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39" w:rsidRDefault="009711F1" w:rsidP="00D56F39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ПРОЄ</w:t>
      </w:r>
      <w:r w:rsidR="00D56F39">
        <w:rPr>
          <w:b/>
          <w:bCs/>
          <w:color w:val="000000"/>
          <w:lang w:val="uk-UA"/>
        </w:rPr>
        <w:t>КТ РІШЕННЯ СЕСІЇ МІСЬКОЇ РАДИ</w:t>
      </w:r>
    </w:p>
    <w:p w:rsidR="00D56F39" w:rsidRDefault="00D56F39" w:rsidP="00D56F39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D56F39" w:rsidRDefault="00D56F39" w:rsidP="00D56F39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26.01.2022</w:t>
      </w:r>
    </w:p>
    <w:p w:rsidR="008B2219" w:rsidRDefault="008B2219" w:rsidP="00D56F39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8B2219" w:rsidRDefault="008B2219" w:rsidP="008B2219">
      <w:pPr>
        <w:shd w:val="clear" w:color="auto" w:fill="FFFFFF"/>
        <w:spacing w:line="276" w:lineRule="auto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внесення </w:t>
      </w:r>
      <w:r>
        <w:rPr>
          <w:b/>
          <w:bCs/>
          <w:lang w:val="uk-UA"/>
        </w:rPr>
        <w:t>змін до</w:t>
      </w:r>
      <w:r>
        <w:rPr>
          <w:b/>
          <w:bCs/>
          <w:color w:val="000000"/>
          <w:lang w:val="uk-UA"/>
        </w:rPr>
        <w:t xml:space="preserve"> рішення міської ради від 26.09.2018 «Про встановлення обмеження продажу пива, (крім безалкогольного), алкогольних, слабоалкогольних напоїв, вин столових на території м. Ромни» </w:t>
      </w:r>
    </w:p>
    <w:p w:rsidR="008B2219" w:rsidRDefault="008B2219" w:rsidP="008B2219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sz w:val="16"/>
          <w:szCs w:val="16"/>
          <w:lang w:val="uk-UA"/>
        </w:rPr>
      </w:pPr>
    </w:p>
    <w:p w:rsidR="008B2219" w:rsidRDefault="008B2219" w:rsidP="008B2219">
      <w:pPr>
        <w:shd w:val="clear" w:color="auto" w:fill="FFFFFF"/>
        <w:spacing w:after="120" w:line="276" w:lineRule="auto"/>
        <w:ind w:firstLine="425"/>
        <w:jc w:val="both"/>
        <w:rPr>
          <w:bCs/>
          <w:color w:val="000000"/>
          <w:lang w:val="uk-UA"/>
        </w:rPr>
      </w:pPr>
      <w:r>
        <w:rPr>
          <w:lang w:val="uk-UA"/>
        </w:rPr>
        <w:t>Відповідно до пункту 44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частини першої статті 26 Закону України «Про місцеве самоврядування в Україні», у зв’язку зі змінами в мережі закладів торгівлі з цілодобовим режимом роботи</w:t>
      </w:r>
    </w:p>
    <w:p w:rsidR="008B2219" w:rsidRDefault="008B2219" w:rsidP="008B2219">
      <w:pPr>
        <w:shd w:val="clear" w:color="auto" w:fill="FFFFFF"/>
        <w:spacing w:after="120"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8B2219" w:rsidRPr="00B250C5" w:rsidRDefault="008B2219" w:rsidP="008B2219">
      <w:pPr>
        <w:shd w:val="clear" w:color="auto" w:fill="FFFFFF"/>
        <w:spacing w:after="120" w:line="276" w:lineRule="auto"/>
        <w:ind w:firstLine="567"/>
        <w:jc w:val="both"/>
        <w:rPr>
          <w:bCs/>
          <w:lang w:val="uk-UA"/>
        </w:rPr>
      </w:pPr>
      <w:r>
        <w:rPr>
          <w:bCs/>
          <w:lang w:val="uk-UA"/>
        </w:rPr>
        <w:t>Внести такі зміни до пункту 1 рішення міської ради</w:t>
      </w:r>
      <w:r w:rsidRPr="00B250C5">
        <w:rPr>
          <w:bCs/>
          <w:lang w:val="uk-UA"/>
        </w:rPr>
        <w:t xml:space="preserve"> від 26.09.2018 «Про встановлення обмеження продажу пива,  (крім безалкогольного), алкогольних, слабоалкогольних напоїв, вин столових на території м. Ро</w:t>
      </w:r>
      <w:r>
        <w:rPr>
          <w:bCs/>
          <w:lang w:val="uk-UA"/>
        </w:rPr>
        <w:t>мни»</w:t>
      </w:r>
      <w:r w:rsidRPr="00B250C5">
        <w:rPr>
          <w:bCs/>
          <w:lang w:val="uk-UA"/>
        </w:rPr>
        <w:t>:</w:t>
      </w:r>
    </w:p>
    <w:p w:rsidR="008B2219" w:rsidRPr="00151CC2" w:rsidRDefault="008B2219" w:rsidP="00151CC2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bCs/>
          <w:lang w:val="uk-UA"/>
        </w:rPr>
      </w:pPr>
      <w:r w:rsidRPr="00151CC2">
        <w:rPr>
          <w:bCs/>
          <w:lang w:val="uk-UA"/>
        </w:rPr>
        <w:t>Підпункт 8 викласти в такій редакції:</w:t>
      </w:r>
    </w:p>
    <w:p w:rsidR="008B2219" w:rsidRDefault="008B2219" w:rsidP="008B2219">
      <w:pPr>
        <w:shd w:val="clear" w:color="auto" w:fill="FFFFFF"/>
        <w:spacing w:after="120" w:line="276" w:lineRule="auto"/>
        <w:ind w:firstLine="567"/>
        <w:jc w:val="both"/>
        <w:rPr>
          <w:bCs/>
          <w:lang w:val="uk-UA"/>
        </w:rPr>
      </w:pPr>
      <w:r>
        <w:rPr>
          <w:bCs/>
          <w:lang w:val="uk-UA"/>
        </w:rPr>
        <w:t>«8) магазин «Продукти»</w:t>
      </w:r>
      <w:r w:rsidRPr="00B250C5">
        <w:rPr>
          <w:bCs/>
          <w:lang w:val="uk-UA"/>
        </w:rPr>
        <w:t xml:space="preserve"> за адресою: м. Ромни, </w:t>
      </w:r>
      <w:r>
        <w:rPr>
          <w:bCs/>
          <w:lang w:val="uk-UA"/>
        </w:rPr>
        <w:t xml:space="preserve">вул. Горького,71»; </w:t>
      </w:r>
    </w:p>
    <w:p w:rsidR="008B2219" w:rsidRPr="00151CC2" w:rsidRDefault="008B2219" w:rsidP="00151CC2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bCs/>
          <w:lang w:val="uk-UA"/>
        </w:rPr>
      </w:pPr>
      <w:r w:rsidRPr="00151CC2">
        <w:rPr>
          <w:bCs/>
          <w:lang w:val="uk-UA"/>
        </w:rPr>
        <w:t>Доповнити підпунктом 10 такого змісту:</w:t>
      </w:r>
    </w:p>
    <w:p w:rsidR="008B2219" w:rsidRPr="00B250C5" w:rsidRDefault="008B2219" w:rsidP="008B2219">
      <w:pPr>
        <w:shd w:val="clear" w:color="auto" w:fill="FFFFFF"/>
        <w:spacing w:after="120" w:line="276" w:lineRule="auto"/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«10) </w:t>
      </w:r>
      <w:proofErr w:type="spellStart"/>
      <w:r>
        <w:rPr>
          <w:bCs/>
          <w:lang w:val="uk-UA"/>
        </w:rPr>
        <w:t>маркет</w:t>
      </w:r>
      <w:proofErr w:type="spellEnd"/>
      <w:r>
        <w:rPr>
          <w:bCs/>
          <w:lang w:val="uk-UA"/>
        </w:rPr>
        <w:t xml:space="preserve"> «Фора» </w:t>
      </w:r>
      <w:r w:rsidRPr="00B250C5">
        <w:rPr>
          <w:bCs/>
          <w:lang w:val="uk-UA"/>
        </w:rPr>
        <w:t xml:space="preserve">за адресою: м. Ромни, </w:t>
      </w:r>
      <w:r>
        <w:rPr>
          <w:bCs/>
          <w:lang w:val="uk-UA"/>
        </w:rPr>
        <w:t xml:space="preserve">вул. </w:t>
      </w:r>
      <w:proofErr w:type="spellStart"/>
      <w:r>
        <w:rPr>
          <w:bCs/>
          <w:lang w:val="uk-UA"/>
        </w:rPr>
        <w:t>Коржівська</w:t>
      </w:r>
      <w:proofErr w:type="spellEnd"/>
      <w:r>
        <w:rPr>
          <w:bCs/>
          <w:lang w:val="uk-UA"/>
        </w:rPr>
        <w:t>,100»</w:t>
      </w:r>
    </w:p>
    <w:p w:rsidR="00D56F39" w:rsidRDefault="00D56F39" w:rsidP="00D56F39">
      <w:pPr>
        <w:rPr>
          <w:lang w:val="uk-UA"/>
        </w:rPr>
      </w:pPr>
    </w:p>
    <w:p w:rsidR="00D56F39" w:rsidRDefault="00D56F39" w:rsidP="00D56F39">
      <w:pPr>
        <w:jc w:val="both"/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: </w:t>
      </w:r>
      <w:r w:rsidR="008B2219">
        <w:rPr>
          <w:lang w:val="uk-UA"/>
        </w:rPr>
        <w:t xml:space="preserve">Валентина </w:t>
      </w:r>
      <w:r>
        <w:rPr>
          <w:lang w:val="uk-UA"/>
        </w:rPr>
        <w:t>ХРИСТІЙ – начальник відділу розвитку підприємництва та споживчого ринку управління економічного розвитку РМР</w:t>
      </w:r>
    </w:p>
    <w:p w:rsidR="00D56F39" w:rsidRDefault="00D56F39" w:rsidP="00D56F39">
      <w:pPr>
        <w:jc w:val="both"/>
        <w:rPr>
          <w:lang w:val="uk-UA"/>
        </w:rPr>
      </w:pPr>
    </w:p>
    <w:p w:rsidR="00D56F39" w:rsidRDefault="00D56F39" w:rsidP="00D56F39">
      <w:pPr>
        <w:jc w:val="both"/>
      </w:pPr>
      <w:r w:rsidRPr="0096670A">
        <w:rPr>
          <w:b/>
          <w:lang w:val="uk-UA"/>
        </w:rPr>
        <w:t>Зауваження та пропозиції</w:t>
      </w:r>
      <w:r>
        <w:rPr>
          <w:lang w:val="uk-UA"/>
        </w:rPr>
        <w:t xml:space="preserve"> приймаються  до 21.01.2022 за тел. 5-32-62 та  електронною адресою: </w:t>
      </w:r>
      <w:hyperlink r:id="rId5" w:history="1">
        <w:r w:rsidRPr="00130DCA">
          <w:rPr>
            <w:rStyle w:val="a4"/>
            <w:lang w:val="en-US"/>
          </w:rPr>
          <w:t>econ</w:t>
        </w:r>
        <w:r w:rsidRPr="00130DCA">
          <w:rPr>
            <w:rStyle w:val="a4"/>
          </w:rPr>
          <w:t>@</w:t>
        </w:r>
        <w:proofErr w:type="spellStart"/>
        <w:r w:rsidRPr="00130DCA">
          <w:rPr>
            <w:rStyle w:val="a4"/>
            <w:lang w:val="en-US"/>
          </w:rPr>
          <w:t>romny</w:t>
        </w:r>
        <w:proofErr w:type="spellEnd"/>
        <w:r w:rsidRPr="00130DCA">
          <w:rPr>
            <w:rStyle w:val="a4"/>
          </w:rPr>
          <w:t>-</w:t>
        </w:r>
        <w:proofErr w:type="spellStart"/>
        <w:r w:rsidRPr="00130DCA">
          <w:rPr>
            <w:rStyle w:val="a4"/>
            <w:lang w:val="en-US"/>
          </w:rPr>
          <w:t>vk</w:t>
        </w:r>
        <w:proofErr w:type="spellEnd"/>
        <w:r w:rsidRPr="00130DCA">
          <w:rPr>
            <w:rStyle w:val="a4"/>
          </w:rPr>
          <w:t>.</w:t>
        </w:r>
        <w:proofErr w:type="spellStart"/>
        <w:r w:rsidRPr="00130DCA">
          <w:rPr>
            <w:rStyle w:val="a4"/>
            <w:lang w:val="en-US"/>
          </w:rPr>
          <w:t>gov</w:t>
        </w:r>
        <w:proofErr w:type="spellEnd"/>
        <w:r w:rsidRPr="00130DCA">
          <w:rPr>
            <w:rStyle w:val="a4"/>
          </w:rPr>
          <w:t>.</w:t>
        </w:r>
        <w:proofErr w:type="spellStart"/>
        <w:r w:rsidRPr="00130DCA">
          <w:rPr>
            <w:rStyle w:val="a4"/>
            <w:lang w:val="en-US"/>
          </w:rPr>
          <w:t>ua</w:t>
        </w:r>
        <w:proofErr w:type="spellEnd"/>
      </w:hyperlink>
      <w:r w:rsidRPr="00386210">
        <w:t xml:space="preserve"> </w:t>
      </w:r>
      <w:r>
        <w:t xml:space="preserve">  </w:t>
      </w:r>
    </w:p>
    <w:p w:rsidR="00D56F39" w:rsidRDefault="00D56F39" w:rsidP="00D56F39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br w:type="page"/>
      </w:r>
    </w:p>
    <w:p w:rsidR="0086425D" w:rsidRDefault="0086425D" w:rsidP="008B2219">
      <w:pPr>
        <w:tabs>
          <w:tab w:val="left" w:pos="519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Пояснювальна записка</w:t>
      </w:r>
    </w:p>
    <w:p w:rsidR="00D82B0C" w:rsidRDefault="0086425D" w:rsidP="008B2219">
      <w:pPr>
        <w:tabs>
          <w:tab w:val="left" w:pos="519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рішення сесії міської ради</w:t>
      </w:r>
    </w:p>
    <w:p w:rsidR="008B2219" w:rsidRDefault="008B2219" w:rsidP="008B2219">
      <w:pPr>
        <w:shd w:val="clear" w:color="auto" w:fill="FFFFFF"/>
        <w:spacing w:line="276" w:lineRule="auto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«Про внесення </w:t>
      </w:r>
      <w:r>
        <w:rPr>
          <w:b/>
          <w:bCs/>
          <w:lang w:val="uk-UA"/>
        </w:rPr>
        <w:t>змін до</w:t>
      </w:r>
      <w:r>
        <w:rPr>
          <w:b/>
          <w:bCs/>
          <w:color w:val="000000"/>
          <w:lang w:val="uk-UA"/>
        </w:rPr>
        <w:t xml:space="preserve"> рішення міської ради від 26.09.2018 «Про встановлення обмеження продажу пива, (крім безалкогольного), алкогольних, слабоалкогольних напоїв, вин столових на території м. Ромни»</w:t>
      </w:r>
    </w:p>
    <w:p w:rsidR="008B2219" w:rsidRDefault="008B2219" w:rsidP="008B2219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sz w:val="16"/>
          <w:szCs w:val="16"/>
          <w:lang w:val="uk-UA"/>
        </w:rPr>
      </w:pPr>
    </w:p>
    <w:p w:rsidR="00D82B0C" w:rsidRDefault="00D82B0C" w:rsidP="0086425D">
      <w:pPr>
        <w:tabs>
          <w:tab w:val="left" w:pos="5190"/>
        </w:tabs>
        <w:jc w:val="center"/>
        <w:rPr>
          <w:b/>
          <w:bCs/>
          <w:lang w:val="uk-UA"/>
        </w:rPr>
      </w:pPr>
    </w:p>
    <w:p w:rsidR="00E13D11" w:rsidRDefault="00D82B0C" w:rsidP="00D82B0C">
      <w:pPr>
        <w:tabs>
          <w:tab w:val="left" w:pos="5190"/>
        </w:tabs>
        <w:jc w:val="both"/>
        <w:rPr>
          <w:bCs/>
          <w:color w:val="000000"/>
          <w:lang w:val="uk-UA"/>
        </w:rPr>
      </w:pPr>
      <w:r>
        <w:rPr>
          <w:bCs/>
          <w:lang w:val="uk-UA"/>
        </w:rPr>
        <w:t xml:space="preserve">        </w:t>
      </w:r>
      <w:r w:rsidR="00E13D11">
        <w:rPr>
          <w:lang w:val="uk-UA"/>
        </w:rPr>
        <w:t>Відповідно до п. 44</w:t>
      </w:r>
      <w:r w:rsidR="00E13D11">
        <w:rPr>
          <w:vertAlign w:val="superscript"/>
          <w:lang w:val="uk-UA"/>
        </w:rPr>
        <w:t>1</w:t>
      </w:r>
      <w:r w:rsidR="00E13D11">
        <w:rPr>
          <w:lang w:val="uk-UA"/>
        </w:rPr>
        <w:t xml:space="preserve"> частини першої ст. 26 Закону України «Про місцеве самоврядування в Україні», Закону України «Про внесення змін до деяких законодавчих актів України щодо надання органам місцевого самоврядування повноважень встановлювати обмеження продажу</w:t>
      </w:r>
      <w:r w:rsidR="00E13D11" w:rsidRPr="007D27D6">
        <w:rPr>
          <w:b/>
          <w:lang w:val="uk-UA"/>
        </w:rPr>
        <w:t xml:space="preserve"> </w:t>
      </w:r>
      <w:r w:rsidR="00E13D11" w:rsidRPr="007D27D6">
        <w:rPr>
          <w:lang w:val="uk-UA"/>
        </w:rPr>
        <w:t>пива</w:t>
      </w:r>
      <w:r w:rsidR="00E13D11" w:rsidRPr="005A32BA">
        <w:rPr>
          <w:lang w:val="uk-UA"/>
        </w:rPr>
        <w:t xml:space="preserve"> </w:t>
      </w:r>
      <w:r w:rsidR="00E13D11" w:rsidRPr="007D27D6">
        <w:rPr>
          <w:lang w:val="uk-UA"/>
        </w:rPr>
        <w:t xml:space="preserve">(крім </w:t>
      </w:r>
      <w:r w:rsidR="00E13D11" w:rsidRPr="005A32BA">
        <w:rPr>
          <w:lang w:val="uk-UA"/>
        </w:rPr>
        <w:t>безалкогольного)</w:t>
      </w:r>
      <w:r w:rsidR="00E13D11" w:rsidRPr="007D27D6">
        <w:rPr>
          <w:lang w:val="uk-UA"/>
        </w:rPr>
        <w:t xml:space="preserve">, </w:t>
      </w:r>
      <w:r w:rsidR="00E13D11" w:rsidRPr="005A32BA">
        <w:rPr>
          <w:lang w:val="uk-UA"/>
        </w:rPr>
        <w:t>алкогольних, слабоалкогольних напої</w:t>
      </w:r>
      <w:r w:rsidR="00E13D11" w:rsidRPr="007D27D6">
        <w:rPr>
          <w:lang w:val="uk-UA"/>
        </w:rPr>
        <w:t>в, вин столових</w:t>
      </w:r>
      <w:r w:rsidR="00E13D11">
        <w:rPr>
          <w:lang w:val="uk-UA"/>
        </w:rPr>
        <w:t xml:space="preserve">»,  </w:t>
      </w:r>
      <w:r w:rsidR="00E13D11" w:rsidRPr="0077237E">
        <w:rPr>
          <w:lang w:val="uk-UA"/>
        </w:rPr>
        <w:t>з метою забезпечення громадського порядку та покращення</w:t>
      </w:r>
      <w:r w:rsidR="00E13D11">
        <w:rPr>
          <w:lang w:val="uk-UA"/>
        </w:rPr>
        <w:t xml:space="preserve"> криміногенної ситуації в місті, на підставі листа </w:t>
      </w:r>
      <w:r w:rsidR="00E13D11" w:rsidRPr="005A32BA">
        <w:rPr>
          <w:lang w:val="uk-UA"/>
        </w:rPr>
        <w:t xml:space="preserve">Роменського відділу поліції </w:t>
      </w:r>
      <w:proofErr w:type="spellStart"/>
      <w:r w:rsidR="00E13D11" w:rsidRPr="005A32BA">
        <w:rPr>
          <w:lang w:val="uk-UA"/>
        </w:rPr>
        <w:t>ГУНП</w:t>
      </w:r>
      <w:proofErr w:type="spellEnd"/>
      <w:r w:rsidR="00E13D11" w:rsidRPr="005A32BA">
        <w:rPr>
          <w:lang w:val="uk-UA"/>
        </w:rPr>
        <w:t xml:space="preserve"> в  Сумській області</w:t>
      </w:r>
      <w:r w:rsidR="00E13D11">
        <w:rPr>
          <w:lang w:val="uk-UA"/>
        </w:rPr>
        <w:t xml:space="preserve"> було прийнято </w:t>
      </w:r>
      <w:r w:rsidR="00E13D11">
        <w:rPr>
          <w:bCs/>
          <w:color w:val="000000"/>
          <w:lang w:val="uk-UA"/>
        </w:rPr>
        <w:t>р</w:t>
      </w:r>
      <w:r w:rsidR="00F5140E" w:rsidRPr="00D82B0C">
        <w:rPr>
          <w:bCs/>
          <w:color w:val="000000"/>
          <w:lang w:val="uk-UA"/>
        </w:rPr>
        <w:t>ішення міської ради від 26.09.2018 «Про встановлення обмеження продажу пива, (крім безалкогольного), алкогольних, слабоалкогольних напоїв, вин столових на території м. Ромни»</w:t>
      </w:r>
      <w:r w:rsidR="00E13D11">
        <w:rPr>
          <w:bCs/>
          <w:color w:val="000000"/>
          <w:lang w:val="uk-UA"/>
        </w:rPr>
        <w:t>, яким</w:t>
      </w:r>
      <w:r w:rsidR="00F5140E">
        <w:rPr>
          <w:bCs/>
          <w:color w:val="000000"/>
          <w:lang w:val="uk-UA"/>
        </w:rPr>
        <w:t xml:space="preserve"> встановлено заборону на продаж</w:t>
      </w:r>
      <w:r w:rsidR="00F5140E">
        <w:rPr>
          <w:b/>
          <w:bCs/>
          <w:color w:val="000000"/>
          <w:lang w:val="uk-UA"/>
        </w:rPr>
        <w:t xml:space="preserve"> </w:t>
      </w:r>
      <w:r w:rsidR="00F5140E" w:rsidRPr="00F5140E">
        <w:rPr>
          <w:bCs/>
          <w:color w:val="000000"/>
          <w:lang w:val="uk-UA"/>
        </w:rPr>
        <w:t>пива, (крім безалкогольного), алкогольних, слабоалкогольних напоїв, вин столових</w:t>
      </w:r>
      <w:r w:rsidR="00F5140E">
        <w:rPr>
          <w:bCs/>
          <w:color w:val="000000"/>
          <w:lang w:val="uk-UA"/>
        </w:rPr>
        <w:t xml:space="preserve"> з 23.00 до 8.00 годин у визначеному переліку магазинів, які працювали цілодобово</w:t>
      </w:r>
      <w:r w:rsidR="006E7E6C">
        <w:rPr>
          <w:bCs/>
          <w:color w:val="000000"/>
          <w:lang w:val="uk-UA"/>
        </w:rPr>
        <w:t xml:space="preserve"> і в яких реалізувались алкогольні напої</w:t>
      </w:r>
      <w:r w:rsidR="00F5140E">
        <w:rPr>
          <w:bCs/>
          <w:color w:val="000000"/>
          <w:lang w:val="uk-UA"/>
        </w:rPr>
        <w:t xml:space="preserve">. </w:t>
      </w:r>
    </w:p>
    <w:p w:rsidR="008B2219" w:rsidRDefault="008B2219" w:rsidP="008B2219">
      <w:pPr>
        <w:tabs>
          <w:tab w:val="left" w:pos="5190"/>
          <w:tab w:val="left" w:pos="7088"/>
        </w:tabs>
        <w:jc w:val="both"/>
        <w:rPr>
          <w:bCs/>
          <w:color w:val="000000"/>
          <w:lang w:val="uk-UA"/>
        </w:rPr>
      </w:pPr>
    </w:p>
    <w:p w:rsidR="00F5140E" w:rsidRPr="00F5140E" w:rsidRDefault="00E13D11" w:rsidP="00D82B0C">
      <w:pPr>
        <w:tabs>
          <w:tab w:val="left" w:pos="5190"/>
        </w:tabs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</w:t>
      </w:r>
      <w:r w:rsidR="00F5140E">
        <w:rPr>
          <w:bCs/>
          <w:color w:val="000000"/>
          <w:lang w:val="uk-UA"/>
        </w:rPr>
        <w:t>На сь</w:t>
      </w:r>
      <w:r>
        <w:rPr>
          <w:bCs/>
          <w:color w:val="000000"/>
          <w:lang w:val="uk-UA"/>
        </w:rPr>
        <w:t>огодні відбулися зміни в</w:t>
      </w:r>
      <w:r w:rsidR="00D56F39">
        <w:rPr>
          <w:bCs/>
          <w:color w:val="000000"/>
          <w:lang w:val="uk-UA"/>
        </w:rPr>
        <w:t xml:space="preserve"> мережі</w:t>
      </w:r>
      <w:r w:rsidR="00F5140E">
        <w:rPr>
          <w:bCs/>
          <w:color w:val="000000"/>
          <w:lang w:val="uk-UA"/>
        </w:rPr>
        <w:t xml:space="preserve"> магазинів </w:t>
      </w:r>
      <w:r w:rsidR="00804BB6">
        <w:rPr>
          <w:bCs/>
          <w:color w:val="000000"/>
          <w:lang w:val="uk-UA"/>
        </w:rPr>
        <w:t>з цілодобовим режимом роботи та продажем алкогольних н</w:t>
      </w:r>
      <w:r>
        <w:rPr>
          <w:bCs/>
          <w:color w:val="000000"/>
          <w:lang w:val="uk-UA"/>
        </w:rPr>
        <w:t>апоїв</w:t>
      </w:r>
      <w:r w:rsidR="008B2219">
        <w:rPr>
          <w:bCs/>
          <w:color w:val="000000"/>
          <w:lang w:val="uk-UA"/>
        </w:rPr>
        <w:t xml:space="preserve"> (зміна назви та відкриття нового магазину)</w:t>
      </w:r>
      <w:r>
        <w:rPr>
          <w:bCs/>
          <w:color w:val="000000"/>
          <w:lang w:val="uk-UA"/>
        </w:rPr>
        <w:t>, тому виникла</w:t>
      </w:r>
      <w:r w:rsidR="006E7E6C">
        <w:rPr>
          <w:bCs/>
          <w:color w:val="000000"/>
          <w:lang w:val="uk-UA"/>
        </w:rPr>
        <w:t xml:space="preserve"> необхідність внесення змін у </w:t>
      </w:r>
      <w:r>
        <w:rPr>
          <w:bCs/>
          <w:color w:val="000000"/>
          <w:lang w:val="uk-UA"/>
        </w:rPr>
        <w:t xml:space="preserve">зазначене </w:t>
      </w:r>
      <w:r w:rsidR="006E7E6C">
        <w:rPr>
          <w:bCs/>
          <w:color w:val="000000"/>
          <w:lang w:val="uk-UA"/>
        </w:rPr>
        <w:t>рішення міської ради, яким встановлено обм</w:t>
      </w:r>
      <w:r w:rsidR="00804BB6">
        <w:rPr>
          <w:bCs/>
          <w:color w:val="000000"/>
          <w:lang w:val="uk-UA"/>
        </w:rPr>
        <w:t>еження</w:t>
      </w:r>
      <w:r w:rsidR="00632EB0">
        <w:rPr>
          <w:bCs/>
          <w:color w:val="000000"/>
          <w:lang w:val="uk-UA"/>
        </w:rPr>
        <w:t xml:space="preserve"> продаж</w:t>
      </w:r>
      <w:r w:rsidR="00804BB6">
        <w:rPr>
          <w:bCs/>
          <w:color w:val="000000"/>
          <w:lang w:val="uk-UA"/>
        </w:rPr>
        <w:t>у</w:t>
      </w:r>
      <w:r w:rsidR="00632EB0">
        <w:rPr>
          <w:bCs/>
          <w:color w:val="000000"/>
          <w:lang w:val="uk-UA"/>
        </w:rPr>
        <w:t xml:space="preserve"> алкогольної продукції в нічний час.</w:t>
      </w:r>
    </w:p>
    <w:p w:rsidR="00F5140E" w:rsidRDefault="00F5140E" w:rsidP="00D82B0C">
      <w:pPr>
        <w:tabs>
          <w:tab w:val="left" w:pos="5190"/>
        </w:tabs>
        <w:jc w:val="both"/>
        <w:rPr>
          <w:bCs/>
          <w:color w:val="000000"/>
          <w:lang w:val="uk-UA"/>
        </w:rPr>
      </w:pPr>
    </w:p>
    <w:p w:rsidR="0086425D" w:rsidRDefault="0086425D" w:rsidP="006E7E6C">
      <w:pPr>
        <w:tabs>
          <w:tab w:val="left" w:pos="7088"/>
        </w:tabs>
        <w:jc w:val="both"/>
        <w:rPr>
          <w:b/>
          <w:color w:val="000000"/>
          <w:lang w:val="uk-UA"/>
        </w:rPr>
      </w:pPr>
    </w:p>
    <w:p w:rsidR="0086425D" w:rsidRDefault="0086425D" w:rsidP="0086425D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Начальник управління</w:t>
      </w:r>
    </w:p>
    <w:p w:rsidR="0086425D" w:rsidRDefault="0086425D" w:rsidP="0086425D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економічного розвитку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6E7E6C">
        <w:rPr>
          <w:b/>
          <w:color w:val="000000"/>
          <w:lang w:val="uk-UA"/>
        </w:rPr>
        <w:t xml:space="preserve">       </w:t>
      </w:r>
      <w:r>
        <w:rPr>
          <w:b/>
          <w:color w:val="000000"/>
          <w:lang w:val="uk-UA"/>
        </w:rPr>
        <w:t xml:space="preserve"> </w:t>
      </w:r>
      <w:r w:rsidR="00632EB0">
        <w:rPr>
          <w:b/>
          <w:color w:val="000000"/>
          <w:lang w:val="uk-UA"/>
        </w:rPr>
        <w:t xml:space="preserve">                            </w:t>
      </w:r>
      <w:r>
        <w:rPr>
          <w:b/>
          <w:color w:val="000000"/>
          <w:lang w:val="uk-UA"/>
        </w:rPr>
        <w:t>Юлія  ЯНЧУК</w:t>
      </w:r>
    </w:p>
    <w:p w:rsidR="0086425D" w:rsidRDefault="0086425D" w:rsidP="0086425D">
      <w:pPr>
        <w:jc w:val="both"/>
        <w:rPr>
          <w:b/>
          <w:color w:val="000000"/>
          <w:lang w:val="uk-UA"/>
        </w:rPr>
      </w:pPr>
    </w:p>
    <w:p w:rsidR="0086425D" w:rsidRDefault="0086425D" w:rsidP="0086425D">
      <w:pPr>
        <w:jc w:val="both"/>
        <w:rPr>
          <w:b/>
          <w:color w:val="000000"/>
          <w:lang w:val="uk-UA"/>
        </w:rPr>
      </w:pPr>
    </w:p>
    <w:p w:rsidR="0086425D" w:rsidRDefault="0086425D" w:rsidP="0086425D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ПОГОДЖЕНО</w:t>
      </w:r>
    </w:p>
    <w:p w:rsidR="0086425D" w:rsidRDefault="0086425D" w:rsidP="0086425D">
      <w:pPr>
        <w:jc w:val="both"/>
        <w:rPr>
          <w:b/>
          <w:color w:val="000000"/>
          <w:lang w:val="uk-UA"/>
        </w:rPr>
      </w:pPr>
    </w:p>
    <w:p w:rsidR="0086425D" w:rsidRDefault="0086425D" w:rsidP="00804BB6">
      <w:pPr>
        <w:tabs>
          <w:tab w:val="left" w:pos="7088"/>
          <w:tab w:val="left" w:pos="723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Заступник </w:t>
      </w:r>
      <w:r w:rsidR="00804BB6">
        <w:rPr>
          <w:b/>
          <w:color w:val="000000"/>
          <w:lang w:val="uk-UA"/>
        </w:rPr>
        <w:t xml:space="preserve">міського голови                                    </w:t>
      </w:r>
      <w:r w:rsidR="00632EB0">
        <w:rPr>
          <w:b/>
          <w:color w:val="000000"/>
          <w:lang w:val="uk-UA"/>
        </w:rPr>
        <w:t xml:space="preserve">                            </w:t>
      </w:r>
      <w:r>
        <w:rPr>
          <w:b/>
          <w:color w:val="000000"/>
          <w:lang w:val="uk-UA"/>
        </w:rPr>
        <w:t xml:space="preserve"> </w:t>
      </w:r>
      <w:r w:rsidR="008B2219">
        <w:rPr>
          <w:b/>
          <w:color w:val="000000"/>
          <w:lang w:val="uk-UA"/>
        </w:rPr>
        <w:t xml:space="preserve">     </w:t>
      </w:r>
      <w:r>
        <w:rPr>
          <w:b/>
          <w:color w:val="000000"/>
          <w:lang w:val="uk-UA"/>
        </w:rPr>
        <w:t>Ігор ЛЕГУША</w:t>
      </w:r>
    </w:p>
    <w:p w:rsidR="0086425D" w:rsidRDefault="0086425D" w:rsidP="0086425D">
      <w:pPr>
        <w:ind w:firstLine="709"/>
        <w:jc w:val="both"/>
        <w:rPr>
          <w:b/>
          <w:bCs/>
          <w:lang w:val="uk-UA"/>
        </w:rPr>
      </w:pPr>
    </w:p>
    <w:p w:rsidR="0086425D" w:rsidRPr="00804BB6" w:rsidRDefault="008B2219" w:rsidP="0086425D">
      <w:pPr>
        <w:tabs>
          <w:tab w:val="left" w:pos="5190"/>
        </w:tabs>
        <w:jc w:val="both"/>
        <w:rPr>
          <w:b/>
          <w:lang w:val="uk-UA"/>
        </w:rPr>
      </w:pPr>
      <w:r>
        <w:rPr>
          <w:b/>
          <w:lang w:val="uk-UA"/>
        </w:rPr>
        <w:t>05</w:t>
      </w:r>
      <w:r w:rsidR="00804BB6" w:rsidRPr="00804BB6">
        <w:rPr>
          <w:b/>
          <w:lang w:val="uk-UA"/>
        </w:rPr>
        <w:t>.01.2022</w:t>
      </w:r>
    </w:p>
    <w:p w:rsidR="0086425D" w:rsidRDefault="0086425D" w:rsidP="0086425D">
      <w:pPr>
        <w:rPr>
          <w:lang w:val="uk-UA"/>
        </w:rPr>
      </w:pPr>
    </w:p>
    <w:p w:rsidR="006D044E" w:rsidRDefault="006D044E" w:rsidP="006E7E6C">
      <w:pPr>
        <w:tabs>
          <w:tab w:val="left" w:pos="7088"/>
        </w:tabs>
      </w:pPr>
    </w:p>
    <w:sectPr w:rsidR="006D044E" w:rsidSect="00D56F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E67DC"/>
    <w:multiLevelType w:val="hybridMultilevel"/>
    <w:tmpl w:val="EB1C2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54CE"/>
    <w:multiLevelType w:val="hybridMultilevel"/>
    <w:tmpl w:val="A39E758C"/>
    <w:lvl w:ilvl="0" w:tplc="969A0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25D"/>
    <w:rsid w:val="00053F6C"/>
    <w:rsid w:val="00151CC2"/>
    <w:rsid w:val="00483FA0"/>
    <w:rsid w:val="005A5A57"/>
    <w:rsid w:val="00632EB0"/>
    <w:rsid w:val="006D044E"/>
    <w:rsid w:val="006E7E6C"/>
    <w:rsid w:val="00804BB6"/>
    <w:rsid w:val="0086425D"/>
    <w:rsid w:val="008B2219"/>
    <w:rsid w:val="0096670A"/>
    <w:rsid w:val="009711F1"/>
    <w:rsid w:val="00D46DE3"/>
    <w:rsid w:val="00D56F39"/>
    <w:rsid w:val="00D82B0C"/>
    <w:rsid w:val="00E13D11"/>
    <w:rsid w:val="00E94017"/>
    <w:rsid w:val="00E95738"/>
    <w:rsid w:val="00F5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5D"/>
    <w:pPr>
      <w:ind w:left="720"/>
      <w:contextualSpacing/>
    </w:pPr>
  </w:style>
  <w:style w:type="character" w:styleId="a4">
    <w:name w:val="Hyperlink"/>
    <w:basedOn w:val="a0"/>
    <w:rsid w:val="00D56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cp:lastPrinted>2022-01-05T14:27:00Z</cp:lastPrinted>
  <dcterms:created xsi:type="dcterms:W3CDTF">2022-01-05T06:49:00Z</dcterms:created>
  <dcterms:modified xsi:type="dcterms:W3CDTF">2022-01-05T14:32:00Z</dcterms:modified>
</cp:coreProperties>
</file>