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5953" w14:textId="77777777" w:rsidR="005901B4" w:rsidRDefault="005901B4" w:rsidP="005901B4">
      <w:pPr>
        <w:jc w:val="center"/>
        <w:rPr>
          <w:b/>
          <w:sz w:val="28"/>
          <w:szCs w:val="28"/>
        </w:rPr>
      </w:pPr>
      <w:bookmarkStart w:id="0" w:name="_Hlk84510253"/>
      <w:r>
        <w:rPr>
          <w:b/>
          <w:sz w:val="28"/>
          <w:szCs w:val="28"/>
        </w:rPr>
        <w:t>ПРОЄКТ РІШЕННЯ</w:t>
      </w:r>
    </w:p>
    <w:p w14:paraId="2C8CAB0E" w14:textId="77777777" w:rsidR="005901B4" w:rsidRDefault="005901B4" w:rsidP="0059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РОМЕНСЬКОЇ МІСЬКОЇ РАДИ</w:t>
      </w:r>
    </w:p>
    <w:p w14:paraId="2B8B1320" w14:textId="77777777" w:rsidR="005901B4" w:rsidRDefault="005901B4" w:rsidP="005901B4">
      <w:pPr>
        <w:jc w:val="center"/>
        <w:rPr>
          <w:b/>
          <w:sz w:val="32"/>
          <w:szCs w:val="32"/>
        </w:rPr>
      </w:pPr>
    </w:p>
    <w:p w14:paraId="2580F984" w14:textId="2A302C08" w:rsidR="005901B4" w:rsidRDefault="005901B4" w:rsidP="005901B4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>
        <w:rPr>
          <w:b/>
        </w:rPr>
        <w:t>Дата розгляду 2</w:t>
      </w:r>
      <w:r w:rsidR="00C22F25">
        <w:rPr>
          <w:b/>
        </w:rPr>
        <w:t>4</w:t>
      </w:r>
      <w:r w:rsidRPr="00B15C04">
        <w:rPr>
          <w:b/>
        </w:rPr>
        <w:t>.</w:t>
      </w:r>
      <w:r w:rsidR="00F24016">
        <w:rPr>
          <w:b/>
        </w:rPr>
        <w:t>1</w:t>
      </w:r>
      <w:r w:rsidR="00C22F25">
        <w:rPr>
          <w:b/>
        </w:rPr>
        <w:t>1</w:t>
      </w:r>
      <w:r w:rsidRPr="00B15C04">
        <w:rPr>
          <w:b/>
        </w:rPr>
        <w:t xml:space="preserve">.2021           </w:t>
      </w:r>
    </w:p>
    <w:p w14:paraId="4E45D427" w14:textId="67077E31" w:rsidR="005901B4" w:rsidRDefault="005901B4" w:rsidP="005901B4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 w:rsidRPr="00B15C04">
        <w:rPr>
          <w:b/>
        </w:rPr>
        <w:t xml:space="preserve">                                          </w:t>
      </w:r>
    </w:p>
    <w:p w14:paraId="5AA96FC2" w14:textId="77777777" w:rsidR="008F40F3" w:rsidRPr="00AC57B4" w:rsidRDefault="008F40F3" w:rsidP="008F40F3">
      <w:pPr>
        <w:pStyle w:val="a7"/>
        <w:spacing w:after="120" w:line="276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82508759"/>
      <w:r w:rsidRPr="00AC57B4">
        <w:rPr>
          <w:rFonts w:ascii="Times New Roman" w:hAnsi="Times New Roman" w:cs="Times New Roman"/>
          <w:b/>
          <w:sz w:val="24"/>
          <w:szCs w:val="24"/>
          <w:lang w:val="uk-UA"/>
        </w:rPr>
        <w:t>Про передачу на баланс відділу культури майна комунальної власності</w:t>
      </w:r>
    </w:p>
    <w:bookmarkEnd w:id="1"/>
    <w:p w14:paraId="31314862" w14:textId="77777777" w:rsidR="008F40F3" w:rsidRPr="00AC57B4" w:rsidRDefault="008F40F3" w:rsidP="008F40F3">
      <w:pPr>
        <w:pStyle w:val="a4"/>
        <w:tabs>
          <w:tab w:val="left" w:pos="851"/>
          <w:tab w:val="left" w:pos="993"/>
        </w:tabs>
        <w:spacing w:line="276" w:lineRule="auto"/>
        <w:ind w:firstLine="426"/>
        <w:rPr>
          <w:rFonts w:ascii="Times New Roman" w:eastAsia="Times New Roman" w:hAnsi="Times New Roman" w:cs="Times New Roman"/>
          <w:b w:val="0"/>
          <w:szCs w:val="24"/>
        </w:rPr>
      </w:pPr>
      <w:r w:rsidRPr="00AC57B4">
        <w:rPr>
          <w:rFonts w:ascii="Times New Roman" w:eastAsia="Times New Roman" w:hAnsi="Times New Roman" w:cs="Times New Roman"/>
          <w:b w:val="0"/>
          <w:szCs w:val="24"/>
        </w:rPr>
        <w:t xml:space="preserve">Відповідно до статті 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враховуючи </w:t>
      </w:r>
      <w:r w:rsidRPr="00AC57B4">
        <w:rPr>
          <w:rFonts w:ascii="Times New Roman" w:eastAsia="Times New Roman" w:hAnsi="Times New Roman" w:cs="Times New Roman"/>
          <w:b w:val="0"/>
          <w:szCs w:val="24"/>
        </w:rPr>
        <w:t>рішення Роменської міської ради від 24.02.2021 «Про затвердження передавальних актів»</w:t>
      </w:r>
    </w:p>
    <w:p w14:paraId="4AB2A873" w14:textId="77777777" w:rsidR="008F40F3" w:rsidRPr="00AC57B4" w:rsidRDefault="008F40F3" w:rsidP="008F40F3">
      <w:pPr>
        <w:pStyle w:val="a4"/>
        <w:tabs>
          <w:tab w:val="left" w:pos="851"/>
          <w:tab w:val="left" w:pos="993"/>
        </w:tabs>
        <w:spacing w:before="120" w:after="120" w:line="276" w:lineRule="auto"/>
        <w:rPr>
          <w:rFonts w:ascii="Times New Roman" w:eastAsia="Times New Roman" w:hAnsi="Times New Roman" w:cs="Times New Roman"/>
          <w:b w:val="0"/>
          <w:szCs w:val="24"/>
        </w:rPr>
      </w:pPr>
      <w:r w:rsidRPr="00AC57B4">
        <w:rPr>
          <w:rFonts w:ascii="Times New Roman" w:eastAsia="Times New Roman" w:hAnsi="Times New Roman" w:cs="Times New Roman"/>
          <w:b w:val="0"/>
          <w:szCs w:val="24"/>
        </w:rPr>
        <w:t>МІСЬКА РАДА ВИРІШИЛА:</w:t>
      </w:r>
    </w:p>
    <w:p w14:paraId="42F51D3E" w14:textId="77777777" w:rsidR="008F40F3" w:rsidRPr="00AC57B4" w:rsidRDefault="008F40F3" w:rsidP="008F40F3">
      <w:pPr>
        <w:pStyle w:val="a4"/>
        <w:tabs>
          <w:tab w:val="left" w:pos="851"/>
          <w:tab w:val="left" w:pos="993"/>
        </w:tabs>
        <w:spacing w:after="120" w:line="276" w:lineRule="auto"/>
        <w:ind w:firstLine="425"/>
        <w:rPr>
          <w:rFonts w:ascii="Times New Roman" w:eastAsia="Times New Roman" w:hAnsi="Times New Roman" w:cs="Times New Roman"/>
          <w:b w:val="0"/>
          <w:szCs w:val="24"/>
        </w:rPr>
      </w:pPr>
      <w:r w:rsidRPr="00AC57B4">
        <w:rPr>
          <w:rFonts w:ascii="Times New Roman" w:eastAsia="Times New Roman" w:hAnsi="Times New Roman" w:cs="Times New Roman"/>
          <w:b w:val="0"/>
          <w:szCs w:val="24"/>
        </w:rPr>
        <w:t>1. Зняти з балансу відділу освіти Роменської міської ради Сумської області та передати на баланс відділу культури Роменської міської ради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Сумської області</w:t>
      </w:r>
      <w:r w:rsidRPr="00AC57B4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насос циркуляційний загальною вартістю 8 100 грн. </w:t>
      </w:r>
    </w:p>
    <w:p w14:paraId="506FA8B7" w14:textId="77777777" w:rsidR="008F40F3" w:rsidRPr="00AC57B4" w:rsidRDefault="008F40F3" w:rsidP="008F40F3">
      <w:pPr>
        <w:pStyle w:val="a4"/>
        <w:tabs>
          <w:tab w:val="left" w:pos="851"/>
          <w:tab w:val="left" w:pos="993"/>
        </w:tabs>
        <w:spacing w:after="120" w:line="276" w:lineRule="auto"/>
        <w:ind w:firstLine="425"/>
        <w:rPr>
          <w:rFonts w:ascii="Times New Roman" w:hAnsi="Times New Roman" w:cs="Times New Roman"/>
          <w:bCs/>
          <w:szCs w:val="24"/>
        </w:rPr>
      </w:pPr>
      <w:r w:rsidRPr="00AC57B4">
        <w:rPr>
          <w:rFonts w:ascii="Times New Roman" w:eastAsia="Times New Roman" w:hAnsi="Times New Roman" w:cs="Times New Roman"/>
          <w:b w:val="0"/>
          <w:szCs w:val="24"/>
        </w:rPr>
        <w:t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39D9EDFD" w14:textId="77777777" w:rsidR="00C22F25" w:rsidRPr="00AC57B4" w:rsidRDefault="00C22F25" w:rsidP="00C22F25">
      <w:pPr>
        <w:pStyle w:val="a4"/>
        <w:tabs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3EBEF79D" w14:textId="77777777" w:rsidR="00C22F25" w:rsidRDefault="00C22F25" w:rsidP="00C22F25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>Розробник - Ірина ІВНИЦЬКА, начальник відділу освіти Роменської міської ради</w:t>
      </w:r>
    </w:p>
    <w:p w14:paraId="3F2E1A73" w14:textId="77777777" w:rsidR="00C22F25" w:rsidRDefault="00C22F25" w:rsidP="00C22F25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Зауваження та пропозиції до </w:t>
      </w:r>
      <w:proofErr w:type="spellStart"/>
      <w:r>
        <w:rPr>
          <w:b/>
          <w:bCs/>
          <w:color w:val="000000"/>
        </w:rPr>
        <w:t>проєкту</w:t>
      </w:r>
      <w:proofErr w:type="spellEnd"/>
      <w:r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15E0CF7D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6C849C90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36773C52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1751E0F2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3B2F5E82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23497CB7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55424A00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6B1DD3D0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7253CF64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144820D9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2E20DF81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3E2B13F5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15A96B68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1F8A409C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15DD739F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6BA95128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599B66C9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39C32594" w14:textId="77777777" w:rsidR="00C22F25" w:rsidRPr="00AC57B4" w:rsidRDefault="00C22F25" w:rsidP="00C22F25">
      <w:pPr>
        <w:tabs>
          <w:tab w:val="left" w:pos="993"/>
        </w:tabs>
        <w:jc w:val="both"/>
        <w:rPr>
          <w:b/>
        </w:rPr>
      </w:pPr>
    </w:p>
    <w:p w14:paraId="0E858293" w14:textId="77777777" w:rsidR="00C22F25" w:rsidRPr="00AC57B4" w:rsidRDefault="00C22F25" w:rsidP="00C22F25">
      <w:pPr>
        <w:rPr>
          <w:b/>
        </w:rPr>
      </w:pPr>
    </w:p>
    <w:p w14:paraId="32EEF2C8" w14:textId="77777777" w:rsidR="00C22F25" w:rsidRDefault="00C22F25" w:rsidP="00C22F25">
      <w:pPr>
        <w:rPr>
          <w:b/>
        </w:rPr>
      </w:pPr>
    </w:p>
    <w:p w14:paraId="244A0F68" w14:textId="4218AD9C" w:rsidR="00F44814" w:rsidRDefault="00F44814" w:rsidP="00F44814">
      <w:pPr>
        <w:rPr>
          <w:b/>
        </w:rPr>
      </w:pPr>
      <w:bookmarkStart w:id="2" w:name="_Hlk84510149"/>
    </w:p>
    <w:p w14:paraId="47C91E9A" w14:textId="7570532A" w:rsidR="008F40F3" w:rsidRDefault="008F40F3" w:rsidP="00F44814">
      <w:pPr>
        <w:rPr>
          <w:b/>
        </w:rPr>
      </w:pPr>
    </w:p>
    <w:p w14:paraId="71337441" w14:textId="77777777" w:rsidR="008F40F3" w:rsidRDefault="008F40F3" w:rsidP="00F44814">
      <w:pPr>
        <w:rPr>
          <w:b/>
        </w:rPr>
      </w:pPr>
    </w:p>
    <w:p w14:paraId="47685998" w14:textId="6D0FFDA5" w:rsidR="00C22F25" w:rsidRPr="00AC57B4" w:rsidRDefault="00C22F25" w:rsidP="00C22F25">
      <w:pPr>
        <w:jc w:val="center"/>
        <w:rPr>
          <w:b/>
        </w:rPr>
      </w:pPr>
      <w:bookmarkStart w:id="3" w:name="_Hlk87342215"/>
      <w:r w:rsidRPr="00AC57B4">
        <w:rPr>
          <w:b/>
        </w:rPr>
        <w:lastRenderedPageBreak/>
        <w:t>Пояснювальна записка</w:t>
      </w:r>
    </w:p>
    <w:p w14:paraId="09420652" w14:textId="70946D8E" w:rsidR="00C22F25" w:rsidRPr="00AC57B4" w:rsidRDefault="00C22F25" w:rsidP="00C22F25">
      <w:pPr>
        <w:jc w:val="center"/>
        <w:rPr>
          <w:b/>
          <w:bCs/>
        </w:rPr>
      </w:pPr>
      <w:r w:rsidRPr="00AC57B4">
        <w:rPr>
          <w:b/>
        </w:rPr>
        <w:t xml:space="preserve">до  </w:t>
      </w:r>
      <w:proofErr w:type="spellStart"/>
      <w:r w:rsidR="003D1D90">
        <w:rPr>
          <w:b/>
        </w:rPr>
        <w:t>проєкту</w:t>
      </w:r>
      <w:proofErr w:type="spellEnd"/>
      <w:r w:rsidR="003D1D90">
        <w:rPr>
          <w:b/>
        </w:rPr>
        <w:t xml:space="preserve"> </w:t>
      </w:r>
      <w:r w:rsidRPr="00AC57B4">
        <w:rPr>
          <w:b/>
        </w:rPr>
        <w:t>рішення міської ради</w:t>
      </w:r>
      <w:r w:rsidRPr="00AC57B4">
        <w:rPr>
          <w:b/>
          <w:bCs/>
        </w:rPr>
        <w:t xml:space="preserve"> </w:t>
      </w:r>
    </w:p>
    <w:p w14:paraId="44F9330F" w14:textId="77777777" w:rsidR="00C22F25" w:rsidRPr="00AC57B4" w:rsidRDefault="00C22F25" w:rsidP="00C22F25">
      <w:pPr>
        <w:jc w:val="center"/>
        <w:rPr>
          <w:b/>
        </w:rPr>
      </w:pPr>
      <w:r w:rsidRPr="00AC57B4">
        <w:rPr>
          <w:b/>
          <w:bCs/>
        </w:rPr>
        <w:t>«Про   передачу  на баланс  відділу  культури майна комунальної власності</w:t>
      </w:r>
      <w:r w:rsidRPr="00AC57B4">
        <w:rPr>
          <w:b/>
        </w:rPr>
        <w:t>»</w:t>
      </w:r>
    </w:p>
    <w:p w14:paraId="272893ED" w14:textId="77777777" w:rsidR="00C22F25" w:rsidRPr="00AC57B4" w:rsidRDefault="00C22F25" w:rsidP="00C22F25">
      <w:pPr>
        <w:jc w:val="center"/>
        <w:rPr>
          <w:b/>
        </w:rPr>
      </w:pPr>
      <w:r w:rsidRPr="00AC57B4">
        <w:tab/>
        <w:t xml:space="preserve">  </w:t>
      </w:r>
    </w:p>
    <w:p w14:paraId="5ABFBDE4" w14:textId="67361BDF" w:rsidR="00C22F25" w:rsidRPr="002F41CA" w:rsidRDefault="00F44814" w:rsidP="00C22F25">
      <w:pPr>
        <w:ind w:firstLine="708"/>
        <w:jc w:val="both"/>
      </w:pPr>
      <w:r>
        <w:t>Ц</w:t>
      </w:r>
      <w:r w:rsidR="00C22F25">
        <w:t>иркуляційний насос</w:t>
      </w:r>
      <w:r>
        <w:t xml:space="preserve">, який перебуває на балансі відділу освіти Роменської міської ради </w:t>
      </w:r>
      <w:r w:rsidR="00C22F25">
        <w:t xml:space="preserve"> розташований у приміщенні котельні, яка знаходиться на балансі відділу культури Роменської міської ради</w:t>
      </w:r>
      <w:r>
        <w:t xml:space="preserve"> </w:t>
      </w:r>
      <w:r w:rsidR="00C22F25">
        <w:t xml:space="preserve"> в с. </w:t>
      </w:r>
      <w:proofErr w:type="spellStart"/>
      <w:r w:rsidR="00C22F25">
        <w:t>Пустовійтівка</w:t>
      </w:r>
      <w:proofErr w:type="spellEnd"/>
      <w:r w:rsidR="00C22F25">
        <w:t xml:space="preserve"> Роменського району</w:t>
      </w:r>
      <w:r>
        <w:t xml:space="preserve">. Тому виникла необхідність передати його на баланс відділу культури у зв’язку з чим  розроблено </w:t>
      </w:r>
      <w:r w:rsidR="00C22F25">
        <w:t xml:space="preserve"> Р</w:t>
      </w:r>
      <w:r w:rsidR="00C22F25" w:rsidRPr="00AC57B4">
        <w:t>ішення міської ради «Про   передачу  на баланс  відділу  культури майна комунальної власності»</w:t>
      </w:r>
      <w:r w:rsidR="00C22F25">
        <w:rPr>
          <w:b/>
        </w:rPr>
        <w:t xml:space="preserve">. </w:t>
      </w:r>
    </w:p>
    <w:p w14:paraId="04751173" w14:textId="77777777" w:rsidR="00C22F25" w:rsidRDefault="00C22F25" w:rsidP="00C22F25">
      <w:pPr>
        <w:rPr>
          <w:b/>
          <w:bCs/>
          <w:color w:val="000000"/>
        </w:rPr>
      </w:pPr>
    </w:p>
    <w:p w14:paraId="08E4C905" w14:textId="1515E814" w:rsidR="00C22F25" w:rsidRPr="00AC57B4" w:rsidRDefault="00C22F25" w:rsidP="00C22F25">
      <w:pPr>
        <w:rPr>
          <w:b/>
          <w:bCs/>
          <w:color w:val="000000"/>
        </w:rPr>
      </w:pPr>
      <w:r w:rsidRPr="00AC57B4">
        <w:rPr>
          <w:b/>
          <w:bCs/>
          <w:color w:val="000000"/>
        </w:rPr>
        <w:t>Начальник відділу освіти</w:t>
      </w:r>
      <w:r w:rsidRPr="00AC57B4">
        <w:rPr>
          <w:b/>
          <w:bCs/>
          <w:color w:val="000000"/>
        </w:rPr>
        <w:tab/>
      </w:r>
      <w:r w:rsidRPr="00AC57B4">
        <w:rPr>
          <w:b/>
          <w:bCs/>
          <w:color w:val="000000"/>
        </w:rPr>
        <w:tab/>
      </w:r>
      <w:r w:rsidRPr="00AC57B4">
        <w:rPr>
          <w:b/>
          <w:bCs/>
          <w:color w:val="000000"/>
        </w:rPr>
        <w:tab/>
      </w:r>
      <w:r w:rsidRPr="00AC57B4">
        <w:rPr>
          <w:b/>
          <w:bCs/>
          <w:color w:val="000000"/>
        </w:rPr>
        <w:tab/>
      </w:r>
      <w:r w:rsidRPr="00AC57B4">
        <w:rPr>
          <w:b/>
          <w:bCs/>
          <w:color w:val="000000"/>
        </w:rPr>
        <w:tab/>
      </w:r>
      <w:r w:rsidRPr="00AC57B4">
        <w:rPr>
          <w:b/>
          <w:bCs/>
          <w:color w:val="000000"/>
        </w:rPr>
        <w:tab/>
        <w:t xml:space="preserve">   Ірина ІВНИЦЬКА</w:t>
      </w:r>
    </w:p>
    <w:p w14:paraId="01E506EE" w14:textId="77777777" w:rsidR="00C22F25" w:rsidRDefault="00C22F25" w:rsidP="00C22F25">
      <w:pPr>
        <w:rPr>
          <w:b/>
          <w:bCs/>
          <w:color w:val="000000"/>
        </w:rPr>
      </w:pPr>
    </w:p>
    <w:p w14:paraId="4C007B97" w14:textId="1A2B1583" w:rsidR="00C22F25" w:rsidRPr="00AC57B4" w:rsidRDefault="00C22F25" w:rsidP="00C22F25">
      <w:pPr>
        <w:rPr>
          <w:b/>
          <w:bCs/>
          <w:color w:val="000000"/>
        </w:rPr>
      </w:pPr>
      <w:r w:rsidRPr="00AC57B4">
        <w:rPr>
          <w:b/>
          <w:bCs/>
          <w:color w:val="000000"/>
        </w:rPr>
        <w:t xml:space="preserve">Погоджено </w:t>
      </w:r>
    </w:p>
    <w:p w14:paraId="4992213A" w14:textId="77777777" w:rsidR="00C22F25" w:rsidRPr="00AC57B4" w:rsidRDefault="00C22F25" w:rsidP="00C22F25">
      <w:pPr>
        <w:rPr>
          <w:b/>
          <w:bCs/>
          <w:color w:val="000000"/>
        </w:rPr>
      </w:pPr>
      <w:r>
        <w:rPr>
          <w:b/>
          <w:bCs/>
          <w:color w:val="000000"/>
        </w:rPr>
        <w:t>Заступник міського голови</w:t>
      </w:r>
      <w:r w:rsidRPr="00AC57B4">
        <w:rPr>
          <w:b/>
          <w:bCs/>
          <w:color w:val="000000"/>
        </w:rPr>
        <w:t xml:space="preserve">                            </w:t>
      </w:r>
      <w:r>
        <w:rPr>
          <w:b/>
          <w:bCs/>
          <w:color w:val="000000"/>
        </w:rPr>
        <w:t xml:space="preserve">        </w:t>
      </w:r>
      <w:r w:rsidRPr="00AC57B4"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 xml:space="preserve">  Василь</w:t>
      </w:r>
      <w:r w:rsidRPr="00AC57B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МАРЮХА</w:t>
      </w:r>
    </w:p>
    <w:bookmarkEnd w:id="2"/>
    <w:bookmarkEnd w:id="3"/>
    <w:p w14:paraId="04645CE2" w14:textId="77777777" w:rsidR="005901B4" w:rsidRDefault="005901B4" w:rsidP="005901B4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bookmarkStart w:id="4" w:name="_Hlk79146937"/>
    </w:p>
    <w:bookmarkEnd w:id="4"/>
    <w:p w14:paraId="194BF03E" w14:textId="77777777" w:rsidR="005901B4" w:rsidRDefault="005901B4" w:rsidP="005901B4">
      <w:pPr>
        <w:jc w:val="center"/>
        <w:rPr>
          <w:b/>
        </w:rPr>
      </w:pPr>
    </w:p>
    <w:p w14:paraId="114C3F76" w14:textId="77777777" w:rsidR="005901B4" w:rsidRDefault="005901B4" w:rsidP="005901B4">
      <w:pPr>
        <w:jc w:val="center"/>
        <w:rPr>
          <w:b/>
        </w:rPr>
      </w:pPr>
    </w:p>
    <w:p w14:paraId="352B498A" w14:textId="77777777" w:rsidR="005901B4" w:rsidRDefault="005901B4" w:rsidP="005901B4">
      <w:pPr>
        <w:rPr>
          <w:b/>
        </w:rPr>
      </w:pPr>
    </w:p>
    <w:p w14:paraId="58B10B66" w14:textId="77777777" w:rsidR="005901B4" w:rsidRDefault="005901B4" w:rsidP="005901B4">
      <w:pPr>
        <w:rPr>
          <w:b/>
        </w:rPr>
      </w:pPr>
    </w:p>
    <w:p w14:paraId="1B0F20D9" w14:textId="77777777" w:rsidR="005901B4" w:rsidRDefault="005901B4" w:rsidP="005901B4">
      <w:pPr>
        <w:rPr>
          <w:b/>
        </w:rPr>
      </w:pPr>
    </w:p>
    <w:p w14:paraId="2E6BE1AD" w14:textId="77777777" w:rsidR="005901B4" w:rsidRDefault="005901B4" w:rsidP="005901B4">
      <w:pPr>
        <w:rPr>
          <w:b/>
        </w:rPr>
      </w:pPr>
    </w:p>
    <w:p w14:paraId="7BBD7034" w14:textId="77777777" w:rsidR="005901B4" w:rsidRDefault="005901B4" w:rsidP="005901B4">
      <w:pPr>
        <w:rPr>
          <w:b/>
        </w:rPr>
      </w:pPr>
    </w:p>
    <w:p w14:paraId="2D866A3C" w14:textId="77777777" w:rsidR="005901B4" w:rsidRDefault="005901B4" w:rsidP="005901B4">
      <w:pPr>
        <w:rPr>
          <w:b/>
        </w:rPr>
      </w:pPr>
    </w:p>
    <w:p w14:paraId="18A656A4" w14:textId="77777777" w:rsidR="005901B4" w:rsidRDefault="005901B4" w:rsidP="005901B4">
      <w:pPr>
        <w:rPr>
          <w:b/>
        </w:rPr>
      </w:pPr>
    </w:p>
    <w:p w14:paraId="4056990F" w14:textId="77777777" w:rsidR="005901B4" w:rsidRDefault="005901B4" w:rsidP="005901B4">
      <w:pPr>
        <w:rPr>
          <w:b/>
        </w:rPr>
      </w:pPr>
    </w:p>
    <w:p w14:paraId="553AB93A" w14:textId="77777777" w:rsidR="005901B4" w:rsidRDefault="005901B4" w:rsidP="005901B4">
      <w:pPr>
        <w:rPr>
          <w:b/>
        </w:rPr>
      </w:pPr>
    </w:p>
    <w:p w14:paraId="48E0CBAC" w14:textId="77777777" w:rsidR="005901B4" w:rsidRDefault="005901B4" w:rsidP="005901B4">
      <w:pPr>
        <w:rPr>
          <w:b/>
        </w:rPr>
      </w:pPr>
    </w:p>
    <w:p w14:paraId="72F26B02" w14:textId="77777777" w:rsidR="005901B4" w:rsidRDefault="005901B4" w:rsidP="005901B4">
      <w:pPr>
        <w:rPr>
          <w:b/>
        </w:rPr>
      </w:pPr>
    </w:p>
    <w:p w14:paraId="590030A6" w14:textId="77777777" w:rsidR="005901B4" w:rsidRDefault="005901B4" w:rsidP="005901B4">
      <w:pPr>
        <w:rPr>
          <w:b/>
        </w:rPr>
      </w:pPr>
    </w:p>
    <w:p w14:paraId="77573322" w14:textId="77777777" w:rsidR="005901B4" w:rsidRDefault="005901B4" w:rsidP="005901B4">
      <w:pPr>
        <w:rPr>
          <w:b/>
        </w:rPr>
      </w:pPr>
    </w:p>
    <w:p w14:paraId="67518F98" w14:textId="77777777" w:rsidR="005901B4" w:rsidRDefault="005901B4" w:rsidP="005901B4">
      <w:pPr>
        <w:rPr>
          <w:b/>
        </w:rPr>
      </w:pPr>
    </w:p>
    <w:p w14:paraId="3EFE97F4" w14:textId="77777777" w:rsidR="005901B4" w:rsidRDefault="005901B4" w:rsidP="005901B4">
      <w:pPr>
        <w:rPr>
          <w:b/>
        </w:rPr>
      </w:pPr>
    </w:p>
    <w:p w14:paraId="48184E65" w14:textId="77777777" w:rsidR="005901B4" w:rsidRDefault="005901B4" w:rsidP="005901B4">
      <w:pPr>
        <w:rPr>
          <w:b/>
        </w:rPr>
      </w:pPr>
    </w:p>
    <w:p w14:paraId="678461F7" w14:textId="77777777" w:rsidR="005901B4" w:rsidRDefault="005901B4" w:rsidP="005901B4">
      <w:pPr>
        <w:rPr>
          <w:b/>
        </w:rPr>
      </w:pPr>
    </w:p>
    <w:p w14:paraId="5CAF226F" w14:textId="77777777" w:rsidR="005901B4" w:rsidRDefault="005901B4" w:rsidP="005901B4">
      <w:pPr>
        <w:rPr>
          <w:b/>
        </w:rPr>
      </w:pPr>
    </w:p>
    <w:p w14:paraId="45C8F722" w14:textId="77777777" w:rsidR="005901B4" w:rsidRDefault="005901B4" w:rsidP="005901B4">
      <w:pPr>
        <w:rPr>
          <w:b/>
        </w:rPr>
      </w:pPr>
    </w:p>
    <w:p w14:paraId="49BDA207" w14:textId="77777777" w:rsidR="005901B4" w:rsidRDefault="005901B4" w:rsidP="005901B4">
      <w:pPr>
        <w:rPr>
          <w:b/>
        </w:rPr>
      </w:pPr>
    </w:p>
    <w:p w14:paraId="2E7DFAC4" w14:textId="77777777" w:rsidR="005901B4" w:rsidRDefault="005901B4" w:rsidP="005901B4">
      <w:pPr>
        <w:spacing w:before="100" w:beforeAutospacing="1"/>
      </w:pPr>
    </w:p>
    <w:p w14:paraId="320A0905" w14:textId="77777777" w:rsidR="005901B4" w:rsidRDefault="005901B4" w:rsidP="005901B4"/>
    <w:bookmarkEnd w:id="0"/>
    <w:p w14:paraId="339E2090" w14:textId="77777777" w:rsidR="00EF2E1A" w:rsidRDefault="00EF2E1A"/>
    <w:sectPr w:rsidR="00EF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A4"/>
    <w:rsid w:val="001A390F"/>
    <w:rsid w:val="003D1D90"/>
    <w:rsid w:val="00462E47"/>
    <w:rsid w:val="005333A4"/>
    <w:rsid w:val="005901B4"/>
    <w:rsid w:val="005F22C7"/>
    <w:rsid w:val="006E33A3"/>
    <w:rsid w:val="0077646F"/>
    <w:rsid w:val="008F40F3"/>
    <w:rsid w:val="00914F7D"/>
    <w:rsid w:val="00B317E0"/>
    <w:rsid w:val="00C22F25"/>
    <w:rsid w:val="00D73E54"/>
    <w:rsid w:val="00E40086"/>
    <w:rsid w:val="00EF2E1A"/>
    <w:rsid w:val="00EF4456"/>
    <w:rsid w:val="00F24016"/>
    <w:rsid w:val="00F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9B25"/>
  <w15:chartTrackingRefBased/>
  <w15:docId w15:val="{FE984204-DE72-4916-B667-A0DDE3B3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01B4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01B4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901B4"/>
    <w:rPr>
      <w:rFonts w:eastAsia="Calibri"/>
      <w:b/>
      <w:sz w:val="24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901B4"/>
    <w:pPr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basedOn w:val="a"/>
    <w:next w:val="a6"/>
    <w:uiPriority w:val="99"/>
    <w:unhideWhenUsed/>
    <w:rsid w:val="005901B4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5901B4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59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16</cp:revision>
  <cp:lastPrinted>2021-11-08T13:00:00Z</cp:lastPrinted>
  <dcterms:created xsi:type="dcterms:W3CDTF">2021-09-08T08:55:00Z</dcterms:created>
  <dcterms:modified xsi:type="dcterms:W3CDTF">2021-11-09T07:26:00Z</dcterms:modified>
</cp:coreProperties>
</file>