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41" w:rsidRDefault="00C27241" w:rsidP="00C27241">
      <w:pPr>
        <w:pStyle w:val="21"/>
        <w:tabs>
          <w:tab w:val="left" w:pos="284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98733396" r:id="rId7"/>
        </w:object>
      </w:r>
    </w:p>
    <w:p w:rsidR="00C27241" w:rsidRDefault="00C27241" w:rsidP="00C27241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C27241" w:rsidRDefault="00A4237C" w:rsidP="00C27241">
      <w:pPr>
        <w:jc w:val="center"/>
        <w:rPr>
          <w:b/>
          <w:lang w:val="uk-UA"/>
        </w:rPr>
      </w:pPr>
      <w:r>
        <w:rPr>
          <w:b/>
          <w:lang w:val="uk-UA"/>
        </w:rPr>
        <w:t>ВОСЬМЕ</w:t>
      </w:r>
      <w:r w:rsidR="00C27241">
        <w:rPr>
          <w:b/>
          <w:lang w:val="uk-UA"/>
        </w:rPr>
        <w:t xml:space="preserve"> СКЛИКАННЯ</w:t>
      </w:r>
    </w:p>
    <w:p w:rsidR="00C27241" w:rsidRPr="00B436CD" w:rsidRDefault="00C27241" w:rsidP="00C27241">
      <w:pPr>
        <w:pStyle w:val="3"/>
        <w:tabs>
          <w:tab w:val="center" w:pos="4677"/>
          <w:tab w:val="left" w:pos="6960"/>
        </w:tabs>
        <w:rPr>
          <w:b w:val="0"/>
          <w:bCs/>
          <w:sz w:val="12"/>
          <w:szCs w:val="12"/>
        </w:rPr>
      </w:pPr>
    </w:p>
    <w:p w:rsidR="00C27241" w:rsidRDefault="004B09EE" w:rsidP="00C27241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 xml:space="preserve">ДВАДЦЯТЬ </w:t>
      </w:r>
      <w:r w:rsidR="00D01B6C">
        <w:rPr>
          <w:sz w:val="24"/>
        </w:rPr>
        <w:t>ТРЕТЯ</w:t>
      </w:r>
      <w:bookmarkStart w:id="0" w:name="_GoBack"/>
      <w:bookmarkEnd w:id="0"/>
      <w:r w:rsidR="00A4237C">
        <w:rPr>
          <w:sz w:val="24"/>
        </w:rPr>
        <w:t xml:space="preserve"> </w:t>
      </w:r>
      <w:r w:rsidR="00C27241">
        <w:rPr>
          <w:sz w:val="24"/>
        </w:rPr>
        <w:t xml:space="preserve"> СЕСІЯ</w:t>
      </w:r>
    </w:p>
    <w:p w:rsidR="00C27241" w:rsidRPr="00B436CD" w:rsidRDefault="00C27241" w:rsidP="00C27241">
      <w:pPr>
        <w:jc w:val="center"/>
        <w:rPr>
          <w:bCs/>
          <w:sz w:val="12"/>
          <w:szCs w:val="12"/>
          <w:lang w:val="uk-UA"/>
        </w:rPr>
      </w:pPr>
    </w:p>
    <w:p w:rsidR="00C27241" w:rsidRPr="0038611A" w:rsidRDefault="00C27241" w:rsidP="00C27241">
      <w:pPr>
        <w:pStyle w:val="1"/>
        <w:rPr>
          <w:b/>
          <w:lang w:val="uk-UA"/>
        </w:rPr>
      </w:pPr>
      <w:r w:rsidRPr="0038611A">
        <w:rPr>
          <w:b/>
          <w:lang w:val="uk-UA"/>
        </w:rPr>
        <w:t>РІШЕННЯ</w:t>
      </w:r>
    </w:p>
    <w:p w:rsidR="00C27241" w:rsidRPr="00B436CD" w:rsidRDefault="00C27241" w:rsidP="00C27241">
      <w:pPr>
        <w:jc w:val="both"/>
        <w:rPr>
          <w:sz w:val="12"/>
          <w:szCs w:val="12"/>
          <w:lang w:val="uk-UA"/>
        </w:rPr>
      </w:pPr>
    </w:p>
    <w:p w:rsidR="00C27241" w:rsidRDefault="004B09EE" w:rsidP="00C2724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21D0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.1</w:t>
      </w:r>
      <w:r w:rsidR="00F21D01">
        <w:rPr>
          <w:b/>
          <w:bCs/>
          <w:sz w:val="24"/>
          <w:szCs w:val="24"/>
        </w:rPr>
        <w:t>1</w:t>
      </w:r>
      <w:r w:rsidR="00C27241">
        <w:rPr>
          <w:b/>
          <w:bCs/>
          <w:sz w:val="24"/>
          <w:szCs w:val="24"/>
        </w:rPr>
        <w:t>.2021</w:t>
      </w:r>
      <w:r w:rsidR="00C27241">
        <w:rPr>
          <w:b/>
          <w:bCs/>
          <w:sz w:val="24"/>
          <w:szCs w:val="24"/>
          <w:lang w:val="ru-RU"/>
        </w:rPr>
        <w:t xml:space="preserve">                                                        </w:t>
      </w:r>
      <w:r w:rsidR="00C27241">
        <w:rPr>
          <w:b/>
          <w:bCs/>
          <w:sz w:val="24"/>
          <w:szCs w:val="24"/>
        </w:rPr>
        <w:t xml:space="preserve"> Ромни</w:t>
      </w:r>
    </w:p>
    <w:p w:rsidR="00C27241" w:rsidRPr="00C27241" w:rsidRDefault="00C27241" w:rsidP="00C27241">
      <w:pPr>
        <w:rPr>
          <w:b/>
          <w:bCs/>
          <w:lang w:val="uk-UA"/>
        </w:rPr>
      </w:pPr>
    </w:p>
    <w:p w:rsidR="00C27241" w:rsidRPr="00C27241" w:rsidRDefault="00C27241" w:rsidP="00BF6438">
      <w:pPr>
        <w:pStyle w:val="a5"/>
        <w:spacing w:line="276" w:lineRule="auto"/>
        <w:ind w:right="4819"/>
        <w:jc w:val="both"/>
        <w:rPr>
          <w:b/>
          <w:sz w:val="24"/>
        </w:rPr>
      </w:pPr>
      <w:r w:rsidRPr="00C27241">
        <w:rPr>
          <w:b/>
          <w:sz w:val="24"/>
        </w:rPr>
        <w:t>Про відмову у наданні дозвол</w:t>
      </w:r>
      <w:r>
        <w:rPr>
          <w:b/>
          <w:sz w:val="24"/>
        </w:rPr>
        <w:t>ів</w:t>
      </w:r>
      <w:r w:rsidRPr="00C27241">
        <w:rPr>
          <w:b/>
          <w:sz w:val="24"/>
        </w:rPr>
        <w:t xml:space="preserve"> на р</w:t>
      </w:r>
      <w:r w:rsidR="00E1113F">
        <w:rPr>
          <w:b/>
          <w:sz w:val="24"/>
        </w:rPr>
        <w:t>озроблення</w:t>
      </w:r>
      <w:r w:rsidRPr="00C27241">
        <w:rPr>
          <w:b/>
          <w:sz w:val="24"/>
        </w:rPr>
        <w:t xml:space="preserve"> </w:t>
      </w:r>
      <w:proofErr w:type="spellStart"/>
      <w:r w:rsidRPr="00C27241">
        <w:rPr>
          <w:b/>
          <w:sz w:val="24"/>
        </w:rPr>
        <w:t>про</w:t>
      </w:r>
      <w:r>
        <w:rPr>
          <w:b/>
          <w:sz w:val="24"/>
        </w:rPr>
        <w:t>є</w:t>
      </w:r>
      <w:r w:rsidR="00924A51">
        <w:rPr>
          <w:b/>
          <w:sz w:val="24"/>
        </w:rPr>
        <w:t>ктів</w:t>
      </w:r>
      <w:proofErr w:type="spellEnd"/>
      <w:r w:rsidRPr="00C27241">
        <w:rPr>
          <w:b/>
          <w:sz w:val="24"/>
        </w:rPr>
        <w:t xml:space="preserve"> земле</w:t>
      </w:r>
      <w:r w:rsidR="00CF3A7F">
        <w:rPr>
          <w:b/>
          <w:sz w:val="24"/>
        </w:rPr>
        <w:t>устрою щодо відведення земельних</w:t>
      </w:r>
      <w:r w:rsidRPr="00C27241">
        <w:rPr>
          <w:b/>
          <w:sz w:val="24"/>
        </w:rPr>
        <w:t xml:space="preserve"> ділян</w:t>
      </w:r>
      <w:r w:rsidR="00CF3A7F">
        <w:rPr>
          <w:b/>
          <w:sz w:val="24"/>
        </w:rPr>
        <w:t>о</w:t>
      </w:r>
      <w:r w:rsidRPr="00C27241">
        <w:rPr>
          <w:b/>
          <w:sz w:val="24"/>
        </w:rPr>
        <w:t>к для ведення особ</w:t>
      </w:r>
      <w:r w:rsidR="00924A51">
        <w:rPr>
          <w:b/>
          <w:sz w:val="24"/>
        </w:rPr>
        <w:t xml:space="preserve">истого селянського господарства </w:t>
      </w:r>
    </w:p>
    <w:p w:rsidR="00C27241" w:rsidRPr="00C27241" w:rsidRDefault="00C27241" w:rsidP="00C27241">
      <w:pPr>
        <w:rPr>
          <w:lang w:val="uk-UA"/>
        </w:rPr>
      </w:pPr>
    </w:p>
    <w:p w:rsidR="00C27241" w:rsidRPr="00BF6438" w:rsidRDefault="00BF6438" w:rsidP="00C93ED6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BF6438">
        <w:rPr>
          <w:sz w:val="24"/>
          <w:szCs w:val="24"/>
        </w:rPr>
        <w:t xml:space="preserve">Розглянувши заяви громадян, щодо надання дозволу на </w:t>
      </w:r>
      <w:r w:rsidR="00E1113F">
        <w:rPr>
          <w:sz w:val="24"/>
          <w:szCs w:val="24"/>
        </w:rPr>
        <w:t>розроблення</w:t>
      </w:r>
      <w:r w:rsidRPr="00BF6438">
        <w:rPr>
          <w:sz w:val="24"/>
          <w:szCs w:val="24"/>
        </w:rPr>
        <w:t xml:space="preserve"> </w:t>
      </w:r>
      <w:proofErr w:type="spellStart"/>
      <w:r w:rsidRPr="00BF6438">
        <w:rPr>
          <w:sz w:val="24"/>
          <w:szCs w:val="24"/>
        </w:rPr>
        <w:t>проєкту</w:t>
      </w:r>
      <w:proofErr w:type="spellEnd"/>
      <w:r w:rsidRPr="00BF6438">
        <w:rPr>
          <w:sz w:val="24"/>
          <w:szCs w:val="24"/>
        </w:rPr>
        <w:t xml:space="preserve"> із землеустрою, керуючись пунктом 34 статті 26 Закону України «Про місцеве самоврядування в Україні», частиною </w:t>
      </w:r>
      <w:r w:rsidR="00213E90">
        <w:rPr>
          <w:sz w:val="24"/>
          <w:szCs w:val="24"/>
        </w:rPr>
        <w:t>5</w:t>
      </w:r>
      <w:r w:rsidRPr="00BF6438">
        <w:rPr>
          <w:sz w:val="24"/>
          <w:szCs w:val="24"/>
        </w:rPr>
        <w:t xml:space="preserve"> статті 1</w:t>
      </w:r>
      <w:r w:rsidR="00113051">
        <w:rPr>
          <w:sz w:val="24"/>
          <w:szCs w:val="24"/>
        </w:rPr>
        <w:t>36</w:t>
      </w:r>
      <w:r w:rsidRPr="00BF6438">
        <w:rPr>
          <w:sz w:val="24"/>
          <w:szCs w:val="24"/>
        </w:rPr>
        <w:t xml:space="preserve"> Земельного кодексу України</w:t>
      </w:r>
      <w:r w:rsidR="00FC6829">
        <w:rPr>
          <w:sz w:val="24"/>
          <w:szCs w:val="24"/>
        </w:rPr>
        <w:t xml:space="preserve">, </w:t>
      </w:r>
      <w:r w:rsidR="00113051">
        <w:rPr>
          <w:sz w:val="24"/>
          <w:szCs w:val="24"/>
        </w:rPr>
        <w:t>рішенням 12 сесії 8 скликання Роменської міської ради від 07.05.2021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</w:t>
      </w:r>
      <w:r w:rsidR="00FC6829">
        <w:rPr>
          <w:sz w:val="24"/>
          <w:szCs w:val="24"/>
        </w:rPr>
        <w:t xml:space="preserve">, рішенням 15 сесії 8 скликання Роменської міської ради від 23.06.2021 «Про включення </w:t>
      </w:r>
      <w:r w:rsidR="004B09EE">
        <w:rPr>
          <w:sz w:val="24"/>
          <w:szCs w:val="24"/>
        </w:rPr>
        <w:t xml:space="preserve">до переліку вільних від забудови </w:t>
      </w:r>
      <w:r w:rsidR="00FC6829">
        <w:rPr>
          <w:sz w:val="24"/>
          <w:szCs w:val="24"/>
        </w:rPr>
        <w:t xml:space="preserve">земельних, право оренди </w:t>
      </w:r>
      <w:r w:rsidR="004B09EE">
        <w:rPr>
          <w:sz w:val="24"/>
          <w:szCs w:val="24"/>
        </w:rPr>
        <w:t>яких може бути</w:t>
      </w:r>
      <w:r w:rsidR="00FC6829">
        <w:rPr>
          <w:sz w:val="24"/>
          <w:szCs w:val="24"/>
        </w:rPr>
        <w:t xml:space="preserve"> прода</w:t>
      </w:r>
      <w:r w:rsidR="004B09EE">
        <w:rPr>
          <w:sz w:val="24"/>
          <w:szCs w:val="24"/>
        </w:rPr>
        <w:t>не</w:t>
      </w:r>
      <w:r w:rsidR="00FC6829">
        <w:rPr>
          <w:sz w:val="24"/>
          <w:szCs w:val="24"/>
        </w:rPr>
        <w:t xml:space="preserve"> на земельних торгах»</w:t>
      </w:r>
      <w:r w:rsidR="00F17DB7">
        <w:rPr>
          <w:sz w:val="24"/>
          <w:szCs w:val="24"/>
        </w:rPr>
        <w:t>, рішенням 18 сесії 8 скликання Роменської міської ради від 25.08.2021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</w:t>
      </w:r>
      <w:r w:rsidR="004B09EE">
        <w:rPr>
          <w:sz w:val="24"/>
          <w:szCs w:val="24"/>
        </w:rPr>
        <w:t>, рішенням 20 сесії 8 скликання Роменської міської ради від 22.09.2021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</w:t>
      </w:r>
    </w:p>
    <w:p w:rsidR="00C27241" w:rsidRPr="00B50C6A" w:rsidRDefault="00C27241" w:rsidP="00C93ED6">
      <w:pPr>
        <w:pStyle w:val="a3"/>
        <w:spacing w:line="276" w:lineRule="auto"/>
        <w:jc w:val="both"/>
        <w:rPr>
          <w:sz w:val="24"/>
        </w:rPr>
      </w:pPr>
    </w:p>
    <w:p w:rsidR="00C27241" w:rsidRPr="00B50C6A" w:rsidRDefault="00C27241" w:rsidP="00C93ED6">
      <w:pPr>
        <w:pStyle w:val="a3"/>
        <w:spacing w:line="276" w:lineRule="auto"/>
        <w:jc w:val="both"/>
        <w:rPr>
          <w:sz w:val="24"/>
        </w:rPr>
      </w:pPr>
      <w:r w:rsidRPr="00B50C6A">
        <w:rPr>
          <w:sz w:val="24"/>
        </w:rPr>
        <w:t>МІСЬКА РАДА ВИРІШИЛА:</w:t>
      </w:r>
    </w:p>
    <w:p w:rsidR="00113051" w:rsidRDefault="00113051" w:rsidP="00C93ED6">
      <w:pPr>
        <w:spacing w:line="276" w:lineRule="auto"/>
      </w:pPr>
    </w:p>
    <w:p w:rsidR="007647E1" w:rsidRPr="00220734" w:rsidRDefault="007647E1" w:rsidP="00C93ED6">
      <w:pPr>
        <w:pStyle w:val="a7"/>
        <w:numPr>
          <w:ilvl w:val="0"/>
          <w:numId w:val="8"/>
        </w:numPr>
        <w:tabs>
          <w:tab w:val="left" w:pos="709"/>
        </w:tabs>
        <w:spacing w:line="276" w:lineRule="auto"/>
        <w:ind w:left="0" w:firstLine="425"/>
        <w:jc w:val="both"/>
        <w:rPr>
          <w:lang w:val="uk-UA"/>
        </w:rPr>
      </w:pPr>
      <w:r w:rsidRPr="00220734">
        <w:rPr>
          <w:lang w:val="uk-UA"/>
        </w:rPr>
        <w:t xml:space="preserve">Відмовити в наданні дозволу </w:t>
      </w:r>
      <w:r w:rsidR="00E1113F">
        <w:rPr>
          <w:lang w:val="uk-UA"/>
        </w:rPr>
        <w:t xml:space="preserve">на </w:t>
      </w:r>
      <w:r w:rsidR="00F21D01">
        <w:rPr>
          <w:lang w:val="uk-UA"/>
        </w:rPr>
        <w:t xml:space="preserve">розроблення </w:t>
      </w:r>
      <w:proofErr w:type="spellStart"/>
      <w:r w:rsidR="00F21D01">
        <w:rPr>
          <w:lang w:val="uk-UA"/>
        </w:rPr>
        <w:t>проєкту</w:t>
      </w:r>
      <w:proofErr w:type="spellEnd"/>
      <w:r w:rsidR="00F21D01">
        <w:rPr>
          <w:lang w:val="uk-UA"/>
        </w:rPr>
        <w:t xml:space="preserve"> землеустрою</w:t>
      </w:r>
      <w:r w:rsidRPr="00220734">
        <w:rPr>
          <w:lang w:val="uk-UA"/>
        </w:rPr>
        <w:t xml:space="preserve">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="008C474E">
        <w:rPr>
          <w:lang w:val="uk-UA"/>
        </w:rPr>
        <w:t>Галківської</w:t>
      </w:r>
      <w:proofErr w:type="spellEnd"/>
      <w:r w:rsidRPr="00220734">
        <w:rPr>
          <w:lang w:val="uk-UA"/>
        </w:rPr>
        <w:t xml:space="preserve"> сільської ради Роменсь</w:t>
      </w:r>
      <w:r w:rsidR="008C474E">
        <w:rPr>
          <w:lang w:val="uk-UA"/>
        </w:rPr>
        <w:t>кого району (Код КОАТУУ 59241841</w:t>
      </w:r>
      <w:r w:rsidRPr="00220734">
        <w:rPr>
          <w:lang w:val="uk-UA"/>
        </w:rPr>
        <w:t>00):</w:t>
      </w:r>
    </w:p>
    <w:p w:rsidR="00F17DB7" w:rsidRDefault="00F17DB7" w:rsidP="00F21D01">
      <w:pPr>
        <w:pStyle w:val="a7"/>
        <w:numPr>
          <w:ilvl w:val="0"/>
          <w:numId w:val="9"/>
        </w:numPr>
        <w:tabs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F5610">
        <w:rPr>
          <w:lang w:val="uk-UA"/>
        </w:rPr>
        <w:t xml:space="preserve">гр. </w:t>
      </w:r>
      <w:r w:rsidR="00F21D01">
        <w:rPr>
          <w:lang w:val="uk-UA"/>
        </w:rPr>
        <w:t>Спориш Юлії Олександрівні</w:t>
      </w:r>
      <w:r>
        <w:rPr>
          <w:lang w:val="uk-UA"/>
        </w:rPr>
        <w:t xml:space="preserve"> </w:t>
      </w:r>
      <w:r w:rsidRPr="001F5610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3171E0">
        <w:rPr>
          <w:lang w:val="uk-UA"/>
        </w:rPr>
        <w:t xml:space="preserve">00 га за рахунок земель </w:t>
      </w:r>
      <w:r w:rsidR="00F21D01">
        <w:rPr>
          <w:lang w:val="uk-UA"/>
        </w:rPr>
        <w:t>д</w:t>
      </w:r>
      <w:r w:rsidR="00F21D01" w:rsidRPr="00F21D01">
        <w:rPr>
          <w:lang w:val="uk-UA"/>
        </w:rPr>
        <w:t>ля ведення товарного сільськогосподарського виробництва</w:t>
      </w:r>
      <w:r w:rsidRPr="003171E0">
        <w:rPr>
          <w:lang w:val="uk-UA"/>
        </w:rPr>
        <w:t xml:space="preserve"> (земельної ділянки площею </w:t>
      </w:r>
      <w:r w:rsidR="00F21D01" w:rsidRPr="00F21D01">
        <w:rPr>
          <w:lang w:val="uk-UA"/>
        </w:rPr>
        <w:t>28</w:t>
      </w:r>
      <w:r w:rsidR="00F21D01">
        <w:rPr>
          <w:lang w:val="uk-UA"/>
        </w:rPr>
        <w:t>,</w:t>
      </w:r>
      <w:r w:rsidR="00F21D01" w:rsidRPr="00F21D01">
        <w:rPr>
          <w:lang w:val="uk-UA"/>
        </w:rPr>
        <w:t>2713</w:t>
      </w:r>
      <w:r w:rsidRPr="003171E0">
        <w:rPr>
          <w:lang w:val="uk-UA"/>
        </w:rPr>
        <w:t xml:space="preserve"> га, кадастровий но</w:t>
      </w:r>
      <w:r w:rsidR="008C474E">
        <w:rPr>
          <w:lang w:val="uk-UA"/>
        </w:rPr>
        <w:t>мер: 5924184100:01:004</w:t>
      </w:r>
      <w:r>
        <w:rPr>
          <w:lang w:val="uk-UA"/>
        </w:rPr>
        <w:t>:0</w:t>
      </w:r>
      <w:r w:rsidR="00F21D01">
        <w:rPr>
          <w:lang w:val="uk-UA"/>
        </w:rPr>
        <w:t>446</w:t>
      </w:r>
      <w:r>
        <w:rPr>
          <w:lang w:val="uk-UA"/>
        </w:rPr>
        <w:t>);</w:t>
      </w:r>
    </w:p>
    <w:p w:rsidR="00F21D01" w:rsidRDefault="00F21D01" w:rsidP="00F21D01">
      <w:pPr>
        <w:pStyle w:val="a7"/>
        <w:numPr>
          <w:ilvl w:val="0"/>
          <w:numId w:val="9"/>
        </w:numPr>
        <w:tabs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F5610">
        <w:rPr>
          <w:lang w:val="uk-UA"/>
        </w:rPr>
        <w:t xml:space="preserve">гр. </w:t>
      </w:r>
      <w:proofErr w:type="spellStart"/>
      <w:r>
        <w:rPr>
          <w:lang w:val="uk-UA"/>
        </w:rPr>
        <w:t>Споришу</w:t>
      </w:r>
      <w:proofErr w:type="spellEnd"/>
      <w:r>
        <w:rPr>
          <w:lang w:val="uk-UA"/>
        </w:rPr>
        <w:t xml:space="preserve"> Олександру Вікторовичу </w:t>
      </w:r>
      <w:r w:rsidRPr="001F5610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3171E0">
        <w:rPr>
          <w:lang w:val="uk-UA"/>
        </w:rPr>
        <w:t xml:space="preserve">00 га за рахунок земель </w:t>
      </w:r>
      <w:r>
        <w:rPr>
          <w:lang w:val="uk-UA"/>
        </w:rPr>
        <w:t>д</w:t>
      </w:r>
      <w:r w:rsidRPr="00F21D01">
        <w:rPr>
          <w:lang w:val="uk-UA"/>
        </w:rPr>
        <w:t>ля ведення товарного сільськогосподарського виробництва</w:t>
      </w:r>
      <w:r w:rsidRPr="003171E0">
        <w:rPr>
          <w:lang w:val="uk-UA"/>
        </w:rPr>
        <w:t xml:space="preserve"> (земельної ділянки площею </w:t>
      </w:r>
      <w:r w:rsidRPr="00F21D01">
        <w:rPr>
          <w:lang w:val="uk-UA"/>
        </w:rPr>
        <w:t>28</w:t>
      </w:r>
      <w:r>
        <w:rPr>
          <w:lang w:val="uk-UA"/>
        </w:rPr>
        <w:t>,</w:t>
      </w:r>
      <w:r w:rsidRPr="00F21D01">
        <w:rPr>
          <w:lang w:val="uk-UA"/>
        </w:rPr>
        <w:t>2713</w:t>
      </w:r>
      <w:r w:rsidRPr="003171E0">
        <w:rPr>
          <w:lang w:val="uk-UA"/>
        </w:rPr>
        <w:t xml:space="preserve"> га, кадастровий но</w:t>
      </w:r>
      <w:r>
        <w:rPr>
          <w:lang w:val="uk-UA"/>
        </w:rPr>
        <w:t>мер: 5924184100:01:004:0446);</w:t>
      </w:r>
    </w:p>
    <w:p w:rsidR="00F21D01" w:rsidRDefault="00F21D01" w:rsidP="00F21D01">
      <w:pPr>
        <w:pStyle w:val="a7"/>
        <w:numPr>
          <w:ilvl w:val="0"/>
          <w:numId w:val="9"/>
        </w:numPr>
        <w:tabs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F5610">
        <w:rPr>
          <w:lang w:val="uk-UA"/>
        </w:rPr>
        <w:t xml:space="preserve">гр. </w:t>
      </w:r>
      <w:proofErr w:type="spellStart"/>
      <w:r>
        <w:rPr>
          <w:lang w:val="uk-UA"/>
        </w:rPr>
        <w:t>Шемшук</w:t>
      </w:r>
      <w:proofErr w:type="spellEnd"/>
      <w:r>
        <w:rPr>
          <w:lang w:val="uk-UA"/>
        </w:rPr>
        <w:t xml:space="preserve"> Олені Олександрівні </w:t>
      </w:r>
      <w:r w:rsidRPr="001F5610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3171E0">
        <w:rPr>
          <w:lang w:val="uk-UA"/>
        </w:rPr>
        <w:t xml:space="preserve">00 га за рахунок земель </w:t>
      </w:r>
      <w:r>
        <w:rPr>
          <w:lang w:val="uk-UA"/>
        </w:rPr>
        <w:t>д</w:t>
      </w:r>
      <w:r w:rsidRPr="00F21D01">
        <w:rPr>
          <w:lang w:val="uk-UA"/>
        </w:rPr>
        <w:t>ля ведення товарного сільськогосподарського виробництва</w:t>
      </w:r>
      <w:r w:rsidRPr="003171E0">
        <w:rPr>
          <w:lang w:val="uk-UA"/>
        </w:rPr>
        <w:t xml:space="preserve"> (земельної ділянки площею </w:t>
      </w:r>
      <w:r w:rsidRPr="00F21D01">
        <w:rPr>
          <w:lang w:val="uk-UA"/>
        </w:rPr>
        <w:t>28</w:t>
      </w:r>
      <w:r>
        <w:rPr>
          <w:lang w:val="uk-UA"/>
        </w:rPr>
        <w:t>,</w:t>
      </w:r>
      <w:r w:rsidRPr="00F21D01">
        <w:rPr>
          <w:lang w:val="uk-UA"/>
        </w:rPr>
        <w:t>2713</w:t>
      </w:r>
      <w:r w:rsidRPr="003171E0">
        <w:rPr>
          <w:lang w:val="uk-UA"/>
        </w:rPr>
        <w:t xml:space="preserve"> га, кадастровий но</w:t>
      </w:r>
      <w:r>
        <w:rPr>
          <w:lang w:val="uk-UA"/>
        </w:rPr>
        <w:t>мер: 5924184100:01:004:0446);</w:t>
      </w:r>
    </w:p>
    <w:p w:rsidR="00F21D01" w:rsidRDefault="00F21D01" w:rsidP="00F21D01">
      <w:pPr>
        <w:pStyle w:val="a7"/>
        <w:numPr>
          <w:ilvl w:val="0"/>
          <w:numId w:val="9"/>
        </w:numPr>
        <w:tabs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F5610">
        <w:rPr>
          <w:lang w:val="uk-UA"/>
        </w:rPr>
        <w:lastRenderedPageBreak/>
        <w:t xml:space="preserve">гр. </w:t>
      </w:r>
      <w:proofErr w:type="spellStart"/>
      <w:r>
        <w:rPr>
          <w:lang w:val="uk-UA"/>
        </w:rPr>
        <w:t>Споришу</w:t>
      </w:r>
      <w:proofErr w:type="spellEnd"/>
      <w:r>
        <w:rPr>
          <w:lang w:val="uk-UA"/>
        </w:rPr>
        <w:t xml:space="preserve"> Валерію Вікторовичу </w:t>
      </w:r>
      <w:r w:rsidRPr="001F5610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3171E0">
        <w:rPr>
          <w:lang w:val="uk-UA"/>
        </w:rPr>
        <w:t xml:space="preserve">00 га за рахунок земель </w:t>
      </w:r>
      <w:r>
        <w:rPr>
          <w:lang w:val="uk-UA"/>
        </w:rPr>
        <w:t>д</w:t>
      </w:r>
      <w:r w:rsidRPr="00F21D01">
        <w:rPr>
          <w:lang w:val="uk-UA"/>
        </w:rPr>
        <w:t>ля ведення товарного сільськогосподарського виробництва</w:t>
      </w:r>
      <w:r w:rsidRPr="003171E0">
        <w:rPr>
          <w:lang w:val="uk-UA"/>
        </w:rPr>
        <w:t xml:space="preserve"> (земельної ділянки площею </w:t>
      </w:r>
      <w:r w:rsidRPr="00F21D01">
        <w:rPr>
          <w:lang w:val="uk-UA"/>
        </w:rPr>
        <w:t>28</w:t>
      </w:r>
      <w:r>
        <w:rPr>
          <w:lang w:val="uk-UA"/>
        </w:rPr>
        <w:t>,</w:t>
      </w:r>
      <w:r w:rsidRPr="00F21D01">
        <w:rPr>
          <w:lang w:val="uk-UA"/>
        </w:rPr>
        <w:t>2713</w:t>
      </w:r>
      <w:r w:rsidRPr="003171E0">
        <w:rPr>
          <w:lang w:val="uk-UA"/>
        </w:rPr>
        <w:t xml:space="preserve"> га, кадастровий но</w:t>
      </w:r>
      <w:r>
        <w:rPr>
          <w:lang w:val="uk-UA"/>
        </w:rPr>
        <w:t>мер: 5924184100:01:004:0446);</w:t>
      </w:r>
    </w:p>
    <w:p w:rsidR="00F21D01" w:rsidRDefault="00F21D01" w:rsidP="00F21D01">
      <w:pPr>
        <w:pStyle w:val="a7"/>
        <w:numPr>
          <w:ilvl w:val="0"/>
          <w:numId w:val="9"/>
        </w:numPr>
        <w:tabs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F5610">
        <w:rPr>
          <w:lang w:val="uk-UA"/>
        </w:rPr>
        <w:t xml:space="preserve">гр. </w:t>
      </w:r>
      <w:r>
        <w:rPr>
          <w:lang w:val="uk-UA"/>
        </w:rPr>
        <w:t xml:space="preserve">Рибці Віталії Анатоліївні </w:t>
      </w:r>
      <w:r w:rsidRPr="001F5610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3171E0">
        <w:rPr>
          <w:lang w:val="uk-UA"/>
        </w:rPr>
        <w:t xml:space="preserve">00 га за рахунок земель </w:t>
      </w:r>
      <w:r>
        <w:rPr>
          <w:lang w:val="uk-UA"/>
        </w:rPr>
        <w:t>д</w:t>
      </w:r>
      <w:r w:rsidRPr="00F21D01">
        <w:rPr>
          <w:lang w:val="uk-UA"/>
        </w:rPr>
        <w:t>ля ведення товарного сільськогосподарського виробництва</w:t>
      </w:r>
      <w:r w:rsidRPr="003171E0">
        <w:rPr>
          <w:lang w:val="uk-UA"/>
        </w:rPr>
        <w:t xml:space="preserve"> (земельної ділянки площею </w:t>
      </w:r>
      <w:r w:rsidRPr="00F21D01">
        <w:rPr>
          <w:lang w:val="uk-UA"/>
        </w:rPr>
        <w:t>28</w:t>
      </w:r>
      <w:r>
        <w:rPr>
          <w:lang w:val="uk-UA"/>
        </w:rPr>
        <w:t>,</w:t>
      </w:r>
      <w:r w:rsidRPr="00F21D01">
        <w:rPr>
          <w:lang w:val="uk-UA"/>
        </w:rPr>
        <w:t>2713</w:t>
      </w:r>
      <w:r w:rsidRPr="003171E0">
        <w:rPr>
          <w:lang w:val="uk-UA"/>
        </w:rPr>
        <w:t xml:space="preserve"> га, кадастровий но</w:t>
      </w:r>
      <w:r>
        <w:rPr>
          <w:lang w:val="uk-UA"/>
        </w:rPr>
        <w:t>мер: 5924184100:01:004:0446);</w:t>
      </w:r>
    </w:p>
    <w:p w:rsidR="00F21D01" w:rsidRDefault="00F21D01" w:rsidP="00F21D01">
      <w:pPr>
        <w:pStyle w:val="a7"/>
        <w:numPr>
          <w:ilvl w:val="0"/>
          <w:numId w:val="9"/>
        </w:numPr>
        <w:tabs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F5610">
        <w:rPr>
          <w:lang w:val="uk-UA"/>
        </w:rPr>
        <w:t xml:space="preserve">гр. </w:t>
      </w:r>
      <w:r>
        <w:rPr>
          <w:lang w:val="uk-UA"/>
        </w:rPr>
        <w:t xml:space="preserve">Спориш Олені Петрівні </w:t>
      </w:r>
      <w:r w:rsidRPr="001F5610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3171E0">
        <w:rPr>
          <w:lang w:val="uk-UA"/>
        </w:rPr>
        <w:t xml:space="preserve">00 га за рахунок земель </w:t>
      </w:r>
      <w:r>
        <w:rPr>
          <w:lang w:val="uk-UA"/>
        </w:rPr>
        <w:t>д</w:t>
      </w:r>
      <w:r w:rsidRPr="00F21D01">
        <w:rPr>
          <w:lang w:val="uk-UA"/>
        </w:rPr>
        <w:t>ля ведення товарного сільськогосподарського виробництва</w:t>
      </w:r>
      <w:r w:rsidRPr="003171E0">
        <w:rPr>
          <w:lang w:val="uk-UA"/>
        </w:rPr>
        <w:t xml:space="preserve"> (земельної ділянки площею </w:t>
      </w:r>
      <w:r w:rsidRPr="00F21D01">
        <w:rPr>
          <w:lang w:val="uk-UA"/>
        </w:rPr>
        <w:t>28</w:t>
      </w:r>
      <w:r>
        <w:rPr>
          <w:lang w:val="uk-UA"/>
        </w:rPr>
        <w:t>,</w:t>
      </w:r>
      <w:r w:rsidRPr="00F21D01">
        <w:rPr>
          <w:lang w:val="uk-UA"/>
        </w:rPr>
        <w:t>2713</w:t>
      </w:r>
      <w:r w:rsidRPr="003171E0">
        <w:rPr>
          <w:lang w:val="uk-UA"/>
        </w:rPr>
        <w:t xml:space="preserve"> га, кадастровий но</w:t>
      </w:r>
      <w:r>
        <w:rPr>
          <w:lang w:val="uk-UA"/>
        </w:rPr>
        <w:t>мер: 5924184100:01:004:0446).</w:t>
      </w:r>
    </w:p>
    <w:p w:rsidR="000C2E5C" w:rsidRDefault="000C2E5C" w:rsidP="000C2E5C">
      <w:pPr>
        <w:tabs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C2E5C" w:rsidRPr="00220734" w:rsidRDefault="000C2E5C" w:rsidP="000C2E5C">
      <w:pPr>
        <w:pStyle w:val="a7"/>
        <w:numPr>
          <w:ilvl w:val="0"/>
          <w:numId w:val="8"/>
        </w:numPr>
        <w:tabs>
          <w:tab w:val="left" w:pos="709"/>
        </w:tabs>
        <w:spacing w:line="276" w:lineRule="auto"/>
        <w:ind w:left="0" w:firstLine="425"/>
        <w:jc w:val="both"/>
        <w:rPr>
          <w:lang w:val="uk-UA"/>
        </w:rPr>
      </w:pPr>
      <w:r w:rsidRPr="00220734">
        <w:rPr>
          <w:lang w:val="uk-UA"/>
        </w:rPr>
        <w:t xml:space="preserve">Відмовити в наданні дозволу </w:t>
      </w:r>
      <w:r>
        <w:rPr>
          <w:lang w:val="uk-UA"/>
        </w:rPr>
        <w:t xml:space="preserve">на розроблення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землеустрою</w:t>
      </w:r>
      <w:r w:rsidRPr="00220734">
        <w:rPr>
          <w:lang w:val="uk-UA"/>
        </w:rPr>
        <w:t xml:space="preserve">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rPr>
          <w:lang w:val="uk-UA"/>
        </w:rPr>
        <w:t>Гришинської</w:t>
      </w:r>
      <w:proofErr w:type="spellEnd"/>
      <w:r w:rsidRPr="00220734">
        <w:rPr>
          <w:lang w:val="uk-UA"/>
        </w:rPr>
        <w:t xml:space="preserve"> сільської ради Роменсь</w:t>
      </w:r>
      <w:r>
        <w:rPr>
          <w:lang w:val="uk-UA"/>
        </w:rPr>
        <w:t>кого району (Код КОАТУУ 59241847</w:t>
      </w:r>
      <w:r w:rsidRPr="00220734">
        <w:rPr>
          <w:lang w:val="uk-UA"/>
        </w:rPr>
        <w:t>00):</w:t>
      </w:r>
    </w:p>
    <w:p w:rsidR="000C2E5C" w:rsidRDefault="000C2E5C" w:rsidP="000C2E5C">
      <w:pPr>
        <w:pStyle w:val="a7"/>
        <w:numPr>
          <w:ilvl w:val="0"/>
          <w:numId w:val="43"/>
        </w:numPr>
        <w:tabs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F5610">
        <w:rPr>
          <w:lang w:val="uk-UA"/>
        </w:rPr>
        <w:t xml:space="preserve">гр. </w:t>
      </w:r>
      <w:proofErr w:type="spellStart"/>
      <w:r>
        <w:rPr>
          <w:lang w:val="uk-UA"/>
        </w:rPr>
        <w:t>Мищенку</w:t>
      </w:r>
      <w:proofErr w:type="spellEnd"/>
      <w:r>
        <w:rPr>
          <w:lang w:val="uk-UA"/>
        </w:rPr>
        <w:t xml:space="preserve"> Віталію Івановичу </w:t>
      </w:r>
      <w:r w:rsidRPr="001F5610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3171E0">
        <w:rPr>
          <w:lang w:val="uk-UA"/>
        </w:rPr>
        <w:t xml:space="preserve">00 га за рахунок земель </w:t>
      </w:r>
      <w:r w:rsidRPr="000C2E5C">
        <w:rPr>
          <w:lang w:val="uk-UA"/>
        </w:rPr>
        <w:t xml:space="preserve">запасу (земельні ділянки кожної категорії земель, які не надані у власність або користування громадянам чи юридичним особам) </w:t>
      </w:r>
      <w:r w:rsidRPr="003171E0">
        <w:rPr>
          <w:lang w:val="uk-UA"/>
        </w:rPr>
        <w:t xml:space="preserve">(земельної ділянки площею </w:t>
      </w:r>
      <w:r>
        <w:rPr>
          <w:lang w:val="uk-UA"/>
        </w:rPr>
        <w:t>24,</w:t>
      </w:r>
      <w:r w:rsidRPr="000C2E5C">
        <w:rPr>
          <w:lang w:val="uk-UA"/>
        </w:rPr>
        <w:t>3509</w:t>
      </w:r>
      <w:r w:rsidRPr="003171E0">
        <w:rPr>
          <w:lang w:val="uk-UA"/>
        </w:rPr>
        <w:t xml:space="preserve"> га, кадастровий но</w:t>
      </w:r>
      <w:r>
        <w:rPr>
          <w:lang w:val="uk-UA"/>
        </w:rPr>
        <w:t xml:space="preserve">мер: </w:t>
      </w:r>
      <w:r w:rsidRPr="000C2E5C">
        <w:rPr>
          <w:lang w:val="uk-UA"/>
        </w:rPr>
        <w:t>5924184700:01:001:0712</w:t>
      </w:r>
      <w:r>
        <w:rPr>
          <w:lang w:val="uk-UA"/>
        </w:rPr>
        <w:t>).</w:t>
      </w:r>
    </w:p>
    <w:p w:rsidR="000C2E5C" w:rsidRPr="000C2E5C" w:rsidRDefault="000C2E5C" w:rsidP="000C2E5C">
      <w:pPr>
        <w:tabs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C2E5C" w:rsidRPr="00220734" w:rsidRDefault="000C2E5C" w:rsidP="000C2E5C">
      <w:pPr>
        <w:pStyle w:val="a7"/>
        <w:numPr>
          <w:ilvl w:val="0"/>
          <w:numId w:val="8"/>
        </w:numPr>
        <w:tabs>
          <w:tab w:val="left" w:pos="709"/>
        </w:tabs>
        <w:spacing w:line="276" w:lineRule="auto"/>
        <w:ind w:left="0" w:firstLine="425"/>
        <w:jc w:val="both"/>
        <w:rPr>
          <w:lang w:val="uk-UA"/>
        </w:rPr>
      </w:pPr>
      <w:r w:rsidRPr="00220734">
        <w:rPr>
          <w:lang w:val="uk-UA"/>
        </w:rPr>
        <w:t xml:space="preserve">Відмовити в наданні дозволу </w:t>
      </w:r>
      <w:r>
        <w:rPr>
          <w:lang w:val="uk-UA"/>
        </w:rPr>
        <w:t xml:space="preserve">на розроблення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землеустрою</w:t>
      </w:r>
      <w:r w:rsidRPr="00220734">
        <w:rPr>
          <w:lang w:val="uk-UA"/>
        </w:rPr>
        <w:t xml:space="preserve">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rPr>
          <w:lang w:val="uk-UA"/>
        </w:rPr>
        <w:t>Великобубнівської</w:t>
      </w:r>
      <w:proofErr w:type="spellEnd"/>
      <w:r w:rsidRPr="00220734">
        <w:rPr>
          <w:lang w:val="uk-UA"/>
        </w:rPr>
        <w:t xml:space="preserve"> сільської ради Роменсь</w:t>
      </w:r>
      <w:r>
        <w:rPr>
          <w:lang w:val="uk-UA"/>
        </w:rPr>
        <w:t>кого району (Код КОАТУУ 59241832</w:t>
      </w:r>
      <w:r w:rsidRPr="00220734">
        <w:rPr>
          <w:lang w:val="uk-UA"/>
        </w:rPr>
        <w:t>00):</w:t>
      </w:r>
    </w:p>
    <w:p w:rsidR="000C2E5C" w:rsidRDefault="000C2E5C" w:rsidP="000C2E5C">
      <w:pPr>
        <w:pStyle w:val="a7"/>
        <w:numPr>
          <w:ilvl w:val="0"/>
          <w:numId w:val="44"/>
        </w:numPr>
        <w:tabs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F5610">
        <w:rPr>
          <w:lang w:val="uk-UA"/>
        </w:rPr>
        <w:t xml:space="preserve">гр. </w:t>
      </w:r>
      <w:proofErr w:type="spellStart"/>
      <w:r>
        <w:rPr>
          <w:lang w:val="uk-UA"/>
        </w:rPr>
        <w:t>Зрібній</w:t>
      </w:r>
      <w:proofErr w:type="spellEnd"/>
      <w:r>
        <w:rPr>
          <w:lang w:val="uk-UA"/>
        </w:rPr>
        <w:t xml:space="preserve"> Валентині Петрівні </w:t>
      </w:r>
      <w:r w:rsidRPr="001F5610">
        <w:rPr>
          <w:lang w:val="uk-UA"/>
        </w:rPr>
        <w:t xml:space="preserve">орієнтовною площею </w:t>
      </w:r>
      <w:r>
        <w:rPr>
          <w:lang w:val="uk-UA"/>
        </w:rPr>
        <w:t>0,3765</w:t>
      </w:r>
      <w:r w:rsidRPr="003171E0">
        <w:rPr>
          <w:lang w:val="uk-UA"/>
        </w:rPr>
        <w:t xml:space="preserve"> га за рахунок земель </w:t>
      </w:r>
      <w:r w:rsidRPr="000C2E5C">
        <w:rPr>
          <w:lang w:val="uk-UA"/>
        </w:rPr>
        <w:t xml:space="preserve">запасу (земельні ділянки кожної категорії земель, які не надані у власність або користування громадянам чи юридичним особам) </w:t>
      </w:r>
      <w:r w:rsidRPr="003171E0">
        <w:rPr>
          <w:lang w:val="uk-UA"/>
        </w:rPr>
        <w:t xml:space="preserve">(земельної ділянки площею </w:t>
      </w:r>
      <w:r>
        <w:rPr>
          <w:lang w:val="uk-UA"/>
        </w:rPr>
        <w:t>31,</w:t>
      </w:r>
      <w:r w:rsidRPr="000C2E5C">
        <w:rPr>
          <w:lang w:val="uk-UA"/>
        </w:rPr>
        <w:t>2078</w:t>
      </w:r>
      <w:r w:rsidRPr="003171E0">
        <w:rPr>
          <w:lang w:val="uk-UA"/>
        </w:rPr>
        <w:t xml:space="preserve"> га, кадастровий но</w:t>
      </w:r>
      <w:r>
        <w:rPr>
          <w:lang w:val="uk-UA"/>
        </w:rPr>
        <w:t>мер: 59241832</w:t>
      </w:r>
      <w:r w:rsidRPr="000C2E5C">
        <w:rPr>
          <w:lang w:val="uk-UA"/>
        </w:rPr>
        <w:t>00:01:001:0</w:t>
      </w:r>
      <w:r>
        <w:rPr>
          <w:lang w:val="uk-UA"/>
        </w:rPr>
        <w:t>555).</w:t>
      </w:r>
    </w:p>
    <w:p w:rsidR="00F324A7" w:rsidRDefault="00F324A7" w:rsidP="00F324A7">
      <w:pPr>
        <w:tabs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F324A7" w:rsidRPr="00220734" w:rsidRDefault="00F324A7" w:rsidP="00F324A7">
      <w:pPr>
        <w:pStyle w:val="a7"/>
        <w:numPr>
          <w:ilvl w:val="0"/>
          <w:numId w:val="8"/>
        </w:numPr>
        <w:tabs>
          <w:tab w:val="left" w:pos="709"/>
        </w:tabs>
        <w:spacing w:line="276" w:lineRule="auto"/>
        <w:ind w:left="0" w:firstLine="425"/>
        <w:jc w:val="both"/>
        <w:rPr>
          <w:lang w:val="uk-UA"/>
        </w:rPr>
      </w:pPr>
      <w:r w:rsidRPr="00220734">
        <w:rPr>
          <w:lang w:val="uk-UA"/>
        </w:rPr>
        <w:t xml:space="preserve">Відмовити в наданні дозволу </w:t>
      </w:r>
      <w:r>
        <w:rPr>
          <w:lang w:val="uk-UA"/>
        </w:rPr>
        <w:t xml:space="preserve">на розроблення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землеустрою</w:t>
      </w:r>
      <w:r w:rsidRPr="00220734">
        <w:rPr>
          <w:lang w:val="uk-UA"/>
        </w:rPr>
        <w:t xml:space="preserve">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220734">
        <w:rPr>
          <w:lang w:val="uk-UA"/>
        </w:rPr>
        <w:t xml:space="preserve"> сільської ради Роменсь</w:t>
      </w:r>
      <w:r>
        <w:rPr>
          <w:lang w:val="uk-UA"/>
        </w:rPr>
        <w:t>кого району (Код КОАТУУ 59241879</w:t>
      </w:r>
      <w:r w:rsidRPr="00220734">
        <w:rPr>
          <w:lang w:val="uk-UA"/>
        </w:rPr>
        <w:t>00):</w:t>
      </w:r>
    </w:p>
    <w:p w:rsidR="00F324A7" w:rsidRDefault="00F324A7" w:rsidP="00F324A7">
      <w:pPr>
        <w:pStyle w:val="a7"/>
        <w:numPr>
          <w:ilvl w:val="0"/>
          <w:numId w:val="45"/>
        </w:numPr>
        <w:tabs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F5610">
        <w:rPr>
          <w:lang w:val="uk-UA"/>
        </w:rPr>
        <w:t xml:space="preserve">гр. </w:t>
      </w:r>
      <w:r>
        <w:rPr>
          <w:lang w:val="uk-UA"/>
        </w:rPr>
        <w:t xml:space="preserve">Рогу Дмитру Олександровичу </w:t>
      </w:r>
      <w:r w:rsidRPr="001F5610">
        <w:rPr>
          <w:lang w:val="uk-UA"/>
        </w:rPr>
        <w:t xml:space="preserve">орієнтовною площею </w:t>
      </w:r>
      <w:r>
        <w:rPr>
          <w:lang w:val="uk-UA"/>
        </w:rPr>
        <w:t>1,9582</w:t>
      </w:r>
      <w:r w:rsidRPr="003171E0">
        <w:rPr>
          <w:lang w:val="uk-UA"/>
        </w:rPr>
        <w:t xml:space="preserve"> га за рахунок земель </w:t>
      </w:r>
      <w:r w:rsidRPr="000C2E5C">
        <w:rPr>
          <w:lang w:val="uk-UA"/>
        </w:rPr>
        <w:t xml:space="preserve">запасу (земельні ділянки кожної категорії земель, які не надані у власність або користування громадянам чи юридичним особам) </w:t>
      </w:r>
      <w:r w:rsidRPr="003171E0">
        <w:rPr>
          <w:lang w:val="uk-UA"/>
        </w:rPr>
        <w:t xml:space="preserve">(земельної ділянки площею </w:t>
      </w:r>
      <w:r>
        <w:rPr>
          <w:lang w:val="uk-UA"/>
        </w:rPr>
        <w:t>1,9582</w:t>
      </w:r>
      <w:r w:rsidRPr="003171E0">
        <w:rPr>
          <w:lang w:val="uk-UA"/>
        </w:rPr>
        <w:t xml:space="preserve"> га, кадастровий но</w:t>
      </w:r>
      <w:r>
        <w:rPr>
          <w:lang w:val="uk-UA"/>
        </w:rPr>
        <w:t>мер: 59241879</w:t>
      </w:r>
      <w:r w:rsidRPr="000C2E5C">
        <w:rPr>
          <w:lang w:val="uk-UA"/>
        </w:rPr>
        <w:t>00:01:00</w:t>
      </w:r>
      <w:r>
        <w:rPr>
          <w:lang w:val="uk-UA"/>
        </w:rPr>
        <w:t>3</w:t>
      </w:r>
      <w:r w:rsidRPr="000C2E5C">
        <w:rPr>
          <w:lang w:val="uk-UA"/>
        </w:rPr>
        <w:t>:0</w:t>
      </w:r>
      <w:r>
        <w:rPr>
          <w:lang w:val="uk-UA"/>
        </w:rPr>
        <w:t>445).</w:t>
      </w:r>
    </w:p>
    <w:p w:rsidR="00F324A7" w:rsidRPr="00F324A7" w:rsidRDefault="00F324A7" w:rsidP="00F324A7">
      <w:pPr>
        <w:tabs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7B42CA" w:rsidRDefault="007B42CA" w:rsidP="007B0694">
      <w:pPr>
        <w:pStyle w:val="a7"/>
        <w:tabs>
          <w:tab w:val="left" w:pos="709"/>
        </w:tabs>
        <w:ind w:left="426"/>
        <w:jc w:val="both"/>
        <w:rPr>
          <w:lang w:val="uk-UA"/>
        </w:rPr>
      </w:pPr>
    </w:p>
    <w:p w:rsidR="007B42CA" w:rsidRDefault="007B42CA" w:rsidP="007B0694">
      <w:pPr>
        <w:pStyle w:val="a7"/>
        <w:tabs>
          <w:tab w:val="left" w:pos="709"/>
        </w:tabs>
        <w:ind w:left="426"/>
        <w:jc w:val="both"/>
        <w:rPr>
          <w:lang w:val="uk-UA"/>
        </w:rPr>
      </w:pPr>
    </w:p>
    <w:p w:rsidR="007B0694" w:rsidRPr="00D52E23" w:rsidRDefault="00D52E23" w:rsidP="00D52E23">
      <w:pPr>
        <w:tabs>
          <w:tab w:val="left" w:pos="709"/>
          <w:tab w:val="left" w:pos="1701"/>
        </w:tabs>
        <w:ind w:firstLine="426"/>
        <w:jc w:val="both"/>
        <w:rPr>
          <w:b/>
          <w:lang w:val="uk-UA"/>
        </w:rPr>
      </w:pPr>
      <w:r w:rsidRPr="00D52E23">
        <w:rPr>
          <w:b/>
          <w:lang w:val="uk-UA"/>
        </w:rPr>
        <w:t>Міський голова</w:t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  <w:t>Олег СТОГНІЙ</w:t>
      </w:r>
    </w:p>
    <w:sectPr w:rsidR="007B0694" w:rsidRPr="00D52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94"/>
    <w:multiLevelType w:val="hybridMultilevel"/>
    <w:tmpl w:val="4C388CCE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436D1E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2A19E9"/>
    <w:multiLevelType w:val="hybridMultilevel"/>
    <w:tmpl w:val="52E0D338"/>
    <w:lvl w:ilvl="0" w:tplc="4B428D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6519"/>
    <w:multiLevelType w:val="hybridMultilevel"/>
    <w:tmpl w:val="7CBE289E"/>
    <w:lvl w:ilvl="0" w:tplc="B06CB2D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3916"/>
    <w:multiLevelType w:val="hybridMultilevel"/>
    <w:tmpl w:val="A2E011F2"/>
    <w:lvl w:ilvl="0" w:tplc="B02AB7D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30BD"/>
    <w:multiLevelType w:val="hybridMultilevel"/>
    <w:tmpl w:val="DD5479B2"/>
    <w:lvl w:ilvl="0" w:tplc="F79E2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D58A5"/>
    <w:multiLevelType w:val="hybridMultilevel"/>
    <w:tmpl w:val="D6029C56"/>
    <w:lvl w:ilvl="0" w:tplc="04709F1A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0235B"/>
    <w:multiLevelType w:val="hybridMultilevel"/>
    <w:tmpl w:val="47144320"/>
    <w:lvl w:ilvl="0" w:tplc="FA46D1C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16078"/>
    <w:multiLevelType w:val="hybridMultilevel"/>
    <w:tmpl w:val="F456353A"/>
    <w:lvl w:ilvl="0" w:tplc="C150A9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442B9C"/>
    <w:multiLevelType w:val="hybridMultilevel"/>
    <w:tmpl w:val="7FDC8B70"/>
    <w:lvl w:ilvl="0" w:tplc="D542F9F8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96185"/>
    <w:multiLevelType w:val="hybridMultilevel"/>
    <w:tmpl w:val="4E801040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FB36D5"/>
    <w:multiLevelType w:val="hybridMultilevel"/>
    <w:tmpl w:val="6CF0AB60"/>
    <w:lvl w:ilvl="0" w:tplc="9D30A61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B21B1"/>
    <w:multiLevelType w:val="hybridMultilevel"/>
    <w:tmpl w:val="CB1808BE"/>
    <w:lvl w:ilvl="0" w:tplc="B8FE62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8D40579"/>
    <w:multiLevelType w:val="hybridMultilevel"/>
    <w:tmpl w:val="62A4AEF6"/>
    <w:lvl w:ilvl="0" w:tplc="60FE6850">
      <w:start w:val="5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46EAF"/>
    <w:multiLevelType w:val="hybridMultilevel"/>
    <w:tmpl w:val="760404AA"/>
    <w:lvl w:ilvl="0" w:tplc="AAF29C3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CE757BF"/>
    <w:multiLevelType w:val="hybridMultilevel"/>
    <w:tmpl w:val="2B8024D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32F60CF"/>
    <w:multiLevelType w:val="hybridMultilevel"/>
    <w:tmpl w:val="6A023C16"/>
    <w:lvl w:ilvl="0" w:tplc="6B2E2D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752"/>
    <w:multiLevelType w:val="hybridMultilevel"/>
    <w:tmpl w:val="DF44B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C6B4C"/>
    <w:multiLevelType w:val="hybridMultilevel"/>
    <w:tmpl w:val="087CD14C"/>
    <w:lvl w:ilvl="0" w:tplc="A6CC935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A59C1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81D66E1"/>
    <w:multiLevelType w:val="hybridMultilevel"/>
    <w:tmpl w:val="23C8F8E2"/>
    <w:lvl w:ilvl="0" w:tplc="644E8E44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B04EB"/>
    <w:multiLevelType w:val="hybridMultilevel"/>
    <w:tmpl w:val="BF48B4D4"/>
    <w:lvl w:ilvl="0" w:tplc="C9BCB9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348E5"/>
    <w:multiLevelType w:val="hybridMultilevel"/>
    <w:tmpl w:val="5D96DC26"/>
    <w:lvl w:ilvl="0" w:tplc="BF107B5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02755"/>
    <w:multiLevelType w:val="hybridMultilevel"/>
    <w:tmpl w:val="DEFE771A"/>
    <w:lvl w:ilvl="0" w:tplc="5E5662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0571E"/>
    <w:multiLevelType w:val="hybridMultilevel"/>
    <w:tmpl w:val="E77038CE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1F52011"/>
    <w:multiLevelType w:val="hybridMultilevel"/>
    <w:tmpl w:val="B57A994E"/>
    <w:lvl w:ilvl="0" w:tplc="AAF29C3E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6" w15:restartNumberingAfterBreak="0">
    <w:nsid w:val="443736F9"/>
    <w:multiLevelType w:val="hybridMultilevel"/>
    <w:tmpl w:val="4C388CCE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68A6FD8"/>
    <w:multiLevelType w:val="hybridMultilevel"/>
    <w:tmpl w:val="E0DE3C6A"/>
    <w:lvl w:ilvl="0" w:tplc="7B82A66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11">
      <w:start w:val="1"/>
      <w:numFmt w:val="decimal"/>
      <w:lvlText w:val="%7)"/>
      <w:lvlJc w:val="left"/>
      <w:pPr>
        <w:ind w:left="928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30AA9"/>
    <w:multiLevelType w:val="hybridMultilevel"/>
    <w:tmpl w:val="69869DE8"/>
    <w:lvl w:ilvl="0" w:tplc="8040860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0CE405B"/>
    <w:multiLevelType w:val="hybridMultilevel"/>
    <w:tmpl w:val="0B04F1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D509D"/>
    <w:multiLevelType w:val="hybridMultilevel"/>
    <w:tmpl w:val="686081C0"/>
    <w:lvl w:ilvl="0" w:tplc="5A2C9C5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E42B1"/>
    <w:multiLevelType w:val="hybridMultilevel"/>
    <w:tmpl w:val="AAF2AAFA"/>
    <w:lvl w:ilvl="0" w:tplc="0AFE03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C4083"/>
    <w:multiLevelType w:val="hybridMultilevel"/>
    <w:tmpl w:val="D702E5E4"/>
    <w:lvl w:ilvl="0" w:tplc="08D06434">
      <w:start w:val="1"/>
      <w:numFmt w:val="decimal"/>
      <w:lvlText w:val="%1)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437AE1"/>
    <w:multiLevelType w:val="hybridMultilevel"/>
    <w:tmpl w:val="9CDE67A4"/>
    <w:lvl w:ilvl="0" w:tplc="95C8A80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ADF35AD"/>
    <w:multiLevelType w:val="hybridMultilevel"/>
    <w:tmpl w:val="E6247988"/>
    <w:lvl w:ilvl="0" w:tplc="BB4A7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444538"/>
    <w:multiLevelType w:val="hybridMultilevel"/>
    <w:tmpl w:val="AB94D312"/>
    <w:lvl w:ilvl="0" w:tplc="AAF29C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E6C51C6">
      <w:start w:val="3"/>
      <w:numFmt w:val="decimal"/>
      <w:lvlText w:val="%2."/>
      <w:lvlJc w:val="left"/>
      <w:pPr>
        <w:ind w:left="1634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D9C4360"/>
    <w:multiLevelType w:val="hybridMultilevel"/>
    <w:tmpl w:val="C6122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D0FE6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1B868F5"/>
    <w:multiLevelType w:val="hybridMultilevel"/>
    <w:tmpl w:val="7C8A2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84831"/>
    <w:multiLevelType w:val="hybridMultilevel"/>
    <w:tmpl w:val="38D005A4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BF06AB3"/>
    <w:multiLevelType w:val="hybridMultilevel"/>
    <w:tmpl w:val="E1482FA6"/>
    <w:lvl w:ilvl="0" w:tplc="17100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972BBC"/>
    <w:multiLevelType w:val="hybridMultilevel"/>
    <w:tmpl w:val="BB46E702"/>
    <w:lvl w:ilvl="0" w:tplc="2C3A0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43"/>
  </w:num>
  <w:num w:numId="4">
    <w:abstractNumId w:val="23"/>
  </w:num>
  <w:num w:numId="5">
    <w:abstractNumId w:val="37"/>
  </w:num>
  <w:num w:numId="6">
    <w:abstractNumId w:val="24"/>
  </w:num>
  <w:num w:numId="7">
    <w:abstractNumId w:val="10"/>
  </w:num>
  <w:num w:numId="8">
    <w:abstractNumId w:val="35"/>
  </w:num>
  <w:num w:numId="9">
    <w:abstractNumId w:val="29"/>
  </w:num>
  <w:num w:numId="10">
    <w:abstractNumId w:val="26"/>
  </w:num>
  <w:num w:numId="11">
    <w:abstractNumId w:val="12"/>
  </w:num>
  <w:num w:numId="12">
    <w:abstractNumId w:val="0"/>
  </w:num>
  <w:num w:numId="13">
    <w:abstractNumId w:val="14"/>
  </w:num>
  <w:num w:numId="14">
    <w:abstractNumId w:val="9"/>
  </w:num>
  <w:num w:numId="15">
    <w:abstractNumId w:val="25"/>
  </w:num>
  <w:num w:numId="16">
    <w:abstractNumId w:val="20"/>
  </w:num>
  <w:num w:numId="17">
    <w:abstractNumId w:val="41"/>
  </w:num>
  <w:num w:numId="18">
    <w:abstractNumId w:val="16"/>
  </w:num>
  <w:num w:numId="19">
    <w:abstractNumId w:val="21"/>
  </w:num>
  <w:num w:numId="20">
    <w:abstractNumId w:val="36"/>
  </w:num>
  <w:num w:numId="21">
    <w:abstractNumId w:val="22"/>
  </w:num>
  <w:num w:numId="22">
    <w:abstractNumId w:val="42"/>
  </w:num>
  <w:num w:numId="23">
    <w:abstractNumId w:val="40"/>
  </w:num>
  <w:num w:numId="24">
    <w:abstractNumId w:val="5"/>
  </w:num>
  <w:num w:numId="25">
    <w:abstractNumId w:val="3"/>
  </w:num>
  <w:num w:numId="26">
    <w:abstractNumId w:val="6"/>
  </w:num>
  <w:num w:numId="27">
    <w:abstractNumId w:val="11"/>
  </w:num>
  <w:num w:numId="28">
    <w:abstractNumId w:val="4"/>
  </w:num>
  <w:num w:numId="29">
    <w:abstractNumId w:val="34"/>
  </w:num>
  <w:num w:numId="30">
    <w:abstractNumId w:val="31"/>
  </w:num>
  <w:num w:numId="31">
    <w:abstractNumId w:val="33"/>
  </w:num>
  <w:num w:numId="32">
    <w:abstractNumId w:val="13"/>
  </w:num>
  <w:num w:numId="33">
    <w:abstractNumId w:val="27"/>
  </w:num>
  <w:num w:numId="34">
    <w:abstractNumId w:val="15"/>
  </w:num>
  <w:num w:numId="35">
    <w:abstractNumId w:val="7"/>
  </w:num>
  <w:num w:numId="36">
    <w:abstractNumId w:val="18"/>
  </w:num>
  <w:num w:numId="37">
    <w:abstractNumId w:val="2"/>
  </w:num>
  <w:num w:numId="38">
    <w:abstractNumId w:val="28"/>
  </w:num>
  <w:num w:numId="39">
    <w:abstractNumId w:val="32"/>
  </w:num>
  <w:num w:numId="40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38"/>
  </w:num>
  <w:num w:numId="43">
    <w:abstractNumId w:val="19"/>
  </w:num>
  <w:num w:numId="44">
    <w:abstractNumId w:val="39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1E"/>
    <w:rsid w:val="00003D89"/>
    <w:rsid w:val="00014357"/>
    <w:rsid w:val="00035A88"/>
    <w:rsid w:val="00045C5A"/>
    <w:rsid w:val="00061455"/>
    <w:rsid w:val="00074360"/>
    <w:rsid w:val="00076C18"/>
    <w:rsid w:val="000848EC"/>
    <w:rsid w:val="00090537"/>
    <w:rsid w:val="000957EB"/>
    <w:rsid w:val="000A0C93"/>
    <w:rsid w:val="000A23E3"/>
    <w:rsid w:val="000A2B26"/>
    <w:rsid w:val="000C2E5C"/>
    <w:rsid w:val="000D7FE7"/>
    <w:rsid w:val="000E2AE5"/>
    <w:rsid w:val="000E342A"/>
    <w:rsid w:val="00110BCE"/>
    <w:rsid w:val="00113051"/>
    <w:rsid w:val="001142CE"/>
    <w:rsid w:val="00117976"/>
    <w:rsid w:val="00123FD2"/>
    <w:rsid w:val="00135C6F"/>
    <w:rsid w:val="00142634"/>
    <w:rsid w:val="001447AB"/>
    <w:rsid w:val="00157C91"/>
    <w:rsid w:val="001665AC"/>
    <w:rsid w:val="001C1EC9"/>
    <w:rsid w:val="001C57F8"/>
    <w:rsid w:val="001C7CF4"/>
    <w:rsid w:val="001D44F7"/>
    <w:rsid w:val="001D4BED"/>
    <w:rsid w:val="001E6D9D"/>
    <w:rsid w:val="001F0DED"/>
    <w:rsid w:val="001F5610"/>
    <w:rsid w:val="00206FEA"/>
    <w:rsid w:val="00213E90"/>
    <w:rsid w:val="00214965"/>
    <w:rsid w:val="00220734"/>
    <w:rsid w:val="002506D0"/>
    <w:rsid w:val="00263F12"/>
    <w:rsid w:val="002649F2"/>
    <w:rsid w:val="0027162C"/>
    <w:rsid w:val="00275814"/>
    <w:rsid w:val="00277DFB"/>
    <w:rsid w:val="002803A0"/>
    <w:rsid w:val="00283CBF"/>
    <w:rsid w:val="00291191"/>
    <w:rsid w:val="00292B8C"/>
    <w:rsid w:val="00293AA4"/>
    <w:rsid w:val="002A02FC"/>
    <w:rsid w:val="002A4B1E"/>
    <w:rsid w:val="002A512D"/>
    <w:rsid w:val="002B5AC3"/>
    <w:rsid w:val="002C4377"/>
    <w:rsid w:val="002C43C5"/>
    <w:rsid w:val="002D6975"/>
    <w:rsid w:val="002E1B77"/>
    <w:rsid w:val="002E5151"/>
    <w:rsid w:val="002F0554"/>
    <w:rsid w:val="002F375F"/>
    <w:rsid w:val="002F4B9D"/>
    <w:rsid w:val="002F71D0"/>
    <w:rsid w:val="00304CBE"/>
    <w:rsid w:val="00306B5A"/>
    <w:rsid w:val="003139E4"/>
    <w:rsid w:val="003171E0"/>
    <w:rsid w:val="003273BB"/>
    <w:rsid w:val="00353C5A"/>
    <w:rsid w:val="00356CD1"/>
    <w:rsid w:val="00364C07"/>
    <w:rsid w:val="003A1690"/>
    <w:rsid w:val="003A37E5"/>
    <w:rsid w:val="003B0CC3"/>
    <w:rsid w:val="003E39B9"/>
    <w:rsid w:val="003E43AC"/>
    <w:rsid w:val="004119D6"/>
    <w:rsid w:val="004134F6"/>
    <w:rsid w:val="00415321"/>
    <w:rsid w:val="0042650F"/>
    <w:rsid w:val="00431CAC"/>
    <w:rsid w:val="004354D6"/>
    <w:rsid w:val="00444931"/>
    <w:rsid w:val="0045279B"/>
    <w:rsid w:val="004633EA"/>
    <w:rsid w:val="00464864"/>
    <w:rsid w:val="004967C9"/>
    <w:rsid w:val="004A48D6"/>
    <w:rsid w:val="004A71E4"/>
    <w:rsid w:val="004A7BD7"/>
    <w:rsid w:val="004B09EE"/>
    <w:rsid w:val="004C09E9"/>
    <w:rsid w:val="004C4D9A"/>
    <w:rsid w:val="004C538C"/>
    <w:rsid w:val="004D7312"/>
    <w:rsid w:val="004E298D"/>
    <w:rsid w:val="00506185"/>
    <w:rsid w:val="00506859"/>
    <w:rsid w:val="00510D3B"/>
    <w:rsid w:val="00524C09"/>
    <w:rsid w:val="00527F97"/>
    <w:rsid w:val="005433DE"/>
    <w:rsid w:val="00545D7E"/>
    <w:rsid w:val="00551722"/>
    <w:rsid w:val="00562CE4"/>
    <w:rsid w:val="005658D6"/>
    <w:rsid w:val="0056603C"/>
    <w:rsid w:val="00572EB1"/>
    <w:rsid w:val="00586B09"/>
    <w:rsid w:val="005B0F99"/>
    <w:rsid w:val="005B65BE"/>
    <w:rsid w:val="005C3179"/>
    <w:rsid w:val="005E0AE5"/>
    <w:rsid w:val="005F15CA"/>
    <w:rsid w:val="005F6195"/>
    <w:rsid w:val="005F6333"/>
    <w:rsid w:val="006163E8"/>
    <w:rsid w:val="00627FB4"/>
    <w:rsid w:val="0064057B"/>
    <w:rsid w:val="0066452C"/>
    <w:rsid w:val="00676DF2"/>
    <w:rsid w:val="006B05B6"/>
    <w:rsid w:val="006F1CA5"/>
    <w:rsid w:val="0071386F"/>
    <w:rsid w:val="007163EA"/>
    <w:rsid w:val="00733115"/>
    <w:rsid w:val="00762030"/>
    <w:rsid w:val="00764155"/>
    <w:rsid w:val="00764493"/>
    <w:rsid w:val="007647E1"/>
    <w:rsid w:val="0079300D"/>
    <w:rsid w:val="007B0694"/>
    <w:rsid w:val="007B42CA"/>
    <w:rsid w:val="007E610C"/>
    <w:rsid w:val="007F0BAA"/>
    <w:rsid w:val="007F5B22"/>
    <w:rsid w:val="00852771"/>
    <w:rsid w:val="008547CF"/>
    <w:rsid w:val="00861415"/>
    <w:rsid w:val="008621E1"/>
    <w:rsid w:val="00876171"/>
    <w:rsid w:val="008876E7"/>
    <w:rsid w:val="008A6C2D"/>
    <w:rsid w:val="008B77E8"/>
    <w:rsid w:val="008C474E"/>
    <w:rsid w:val="008C6D1F"/>
    <w:rsid w:val="008D5750"/>
    <w:rsid w:val="008E43DF"/>
    <w:rsid w:val="008E4656"/>
    <w:rsid w:val="008E52C0"/>
    <w:rsid w:val="0090268B"/>
    <w:rsid w:val="00911DEF"/>
    <w:rsid w:val="009134A5"/>
    <w:rsid w:val="0092459D"/>
    <w:rsid w:val="00924A51"/>
    <w:rsid w:val="009459AD"/>
    <w:rsid w:val="00945EA0"/>
    <w:rsid w:val="00956EDA"/>
    <w:rsid w:val="00961602"/>
    <w:rsid w:val="0098614F"/>
    <w:rsid w:val="0099251E"/>
    <w:rsid w:val="009C532F"/>
    <w:rsid w:val="009E15B6"/>
    <w:rsid w:val="009F03E8"/>
    <w:rsid w:val="009F72CD"/>
    <w:rsid w:val="00A2229A"/>
    <w:rsid w:val="00A4237C"/>
    <w:rsid w:val="00A650A0"/>
    <w:rsid w:val="00A67B52"/>
    <w:rsid w:val="00A77972"/>
    <w:rsid w:val="00AC7F3E"/>
    <w:rsid w:val="00AD0CB2"/>
    <w:rsid w:val="00AF77C1"/>
    <w:rsid w:val="00AF7CFE"/>
    <w:rsid w:val="00B24C74"/>
    <w:rsid w:val="00B25EE4"/>
    <w:rsid w:val="00B33F7D"/>
    <w:rsid w:val="00B44097"/>
    <w:rsid w:val="00B93D8C"/>
    <w:rsid w:val="00BB4F77"/>
    <w:rsid w:val="00BC36A7"/>
    <w:rsid w:val="00BC7328"/>
    <w:rsid w:val="00BD2E69"/>
    <w:rsid w:val="00BE1398"/>
    <w:rsid w:val="00BE4732"/>
    <w:rsid w:val="00BF6438"/>
    <w:rsid w:val="00C03543"/>
    <w:rsid w:val="00C122D2"/>
    <w:rsid w:val="00C232E9"/>
    <w:rsid w:val="00C27241"/>
    <w:rsid w:val="00C40754"/>
    <w:rsid w:val="00C4352A"/>
    <w:rsid w:val="00C53A48"/>
    <w:rsid w:val="00C80E05"/>
    <w:rsid w:val="00C82367"/>
    <w:rsid w:val="00C93755"/>
    <w:rsid w:val="00C93ED6"/>
    <w:rsid w:val="00CB368A"/>
    <w:rsid w:val="00CC1E16"/>
    <w:rsid w:val="00CE4BD3"/>
    <w:rsid w:val="00CF3A7F"/>
    <w:rsid w:val="00CF3D09"/>
    <w:rsid w:val="00D0008C"/>
    <w:rsid w:val="00D01B6C"/>
    <w:rsid w:val="00D3161F"/>
    <w:rsid w:val="00D52B40"/>
    <w:rsid w:val="00D52E23"/>
    <w:rsid w:val="00D56248"/>
    <w:rsid w:val="00D65F93"/>
    <w:rsid w:val="00D6627B"/>
    <w:rsid w:val="00D74E0E"/>
    <w:rsid w:val="00D85E9C"/>
    <w:rsid w:val="00D95127"/>
    <w:rsid w:val="00DB42B5"/>
    <w:rsid w:val="00DB7B1F"/>
    <w:rsid w:val="00DE5730"/>
    <w:rsid w:val="00E1113F"/>
    <w:rsid w:val="00E206F9"/>
    <w:rsid w:val="00E2297E"/>
    <w:rsid w:val="00E270FF"/>
    <w:rsid w:val="00E55CDD"/>
    <w:rsid w:val="00E65928"/>
    <w:rsid w:val="00E82DB2"/>
    <w:rsid w:val="00E9003E"/>
    <w:rsid w:val="00E936EF"/>
    <w:rsid w:val="00E95D15"/>
    <w:rsid w:val="00E972E9"/>
    <w:rsid w:val="00EA4301"/>
    <w:rsid w:val="00EC5A8D"/>
    <w:rsid w:val="00ED2164"/>
    <w:rsid w:val="00F00C3D"/>
    <w:rsid w:val="00F155C7"/>
    <w:rsid w:val="00F17DB7"/>
    <w:rsid w:val="00F21547"/>
    <w:rsid w:val="00F21D01"/>
    <w:rsid w:val="00F324A7"/>
    <w:rsid w:val="00F453DE"/>
    <w:rsid w:val="00F60831"/>
    <w:rsid w:val="00F82BD7"/>
    <w:rsid w:val="00F86433"/>
    <w:rsid w:val="00F91E4D"/>
    <w:rsid w:val="00FA1C49"/>
    <w:rsid w:val="00FC1E9C"/>
    <w:rsid w:val="00FC6829"/>
    <w:rsid w:val="00FE6364"/>
    <w:rsid w:val="00FF4830"/>
    <w:rsid w:val="00FF56EF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3F91"/>
  <w15:docId w15:val="{582BBA3B-4267-42A7-A205-B775D6FE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7241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27241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C27241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semiHidden/>
    <w:rsid w:val="00C27241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C2724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C27241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C27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7241"/>
    <w:pPr>
      <w:jc w:val="center"/>
    </w:pPr>
    <w:rPr>
      <w:sz w:val="28"/>
      <w:lang w:val="uk-UA"/>
    </w:rPr>
  </w:style>
  <w:style w:type="character" w:customStyle="1" w:styleId="a6">
    <w:name w:val="Заголовок Знак"/>
    <w:basedOn w:val="a0"/>
    <w:link w:val="a5"/>
    <w:rsid w:val="00C2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7F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D1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8C5B-6CB8-4D2A-8CB0-DFA72F58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Оксана</cp:lastModifiedBy>
  <cp:revision>238</cp:revision>
  <cp:lastPrinted>2021-08-05T10:15:00Z</cp:lastPrinted>
  <dcterms:created xsi:type="dcterms:W3CDTF">2021-05-12T07:24:00Z</dcterms:created>
  <dcterms:modified xsi:type="dcterms:W3CDTF">2021-11-18T07:37:00Z</dcterms:modified>
</cp:coreProperties>
</file>