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0B" w:rsidRDefault="000C0F0B" w:rsidP="000C0F0B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5EA857F2" wp14:editId="7B42C03E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0B" w:rsidRPr="005628C7" w:rsidRDefault="000C0F0B" w:rsidP="000C0F0B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 w:rsidRPr="005628C7">
        <w:rPr>
          <w:b/>
        </w:rPr>
        <w:t>РОМЕНСЬКА МІСЬКА РАДА СУМСЬКОЇ ОБЛАСТІ</w:t>
      </w:r>
    </w:p>
    <w:p w:rsidR="000C0F0B" w:rsidRPr="0076668F" w:rsidRDefault="000C0F0B" w:rsidP="000C0F0B">
      <w:pPr>
        <w:spacing w:line="276" w:lineRule="auto"/>
        <w:jc w:val="center"/>
        <w:rPr>
          <w:b/>
        </w:rPr>
      </w:pPr>
      <w:r w:rsidRPr="0076668F">
        <w:rPr>
          <w:b/>
        </w:rPr>
        <w:t>ВИКОНАВЧИЙ КОМІТЕТ</w:t>
      </w:r>
    </w:p>
    <w:p w:rsidR="000C0F0B" w:rsidRPr="00874970" w:rsidRDefault="000C0F0B" w:rsidP="000C0F0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0C0F0B" w:rsidRPr="009166B3" w:rsidRDefault="000C0F0B" w:rsidP="000C0F0B">
      <w:pPr>
        <w:spacing w:line="276" w:lineRule="auto"/>
        <w:jc w:val="center"/>
        <w:rPr>
          <w:b/>
          <w:lang w:eastAsia="uk-UA"/>
        </w:rPr>
      </w:pPr>
      <w:r w:rsidRPr="009166B3">
        <w:rPr>
          <w:b/>
          <w:lang w:eastAsia="uk-UA"/>
        </w:rPr>
        <w:t>РОЗПОРЯДЖЕННЯМІСЬКОГО ГОЛОВИ</w:t>
      </w:r>
    </w:p>
    <w:p w:rsidR="000C0F0B" w:rsidRPr="00935400" w:rsidRDefault="000C0F0B" w:rsidP="000C0F0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850"/>
        <w:gridCol w:w="2659"/>
      </w:tblGrid>
      <w:tr w:rsidR="000C0F0B" w:rsidRPr="00935400" w:rsidTr="005704E1">
        <w:tc>
          <w:tcPr>
            <w:tcW w:w="3510" w:type="dxa"/>
            <w:hideMark/>
          </w:tcPr>
          <w:p w:rsidR="000C0F0B" w:rsidRPr="00935400" w:rsidRDefault="00535C0E" w:rsidP="00795CD8">
            <w:pPr>
              <w:spacing w:after="150" w:line="276" w:lineRule="auto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17</w:t>
            </w:r>
            <w:r w:rsidR="000C0F0B">
              <w:rPr>
                <w:b/>
                <w:lang w:eastAsia="uk-UA"/>
              </w:rPr>
              <w:t>.11.2021</w:t>
            </w:r>
          </w:p>
        </w:tc>
        <w:tc>
          <w:tcPr>
            <w:tcW w:w="2552" w:type="dxa"/>
            <w:hideMark/>
          </w:tcPr>
          <w:p w:rsidR="000C0F0B" w:rsidRPr="00935400" w:rsidRDefault="000C0F0B" w:rsidP="00795CD8">
            <w:pPr>
              <w:spacing w:after="150" w:line="276" w:lineRule="auto"/>
              <w:jc w:val="center"/>
              <w:rPr>
                <w:b/>
                <w:lang w:eastAsia="uk-UA"/>
              </w:rPr>
            </w:pPr>
            <w:r w:rsidRPr="00935400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gridSpan w:val="2"/>
            <w:hideMark/>
          </w:tcPr>
          <w:p w:rsidR="00AB39E4" w:rsidRPr="00F70686" w:rsidRDefault="000C0F0B" w:rsidP="00795CD8">
            <w:pPr>
              <w:spacing w:after="150" w:line="276" w:lineRule="auto"/>
              <w:jc w:val="right"/>
              <w:rPr>
                <w:b/>
                <w:lang w:eastAsia="uk-UA"/>
              </w:rPr>
            </w:pPr>
            <w:r w:rsidRPr="00F70686">
              <w:rPr>
                <w:b/>
                <w:lang w:eastAsia="uk-UA"/>
              </w:rPr>
              <w:t xml:space="preserve">№ </w:t>
            </w:r>
            <w:r w:rsidR="00D21237">
              <w:rPr>
                <w:b/>
                <w:lang w:eastAsia="uk-UA"/>
              </w:rPr>
              <w:t>206</w:t>
            </w:r>
            <w:r w:rsidR="00AD40EE">
              <w:rPr>
                <w:b/>
                <w:lang w:eastAsia="uk-UA"/>
              </w:rPr>
              <w:t>-ОД</w:t>
            </w:r>
          </w:p>
        </w:tc>
      </w:tr>
      <w:tr w:rsidR="00B06C73" w:rsidRPr="00F92507" w:rsidTr="006B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659" w:type="dxa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C73" w:rsidRPr="00C647E1" w:rsidRDefault="00D22A2D" w:rsidP="00795CD8">
            <w:pPr>
              <w:spacing w:after="150"/>
              <w:jc w:val="both"/>
              <w:rPr>
                <w:b/>
              </w:rPr>
            </w:pPr>
            <w:r w:rsidRPr="00C647E1">
              <w:rPr>
                <w:b/>
              </w:rPr>
              <w:t xml:space="preserve">Про </w:t>
            </w:r>
            <w:r w:rsidR="000C0F0B" w:rsidRPr="00C647E1">
              <w:rPr>
                <w:b/>
              </w:rPr>
              <w:t xml:space="preserve">затвердження </w:t>
            </w:r>
            <w:r w:rsidR="000C0F0B" w:rsidRPr="00C647E1">
              <w:rPr>
                <w:b/>
                <w:bCs/>
                <w:spacing w:val="5"/>
              </w:rPr>
              <w:t xml:space="preserve">Номенклатури </w:t>
            </w:r>
            <w:r w:rsidR="000C0F0B" w:rsidRPr="00C647E1">
              <w:rPr>
                <w:b/>
                <w:bCs/>
                <w:spacing w:val="3"/>
              </w:rPr>
              <w:t>матеріальних засобів для створення міського матеріального резерву для запобігання, ліквідації надзвичайних ситуацій техногенного і природного х</w:t>
            </w:r>
            <w:r w:rsidR="00535C0E">
              <w:rPr>
                <w:b/>
                <w:bCs/>
                <w:spacing w:val="3"/>
              </w:rPr>
              <w:t>арактеру та їх наслідків на 2022</w:t>
            </w:r>
            <w:r w:rsidR="000C0F0B" w:rsidRPr="00C647E1">
              <w:rPr>
                <w:b/>
                <w:bCs/>
                <w:spacing w:val="3"/>
              </w:rPr>
              <w:t>-202</w:t>
            </w:r>
            <w:r w:rsidR="00535C0E">
              <w:rPr>
                <w:b/>
                <w:bCs/>
                <w:spacing w:val="3"/>
              </w:rPr>
              <w:t>4</w:t>
            </w:r>
            <w:r w:rsidR="000C0F0B" w:rsidRPr="00C647E1">
              <w:rPr>
                <w:b/>
                <w:bCs/>
                <w:spacing w:val="3"/>
                <w:lang w:val="ru-RU"/>
              </w:rPr>
              <w:t xml:space="preserve"> </w:t>
            </w:r>
            <w:r w:rsidR="000C0F0B" w:rsidRPr="00C647E1">
              <w:rPr>
                <w:b/>
                <w:bCs/>
                <w:spacing w:val="3"/>
              </w:rPr>
              <w:t>роки</w:t>
            </w:r>
          </w:p>
        </w:tc>
      </w:tr>
    </w:tbl>
    <w:p w:rsidR="007C7CA6" w:rsidRPr="00C647E1" w:rsidRDefault="00C647E1" w:rsidP="00795CD8">
      <w:pPr>
        <w:pStyle w:val="a3"/>
        <w:spacing w:after="150"/>
        <w:ind w:firstLine="426"/>
        <w:jc w:val="both"/>
        <w:rPr>
          <w:b w:val="0"/>
        </w:rPr>
      </w:pPr>
      <w:r w:rsidRPr="00C647E1">
        <w:rPr>
          <w:b w:val="0"/>
        </w:rPr>
        <w:t xml:space="preserve">Відповідно до </w:t>
      </w:r>
      <w:r w:rsidRPr="00C647E1">
        <w:rPr>
          <w:b w:val="0"/>
          <w:spacing w:val="1"/>
        </w:rPr>
        <w:t>пункту 20 статті 42 Закону України «Про місцеве самоврядування в Україні»,</w:t>
      </w:r>
      <w:r w:rsidRPr="00E2704E">
        <w:rPr>
          <w:spacing w:val="1"/>
        </w:rPr>
        <w:t xml:space="preserve"> </w:t>
      </w:r>
      <w:r w:rsidRPr="00C647E1">
        <w:rPr>
          <w:b w:val="0"/>
        </w:rPr>
        <w:t>статті 19 Кодексу цивільного захисту України</w:t>
      </w:r>
      <w:r>
        <w:rPr>
          <w:b w:val="0"/>
        </w:rPr>
        <w:t>, з</w:t>
      </w:r>
      <w:r w:rsidR="00D22A2D" w:rsidRPr="00C647E1">
        <w:rPr>
          <w:b w:val="0"/>
        </w:rPr>
        <w:t xml:space="preserve"> метою забезпечення гарантованого рівня захисту населення і територій від надзвичайних ситуацій техногенного та природного характеру, удосконалення</w:t>
      </w:r>
      <w:r w:rsidR="007C7CA6" w:rsidRPr="00C647E1">
        <w:rPr>
          <w:b w:val="0"/>
        </w:rPr>
        <w:t xml:space="preserve"> міської ланки</w:t>
      </w:r>
      <w:r w:rsidR="00D22A2D" w:rsidRPr="00C647E1">
        <w:rPr>
          <w:b w:val="0"/>
        </w:rPr>
        <w:t xml:space="preserve"> територіальної підсистеми єдиної державної системи циві</w:t>
      </w:r>
      <w:r>
        <w:rPr>
          <w:b w:val="0"/>
        </w:rPr>
        <w:t>льного захисту Сумської області</w:t>
      </w:r>
      <w:r w:rsidR="006A786C" w:rsidRPr="00C647E1">
        <w:rPr>
          <w:b w:val="0"/>
        </w:rPr>
        <w:t>:</w:t>
      </w:r>
      <w:r w:rsidR="00D22A2D" w:rsidRPr="00C647E1">
        <w:rPr>
          <w:b w:val="0"/>
        </w:rPr>
        <w:t xml:space="preserve"> </w:t>
      </w:r>
    </w:p>
    <w:p w:rsidR="00D22A2D" w:rsidRDefault="00D22A2D" w:rsidP="00795CD8">
      <w:pPr>
        <w:shd w:val="clear" w:color="auto" w:fill="FFFFFF"/>
        <w:spacing w:after="150" w:line="302" w:lineRule="exact"/>
        <w:ind w:firstLine="426"/>
        <w:jc w:val="both"/>
      </w:pPr>
      <w:r w:rsidRPr="00C647E1">
        <w:t xml:space="preserve">1. Затвердити </w:t>
      </w:r>
      <w:r w:rsidR="000C0F0B" w:rsidRPr="00C647E1">
        <w:rPr>
          <w:bCs/>
          <w:spacing w:val="5"/>
        </w:rPr>
        <w:t>Н</w:t>
      </w:r>
      <w:r w:rsidR="006A786C" w:rsidRPr="00C647E1">
        <w:rPr>
          <w:bCs/>
          <w:spacing w:val="5"/>
        </w:rPr>
        <w:t xml:space="preserve">оменклатуру </w:t>
      </w:r>
      <w:r w:rsidR="006A786C" w:rsidRPr="00C647E1">
        <w:rPr>
          <w:bCs/>
          <w:spacing w:val="3"/>
        </w:rPr>
        <w:t>матеріальних засобів для створення міського матеріального резерву для запобігання, ліквідації надзвичайних ситуацій техногенного і природного характеру та їх наслідків на 202</w:t>
      </w:r>
      <w:r w:rsidR="00C647E1">
        <w:rPr>
          <w:bCs/>
          <w:spacing w:val="3"/>
        </w:rPr>
        <w:t>2</w:t>
      </w:r>
      <w:r w:rsidR="006A786C" w:rsidRPr="00C647E1">
        <w:rPr>
          <w:bCs/>
          <w:spacing w:val="3"/>
        </w:rPr>
        <w:t>-202</w:t>
      </w:r>
      <w:r w:rsidR="00C647E1">
        <w:rPr>
          <w:bCs/>
          <w:spacing w:val="3"/>
        </w:rPr>
        <w:t>4</w:t>
      </w:r>
      <w:r w:rsidR="006A786C" w:rsidRPr="00C647E1">
        <w:rPr>
          <w:bCs/>
          <w:spacing w:val="3"/>
          <w:lang w:val="ru-RU"/>
        </w:rPr>
        <w:t xml:space="preserve"> </w:t>
      </w:r>
      <w:r w:rsidR="006A786C" w:rsidRPr="00C647E1">
        <w:rPr>
          <w:bCs/>
          <w:spacing w:val="3"/>
        </w:rPr>
        <w:t>роки</w:t>
      </w:r>
      <w:r w:rsidRPr="00C647E1">
        <w:t xml:space="preserve"> (додається).</w:t>
      </w:r>
    </w:p>
    <w:p w:rsidR="00AB39E4" w:rsidRPr="00AB39E4" w:rsidRDefault="00D22A2D" w:rsidP="00795CD8">
      <w:pPr>
        <w:spacing w:after="150"/>
        <w:ind w:firstLine="426"/>
        <w:jc w:val="both"/>
      </w:pPr>
      <w:r w:rsidRPr="00C647E1">
        <w:t>2. </w:t>
      </w:r>
      <w:r w:rsidR="00AB39E4">
        <w:t xml:space="preserve">Відділу з питань надзвичайних ситуацій спільно з управлінням житлово-комунального господарства </w:t>
      </w:r>
      <w:r w:rsidR="00795CD8">
        <w:t xml:space="preserve">Роменської міської ради </w:t>
      </w:r>
      <w:r w:rsidR="00AB39E4">
        <w:t xml:space="preserve">здійснювати контроль за поповненням </w:t>
      </w:r>
      <w:r w:rsidR="00AB39E4" w:rsidRPr="00AB39E4">
        <w:rPr>
          <w:bCs/>
          <w:spacing w:val="3"/>
        </w:rPr>
        <w:t>матеріальних засобів для створення міського матеріального резерву для запобігання, ліквідації надзвичайних ситуацій техногенного і природного характеру та їх наслідків на 2022-2024</w:t>
      </w:r>
      <w:r w:rsidR="00AB39E4" w:rsidRPr="00AB39E4">
        <w:rPr>
          <w:bCs/>
          <w:spacing w:val="3"/>
          <w:lang w:val="ru-RU"/>
        </w:rPr>
        <w:t xml:space="preserve"> </w:t>
      </w:r>
      <w:r w:rsidR="00AB39E4" w:rsidRPr="00AB39E4">
        <w:rPr>
          <w:bCs/>
          <w:spacing w:val="3"/>
        </w:rPr>
        <w:t>роки</w:t>
      </w:r>
      <w:r w:rsidR="00AB39E4">
        <w:rPr>
          <w:bCs/>
          <w:spacing w:val="3"/>
        </w:rPr>
        <w:t>.</w:t>
      </w:r>
    </w:p>
    <w:p w:rsidR="00B06C73" w:rsidRPr="00C647E1" w:rsidRDefault="00AB39E4" w:rsidP="00795CD8">
      <w:pPr>
        <w:ind w:firstLine="426"/>
        <w:jc w:val="both"/>
      </w:pPr>
      <w:r>
        <w:t xml:space="preserve">3. </w:t>
      </w:r>
      <w:r w:rsidR="00D22A2D" w:rsidRPr="00C647E1">
        <w:t>Контроль за виконанням цього р</w:t>
      </w:r>
      <w:r w:rsidR="00535C0E">
        <w:t>озпорядження</w:t>
      </w:r>
      <w:r w:rsidR="00D22A2D" w:rsidRPr="00C647E1">
        <w:t xml:space="preserve"> покласти</w:t>
      </w:r>
      <w:r w:rsidR="006412B8" w:rsidRPr="00C647E1">
        <w:t xml:space="preserve"> на </w:t>
      </w:r>
      <w:r w:rsidR="00535C0E">
        <w:t xml:space="preserve">заступника міського голови </w:t>
      </w:r>
      <w:proofErr w:type="spellStart"/>
      <w:r w:rsidR="00535C0E">
        <w:t>Суходольського</w:t>
      </w:r>
      <w:proofErr w:type="spellEnd"/>
      <w:r w:rsidR="00535C0E">
        <w:t xml:space="preserve"> В.В.</w:t>
      </w:r>
      <w:r w:rsidR="00C647E1">
        <w:t xml:space="preserve">  </w:t>
      </w:r>
    </w:p>
    <w:p w:rsidR="00B06C73" w:rsidRPr="00C647E1" w:rsidRDefault="00B06C73" w:rsidP="00B06C73"/>
    <w:p w:rsidR="00052452" w:rsidRPr="00C647E1" w:rsidRDefault="00052452" w:rsidP="00B06C73"/>
    <w:p w:rsidR="00B06C73" w:rsidRPr="00C647E1" w:rsidRDefault="00B06C73" w:rsidP="00B06C73">
      <w:r w:rsidRPr="00C647E1">
        <w:rPr>
          <w:b/>
        </w:rPr>
        <w:t xml:space="preserve">Міський голова                                          </w:t>
      </w:r>
      <w:r w:rsidR="000C0F0B" w:rsidRPr="00C647E1">
        <w:rPr>
          <w:b/>
        </w:rPr>
        <w:t xml:space="preserve">                              </w:t>
      </w:r>
      <w:r w:rsidR="000C0F0B" w:rsidRPr="00C647E1">
        <w:rPr>
          <w:b/>
        </w:rPr>
        <w:tab/>
        <w:t>Олег СТОГНІЙ</w:t>
      </w:r>
    </w:p>
    <w:p w:rsidR="00B06C73" w:rsidRPr="001E1213" w:rsidRDefault="00B06C73" w:rsidP="00B06C73">
      <w:pPr>
        <w:ind w:right="4854"/>
        <w:jc w:val="both"/>
        <w:rPr>
          <w:b/>
          <w:bCs/>
        </w:rPr>
      </w:pPr>
    </w:p>
    <w:p w:rsidR="00B06C73" w:rsidRPr="001E1213" w:rsidRDefault="00B06C73" w:rsidP="00B06C73">
      <w:pPr>
        <w:pStyle w:val="HTML0"/>
        <w:ind w:firstLine="9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7F0C" w:rsidRDefault="00ED7F0C"/>
    <w:p w:rsidR="00D3096B" w:rsidRDefault="00D3096B"/>
    <w:p w:rsidR="00D3096B" w:rsidRDefault="00D3096B"/>
    <w:p w:rsidR="00D3096B" w:rsidRDefault="00D3096B"/>
    <w:p w:rsidR="00D3096B" w:rsidRDefault="00D3096B"/>
    <w:p w:rsidR="00D3096B" w:rsidRDefault="00D3096B"/>
    <w:p w:rsidR="00D3096B" w:rsidRDefault="00D3096B"/>
    <w:p w:rsidR="00C647E1" w:rsidRDefault="00C647E1" w:rsidP="00D3096B">
      <w:pPr>
        <w:shd w:val="clear" w:color="auto" w:fill="FFFFFF"/>
        <w:spacing w:line="302" w:lineRule="exact"/>
        <w:ind w:left="6300"/>
        <w:jc w:val="right"/>
        <w:rPr>
          <w:color w:val="000000"/>
          <w:spacing w:val="-6"/>
        </w:rPr>
      </w:pPr>
    </w:p>
    <w:p w:rsidR="00C647E1" w:rsidRDefault="00C647E1" w:rsidP="00D3096B">
      <w:pPr>
        <w:shd w:val="clear" w:color="auto" w:fill="FFFFFF"/>
        <w:spacing w:line="302" w:lineRule="exact"/>
        <w:ind w:left="6300"/>
        <w:jc w:val="right"/>
        <w:rPr>
          <w:color w:val="000000"/>
          <w:spacing w:val="-6"/>
        </w:rPr>
      </w:pPr>
    </w:p>
    <w:p w:rsidR="00C647E1" w:rsidRDefault="00C647E1" w:rsidP="00D3096B">
      <w:pPr>
        <w:shd w:val="clear" w:color="auto" w:fill="FFFFFF"/>
        <w:spacing w:line="302" w:lineRule="exact"/>
        <w:ind w:left="6300"/>
        <w:jc w:val="right"/>
        <w:rPr>
          <w:color w:val="000000"/>
          <w:spacing w:val="-6"/>
        </w:rPr>
      </w:pPr>
    </w:p>
    <w:p w:rsidR="00C647E1" w:rsidRDefault="00C647E1" w:rsidP="00D3096B">
      <w:pPr>
        <w:shd w:val="clear" w:color="auto" w:fill="FFFFFF"/>
        <w:spacing w:line="302" w:lineRule="exact"/>
        <w:ind w:left="6300"/>
        <w:jc w:val="right"/>
        <w:rPr>
          <w:color w:val="000000"/>
          <w:spacing w:val="-6"/>
        </w:rPr>
      </w:pPr>
    </w:p>
    <w:p w:rsidR="00C647E1" w:rsidRDefault="00C647E1" w:rsidP="00D3096B">
      <w:pPr>
        <w:shd w:val="clear" w:color="auto" w:fill="FFFFFF"/>
        <w:spacing w:line="302" w:lineRule="exact"/>
        <w:ind w:left="6300"/>
        <w:jc w:val="right"/>
        <w:rPr>
          <w:color w:val="000000"/>
          <w:spacing w:val="-6"/>
        </w:rPr>
      </w:pPr>
    </w:p>
    <w:p w:rsidR="00C647E1" w:rsidRDefault="00C647E1" w:rsidP="00D3096B">
      <w:pPr>
        <w:shd w:val="clear" w:color="auto" w:fill="FFFFFF"/>
        <w:spacing w:line="302" w:lineRule="exact"/>
        <w:ind w:left="6300"/>
        <w:jc w:val="right"/>
        <w:rPr>
          <w:color w:val="000000"/>
          <w:spacing w:val="-6"/>
        </w:rPr>
      </w:pPr>
    </w:p>
    <w:p w:rsidR="00C647E1" w:rsidRDefault="00C647E1" w:rsidP="00D3096B">
      <w:pPr>
        <w:shd w:val="clear" w:color="auto" w:fill="FFFFFF"/>
        <w:spacing w:line="302" w:lineRule="exact"/>
        <w:ind w:left="6300"/>
        <w:jc w:val="right"/>
        <w:rPr>
          <w:color w:val="000000"/>
          <w:spacing w:val="-6"/>
        </w:rPr>
      </w:pPr>
    </w:p>
    <w:p w:rsidR="00C647E1" w:rsidRDefault="00C647E1" w:rsidP="00D3096B">
      <w:pPr>
        <w:shd w:val="clear" w:color="auto" w:fill="FFFFFF"/>
        <w:spacing w:line="302" w:lineRule="exact"/>
        <w:ind w:left="6300"/>
        <w:jc w:val="right"/>
        <w:rPr>
          <w:color w:val="000000"/>
          <w:spacing w:val="-6"/>
        </w:rPr>
      </w:pPr>
    </w:p>
    <w:p w:rsidR="00535C0E" w:rsidRPr="0099715A" w:rsidRDefault="006B2A2A" w:rsidP="00795CD8">
      <w:pPr>
        <w:ind w:firstLine="6096"/>
        <w:rPr>
          <w:b/>
        </w:rPr>
      </w:pPr>
      <w:bookmarkStart w:id="0" w:name="_GoBack"/>
      <w:bookmarkEnd w:id="0"/>
      <w:r>
        <w:rPr>
          <w:b/>
        </w:rPr>
        <w:br w:type="page"/>
      </w:r>
      <w:r w:rsidR="00535C0E" w:rsidRPr="0099715A">
        <w:rPr>
          <w:b/>
        </w:rPr>
        <w:lastRenderedPageBreak/>
        <w:t>ЗАТВЕРДЖЕНО</w:t>
      </w:r>
    </w:p>
    <w:p w:rsidR="00535C0E" w:rsidRPr="0099715A" w:rsidRDefault="00535C0E" w:rsidP="00535C0E">
      <w:pPr>
        <w:tabs>
          <w:tab w:val="left" w:pos="5529"/>
          <w:tab w:val="left" w:pos="6663"/>
        </w:tabs>
        <w:spacing w:line="276" w:lineRule="auto"/>
        <w:ind w:left="6096"/>
        <w:rPr>
          <w:b/>
        </w:rPr>
      </w:pPr>
      <w:r w:rsidRPr="0099715A">
        <w:rPr>
          <w:b/>
        </w:rPr>
        <w:t>Розпорядження міського голови</w:t>
      </w:r>
    </w:p>
    <w:p w:rsidR="00535C0E" w:rsidRPr="0076608A" w:rsidRDefault="00535C0E" w:rsidP="00535C0E">
      <w:pPr>
        <w:tabs>
          <w:tab w:val="left" w:pos="5529"/>
          <w:tab w:val="left" w:pos="6663"/>
        </w:tabs>
        <w:spacing w:line="276" w:lineRule="auto"/>
        <w:ind w:left="6096"/>
        <w:rPr>
          <w:b/>
          <w:color w:val="FF0000"/>
        </w:rPr>
      </w:pPr>
      <w:r w:rsidRPr="0099715A">
        <w:rPr>
          <w:b/>
        </w:rPr>
        <w:t>1</w:t>
      </w:r>
      <w:r>
        <w:rPr>
          <w:b/>
        </w:rPr>
        <w:t>7.11</w:t>
      </w:r>
      <w:r w:rsidRPr="0099715A">
        <w:rPr>
          <w:b/>
        </w:rPr>
        <w:t>.20</w:t>
      </w:r>
      <w:r>
        <w:rPr>
          <w:b/>
        </w:rPr>
        <w:t>21</w:t>
      </w:r>
      <w:r w:rsidRPr="0099715A">
        <w:rPr>
          <w:b/>
        </w:rPr>
        <w:t xml:space="preserve"> № </w:t>
      </w:r>
      <w:r w:rsidR="006B2A2A">
        <w:rPr>
          <w:b/>
        </w:rPr>
        <w:t>206</w:t>
      </w:r>
      <w:r w:rsidRPr="0099715A">
        <w:rPr>
          <w:b/>
        </w:rPr>
        <w:t>-ОД</w:t>
      </w:r>
    </w:p>
    <w:p w:rsidR="00D3096B" w:rsidRPr="00535C0E" w:rsidRDefault="00D3096B" w:rsidP="00D3096B">
      <w:pPr>
        <w:shd w:val="clear" w:color="auto" w:fill="FFFFFF"/>
        <w:spacing w:line="302" w:lineRule="exact"/>
        <w:ind w:left="6300"/>
        <w:jc w:val="right"/>
        <w:rPr>
          <w:b/>
          <w:color w:val="000000"/>
          <w:spacing w:val="-6"/>
        </w:rPr>
      </w:pPr>
    </w:p>
    <w:p w:rsidR="00D3096B" w:rsidRPr="00535C0E" w:rsidRDefault="000C0F0B" w:rsidP="00D3096B">
      <w:pPr>
        <w:shd w:val="clear" w:color="auto" w:fill="FFFFFF"/>
        <w:spacing w:line="302" w:lineRule="exact"/>
        <w:jc w:val="center"/>
        <w:rPr>
          <w:b/>
          <w:bCs/>
          <w:spacing w:val="5"/>
        </w:rPr>
      </w:pPr>
      <w:r w:rsidRPr="00535C0E">
        <w:rPr>
          <w:b/>
          <w:bCs/>
          <w:spacing w:val="5"/>
        </w:rPr>
        <w:t>Н</w:t>
      </w:r>
      <w:r w:rsidR="00D3096B" w:rsidRPr="00535C0E">
        <w:rPr>
          <w:b/>
          <w:bCs/>
          <w:spacing w:val="5"/>
        </w:rPr>
        <w:t>оменклатура</w:t>
      </w:r>
    </w:p>
    <w:p w:rsidR="00D3096B" w:rsidRPr="00535C0E" w:rsidRDefault="00D3096B" w:rsidP="00D3096B">
      <w:pPr>
        <w:shd w:val="clear" w:color="auto" w:fill="FFFFFF"/>
        <w:spacing w:line="302" w:lineRule="exact"/>
        <w:ind w:right="24"/>
        <w:jc w:val="center"/>
        <w:rPr>
          <w:b/>
          <w:bCs/>
          <w:spacing w:val="3"/>
          <w:lang w:val="ru-RU"/>
        </w:rPr>
      </w:pPr>
      <w:r w:rsidRPr="00535C0E">
        <w:rPr>
          <w:b/>
          <w:bCs/>
          <w:spacing w:val="3"/>
        </w:rPr>
        <w:t xml:space="preserve">матеріальних засобів для створення міського матеріального резерву для запобігання, ліквідації надзвичайних ситуацій техногенного і природного </w:t>
      </w:r>
      <w:r w:rsidR="00C647E1" w:rsidRPr="00535C0E">
        <w:rPr>
          <w:b/>
          <w:bCs/>
          <w:spacing w:val="3"/>
        </w:rPr>
        <w:t>характеру та їх наслідків на 2022</w:t>
      </w:r>
      <w:r w:rsidRPr="00535C0E">
        <w:rPr>
          <w:b/>
          <w:bCs/>
          <w:spacing w:val="3"/>
        </w:rPr>
        <w:t>-20</w:t>
      </w:r>
      <w:r w:rsidR="000C0F0B" w:rsidRPr="00535C0E">
        <w:rPr>
          <w:b/>
          <w:bCs/>
          <w:spacing w:val="3"/>
        </w:rPr>
        <w:t>2</w:t>
      </w:r>
      <w:r w:rsidR="00C647E1" w:rsidRPr="00535C0E">
        <w:rPr>
          <w:b/>
          <w:bCs/>
          <w:spacing w:val="3"/>
        </w:rPr>
        <w:t>4</w:t>
      </w:r>
      <w:r w:rsidRPr="00535C0E">
        <w:rPr>
          <w:b/>
          <w:bCs/>
          <w:spacing w:val="3"/>
          <w:lang w:val="ru-RU"/>
        </w:rPr>
        <w:t xml:space="preserve"> </w:t>
      </w:r>
      <w:r w:rsidRPr="00535C0E">
        <w:rPr>
          <w:b/>
          <w:bCs/>
          <w:spacing w:val="3"/>
        </w:rPr>
        <w:t>роки</w:t>
      </w:r>
    </w:p>
    <w:p w:rsidR="00D3096B" w:rsidRPr="002D7A5A" w:rsidRDefault="00D3096B" w:rsidP="00D3096B">
      <w:pPr>
        <w:shd w:val="clear" w:color="auto" w:fill="FFFFFF"/>
        <w:spacing w:line="302" w:lineRule="exact"/>
        <w:ind w:right="24"/>
        <w:jc w:val="center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2410"/>
        <w:gridCol w:w="1620"/>
      </w:tblGrid>
      <w:tr w:rsidR="00535C0E" w:rsidRPr="006B2A2A" w:rsidTr="006B2A2A">
        <w:trPr>
          <w:trHeight w:hRule="exact" w:val="50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0E" w:rsidRPr="006B2A2A" w:rsidRDefault="00535C0E" w:rsidP="006B2A2A">
            <w:pPr>
              <w:shd w:val="clear" w:color="auto" w:fill="FFFFFF"/>
              <w:jc w:val="center"/>
              <w:rPr>
                <w:b/>
              </w:rPr>
            </w:pPr>
            <w:r w:rsidRPr="006B2A2A">
              <w:rPr>
                <w:b/>
                <w:color w:val="000000"/>
                <w:spacing w:val="-6"/>
              </w:rPr>
              <w:t>Найменування засобів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0E" w:rsidRPr="006B2A2A" w:rsidRDefault="00535C0E" w:rsidP="00B80E19">
            <w:pPr>
              <w:shd w:val="clear" w:color="auto" w:fill="FFFFFF"/>
              <w:ind w:left="61"/>
              <w:jc w:val="center"/>
              <w:rPr>
                <w:b/>
              </w:rPr>
            </w:pPr>
            <w:r w:rsidRPr="006B2A2A">
              <w:rPr>
                <w:b/>
                <w:color w:val="000000"/>
                <w:spacing w:val="-7"/>
              </w:rPr>
              <w:t>Одиниця виміру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C0E" w:rsidRPr="006B2A2A" w:rsidRDefault="00535C0E" w:rsidP="00D3096B">
            <w:pPr>
              <w:shd w:val="clear" w:color="auto" w:fill="FFFFFF"/>
              <w:jc w:val="center"/>
              <w:rPr>
                <w:b/>
              </w:rPr>
            </w:pPr>
            <w:r w:rsidRPr="006B2A2A">
              <w:rPr>
                <w:b/>
                <w:color w:val="000000"/>
                <w:spacing w:val="-7"/>
              </w:rPr>
              <w:t>Кількість</w:t>
            </w:r>
            <w:r w:rsidRPr="006B2A2A">
              <w:rPr>
                <w:b/>
              </w:rPr>
              <w:t xml:space="preserve"> </w:t>
            </w:r>
          </w:p>
        </w:tc>
      </w:tr>
      <w:tr w:rsidR="006B2A2A" w:rsidRPr="006B2A2A" w:rsidTr="006B2A2A">
        <w:trPr>
          <w:trHeight w:hRule="exact" w:val="28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A2A" w:rsidRPr="006B2A2A" w:rsidRDefault="006B2A2A" w:rsidP="006B2A2A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6B2A2A">
              <w:rPr>
                <w:color w:val="000000"/>
                <w:spacing w:val="-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A2A" w:rsidRPr="006B2A2A" w:rsidRDefault="006B2A2A" w:rsidP="00B80E19">
            <w:pPr>
              <w:shd w:val="clear" w:color="auto" w:fill="FFFFFF"/>
              <w:ind w:left="61"/>
              <w:jc w:val="center"/>
              <w:rPr>
                <w:color w:val="000000"/>
                <w:spacing w:val="-7"/>
              </w:rPr>
            </w:pPr>
            <w:r w:rsidRPr="006B2A2A">
              <w:rPr>
                <w:color w:val="000000"/>
                <w:spacing w:val="-7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A2A" w:rsidRPr="006B2A2A" w:rsidRDefault="006B2A2A" w:rsidP="00D3096B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6B2A2A">
              <w:rPr>
                <w:color w:val="000000"/>
                <w:spacing w:val="-7"/>
              </w:rPr>
              <w:t>3</w:t>
            </w:r>
          </w:p>
        </w:tc>
      </w:tr>
      <w:tr w:rsidR="00535C0E" w:rsidRPr="000C0C82" w:rsidTr="00535C0E">
        <w:trPr>
          <w:trHeight w:val="288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0C0C82">
              <w:rPr>
                <w:b/>
                <w:color w:val="000000"/>
                <w:spacing w:val="-3"/>
              </w:rPr>
              <w:t>Будівельні матеріали</w:t>
            </w:r>
          </w:p>
        </w:tc>
      </w:tr>
      <w:tr w:rsidR="00535C0E" w:rsidRPr="000C0C82" w:rsidTr="00535C0E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4"/>
              <w:rPr>
                <w:color w:val="000000"/>
                <w:spacing w:val="8"/>
              </w:rPr>
            </w:pPr>
            <w:r w:rsidRPr="000C0C82">
              <w:rPr>
                <w:color w:val="000000"/>
                <w:spacing w:val="8"/>
              </w:rPr>
              <w:t xml:space="preserve">Шифер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лист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1</w:t>
            </w:r>
            <w:r w:rsidR="006954CF">
              <w:rPr>
                <w:color w:val="000000"/>
              </w:rPr>
              <w:t>0</w:t>
            </w:r>
            <w:r w:rsidRPr="000C0C82">
              <w:rPr>
                <w:color w:val="000000"/>
              </w:rPr>
              <w:t>00</w:t>
            </w:r>
          </w:p>
        </w:tc>
      </w:tr>
      <w:tr w:rsidR="00535C0E" w:rsidRPr="000C0C82" w:rsidTr="00535C0E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4"/>
              <w:rPr>
                <w:color w:val="000000"/>
                <w:spacing w:val="8"/>
              </w:rPr>
            </w:pPr>
            <w:r w:rsidRPr="000C0C82">
              <w:rPr>
                <w:color w:val="000000"/>
                <w:spacing w:val="8"/>
              </w:rPr>
              <w:t>Руберойд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руло</w:t>
            </w:r>
            <w:r>
              <w:rPr>
                <w:color w:val="000000"/>
              </w:rPr>
              <w:t>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50</w:t>
            </w:r>
          </w:p>
        </w:tc>
      </w:tr>
      <w:tr w:rsidR="00535C0E" w:rsidRPr="000C0C82" w:rsidTr="00535C0E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B5267E" w:rsidP="00D3096B">
            <w:pPr>
              <w:shd w:val="clear" w:color="auto" w:fill="FFFFFF"/>
              <w:ind w:left="34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>Цвяхи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6954CF" w:rsidP="00D3096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35C0E" w:rsidRPr="000C0C82">
              <w:rPr>
                <w:color w:val="000000"/>
              </w:rPr>
              <w:t>0</w:t>
            </w:r>
          </w:p>
        </w:tc>
      </w:tr>
      <w:tr w:rsidR="00535C0E" w:rsidRPr="000C0C82" w:rsidTr="00535C0E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B5267E">
            <w:pPr>
              <w:shd w:val="clear" w:color="auto" w:fill="FFFFFF"/>
              <w:ind w:left="34"/>
              <w:rPr>
                <w:color w:val="000000"/>
                <w:spacing w:val="8"/>
              </w:rPr>
            </w:pPr>
            <w:r w:rsidRPr="000C0C82">
              <w:rPr>
                <w:color w:val="000000"/>
                <w:spacing w:val="8"/>
              </w:rPr>
              <w:t>Електрод</w:t>
            </w:r>
            <w:r w:rsidR="00B5267E">
              <w:rPr>
                <w:color w:val="000000"/>
                <w:spacing w:val="8"/>
              </w:rPr>
              <w:t>и</w:t>
            </w:r>
            <w:r w:rsidRPr="000C0C82">
              <w:rPr>
                <w:color w:val="000000"/>
                <w:spacing w:val="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50</w:t>
            </w:r>
          </w:p>
        </w:tc>
      </w:tr>
      <w:tr w:rsidR="00535C0E" w:rsidRPr="000C0C82" w:rsidTr="00535C0E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4"/>
              <w:rPr>
                <w:color w:val="000000"/>
                <w:spacing w:val="8"/>
              </w:rPr>
            </w:pPr>
            <w:r w:rsidRPr="000C0C82">
              <w:rPr>
                <w:color w:val="000000"/>
                <w:spacing w:val="8"/>
              </w:rPr>
              <w:t xml:space="preserve">Карбід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5F50A6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0,05</w:t>
            </w:r>
          </w:p>
        </w:tc>
      </w:tr>
      <w:tr w:rsidR="00535C0E" w:rsidRPr="000C0C82" w:rsidTr="00535C0E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B5267E">
            <w:pPr>
              <w:shd w:val="clear" w:color="auto" w:fill="FFFFFF"/>
              <w:ind w:left="34"/>
              <w:rPr>
                <w:color w:val="000000"/>
                <w:spacing w:val="8"/>
              </w:rPr>
            </w:pPr>
            <w:r w:rsidRPr="000C0C82">
              <w:rPr>
                <w:color w:val="000000"/>
                <w:spacing w:val="8"/>
              </w:rPr>
              <w:t>Міш</w:t>
            </w:r>
            <w:r w:rsidR="00B5267E">
              <w:rPr>
                <w:color w:val="000000"/>
                <w:spacing w:val="8"/>
              </w:rPr>
              <w:t>о</w:t>
            </w:r>
            <w:r w:rsidRPr="000C0C82">
              <w:rPr>
                <w:color w:val="000000"/>
                <w:spacing w:val="8"/>
              </w:rPr>
              <w:t xml:space="preserve">к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штук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500</w:t>
            </w:r>
          </w:p>
        </w:tc>
      </w:tr>
      <w:tr w:rsidR="00535C0E" w:rsidRPr="000C0C82" w:rsidTr="00535C0E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4"/>
              <w:rPr>
                <w:color w:val="000000"/>
                <w:spacing w:val="8"/>
              </w:rPr>
            </w:pPr>
            <w:r w:rsidRPr="000C0C82">
              <w:rPr>
                <w:color w:val="000000"/>
                <w:spacing w:val="8"/>
              </w:rPr>
              <w:t xml:space="preserve">Насос артезіанський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одиниць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2</w:t>
            </w:r>
          </w:p>
        </w:tc>
      </w:tr>
      <w:tr w:rsidR="00535C0E" w:rsidRPr="000C0C82" w:rsidTr="00535C0E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4"/>
              <w:rPr>
                <w:color w:val="000000"/>
                <w:spacing w:val="8"/>
              </w:rPr>
            </w:pPr>
            <w:r w:rsidRPr="000C0C82">
              <w:rPr>
                <w:color w:val="000000"/>
                <w:spacing w:val="8"/>
              </w:rPr>
              <w:t>Насос підкачувальний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одиниць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1</w:t>
            </w:r>
          </w:p>
        </w:tc>
      </w:tr>
      <w:tr w:rsidR="00535C0E" w:rsidRPr="000C0C82" w:rsidTr="00535C0E">
        <w:trPr>
          <w:trHeight w:hRule="exact" w:val="2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4"/>
              <w:rPr>
                <w:color w:val="000000"/>
                <w:spacing w:val="8"/>
              </w:rPr>
            </w:pPr>
            <w:r w:rsidRPr="000C0C82">
              <w:rPr>
                <w:color w:val="000000"/>
                <w:spacing w:val="8"/>
              </w:rPr>
              <w:t xml:space="preserve">Мотузка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метр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100</w:t>
            </w:r>
          </w:p>
        </w:tc>
      </w:tr>
      <w:tr w:rsidR="00535C0E" w:rsidRPr="000C0C82" w:rsidTr="00535C0E">
        <w:trPr>
          <w:trHeight w:hRule="exact" w:val="27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4"/>
              <w:rPr>
                <w:color w:val="000000"/>
                <w:spacing w:val="8"/>
                <w:lang w:val="ru-RU"/>
              </w:rPr>
            </w:pPr>
            <w:r w:rsidRPr="000C0C82">
              <w:rPr>
                <w:color w:val="000000"/>
                <w:spacing w:val="8"/>
                <w:lang w:val="ru-RU"/>
              </w:rPr>
              <w:t>Цемент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Мішок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 w:rsidRPr="000C0C82">
              <w:rPr>
                <w:color w:val="000000"/>
                <w:lang w:val="ru-RU"/>
              </w:rPr>
              <w:t>0</w:t>
            </w:r>
            <w:r w:rsidR="006B2A2A">
              <w:rPr>
                <w:color w:val="000000"/>
                <w:lang w:val="ru-RU"/>
              </w:rPr>
              <w:t xml:space="preserve"> </w:t>
            </w:r>
            <w:r w:rsidRPr="000C0C82">
              <w:rPr>
                <w:color w:val="000000"/>
                <w:lang w:val="ru-RU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  <w:r w:rsidRPr="000C0C82">
              <w:rPr>
                <w:color w:val="000000"/>
                <w:lang w:val="ru-RU"/>
              </w:rPr>
              <w:t>20</w:t>
            </w:r>
          </w:p>
        </w:tc>
      </w:tr>
      <w:tr w:rsidR="00535C0E" w:rsidRPr="000C0C82" w:rsidTr="00535C0E">
        <w:trPr>
          <w:trHeight w:hRule="exact" w:val="278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4"/>
              <w:rPr>
                <w:color w:val="000000"/>
                <w:spacing w:val="8"/>
                <w:lang w:val="ru-RU"/>
              </w:rPr>
            </w:pPr>
            <w:proofErr w:type="spellStart"/>
            <w:r w:rsidRPr="000C0C82">
              <w:rPr>
                <w:color w:val="000000"/>
                <w:spacing w:val="8"/>
                <w:lang w:val="ru-RU"/>
              </w:rPr>
              <w:t>Пісок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  <w:r w:rsidRPr="000C0C82">
              <w:rPr>
                <w:color w:val="000000"/>
                <w:lang w:val="ru-RU"/>
              </w:rPr>
              <w:t>м.</w:t>
            </w:r>
            <w:r w:rsidR="006B2A2A">
              <w:rPr>
                <w:color w:val="000000"/>
                <w:lang w:val="ru-RU"/>
              </w:rPr>
              <w:t xml:space="preserve"> </w:t>
            </w:r>
            <w:r w:rsidRPr="000C0C82">
              <w:rPr>
                <w:color w:val="000000"/>
                <w:lang w:val="ru-RU"/>
              </w:rPr>
              <w:t>куб.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  <w:r w:rsidRPr="000C0C82">
              <w:rPr>
                <w:color w:val="000000"/>
                <w:lang w:val="ru-RU"/>
              </w:rPr>
              <w:t>25</w:t>
            </w:r>
          </w:p>
        </w:tc>
      </w:tr>
      <w:tr w:rsidR="00535C0E" w:rsidRPr="000C0C82" w:rsidTr="00535C0E">
        <w:trPr>
          <w:trHeight w:hRule="exact" w:val="311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4"/>
              <w:rPr>
                <w:color w:val="000000"/>
                <w:spacing w:val="8"/>
                <w:lang w:val="ru-RU"/>
              </w:rPr>
            </w:pPr>
            <w:proofErr w:type="spellStart"/>
            <w:r w:rsidRPr="000C0C82">
              <w:rPr>
                <w:color w:val="000000"/>
                <w:spacing w:val="8"/>
                <w:lang w:val="ru-RU"/>
              </w:rPr>
              <w:t>Цегла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  <w:r w:rsidRPr="000C0C82">
              <w:rPr>
                <w:color w:val="000000"/>
                <w:lang w:val="ru-RU"/>
              </w:rPr>
              <w:t>тис.</w:t>
            </w:r>
            <w:r>
              <w:rPr>
                <w:color w:val="000000"/>
                <w:lang w:val="en-US"/>
              </w:rPr>
              <w:t xml:space="preserve"> </w:t>
            </w:r>
            <w:r w:rsidRPr="000C0C82">
              <w:rPr>
                <w:color w:val="000000"/>
                <w:lang w:val="ru-RU"/>
              </w:rPr>
              <w:t>шт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  <w:r w:rsidRPr="000C0C82">
              <w:rPr>
                <w:color w:val="000000"/>
                <w:lang w:val="ru-RU"/>
              </w:rPr>
              <w:t>10</w:t>
            </w:r>
          </w:p>
        </w:tc>
      </w:tr>
      <w:tr w:rsidR="00535C0E" w:rsidRPr="000C0C82" w:rsidTr="00535C0E">
        <w:trPr>
          <w:trHeight w:val="269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b/>
              </w:rPr>
            </w:pPr>
            <w:r w:rsidRPr="000C0C82">
              <w:rPr>
                <w:b/>
                <w:color w:val="000000"/>
                <w:spacing w:val="-5"/>
              </w:rPr>
              <w:t>Засоби малої механізації</w:t>
            </w:r>
          </w:p>
        </w:tc>
      </w:tr>
      <w:tr w:rsidR="00535C0E" w:rsidRPr="000C0C82" w:rsidTr="00535C0E">
        <w:trPr>
          <w:trHeight w:hRule="exact" w:val="38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B5267E">
            <w:pPr>
              <w:shd w:val="clear" w:color="auto" w:fill="FFFFFF"/>
              <w:ind w:left="34"/>
            </w:pPr>
            <w:r w:rsidRPr="000C0C82">
              <w:rPr>
                <w:color w:val="000000"/>
                <w:spacing w:val="-7"/>
              </w:rPr>
              <w:t>Бензопил</w:t>
            </w:r>
            <w:r w:rsidR="00B5267E">
              <w:rPr>
                <w:color w:val="000000"/>
                <w:spacing w:val="-7"/>
              </w:rPr>
              <w:t>а</w:t>
            </w:r>
            <w:r w:rsidRPr="000C0C82">
              <w:t xml:space="preserve"> </w:t>
            </w:r>
            <w:r>
              <w:t>(</w:t>
            </w:r>
            <w:proofErr w:type="spellStart"/>
            <w:r w:rsidRPr="006E0F70">
              <w:t>Энергомаш</w:t>
            </w:r>
            <w:proofErr w:type="spellEnd"/>
            <w:r w:rsidRPr="006E0F70">
              <w:t xml:space="preserve"> ПТ-9952Б</w:t>
            </w:r>
            <w:r>
              <w:t xml:space="preserve">, 4 </w:t>
            </w:r>
            <w:proofErr w:type="spellStart"/>
            <w:r>
              <w:t>к.с</w:t>
            </w:r>
            <w:proofErr w:type="spellEnd"/>
            <w:r>
              <w:t>., 2,9 кВт)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2</w:t>
            </w:r>
          </w:p>
        </w:tc>
      </w:tr>
      <w:tr w:rsidR="00535C0E" w:rsidRPr="000C0C82" w:rsidTr="00535C0E">
        <w:trPr>
          <w:trHeight w:hRule="exact" w:val="57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E6BC8" w:rsidRDefault="00E868D5" w:rsidP="00D3096B">
            <w:pPr>
              <w:shd w:val="clear" w:color="auto" w:fill="FFFFFF"/>
              <w:ind w:left="38"/>
              <w:rPr>
                <w:lang w:val="ru-RU"/>
              </w:rPr>
            </w:pPr>
            <w:r>
              <w:rPr>
                <w:color w:val="000000"/>
                <w:spacing w:val="-6"/>
              </w:rPr>
              <w:t>Електрозварювальний агрегат</w:t>
            </w:r>
            <w:r w:rsidR="00535C0E" w:rsidRPr="000C0C82">
              <w:t xml:space="preserve"> </w:t>
            </w:r>
            <w:r w:rsidR="00535C0E" w:rsidRPr="000E6BC8">
              <w:rPr>
                <w:lang w:val="ru-RU"/>
              </w:rPr>
              <w:t>(</w:t>
            </w:r>
            <w:r w:rsidR="00535C0E" w:rsidRPr="000E6BC8">
              <w:rPr>
                <w:lang w:val="en-US"/>
              </w:rPr>
              <w:t>Kaiser</w:t>
            </w:r>
            <w:r w:rsidR="00535C0E" w:rsidRPr="000E6BC8">
              <w:rPr>
                <w:lang w:val="ru-RU"/>
              </w:rPr>
              <w:t xml:space="preserve"> </w:t>
            </w:r>
            <w:r w:rsidR="00535C0E" w:rsidRPr="000E6BC8">
              <w:rPr>
                <w:lang w:val="en-US"/>
              </w:rPr>
              <w:t>Turbo</w:t>
            </w:r>
            <w:r w:rsidR="00535C0E" w:rsidRPr="000E6BC8">
              <w:rPr>
                <w:lang w:val="ru-RU"/>
              </w:rPr>
              <w:t>-300</w:t>
            </w:r>
            <w:r w:rsidR="00535C0E" w:rsidRPr="000E6BC8">
              <w:rPr>
                <w:lang w:val="en-US"/>
              </w:rPr>
              <w:t>M</w:t>
            </w:r>
            <w:r w:rsidR="00535C0E">
              <w:rPr>
                <w:lang w:val="ru-RU"/>
              </w:rPr>
              <w:t>, 230В, 65-300 А, 5кВА макс.</w:t>
            </w:r>
            <w:r w:rsidR="00535C0E" w:rsidRPr="000E6BC8">
              <w:rPr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1</w:t>
            </w:r>
          </w:p>
        </w:tc>
      </w:tr>
      <w:tr w:rsidR="00535C0E" w:rsidRPr="000C0C82" w:rsidTr="00535C0E">
        <w:trPr>
          <w:trHeight w:hRule="exact" w:val="289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8"/>
              <w:rPr>
                <w:color w:val="000000"/>
                <w:spacing w:val="-6"/>
              </w:rPr>
            </w:pPr>
            <w:r w:rsidRPr="000C0C82">
              <w:rPr>
                <w:color w:val="000000"/>
                <w:spacing w:val="-6"/>
              </w:rPr>
              <w:t>Газозварювальний агрегат/різак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1</w:t>
            </w:r>
          </w:p>
        </w:tc>
      </w:tr>
      <w:tr w:rsidR="00535C0E" w:rsidRPr="000C0C82" w:rsidTr="00535C0E">
        <w:trPr>
          <w:trHeight w:val="25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535C0E">
            <w:pPr>
              <w:shd w:val="clear" w:color="auto" w:fill="FFFFFF"/>
              <w:ind w:left="43"/>
            </w:pPr>
            <w:r w:rsidRPr="000C0C82">
              <w:rPr>
                <w:color w:val="000000"/>
                <w:spacing w:val="-6"/>
              </w:rPr>
              <w:t xml:space="preserve">Ножиці </w:t>
            </w:r>
            <w:r>
              <w:rPr>
                <w:color w:val="000000"/>
                <w:spacing w:val="-6"/>
                <w:lang w:val="ru-RU"/>
              </w:rPr>
              <w:t>по</w:t>
            </w:r>
            <w:r w:rsidRPr="000C0C82">
              <w:rPr>
                <w:color w:val="000000"/>
                <w:spacing w:val="-6"/>
              </w:rPr>
              <w:t xml:space="preserve"> металу</w:t>
            </w:r>
            <w:r w:rsidRPr="000C0C82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10</w:t>
            </w:r>
          </w:p>
        </w:tc>
      </w:tr>
      <w:tr w:rsidR="00535C0E" w:rsidRPr="000C0C82" w:rsidTr="00535C0E">
        <w:trPr>
          <w:trHeight w:val="525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43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Відбійний електричний молоток (</w:t>
            </w:r>
            <w:proofErr w:type="spellStart"/>
            <w:r>
              <w:rPr>
                <w:color w:val="000000"/>
                <w:spacing w:val="-6"/>
                <w:lang w:val="ru-RU"/>
              </w:rPr>
              <w:t>Bosch</w:t>
            </w:r>
            <w:proofErr w:type="spellEnd"/>
            <w:r w:rsidRPr="006E0F70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  <w:lang w:val="ru-RU"/>
              </w:rPr>
              <w:t>GS</w:t>
            </w:r>
            <w:r>
              <w:rPr>
                <w:color w:val="000000"/>
                <w:spacing w:val="-6"/>
                <w:lang w:val="en-US"/>
              </w:rPr>
              <w:t>H</w:t>
            </w:r>
            <w:r w:rsidRPr="006E0F70">
              <w:rPr>
                <w:color w:val="000000"/>
                <w:spacing w:val="-6"/>
              </w:rPr>
              <w:t xml:space="preserve"> 16-30 </w:t>
            </w:r>
            <w:r>
              <w:rPr>
                <w:color w:val="000000"/>
                <w:spacing w:val="-6"/>
                <w:lang w:val="en-US"/>
              </w:rPr>
              <w:t>Professional</w:t>
            </w:r>
            <w:r w:rsidRPr="006E0F70">
              <w:rPr>
                <w:color w:val="000000"/>
                <w:spacing w:val="-6"/>
              </w:rPr>
              <w:t>, 1750 Вт, 45 Дж.</w:t>
            </w:r>
            <w:r>
              <w:rPr>
                <w:color w:val="000000"/>
                <w:spacing w:val="-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535C0E" w:rsidRPr="000C0C82" w:rsidTr="00535C0E">
        <w:trPr>
          <w:trHeight w:val="570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Default="00535C0E" w:rsidP="00D3096B">
            <w:pPr>
              <w:shd w:val="clear" w:color="auto" w:fill="FFFFFF"/>
              <w:ind w:left="43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Ударна </w:t>
            </w:r>
            <w:proofErr w:type="spellStart"/>
            <w:r>
              <w:rPr>
                <w:color w:val="000000"/>
                <w:spacing w:val="-6"/>
              </w:rPr>
              <w:t>дрель</w:t>
            </w:r>
            <w:proofErr w:type="spellEnd"/>
            <w:r>
              <w:rPr>
                <w:color w:val="000000"/>
                <w:spacing w:val="-6"/>
              </w:rPr>
              <w:t xml:space="preserve"> електрична</w:t>
            </w:r>
          </w:p>
          <w:p w:rsidR="00535C0E" w:rsidRDefault="00535C0E" w:rsidP="00D3096B">
            <w:pPr>
              <w:shd w:val="clear" w:color="auto" w:fill="FFFFFF"/>
              <w:ind w:left="43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(</w:t>
            </w:r>
            <w:proofErr w:type="spellStart"/>
            <w:r>
              <w:rPr>
                <w:color w:val="000000"/>
                <w:spacing w:val="-6"/>
                <w:lang w:val="ru-RU"/>
              </w:rPr>
              <w:t>Bosch</w:t>
            </w:r>
            <w:proofErr w:type="spellEnd"/>
            <w:r>
              <w:rPr>
                <w:color w:val="000000"/>
                <w:spacing w:val="-6"/>
                <w:lang w:val="ru-RU"/>
              </w:rPr>
              <w:t xml:space="preserve"> PSB 8</w:t>
            </w:r>
            <w:r w:rsidRPr="000C0C82">
              <w:rPr>
                <w:color w:val="000000"/>
                <w:spacing w:val="-6"/>
                <w:lang w:val="ru-RU"/>
              </w:rPr>
              <w:t>50-2</w:t>
            </w:r>
            <w:r>
              <w:rPr>
                <w:color w:val="000000"/>
                <w:spacing w:val="-6"/>
                <w:lang w:val="en-US"/>
              </w:rPr>
              <w:t>RCE</w:t>
            </w:r>
            <w:r>
              <w:rPr>
                <w:color w:val="000000"/>
                <w:spacing w:val="-6"/>
                <w:lang w:val="ru-RU"/>
              </w:rPr>
              <w:t>, 850 Вт</w:t>
            </w:r>
            <w:r>
              <w:rPr>
                <w:color w:val="000000"/>
                <w:spacing w:val="-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Default="00535C0E" w:rsidP="00D3096B">
            <w:pPr>
              <w:jc w:val="center"/>
            </w:pPr>
            <w: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35C0E" w:rsidRPr="000C0C82" w:rsidTr="00535C0E">
        <w:trPr>
          <w:trHeight w:val="393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D3096B" w:rsidRDefault="00535C0E" w:rsidP="00D3096B">
            <w:pPr>
              <w:shd w:val="clear" w:color="auto" w:fill="FFFFFF"/>
              <w:ind w:left="43"/>
              <w:rPr>
                <w:color w:val="000000"/>
                <w:spacing w:val="-6"/>
                <w:lang w:val="ru-RU"/>
              </w:rPr>
            </w:pPr>
            <w:r>
              <w:rPr>
                <w:color w:val="000000"/>
                <w:spacing w:val="-6"/>
              </w:rPr>
              <w:t>Ножиці по металу електричні</w:t>
            </w:r>
          </w:p>
          <w:p w:rsidR="00535C0E" w:rsidRPr="00A8754B" w:rsidRDefault="00535C0E" w:rsidP="00D3096B">
            <w:pPr>
              <w:shd w:val="clear" w:color="auto" w:fill="FFFFFF"/>
              <w:ind w:left="43"/>
              <w:rPr>
                <w:color w:val="000000"/>
                <w:spacing w:val="-6"/>
              </w:rPr>
            </w:pPr>
            <w:r w:rsidRPr="00D3096B">
              <w:rPr>
                <w:color w:val="000000"/>
                <w:spacing w:val="-6"/>
                <w:lang w:val="ru-RU"/>
              </w:rPr>
              <w:t>(</w:t>
            </w:r>
            <w:r>
              <w:rPr>
                <w:color w:val="000000"/>
                <w:spacing w:val="-6"/>
                <w:lang w:val="en-US"/>
              </w:rPr>
              <w:t>Hitachi</w:t>
            </w:r>
            <w:r w:rsidRPr="00D3096B">
              <w:rPr>
                <w:color w:val="000000"/>
                <w:spacing w:val="-6"/>
                <w:lang w:val="ru-RU"/>
              </w:rPr>
              <w:t xml:space="preserve"> </w:t>
            </w:r>
            <w:r>
              <w:rPr>
                <w:color w:val="000000"/>
                <w:spacing w:val="-6"/>
                <w:lang w:val="en-US"/>
              </w:rPr>
              <w:t>CE</w:t>
            </w:r>
            <w:r w:rsidRPr="00D3096B">
              <w:rPr>
                <w:color w:val="000000"/>
                <w:spacing w:val="-6"/>
                <w:lang w:val="ru-RU"/>
              </w:rPr>
              <w:t>16</w:t>
            </w:r>
            <w:r>
              <w:rPr>
                <w:color w:val="000000"/>
                <w:spacing w:val="-6"/>
                <w:lang w:val="en-US"/>
              </w:rPr>
              <w:t>SA</w:t>
            </w:r>
            <w:r w:rsidRPr="00D3096B">
              <w:rPr>
                <w:color w:val="000000"/>
                <w:spacing w:val="-6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pacing w:val="-6"/>
                <w:lang w:val="ru-RU"/>
              </w:rPr>
              <w:t>прорізання</w:t>
            </w:r>
            <w:proofErr w:type="spellEnd"/>
            <w:r w:rsidRPr="00D3096B">
              <w:rPr>
                <w:color w:val="000000"/>
                <w:spacing w:val="-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lang w:val="ru-RU"/>
              </w:rPr>
              <w:t>сталі</w:t>
            </w:r>
            <w:proofErr w:type="spellEnd"/>
            <w:r w:rsidRPr="00D3096B">
              <w:rPr>
                <w:color w:val="000000"/>
                <w:spacing w:val="-6"/>
                <w:lang w:val="ru-RU"/>
              </w:rPr>
              <w:t xml:space="preserve"> </w:t>
            </w:r>
            <w:r w:rsidRPr="000C0C82">
              <w:rPr>
                <w:color w:val="000000"/>
                <w:spacing w:val="-6"/>
                <w:lang w:val="ru-RU"/>
              </w:rPr>
              <w:t>до</w:t>
            </w:r>
            <w:r w:rsidRPr="00D3096B">
              <w:rPr>
                <w:color w:val="000000"/>
                <w:spacing w:val="-6"/>
                <w:lang w:val="ru-RU"/>
              </w:rPr>
              <w:t>1,6</w:t>
            </w:r>
            <w:r w:rsidRPr="000C0C82">
              <w:rPr>
                <w:color w:val="000000"/>
                <w:spacing w:val="-6"/>
                <w:lang w:val="ru-RU"/>
              </w:rPr>
              <w:t>мм</w:t>
            </w:r>
            <w:r w:rsidRPr="00D3096B">
              <w:rPr>
                <w:color w:val="000000"/>
                <w:spacing w:val="-6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535C0E" w:rsidRPr="000C0C82" w:rsidTr="00535C0E">
        <w:trPr>
          <w:trHeight w:val="245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A8754B" w:rsidRDefault="00535C0E" w:rsidP="00D3096B">
            <w:pPr>
              <w:shd w:val="clear" w:color="auto" w:fill="FFFFFF"/>
              <w:ind w:left="43"/>
              <w:rPr>
                <w:color w:val="000000"/>
                <w:spacing w:val="-6"/>
              </w:rPr>
            </w:pPr>
            <w:r w:rsidRPr="00A8754B">
              <w:rPr>
                <w:color w:val="000000"/>
                <w:spacing w:val="-6"/>
              </w:rPr>
              <w:t xml:space="preserve">Мотопомпа </w:t>
            </w:r>
            <w:r w:rsidRPr="00A8754B">
              <w:rPr>
                <w:lang w:val="en-US"/>
              </w:rPr>
              <w:t xml:space="preserve">Honda wt40xk2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Default="00535C0E" w:rsidP="00D3096B">
            <w:pPr>
              <w:jc w:val="center"/>
            </w:pPr>
            <w:r>
              <w:t>штук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Default="00535C0E" w:rsidP="00D3096B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535C0E" w:rsidRPr="000C0C82" w:rsidTr="00535C0E">
        <w:trPr>
          <w:trHeight w:hRule="exact"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B5267E">
            <w:pPr>
              <w:shd w:val="clear" w:color="auto" w:fill="FFFFFF"/>
              <w:ind w:left="38"/>
              <w:rPr>
                <w:color w:val="000000"/>
                <w:spacing w:val="-6"/>
              </w:rPr>
            </w:pPr>
            <w:r w:rsidRPr="000C0C82">
              <w:rPr>
                <w:color w:val="000000"/>
                <w:spacing w:val="-6"/>
              </w:rPr>
              <w:t>Лопат</w:t>
            </w:r>
            <w:r w:rsidR="00B5267E">
              <w:rPr>
                <w:color w:val="000000"/>
                <w:spacing w:val="-6"/>
              </w:rPr>
              <w:t>а</w:t>
            </w:r>
            <w:r w:rsidRPr="000C0C82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50</w:t>
            </w:r>
          </w:p>
        </w:tc>
      </w:tr>
      <w:tr w:rsidR="00535C0E" w:rsidRPr="000C0C82" w:rsidTr="00535C0E">
        <w:trPr>
          <w:trHeight w:hRule="exact"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B5267E">
            <w:pPr>
              <w:shd w:val="clear" w:color="auto" w:fill="FFFFFF"/>
              <w:ind w:left="38"/>
              <w:rPr>
                <w:color w:val="000000"/>
                <w:spacing w:val="-6"/>
              </w:rPr>
            </w:pPr>
            <w:r w:rsidRPr="000C0C82">
              <w:rPr>
                <w:color w:val="000000"/>
                <w:spacing w:val="-6"/>
              </w:rPr>
              <w:t>Кирк</w:t>
            </w:r>
            <w:r w:rsidR="00B5267E">
              <w:rPr>
                <w:color w:val="000000"/>
                <w:spacing w:val="-6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20</w:t>
            </w:r>
          </w:p>
        </w:tc>
      </w:tr>
      <w:tr w:rsidR="00535C0E" w:rsidRPr="000C0C82" w:rsidTr="00535C0E">
        <w:trPr>
          <w:trHeight w:hRule="exact"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B5267E" w:rsidP="00D3096B">
            <w:pPr>
              <w:shd w:val="clear" w:color="auto" w:fill="FFFFFF"/>
              <w:ind w:left="3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Сокира</w:t>
            </w:r>
            <w:r w:rsidR="00535C0E" w:rsidRPr="000C0C82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20</w:t>
            </w:r>
          </w:p>
        </w:tc>
      </w:tr>
      <w:tr w:rsidR="00535C0E" w:rsidRPr="000C0C82" w:rsidTr="00535C0E">
        <w:trPr>
          <w:trHeight w:hRule="exact"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B5267E">
            <w:pPr>
              <w:shd w:val="clear" w:color="auto" w:fill="FFFFFF"/>
              <w:ind w:left="38"/>
              <w:rPr>
                <w:color w:val="000000"/>
                <w:spacing w:val="-6"/>
              </w:rPr>
            </w:pPr>
            <w:r w:rsidRPr="000C0C82">
              <w:rPr>
                <w:color w:val="000000"/>
                <w:spacing w:val="-6"/>
              </w:rPr>
              <w:t>Відр</w:t>
            </w:r>
            <w:r w:rsidR="00B5267E">
              <w:rPr>
                <w:color w:val="000000"/>
                <w:spacing w:val="-6"/>
              </w:rPr>
              <w:t>о</w:t>
            </w:r>
            <w:r w:rsidRPr="000C0C82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30</w:t>
            </w:r>
          </w:p>
        </w:tc>
      </w:tr>
      <w:tr w:rsidR="00535C0E" w:rsidRPr="000C0C82" w:rsidTr="00535C0E">
        <w:trPr>
          <w:trHeight w:hRule="exact"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8"/>
              <w:rPr>
                <w:color w:val="000000"/>
                <w:spacing w:val="-6"/>
              </w:rPr>
            </w:pPr>
            <w:r w:rsidRPr="000C0C82">
              <w:rPr>
                <w:color w:val="000000"/>
                <w:spacing w:val="-6"/>
              </w:rPr>
              <w:t>Пилка поперечна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10</w:t>
            </w:r>
          </w:p>
        </w:tc>
      </w:tr>
      <w:tr w:rsidR="00535C0E" w:rsidRPr="000C0C82" w:rsidTr="00535C0E">
        <w:trPr>
          <w:trHeight w:hRule="exact"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8"/>
              <w:rPr>
                <w:color w:val="000000"/>
                <w:spacing w:val="-6"/>
              </w:rPr>
            </w:pPr>
            <w:r w:rsidRPr="000C0C82">
              <w:rPr>
                <w:color w:val="000000"/>
                <w:spacing w:val="-6"/>
              </w:rPr>
              <w:t xml:space="preserve">Лампа паяльна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E6BC8" w:rsidRDefault="00535C0E" w:rsidP="00D3096B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</w:tr>
      <w:tr w:rsidR="00535C0E" w:rsidRPr="000C0C82" w:rsidTr="00535C0E">
        <w:trPr>
          <w:trHeight w:hRule="exact" w:val="28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38"/>
              <w:rPr>
                <w:color w:val="000000"/>
                <w:spacing w:val="-6"/>
              </w:rPr>
            </w:pPr>
            <w:r w:rsidRPr="000C0C82">
              <w:rPr>
                <w:color w:val="000000"/>
                <w:spacing w:val="-6"/>
              </w:rPr>
              <w:t xml:space="preserve">Молоток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25</w:t>
            </w:r>
          </w:p>
        </w:tc>
      </w:tr>
      <w:tr w:rsidR="00535C0E" w:rsidRPr="000C0C82" w:rsidTr="00535C0E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6B2A2A">
            <w:pPr>
              <w:shd w:val="clear" w:color="auto" w:fill="FFFFFF"/>
              <w:ind w:left="38"/>
              <w:rPr>
                <w:color w:val="000000"/>
                <w:spacing w:val="-6"/>
              </w:rPr>
            </w:pPr>
            <w:r w:rsidRPr="000C0C82">
              <w:rPr>
                <w:color w:val="000000"/>
                <w:spacing w:val="-6"/>
              </w:rPr>
              <w:t>Нож</w:t>
            </w:r>
            <w:r w:rsidR="006B2A2A">
              <w:rPr>
                <w:color w:val="000000"/>
                <w:spacing w:val="-6"/>
              </w:rPr>
              <w:t>і</w:t>
            </w:r>
            <w:r w:rsidRPr="000C0C82">
              <w:rPr>
                <w:color w:val="000000"/>
                <w:spacing w:val="-6"/>
              </w:rPr>
              <w:t xml:space="preserve">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25</w:t>
            </w:r>
          </w:p>
        </w:tc>
      </w:tr>
      <w:tr w:rsidR="00535C0E" w:rsidRPr="000C0C82" w:rsidTr="00535C0E">
        <w:trPr>
          <w:cantSplit/>
          <w:trHeight w:val="269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C0C82">
              <w:rPr>
                <w:b/>
                <w:color w:val="000000"/>
              </w:rPr>
              <w:t>Паливно-мастильні матеріали</w:t>
            </w:r>
          </w:p>
        </w:tc>
      </w:tr>
      <w:tr w:rsidR="00535C0E" w:rsidRPr="000C0C82" w:rsidTr="00535C0E">
        <w:trPr>
          <w:trHeight w:hRule="exact" w:val="29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43"/>
              <w:rPr>
                <w:color w:val="000000"/>
                <w:spacing w:val="-7"/>
              </w:rPr>
            </w:pPr>
            <w:proofErr w:type="spellStart"/>
            <w:r w:rsidRPr="000C0C82">
              <w:rPr>
                <w:color w:val="000000"/>
                <w:spacing w:val="-7"/>
              </w:rPr>
              <w:t>Автобензин</w:t>
            </w:r>
            <w:proofErr w:type="spellEnd"/>
            <w:r w:rsidRPr="000C0C82">
              <w:rPr>
                <w:color w:val="000000"/>
                <w:spacing w:val="-7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0C0C82">
              <w:rPr>
                <w:color w:val="000000"/>
              </w:rPr>
              <w:t>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E55FE7" w:rsidRDefault="00535C0E" w:rsidP="00D3096B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535C0E" w:rsidRPr="000C0C82" w:rsidTr="00535C0E">
        <w:trPr>
          <w:trHeight w:hRule="exact" w:val="27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43"/>
              <w:rPr>
                <w:color w:val="000000"/>
                <w:spacing w:val="-7"/>
              </w:rPr>
            </w:pPr>
            <w:r w:rsidRPr="000C0C82">
              <w:rPr>
                <w:color w:val="000000"/>
                <w:spacing w:val="-7"/>
              </w:rPr>
              <w:t>Дизельне паливо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0C0C82">
              <w:rPr>
                <w:color w:val="000000"/>
              </w:rPr>
              <w:t>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color w:val="000000"/>
              </w:rPr>
            </w:pPr>
            <w:r w:rsidRPr="000C0C82">
              <w:rPr>
                <w:color w:val="000000"/>
              </w:rPr>
              <w:t>3</w:t>
            </w:r>
          </w:p>
        </w:tc>
      </w:tr>
      <w:tr w:rsidR="00535C0E" w:rsidRPr="000C0C82" w:rsidTr="00535C0E">
        <w:trPr>
          <w:trHeight w:val="298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b/>
              </w:rPr>
            </w:pPr>
            <w:r w:rsidRPr="000C0C82">
              <w:rPr>
                <w:b/>
              </w:rPr>
              <w:t xml:space="preserve">Розчини і речовини для проведення дегазації, дезактивації і </w:t>
            </w:r>
            <w:r w:rsidR="006B2A2A" w:rsidRPr="000C0C82">
              <w:rPr>
                <w:b/>
              </w:rPr>
              <w:t>дезінфекції</w:t>
            </w:r>
          </w:p>
        </w:tc>
      </w:tr>
    </w:tbl>
    <w:p w:rsidR="006B2A2A" w:rsidRPr="006B2A2A" w:rsidRDefault="006B2A2A" w:rsidP="006B2A2A">
      <w:pPr>
        <w:spacing w:line="360" w:lineRule="auto"/>
        <w:jc w:val="right"/>
        <w:rPr>
          <w:b/>
        </w:rPr>
      </w:pPr>
      <w:r>
        <w:br w:type="page"/>
      </w:r>
      <w:r w:rsidRPr="006B2A2A">
        <w:rPr>
          <w:b/>
        </w:rPr>
        <w:lastRenderedPageBreak/>
        <w:t>Продовження додатка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2410"/>
        <w:gridCol w:w="1620"/>
      </w:tblGrid>
      <w:tr w:rsidR="006B2A2A" w:rsidRPr="006B2A2A" w:rsidTr="00EA7816">
        <w:trPr>
          <w:trHeight w:hRule="exact" w:val="28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A2A" w:rsidRPr="006B2A2A" w:rsidRDefault="006B2A2A" w:rsidP="00EA7816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6B2A2A">
              <w:rPr>
                <w:color w:val="000000"/>
                <w:spacing w:val="-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A2A" w:rsidRPr="006B2A2A" w:rsidRDefault="006B2A2A" w:rsidP="00EA7816">
            <w:pPr>
              <w:shd w:val="clear" w:color="auto" w:fill="FFFFFF"/>
              <w:ind w:left="61"/>
              <w:jc w:val="center"/>
              <w:rPr>
                <w:color w:val="000000"/>
                <w:spacing w:val="-7"/>
              </w:rPr>
            </w:pPr>
            <w:r w:rsidRPr="006B2A2A">
              <w:rPr>
                <w:color w:val="000000"/>
                <w:spacing w:val="-7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A2A" w:rsidRPr="006B2A2A" w:rsidRDefault="006B2A2A" w:rsidP="00EA7816">
            <w:pPr>
              <w:shd w:val="clear" w:color="auto" w:fill="FFFFFF"/>
              <w:jc w:val="center"/>
              <w:rPr>
                <w:color w:val="000000"/>
                <w:spacing w:val="-7"/>
              </w:rPr>
            </w:pPr>
            <w:r w:rsidRPr="006B2A2A">
              <w:rPr>
                <w:color w:val="000000"/>
                <w:spacing w:val="-7"/>
              </w:rPr>
              <w:t>3</w:t>
            </w:r>
          </w:p>
        </w:tc>
      </w:tr>
      <w:tr w:rsidR="00535C0E" w:rsidRPr="000C0C82" w:rsidTr="00535C0E">
        <w:trPr>
          <w:trHeight w:val="26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6B2A2A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  <w:r w:rsidRPr="000C0C82">
              <w:rPr>
                <w:color w:val="000000"/>
                <w:spacing w:val="-8"/>
              </w:rPr>
              <w:t>Мило господар</w:t>
            </w:r>
            <w:r w:rsidR="006B2A2A">
              <w:rPr>
                <w:color w:val="000000"/>
                <w:spacing w:val="-8"/>
              </w:rPr>
              <w:t>ське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>
              <w:rPr>
                <w:color w:val="000000"/>
              </w:rPr>
              <w:t>т</w:t>
            </w:r>
            <w:r w:rsidRPr="000C0C82">
              <w:rPr>
                <w:color w:val="000000"/>
              </w:rPr>
              <w:t>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0,05</w:t>
            </w:r>
          </w:p>
        </w:tc>
      </w:tr>
      <w:tr w:rsidR="00535C0E" w:rsidRPr="000C0C82" w:rsidTr="00535C0E">
        <w:trPr>
          <w:trHeight w:hRule="exact"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  <w:r w:rsidRPr="000C0C82">
              <w:rPr>
                <w:color w:val="000000"/>
                <w:spacing w:val="-8"/>
              </w:rPr>
              <w:t>Хлорне вапно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>
              <w:rPr>
                <w:color w:val="000000"/>
              </w:rPr>
              <w:t>т</w:t>
            </w:r>
            <w:r w:rsidRPr="000C0C82">
              <w:rPr>
                <w:color w:val="000000"/>
              </w:rPr>
              <w:t>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0,1</w:t>
            </w:r>
          </w:p>
        </w:tc>
      </w:tr>
      <w:tr w:rsidR="00535C0E" w:rsidRPr="000C0C82" w:rsidTr="00535C0E">
        <w:trPr>
          <w:trHeight w:val="21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  <w:r w:rsidRPr="000C0C82">
              <w:rPr>
                <w:color w:val="000000"/>
                <w:spacing w:val="-8"/>
              </w:rPr>
              <w:t xml:space="preserve">Каустична сода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rPr>
                <w:color w:val="000000"/>
              </w:rPr>
              <w:t>т</w:t>
            </w:r>
            <w:r w:rsidRPr="000C0C82">
              <w:rPr>
                <w:color w:val="000000"/>
              </w:rPr>
              <w:t>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0,1</w:t>
            </w:r>
          </w:p>
        </w:tc>
      </w:tr>
      <w:tr w:rsidR="00535C0E" w:rsidRPr="000C0C82" w:rsidTr="00535C0E">
        <w:trPr>
          <w:trHeight w:hRule="exact"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6B2A2A" w:rsidP="00D3096B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Порошок</w:t>
            </w:r>
            <w:r w:rsidR="00535C0E" w:rsidRPr="000C0C82">
              <w:rPr>
                <w:color w:val="000000"/>
                <w:spacing w:val="-8"/>
              </w:rPr>
              <w:t xml:space="preserve"> для прання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rPr>
                <w:color w:val="000000"/>
              </w:rPr>
              <w:t>т</w:t>
            </w:r>
            <w:r w:rsidRPr="000C0C82">
              <w:rPr>
                <w:color w:val="000000"/>
              </w:rPr>
              <w:t>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0,05</w:t>
            </w:r>
          </w:p>
        </w:tc>
      </w:tr>
      <w:tr w:rsidR="00535C0E" w:rsidRPr="000C0C82" w:rsidTr="00535C0E">
        <w:trPr>
          <w:trHeight w:val="298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b/>
              </w:rPr>
            </w:pPr>
            <w:r w:rsidRPr="000C0C82">
              <w:rPr>
                <w:b/>
              </w:rPr>
              <w:t>Засоби РХБ захисту</w:t>
            </w:r>
          </w:p>
        </w:tc>
      </w:tr>
      <w:tr w:rsidR="00535C0E" w:rsidRPr="000C0C82" w:rsidTr="00535C0E">
        <w:trPr>
          <w:trHeight w:hRule="exact"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B5267E" w:rsidP="00D3096B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Протигаз</w:t>
            </w:r>
            <w:r w:rsidR="00535C0E" w:rsidRPr="000C0C82">
              <w:rPr>
                <w:color w:val="000000"/>
                <w:spacing w:val="-8"/>
              </w:rPr>
              <w:t xml:space="preserve"> ГП-7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50</w:t>
            </w:r>
          </w:p>
        </w:tc>
      </w:tr>
      <w:tr w:rsidR="00535C0E" w:rsidRPr="000C0C82" w:rsidTr="00535C0E">
        <w:trPr>
          <w:trHeight w:hRule="exact" w:val="93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B3045C" w:rsidRDefault="00535C0E" w:rsidP="00B5267E">
            <w:pPr>
              <w:shd w:val="clear" w:color="auto" w:fill="FFFFFF"/>
              <w:ind w:left="48"/>
              <w:rPr>
                <w:color w:val="000000"/>
                <w:spacing w:val="-8"/>
                <w:lang w:val="ru-RU"/>
              </w:rPr>
            </w:pPr>
            <w:r w:rsidRPr="000C0C82">
              <w:rPr>
                <w:color w:val="000000"/>
                <w:spacing w:val="-8"/>
              </w:rPr>
              <w:t>Промислов</w:t>
            </w:r>
            <w:r w:rsidR="00B5267E">
              <w:rPr>
                <w:color w:val="000000"/>
                <w:spacing w:val="-8"/>
              </w:rPr>
              <w:t>ий протигаз</w:t>
            </w:r>
            <w:r w:rsidRPr="000C0C82">
              <w:rPr>
                <w:color w:val="000000"/>
                <w:spacing w:val="-8"/>
              </w:rPr>
              <w:t xml:space="preserve"> марки </w:t>
            </w:r>
            <w:r w:rsidRPr="00B3045C">
              <w:rPr>
                <w:color w:val="000000"/>
                <w:spacing w:val="-8"/>
                <w:lang w:val="ru-RU"/>
              </w:rPr>
              <w:t>ППФ-</w:t>
            </w:r>
            <w:smartTag w:uri="urn:schemas-microsoft-com:office:smarttags" w:element="metricconverter">
              <w:smartTagPr>
                <w:attr w:name="ProductID" w:val="95 М"/>
              </w:smartTagPr>
              <w:r w:rsidRPr="00B3045C">
                <w:rPr>
                  <w:color w:val="000000"/>
                  <w:spacing w:val="-8"/>
                  <w:lang w:val="ru-RU"/>
                </w:rPr>
                <w:t>95 М</w:t>
              </w:r>
            </w:smartTag>
            <w:r>
              <w:rPr>
                <w:color w:val="000000"/>
                <w:spacing w:val="-8"/>
                <w:lang w:val="ru-RU"/>
              </w:rPr>
              <w:t xml:space="preserve"> </w:t>
            </w:r>
            <w:r>
              <w:rPr>
                <w:color w:val="000000"/>
                <w:spacing w:val="-8"/>
              </w:rPr>
              <w:t>з</w:t>
            </w:r>
            <w:r w:rsidRPr="00B3045C">
              <w:rPr>
                <w:color w:val="000000"/>
                <w:spacing w:val="-8"/>
                <w:lang w:val="ru-RU"/>
              </w:rPr>
              <w:t xml:space="preserve"> ППМ-88 </w:t>
            </w:r>
            <w:r>
              <w:rPr>
                <w:color w:val="000000"/>
                <w:spacing w:val="-8"/>
                <w:lang w:val="ru-RU"/>
              </w:rPr>
              <w:t>та</w:t>
            </w:r>
            <w:r w:rsidRPr="00B3045C">
              <w:rPr>
                <w:color w:val="000000"/>
                <w:spacing w:val="-8"/>
                <w:lang w:val="ru-RU"/>
              </w:rPr>
              <w:t xml:space="preserve"> </w:t>
            </w:r>
            <w:proofErr w:type="spellStart"/>
            <w:r w:rsidRPr="00B3045C">
              <w:rPr>
                <w:color w:val="000000"/>
                <w:spacing w:val="-8"/>
                <w:lang w:val="ru-RU"/>
              </w:rPr>
              <w:t>ф</w:t>
            </w:r>
            <w:r>
              <w:rPr>
                <w:color w:val="000000"/>
                <w:spacing w:val="-8"/>
                <w:lang w:val="ru-RU"/>
              </w:rPr>
              <w:t>і</w:t>
            </w:r>
            <w:r w:rsidRPr="00B3045C">
              <w:rPr>
                <w:color w:val="000000"/>
                <w:spacing w:val="-8"/>
                <w:lang w:val="ru-RU"/>
              </w:rPr>
              <w:t>л</w:t>
            </w:r>
            <w:r w:rsidR="006B2A2A">
              <w:rPr>
                <w:color w:val="000000"/>
                <w:spacing w:val="-8"/>
                <w:lang w:val="ru-RU"/>
              </w:rPr>
              <w:t>ьтром</w:t>
            </w:r>
            <w:proofErr w:type="spellEnd"/>
            <w:r w:rsidR="006B2A2A">
              <w:rPr>
                <w:color w:val="000000"/>
                <w:spacing w:val="-8"/>
                <w:lang w:val="ru-RU"/>
              </w:rPr>
              <w:t xml:space="preserve"> Бриз-3301 марки «А1В1Е1К1</w:t>
            </w:r>
            <w:r w:rsidRPr="00B3045C">
              <w:rPr>
                <w:color w:val="000000"/>
                <w:spacing w:val="-8"/>
                <w:lang w:val="ru-RU"/>
              </w:rPr>
              <w:t xml:space="preserve">»: </w:t>
            </w:r>
            <w:proofErr w:type="spellStart"/>
            <w:r w:rsidR="00B5267E">
              <w:rPr>
                <w:color w:val="000000"/>
                <w:spacing w:val="-8"/>
                <w:lang w:val="ru-RU"/>
              </w:rPr>
              <w:t>багатоцільовий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5</w:t>
            </w:r>
          </w:p>
        </w:tc>
      </w:tr>
      <w:tr w:rsidR="00535C0E" w:rsidRPr="000C0C82" w:rsidTr="00535C0E">
        <w:trPr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  <w:r w:rsidRPr="000C0C82">
              <w:rPr>
                <w:color w:val="000000"/>
                <w:spacing w:val="-8"/>
              </w:rPr>
              <w:t>Респіратори РПГ-67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50</w:t>
            </w:r>
          </w:p>
        </w:tc>
      </w:tr>
      <w:tr w:rsidR="00535C0E" w:rsidRPr="000C0C82" w:rsidTr="00535C0E">
        <w:trPr>
          <w:trHeight w:hRule="exact"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  <w:r w:rsidRPr="000C0C82">
              <w:rPr>
                <w:color w:val="000000"/>
                <w:spacing w:val="-8"/>
              </w:rPr>
              <w:t xml:space="preserve">Костюм </w:t>
            </w:r>
            <w:proofErr w:type="spellStart"/>
            <w:r w:rsidRPr="000C0C82">
              <w:rPr>
                <w:color w:val="000000"/>
                <w:spacing w:val="-8"/>
              </w:rPr>
              <w:t>спецізолюючий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5</w:t>
            </w:r>
          </w:p>
        </w:tc>
      </w:tr>
      <w:tr w:rsidR="00535C0E" w:rsidRPr="000C0C82" w:rsidTr="00535C0E">
        <w:trPr>
          <w:trHeight w:val="298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b/>
              </w:rPr>
            </w:pPr>
            <w:r w:rsidRPr="000C0C82">
              <w:rPr>
                <w:b/>
              </w:rPr>
              <w:t>Предмети першої необхідності</w:t>
            </w:r>
          </w:p>
        </w:tc>
      </w:tr>
      <w:tr w:rsidR="00535C0E" w:rsidRPr="000C0C82" w:rsidTr="00535C0E">
        <w:trPr>
          <w:trHeight w:hRule="exact"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B5267E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  <w:r w:rsidRPr="000C0C82">
              <w:t>Свічк</w:t>
            </w:r>
            <w:r w:rsidR="00B5267E">
              <w:t>а</w:t>
            </w:r>
            <w:r w:rsidRPr="000C0C82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>
              <w:t>тис.</w:t>
            </w:r>
            <w:r>
              <w:rPr>
                <w:lang w:val="en-US"/>
              </w:rPr>
              <w:t xml:space="preserve"> </w:t>
            </w:r>
            <w:r w:rsidRPr="000C0C82">
              <w:t>штук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>
              <w:t>0,2</w:t>
            </w:r>
          </w:p>
        </w:tc>
      </w:tr>
      <w:tr w:rsidR="00535C0E" w:rsidRPr="000C0C82" w:rsidTr="00535C0E">
        <w:trPr>
          <w:trHeight w:hRule="exact" w:val="29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B5267E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  <w:r w:rsidRPr="000C0C82">
              <w:rPr>
                <w:color w:val="000000"/>
                <w:spacing w:val="-8"/>
              </w:rPr>
              <w:t>Ламп</w:t>
            </w:r>
            <w:r w:rsidR="00B5267E">
              <w:rPr>
                <w:color w:val="000000"/>
                <w:spacing w:val="-8"/>
              </w:rPr>
              <w:t>а</w:t>
            </w:r>
            <w:r w:rsidRPr="000C0C82">
              <w:rPr>
                <w:color w:val="000000"/>
                <w:spacing w:val="-8"/>
              </w:rPr>
              <w:t xml:space="preserve"> гасов</w:t>
            </w:r>
            <w:r w:rsidR="00B5267E">
              <w:rPr>
                <w:color w:val="000000"/>
                <w:spacing w:val="-8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>
              <w:t>25</w:t>
            </w:r>
          </w:p>
        </w:tc>
      </w:tr>
      <w:tr w:rsidR="00535C0E" w:rsidRPr="000C0C82" w:rsidTr="00535C0E">
        <w:trPr>
          <w:trHeight w:val="298"/>
        </w:trPr>
        <w:tc>
          <w:tcPr>
            <w:tcW w:w="9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  <w:rPr>
                <w:b/>
              </w:rPr>
            </w:pPr>
            <w:r w:rsidRPr="000C0C82">
              <w:rPr>
                <w:b/>
              </w:rPr>
              <w:t xml:space="preserve">Енергетика </w:t>
            </w:r>
          </w:p>
        </w:tc>
      </w:tr>
      <w:tr w:rsidR="00535C0E" w:rsidRPr="000C0C82" w:rsidTr="00535C0E">
        <w:trPr>
          <w:trHeight w:hRule="exact" w:val="56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  <w:r w:rsidRPr="000C0C82">
              <w:rPr>
                <w:color w:val="000000"/>
                <w:spacing w:val="-8"/>
              </w:rPr>
              <w:t xml:space="preserve">Дизельна електростанція </w:t>
            </w:r>
          </w:p>
          <w:p w:rsidR="00535C0E" w:rsidRPr="000C0C82" w:rsidRDefault="00535C0E" w:rsidP="00D3096B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  <w:r w:rsidRPr="000C0C82">
              <w:rPr>
                <w:color w:val="000000"/>
                <w:spacing w:val="-8"/>
                <w:lang w:val="en-US"/>
              </w:rPr>
              <w:t>MATARI</w:t>
            </w:r>
            <w:r w:rsidRPr="00F165FF">
              <w:rPr>
                <w:color w:val="000000"/>
                <w:spacing w:val="-8"/>
              </w:rPr>
              <w:t xml:space="preserve"> </w:t>
            </w:r>
            <w:r w:rsidRPr="000C0C82">
              <w:rPr>
                <w:color w:val="000000"/>
                <w:spacing w:val="-8"/>
                <w:lang w:val="en-US"/>
              </w:rPr>
              <w:t>MD</w:t>
            </w:r>
            <w:r w:rsidRPr="00F165FF">
              <w:rPr>
                <w:color w:val="000000"/>
                <w:spacing w:val="-8"/>
              </w:rPr>
              <w:t>30</w:t>
            </w:r>
            <w:r w:rsidRPr="000C0C82">
              <w:rPr>
                <w:color w:val="000000"/>
                <w:spacing w:val="-8"/>
              </w:rPr>
              <w:t xml:space="preserve"> 30</w:t>
            </w:r>
            <w:r w:rsidRPr="00F165FF">
              <w:rPr>
                <w:color w:val="000000"/>
                <w:spacing w:val="-8"/>
              </w:rPr>
              <w:t xml:space="preserve"> кВт</w:t>
            </w:r>
          </w:p>
          <w:p w:rsidR="00535C0E" w:rsidRPr="000C0C82" w:rsidRDefault="00535C0E" w:rsidP="00D3096B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</w:p>
          <w:p w:rsidR="00535C0E" w:rsidRPr="000C0C82" w:rsidRDefault="00535C0E" w:rsidP="00D3096B">
            <w:pPr>
              <w:shd w:val="clear" w:color="auto" w:fill="FFFFFF"/>
              <w:ind w:left="48"/>
              <w:rPr>
                <w:color w:val="000000"/>
                <w:spacing w:val="-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>
              <w:t>ш</w:t>
            </w:r>
            <w:r w:rsidRPr="000C0C82">
              <w:t>тук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C0E" w:rsidRPr="000C0C82" w:rsidRDefault="00535C0E" w:rsidP="00D3096B">
            <w:pPr>
              <w:shd w:val="clear" w:color="auto" w:fill="FFFFFF"/>
              <w:jc w:val="center"/>
            </w:pPr>
            <w:r w:rsidRPr="000C0C82">
              <w:t>1</w:t>
            </w:r>
          </w:p>
        </w:tc>
      </w:tr>
    </w:tbl>
    <w:p w:rsidR="00D3096B" w:rsidRPr="000C0C82" w:rsidRDefault="00D3096B" w:rsidP="00D3096B">
      <w:pPr>
        <w:jc w:val="center"/>
        <w:rPr>
          <w:b/>
        </w:rPr>
      </w:pPr>
    </w:p>
    <w:p w:rsidR="00D3096B" w:rsidRPr="000C0C82" w:rsidRDefault="00D3096B" w:rsidP="00D3096B"/>
    <w:p w:rsidR="00535C0E" w:rsidRPr="004104DF" w:rsidRDefault="00535C0E" w:rsidP="00535C0E">
      <w:r w:rsidRPr="004104DF">
        <w:rPr>
          <w:b/>
        </w:rPr>
        <w:t xml:space="preserve">Керуючий справами виконкому                                                 </w:t>
      </w:r>
      <w:r>
        <w:rPr>
          <w:b/>
        </w:rPr>
        <w:t>Наталія МОСКАЛЕНКО</w:t>
      </w:r>
      <w:r w:rsidRPr="004104DF">
        <w:rPr>
          <w:b/>
        </w:rPr>
        <w:t xml:space="preserve">                      </w:t>
      </w:r>
      <w:r>
        <w:rPr>
          <w:b/>
        </w:rPr>
        <w:t xml:space="preserve"> </w:t>
      </w:r>
    </w:p>
    <w:p w:rsidR="00D3096B" w:rsidRDefault="00D3096B"/>
    <w:sectPr w:rsidR="00D3096B" w:rsidSect="00D309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A4DCC"/>
    <w:multiLevelType w:val="hybridMultilevel"/>
    <w:tmpl w:val="8D86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73"/>
    <w:rsid w:val="000275B6"/>
    <w:rsid w:val="00052452"/>
    <w:rsid w:val="000C0F0B"/>
    <w:rsid w:val="000C36A6"/>
    <w:rsid w:val="000D0629"/>
    <w:rsid w:val="002B116D"/>
    <w:rsid w:val="002C6264"/>
    <w:rsid w:val="0038159E"/>
    <w:rsid w:val="003851F3"/>
    <w:rsid w:val="004117AA"/>
    <w:rsid w:val="00483968"/>
    <w:rsid w:val="004C5B16"/>
    <w:rsid w:val="00516E54"/>
    <w:rsid w:val="00535C0E"/>
    <w:rsid w:val="00566643"/>
    <w:rsid w:val="00613134"/>
    <w:rsid w:val="00637A6B"/>
    <w:rsid w:val="006412B8"/>
    <w:rsid w:val="00672775"/>
    <w:rsid w:val="006954CF"/>
    <w:rsid w:val="006A786C"/>
    <w:rsid w:val="006B0995"/>
    <w:rsid w:val="006B2A2A"/>
    <w:rsid w:val="00795CD8"/>
    <w:rsid w:val="007C7CA6"/>
    <w:rsid w:val="007E0A13"/>
    <w:rsid w:val="008E282D"/>
    <w:rsid w:val="008E342A"/>
    <w:rsid w:val="00960DF9"/>
    <w:rsid w:val="00A554E1"/>
    <w:rsid w:val="00A85798"/>
    <w:rsid w:val="00AB39E4"/>
    <w:rsid w:val="00AC3078"/>
    <w:rsid w:val="00AD40EE"/>
    <w:rsid w:val="00B06C73"/>
    <w:rsid w:val="00B302DC"/>
    <w:rsid w:val="00B5267E"/>
    <w:rsid w:val="00B80E19"/>
    <w:rsid w:val="00BB569F"/>
    <w:rsid w:val="00BE6260"/>
    <w:rsid w:val="00C647E1"/>
    <w:rsid w:val="00C8485A"/>
    <w:rsid w:val="00D21237"/>
    <w:rsid w:val="00D22A2D"/>
    <w:rsid w:val="00D3096B"/>
    <w:rsid w:val="00DA6A1E"/>
    <w:rsid w:val="00E04611"/>
    <w:rsid w:val="00E63259"/>
    <w:rsid w:val="00E868D5"/>
    <w:rsid w:val="00ED7F0C"/>
    <w:rsid w:val="00F2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BD3FA"/>
  <w15:docId w15:val="{0831DC55-908F-43A2-9DC8-7BF8E531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73"/>
    <w:rPr>
      <w:rFonts w:ascii="Times New Roman" w:eastAsia="Times New Roman" w:hAnsi="Times New Roman"/>
      <w:sz w:val="24"/>
      <w:szCs w:val="24"/>
      <w:lang w:val="uk-UA"/>
    </w:rPr>
  </w:style>
  <w:style w:type="paragraph" w:styleId="5">
    <w:name w:val="heading 5"/>
    <w:basedOn w:val="a"/>
    <w:next w:val="a"/>
    <w:link w:val="50"/>
    <w:qFormat/>
    <w:rsid w:val="00D3096B"/>
    <w:pPr>
      <w:keepNext/>
      <w:ind w:firstLine="654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06C73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B06C7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B06C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06C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basedOn w:val="a0"/>
    <w:link w:val="HTML0"/>
    <w:locked/>
    <w:rsid w:val="00B06C73"/>
    <w:rPr>
      <w:rFonts w:ascii="Courier New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B06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B06C73"/>
    <w:rPr>
      <w:rFonts w:ascii="Consolas" w:eastAsia="Times New Roman" w:hAnsi="Consolas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C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09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096B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semiHidden/>
    <w:unhideWhenUsed/>
    <w:rsid w:val="00D309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096B"/>
    <w:rPr>
      <w:rFonts w:ascii="Times New Roman" w:eastAsia="Times New Roman" w:hAnsi="Times New Roman"/>
      <w:sz w:val="16"/>
      <w:szCs w:val="16"/>
      <w:lang w:val="uk-UA"/>
    </w:rPr>
  </w:style>
  <w:style w:type="character" w:customStyle="1" w:styleId="50">
    <w:name w:val="Заголовок 5 Знак"/>
    <w:basedOn w:val="a0"/>
    <w:link w:val="5"/>
    <w:rsid w:val="00D3096B"/>
    <w:rPr>
      <w:rFonts w:ascii="Times New Roman" w:eastAsia="Times New Roman" w:hAnsi="Times New Roman"/>
      <w:b/>
      <w:sz w:val="28"/>
      <w:szCs w:val="24"/>
      <w:lang w:val="uk-UA"/>
    </w:rPr>
  </w:style>
  <w:style w:type="paragraph" w:styleId="a9">
    <w:name w:val="Title"/>
    <w:basedOn w:val="a"/>
    <w:link w:val="aa"/>
    <w:qFormat/>
    <w:rsid w:val="00D309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character" w:customStyle="1" w:styleId="aa">
    <w:name w:val="Заголовок Знак"/>
    <w:basedOn w:val="a0"/>
    <w:link w:val="a9"/>
    <w:rsid w:val="00D3096B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rsid w:val="00535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Наталiя</cp:lastModifiedBy>
  <cp:revision>2</cp:revision>
  <dcterms:created xsi:type="dcterms:W3CDTF">2021-11-17T12:19:00Z</dcterms:created>
  <dcterms:modified xsi:type="dcterms:W3CDTF">2021-11-17T12:19:00Z</dcterms:modified>
</cp:coreProperties>
</file>