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E2" w:rsidRDefault="001C672E" w:rsidP="0093537A">
      <w:pPr>
        <w:tabs>
          <w:tab w:val="center" w:pos="2064"/>
          <w:tab w:val="right" w:pos="4129"/>
        </w:tabs>
        <w:spacing w:line="276" w:lineRule="auto"/>
        <w:jc w:val="center"/>
        <w:rPr>
          <w:b/>
          <w:sz w:val="24"/>
          <w:szCs w:val="24"/>
          <w:lang w:val="uk-UA"/>
        </w:rPr>
      </w:pPr>
      <w:r>
        <w:rPr>
          <w:b/>
          <w:noProof/>
          <w:sz w:val="24"/>
          <w:szCs w:val="24"/>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3542E2" w:rsidRPr="005628C7" w:rsidRDefault="003542E2" w:rsidP="0093537A">
      <w:pPr>
        <w:tabs>
          <w:tab w:val="center" w:pos="2064"/>
          <w:tab w:val="right" w:pos="4129"/>
        </w:tabs>
        <w:spacing w:line="276" w:lineRule="auto"/>
        <w:jc w:val="center"/>
        <w:rPr>
          <w:b/>
          <w:sz w:val="24"/>
          <w:szCs w:val="24"/>
          <w:lang w:val="uk-UA"/>
        </w:rPr>
      </w:pPr>
      <w:r w:rsidRPr="005628C7">
        <w:rPr>
          <w:b/>
          <w:sz w:val="24"/>
          <w:szCs w:val="24"/>
          <w:lang w:val="uk-UA"/>
        </w:rPr>
        <w:t>РОМЕНСЬКА МІСЬКА РАДА СУМСЬКОЇ ОБЛАСТІ</w:t>
      </w:r>
    </w:p>
    <w:p w:rsidR="003542E2" w:rsidRPr="0076668F" w:rsidRDefault="003542E2" w:rsidP="0093537A">
      <w:pPr>
        <w:spacing w:line="276" w:lineRule="auto"/>
        <w:jc w:val="center"/>
        <w:rPr>
          <w:b/>
          <w:sz w:val="24"/>
          <w:szCs w:val="24"/>
          <w:lang w:val="uk-UA"/>
        </w:rPr>
      </w:pPr>
      <w:r w:rsidRPr="0076668F">
        <w:rPr>
          <w:b/>
          <w:sz w:val="24"/>
          <w:szCs w:val="24"/>
          <w:lang w:val="uk-UA"/>
        </w:rPr>
        <w:t>ВИКОНАВЧИЙ КОМІТЕТ</w:t>
      </w:r>
    </w:p>
    <w:p w:rsidR="003542E2" w:rsidRPr="00874970" w:rsidRDefault="003542E2" w:rsidP="009353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Times New Roman" w:hAnsi="Times New Roman"/>
          <w:b/>
          <w:bCs/>
          <w:sz w:val="16"/>
          <w:szCs w:val="16"/>
          <w:lang w:val="uk-UA"/>
        </w:rPr>
      </w:pPr>
    </w:p>
    <w:p w:rsidR="00FC45C4" w:rsidRPr="009166B3" w:rsidRDefault="00FC45C4" w:rsidP="0093537A">
      <w:pPr>
        <w:spacing w:line="276" w:lineRule="auto"/>
        <w:jc w:val="center"/>
        <w:rPr>
          <w:b/>
          <w:sz w:val="24"/>
          <w:szCs w:val="24"/>
          <w:lang w:eastAsia="uk-UA"/>
        </w:rPr>
      </w:pPr>
      <w:r>
        <w:rPr>
          <w:b/>
          <w:bCs/>
          <w:sz w:val="24"/>
          <w:lang w:val="uk-UA"/>
        </w:rPr>
        <w:t xml:space="preserve"> </w:t>
      </w:r>
      <w:r w:rsidRPr="009166B3">
        <w:rPr>
          <w:b/>
          <w:sz w:val="24"/>
          <w:szCs w:val="24"/>
          <w:lang w:eastAsia="uk-UA"/>
        </w:rPr>
        <w:t>РОЗПОРЯДЖЕННЯ</w:t>
      </w:r>
      <w:r w:rsidRPr="009166B3">
        <w:rPr>
          <w:b/>
          <w:sz w:val="24"/>
          <w:szCs w:val="24"/>
          <w:lang w:val="uk-UA" w:eastAsia="uk-UA"/>
        </w:rPr>
        <w:t xml:space="preserve"> </w:t>
      </w:r>
      <w:r w:rsidRPr="009166B3">
        <w:rPr>
          <w:b/>
          <w:sz w:val="24"/>
          <w:szCs w:val="24"/>
          <w:lang w:eastAsia="uk-UA"/>
        </w:rPr>
        <w:t>МІСЬКОГО ГОЛОВИ</w:t>
      </w:r>
    </w:p>
    <w:p w:rsidR="00FC45C4" w:rsidRPr="00935400" w:rsidRDefault="00FC45C4" w:rsidP="0093537A">
      <w:pPr>
        <w:spacing w:line="276" w:lineRule="auto"/>
        <w:jc w:val="both"/>
        <w:rPr>
          <w:b/>
          <w:sz w:val="16"/>
          <w:szCs w:val="16"/>
          <w:lang w:val="uk-UA" w:eastAsia="uk-UA"/>
        </w:rPr>
      </w:pPr>
    </w:p>
    <w:tbl>
      <w:tblPr>
        <w:tblW w:w="0" w:type="auto"/>
        <w:tblLook w:val="04A0" w:firstRow="1" w:lastRow="0" w:firstColumn="1" w:lastColumn="0" w:noHBand="0" w:noVBand="1"/>
      </w:tblPr>
      <w:tblGrid>
        <w:gridCol w:w="3510"/>
        <w:gridCol w:w="2552"/>
        <w:gridCol w:w="3509"/>
      </w:tblGrid>
      <w:tr w:rsidR="00FC45C4" w:rsidRPr="00935400" w:rsidTr="00FC45C4">
        <w:tc>
          <w:tcPr>
            <w:tcW w:w="3510" w:type="dxa"/>
            <w:hideMark/>
          </w:tcPr>
          <w:p w:rsidR="00FC45C4" w:rsidRPr="00935400" w:rsidRDefault="001C672E" w:rsidP="00BC65AE">
            <w:pPr>
              <w:spacing w:line="276" w:lineRule="auto"/>
              <w:rPr>
                <w:b/>
                <w:sz w:val="24"/>
                <w:szCs w:val="24"/>
                <w:lang w:val="uk-UA" w:eastAsia="uk-UA"/>
              </w:rPr>
            </w:pPr>
            <w:r>
              <w:rPr>
                <w:b/>
                <w:sz w:val="24"/>
                <w:szCs w:val="24"/>
                <w:lang w:val="uk-UA" w:eastAsia="uk-UA"/>
              </w:rPr>
              <w:t>04</w:t>
            </w:r>
            <w:r w:rsidR="0048057A">
              <w:rPr>
                <w:b/>
                <w:sz w:val="24"/>
                <w:szCs w:val="24"/>
                <w:lang w:val="uk-UA" w:eastAsia="uk-UA"/>
              </w:rPr>
              <w:t>.</w:t>
            </w:r>
            <w:r w:rsidR="00BC65AE">
              <w:rPr>
                <w:b/>
                <w:sz w:val="24"/>
                <w:szCs w:val="24"/>
                <w:lang w:val="uk-UA" w:eastAsia="uk-UA"/>
              </w:rPr>
              <w:t>1</w:t>
            </w:r>
            <w:r>
              <w:rPr>
                <w:b/>
                <w:sz w:val="24"/>
                <w:szCs w:val="24"/>
                <w:lang w:val="uk-UA" w:eastAsia="uk-UA"/>
              </w:rPr>
              <w:t>1</w:t>
            </w:r>
            <w:r w:rsidR="0048057A">
              <w:rPr>
                <w:b/>
                <w:sz w:val="24"/>
                <w:szCs w:val="24"/>
                <w:lang w:val="uk-UA" w:eastAsia="uk-UA"/>
              </w:rPr>
              <w:t>.202</w:t>
            </w:r>
            <w:r w:rsidR="00876716">
              <w:rPr>
                <w:b/>
                <w:sz w:val="24"/>
                <w:szCs w:val="24"/>
                <w:lang w:val="uk-UA" w:eastAsia="uk-UA"/>
              </w:rPr>
              <w:t>1</w:t>
            </w:r>
          </w:p>
        </w:tc>
        <w:tc>
          <w:tcPr>
            <w:tcW w:w="2552" w:type="dxa"/>
            <w:hideMark/>
          </w:tcPr>
          <w:p w:rsidR="00FC45C4" w:rsidRPr="00935400" w:rsidRDefault="00FC45C4" w:rsidP="0093537A">
            <w:pPr>
              <w:spacing w:line="276" w:lineRule="auto"/>
              <w:jc w:val="center"/>
              <w:rPr>
                <w:b/>
                <w:sz w:val="24"/>
                <w:szCs w:val="24"/>
                <w:lang w:val="uk-UA" w:eastAsia="uk-UA"/>
              </w:rPr>
            </w:pPr>
            <w:r w:rsidRPr="00935400">
              <w:rPr>
                <w:b/>
                <w:sz w:val="24"/>
                <w:szCs w:val="24"/>
                <w:lang w:val="uk-UA" w:eastAsia="uk-UA"/>
              </w:rPr>
              <w:t>Ромни</w:t>
            </w:r>
          </w:p>
        </w:tc>
        <w:tc>
          <w:tcPr>
            <w:tcW w:w="3509" w:type="dxa"/>
            <w:hideMark/>
          </w:tcPr>
          <w:p w:rsidR="00FC45C4" w:rsidRPr="00F70686" w:rsidRDefault="00FC45C4" w:rsidP="00003753">
            <w:pPr>
              <w:spacing w:line="276" w:lineRule="auto"/>
              <w:jc w:val="right"/>
              <w:rPr>
                <w:b/>
                <w:sz w:val="24"/>
                <w:szCs w:val="24"/>
                <w:lang w:val="uk-UA" w:eastAsia="uk-UA"/>
              </w:rPr>
            </w:pPr>
            <w:r w:rsidRPr="00F70686">
              <w:rPr>
                <w:b/>
                <w:sz w:val="24"/>
                <w:szCs w:val="24"/>
                <w:lang w:val="uk-UA" w:eastAsia="uk-UA"/>
              </w:rPr>
              <w:t xml:space="preserve">№ </w:t>
            </w:r>
            <w:r w:rsidR="00274713">
              <w:rPr>
                <w:b/>
                <w:sz w:val="24"/>
                <w:szCs w:val="24"/>
                <w:lang w:val="uk-UA" w:eastAsia="uk-UA"/>
              </w:rPr>
              <w:t>191</w:t>
            </w:r>
            <w:r w:rsidR="00462DD3" w:rsidRPr="00F70686">
              <w:rPr>
                <w:b/>
                <w:sz w:val="24"/>
                <w:szCs w:val="24"/>
                <w:lang w:val="uk-UA" w:eastAsia="uk-UA"/>
              </w:rPr>
              <w:t>-ОД</w:t>
            </w:r>
          </w:p>
        </w:tc>
      </w:tr>
    </w:tbl>
    <w:p w:rsidR="003542E2" w:rsidRPr="00462DD3" w:rsidRDefault="003542E2" w:rsidP="0093537A">
      <w:pPr>
        <w:pStyle w:val="HTML"/>
        <w:spacing w:line="276" w:lineRule="auto"/>
        <w:jc w:val="both"/>
        <w:rPr>
          <w:rFonts w:ascii="Times New Roman" w:eastAsia="Times New Roman" w:hAnsi="Times New Roman"/>
          <w:sz w:val="16"/>
          <w:szCs w:val="16"/>
          <w:lang w:val="uk-UA"/>
        </w:rPr>
      </w:pPr>
    </w:p>
    <w:tbl>
      <w:tblPr>
        <w:tblW w:w="11165" w:type="dxa"/>
        <w:tblLook w:val="04A0" w:firstRow="1" w:lastRow="0" w:firstColumn="1" w:lastColumn="0" w:noHBand="0" w:noVBand="1"/>
      </w:tblPr>
      <w:tblGrid>
        <w:gridCol w:w="7763"/>
        <w:gridCol w:w="3402"/>
      </w:tblGrid>
      <w:tr w:rsidR="0087750D" w:rsidRPr="001B1F41" w:rsidTr="0056494A">
        <w:tc>
          <w:tcPr>
            <w:tcW w:w="7763" w:type="dxa"/>
          </w:tcPr>
          <w:p w:rsidR="0087750D" w:rsidRPr="00E773C5" w:rsidRDefault="00E622D3" w:rsidP="00547E67">
            <w:pPr>
              <w:shd w:val="clear" w:color="auto" w:fill="FFFFFF"/>
              <w:spacing w:line="276" w:lineRule="auto"/>
              <w:jc w:val="both"/>
              <w:rPr>
                <w:b/>
                <w:sz w:val="24"/>
                <w:lang w:val="uk-UA"/>
              </w:rPr>
            </w:pPr>
            <w:r>
              <w:rPr>
                <w:b/>
                <w:sz w:val="24"/>
                <w:szCs w:val="24"/>
                <w:lang w:val="uk-UA"/>
              </w:rPr>
              <w:t xml:space="preserve">Про </w:t>
            </w:r>
            <w:r w:rsidR="007B5C88">
              <w:rPr>
                <w:b/>
                <w:sz w:val="24"/>
                <w:szCs w:val="24"/>
                <w:lang w:val="uk-UA"/>
              </w:rPr>
              <w:t xml:space="preserve">забезпечення перевезення </w:t>
            </w:r>
            <w:r w:rsidR="00547E67">
              <w:rPr>
                <w:b/>
                <w:sz w:val="24"/>
                <w:szCs w:val="24"/>
                <w:lang w:val="uk-UA"/>
              </w:rPr>
              <w:t>призовників</w:t>
            </w:r>
            <w:r w:rsidR="007B5C88">
              <w:rPr>
                <w:b/>
                <w:sz w:val="24"/>
                <w:szCs w:val="24"/>
                <w:lang w:val="uk-UA"/>
              </w:rPr>
              <w:t xml:space="preserve">  </w:t>
            </w:r>
          </w:p>
        </w:tc>
        <w:tc>
          <w:tcPr>
            <w:tcW w:w="3402" w:type="dxa"/>
          </w:tcPr>
          <w:p w:rsidR="0087750D" w:rsidRPr="001B1F41" w:rsidRDefault="0087750D" w:rsidP="0093537A">
            <w:pPr>
              <w:pStyle w:val="HTML"/>
              <w:spacing w:line="276" w:lineRule="auto"/>
              <w:jc w:val="both"/>
              <w:rPr>
                <w:rFonts w:ascii="Times New Roman" w:eastAsia="Times New Roman" w:hAnsi="Times New Roman"/>
                <w:sz w:val="24"/>
                <w:lang w:val="uk-UA"/>
              </w:rPr>
            </w:pPr>
          </w:p>
        </w:tc>
      </w:tr>
    </w:tbl>
    <w:p w:rsidR="0087750D" w:rsidRPr="00A54201" w:rsidRDefault="0087750D" w:rsidP="0093537A">
      <w:pPr>
        <w:pStyle w:val="HTML"/>
        <w:spacing w:line="276" w:lineRule="auto"/>
        <w:jc w:val="both"/>
        <w:rPr>
          <w:rFonts w:ascii="Times New Roman" w:eastAsia="Times New Roman" w:hAnsi="Times New Roman"/>
          <w:sz w:val="16"/>
          <w:szCs w:val="16"/>
          <w:lang w:val="uk-UA"/>
        </w:rPr>
      </w:pP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643904" w:rsidRPr="00643904" w:rsidTr="00E740A7">
        <w:trPr>
          <w:trHeight w:val="448"/>
        </w:trPr>
        <w:tc>
          <w:tcPr>
            <w:tcW w:w="9889" w:type="dxa"/>
          </w:tcPr>
          <w:p w:rsidR="00643904" w:rsidRDefault="00E622D3" w:rsidP="00025CE3">
            <w:pPr>
              <w:pStyle w:val="Default"/>
              <w:spacing w:line="276" w:lineRule="auto"/>
              <w:ind w:firstLine="426"/>
              <w:jc w:val="both"/>
              <w:rPr>
                <w:lang w:val="uk-UA"/>
              </w:rPr>
            </w:pPr>
            <w:r w:rsidRPr="00643904">
              <w:rPr>
                <w:lang w:val="uk-UA"/>
              </w:rPr>
              <w:t xml:space="preserve">Відповідно </w:t>
            </w:r>
            <w:r w:rsidR="007B5C88" w:rsidRPr="00CF7D8E">
              <w:rPr>
                <w:lang w:val="uk-UA"/>
              </w:rPr>
              <w:t>до</w:t>
            </w:r>
            <w:r w:rsidR="007B5C88">
              <w:rPr>
                <w:lang w:val="uk-UA"/>
              </w:rPr>
              <w:t xml:space="preserve"> </w:t>
            </w:r>
            <w:r w:rsidR="007B5C88" w:rsidRPr="00CF7D8E">
              <w:rPr>
                <w:spacing w:val="1"/>
                <w:lang w:val="uk-UA"/>
              </w:rPr>
              <w:t xml:space="preserve">пункту </w:t>
            </w:r>
            <w:r w:rsidR="00A1327F">
              <w:rPr>
                <w:spacing w:val="1"/>
                <w:lang w:val="uk-UA"/>
              </w:rPr>
              <w:t>20</w:t>
            </w:r>
            <w:r w:rsidR="007B5C88" w:rsidRPr="00CF7D8E">
              <w:rPr>
                <w:spacing w:val="1"/>
                <w:lang w:val="uk-UA"/>
              </w:rPr>
              <w:t xml:space="preserve"> статті </w:t>
            </w:r>
            <w:r w:rsidR="00A1327F">
              <w:rPr>
                <w:spacing w:val="1"/>
                <w:lang w:val="uk-UA"/>
              </w:rPr>
              <w:t>42</w:t>
            </w:r>
            <w:r w:rsidR="007B5C88" w:rsidRPr="00CF7D8E">
              <w:rPr>
                <w:spacing w:val="1"/>
                <w:lang w:val="uk-UA"/>
              </w:rPr>
              <w:t xml:space="preserve"> Закону України «Про місцеве самоврядування в Україні», </w:t>
            </w:r>
            <w:r w:rsidR="007230F9">
              <w:rPr>
                <w:spacing w:val="1"/>
                <w:lang w:val="uk-UA"/>
              </w:rPr>
              <w:t xml:space="preserve">рішення Роменської міської ради від 21.11.2019 </w:t>
            </w:r>
            <w:r w:rsidR="007230F9" w:rsidRPr="007230F9">
              <w:rPr>
                <w:spacing w:val="1"/>
                <w:lang w:val="uk-UA"/>
              </w:rPr>
              <w:t>«</w:t>
            </w:r>
            <w:r w:rsidR="007230F9" w:rsidRPr="007230F9">
              <w:rPr>
                <w:lang w:val="uk-UA"/>
              </w:rPr>
              <w:t>Про внесення змін до рішення</w:t>
            </w:r>
            <w:r w:rsidR="007230F9" w:rsidRPr="007230F9">
              <w:rPr>
                <w:bCs/>
                <w:lang w:val="uk-UA"/>
              </w:rPr>
              <w:t xml:space="preserve"> тридцять шостої сесії Роменської міської р</w:t>
            </w:r>
            <w:bookmarkStart w:id="0" w:name="_GoBack"/>
            <w:bookmarkEnd w:id="0"/>
            <w:r w:rsidR="007230F9" w:rsidRPr="007230F9">
              <w:rPr>
                <w:bCs/>
                <w:lang w:val="uk-UA"/>
              </w:rPr>
              <w:t xml:space="preserve">ади сьомого скликання від 24.01.2018 «Про </w:t>
            </w:r>
            <w:r w:rsidR="007230F9" w:rsidRPr="007230F9">
              <w:rPr>
                <w:lang w:val="uk-UA"/>
              </w:rPr>
              <w:t>програму мобілізаційної підготовки м. Ромни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2018-2020 роки»</w:t>
            </w:r>
            <w:r w:rsidR="00025CE3">
              <w:rPr>
                <w:lang w:val="uk-UA"/>
              </w:rPr>
              <w:t xml:space="preserve">, розглянувши </w:t>
            </w:r>
            <w:r w:rsidR="00025CE3" w:rsidRPr="00F70686">
              <w:rPr>
                <w:lang w:val="uk-UA"/>
              </w:rPr>
              <w:t xml:space="preserve">звернення </w:t>
            </w:r>
            <w:proofErr w:type="spellStart"/>
            <w:r w:rsidR="00025CE3">
              <w:rPr>
                <w:lang w:val="uk-UA"/>
              </w:rPr>
              <w:t>т.в.о</w:t>
            </w:r>
            <w:proofErr w:type="spellEnd"/>
            <w:r w:rsidR="00025CE3">
              <w:rPr>
                <w:lang w:val="uk-UA"/>
              </w:rPr>
              <w:t xml:space="preserve">. </w:t>
            </w:r>
            <w:r w:rsidR="00547E67">
              <w:rPr>
                <w:lang w:val="uk-UA"/>
              </w:rPr>
              <w:t xml:space="preserve">начальника </w:t>
            </w:r>
            <w:r w:rsidR="00025CE3" w:rsidRPr="00F70686">
              <w:rPr>
                <w:lang w:val="uk-UA"/>
              </w:rPr>
              <w:t xml:space="preserve">Роменського </w:t>
            </w:r>
            <w:r w:rsidR="00003753">
              <w:rPr>
                <w:lang w:val="uk-UA"/>
              </w:rPr>
              <w:t xml:space="preserve">районного </w:t>
            </w:r>
            <w:r w:rsidR="00025CE3">
              <w:rPr>
                <w:lang w:val="uk-UA"/>
              </w:rPr>
              <w:t>територіального центру комплектування та соціальної підтримки:</w:t>
            </w:r>
          </w:p>
          <w:p w:rsidR="00025CE3" w:rsidRPr="00025CE3" w:rsidRDefault="00025CE3" w:rsidP="00025CE3">
            <w:pPr>
              <w:pStyle w:val="Default"/>
              <w:spacing w:line="276" w:lineRule="auto"/>
              <w:ind w:firstLine="426"/>
              <w:jc w:val="both"/>
              <w:rPr>
                <w:sz w:val="16"/>
                <w:szCs w:val="16"/>
                <w:lang w:val="uk-UA"/>
              </w:rPr>
            </w:pPr>
          </w:p>
        </w:tc>
      </w:tr>
    </w:tbl>
    <w:p w:rsidR="0002521D" w:rsidRDefault="00025CE3" w:rsidP="00025CE3">
      <w:pPr>
        <w:numPr>
          <w:ilvl w:val="0"/>
          <w:numId w:val="14"/>
        </w:numPr>
        <w:shd w:val="clear" w:color="auto" w:fill="FFFFFF"/>
        <w:spacing w:line="276" w:lineRule="auto"/>
        <w:ind w:left="0" w:firstLine="426"/>
        <w:jc w:val="both"/>
        <w:rPr>
          <w:sz w:val="24"/>
          <w:szCs w:val="24"/>
          <w:lang w:val="uk-UA"/>
        </w:rPr>
      </w:pPr>
      <w:r>
        <w:rPr>
          <w:sz w:val="24"/>
          <w:szCs w:val="24"/>
          <w:lang w:val="uk-UA"/>
        </w:rPr>
        <w:t>В</w:t>
      </w:r>
      <w:r w:rsidR="007B5C88" w:rsidRPr="00F70686">
        <w:rPr>
          <w:sz w:val="24"/>
          <w:szCs w:val="24"/>
          <w:lang w:val="uk-UA"/>
        </w:rPr>
        <w:t xml:space="preserve">ідділу освіти </w:t>
      </w:r>
      <w:r w:rsidR="00274713">
        <w:rPr>
          <w:sz w:val="24"/>
          <w:szCs w:val="24"/>
          <w:lang w:val="uk-UA"/>
        </w:rPr>
        <w:t xml:space="preserve">Роменської міської ради </w:t>
      </w:r>
      <w:r w:rsidR="00A1327F" w:rsidRPr="00F70686">
        <w:rPr>
          <w:sz w:val="24"/>
          <w:szCs w:val="24"/>
          <w:lang w:val="uk-UA"/>
        </w:rPr>
        <w:t xml:space="preserve">забезпечити </w:t>
      </w:r>
      <w:r w:rsidR="007B5C88" w:rsidRPr="00F70686">
        <w:rPr>
          <w:sz w:val="24"/>
          <w:szCs w:val="24"/>
          <w:lang w:val="uk-UA"/>
        </w:rPr>
        <w:t>виділ</w:t>
      </w:r>
      <w:r w:rsidR="00A1327F" w:rsidRPr="00F70686">
        <w:rPr>
          <w:sz w:val="24"/>
          <w:szCs w:val="24"/>
          <w:lang w:val="uk-UA"/>
        </w:rPr>
        <w:t>ення службового</w:t>
      </w:r>
      <w:r w:rsidR="007B5C88" w:rsidRPr="00F70686">
        <w:rPr>
          <w:sz w:val="24"/>
          <w:szCs w:val="24"/>
          <w:lang w:val="uk-UA"/>
        </w:rPr>
        <w:t xml:space="preserve"> </w:t>
      </w:r>
      <w:r w:rsidR="00F70686" w:rsidRPr="00F70686">
        <w:rPr>
          <w:sz w:val="24"/>
          <w:szCs w:val="24"/>
          <w:lang w:val="uk-UA"/>
        </w:rPr>
        <w:t>мікроавтобус</w:t>
      </w:r>
      <w:r>
        <w:rPr>
          <w:sz w:val="24"/>
          <w:szCs w:val="24"/>
          <w:lang w:val="uk-UA"/>
        </w:rPr>
        <w:t>у</w:t>
      </w:r>
      <w:r w:rsidR="00F70686" w:rsidRPr="00F70686">
        <w:rPr>
          <w:sz w:val="24"/>
          <w:szCs w:val="24"/>
          <w:lang w:val="uk-UA"/>
        </w:rPr>
        <w:t xml:space="preserve"> </w:t>
      </w:r>
      <w:r w:rsidR="00EC32EC">
        <w:rPr>
          <w:sz w:val="24"/>
          <w:szCs w:val="24"/>
          <w:lang w:val="uk-UA"/>
        </w:rPr>
        <w:t>РУТА 22</w:t>
      </w:r>
      <w:r w:rsidR="007B5C88" w:rsidRPr="00F70686">
        <w:rPr>
          <w:sz w:val="24"/>
          <w:szCs w:val="24"/>
          <w:lang w:val="uk-UA"/>
        </w:rPr>
        <w:t xml:space="preserve"> для перевезення </w:t>
      </w:r>
      <w:r w:rsidR="001C672E">
        <w:rPr>
          <w:sz w:val="24"/>
          <w:szCs w:val="24"/>
          <w:lang w:val="uk-UA"/>
        </w:rPr>
        <w:t>08</w:t>
      </w:r>
      <w:r w:rsidR="007B5C88" w:rsidRPr="00F70686">
        <w:rPr>
          <w:sz w:val="24"/>
          <w:szCs w:val="24"/>
          <w:lang w:val="uk-UA"/>
        </w:rPr>
        <w:t>.</w:t>
      </w:r>
      <w:r w:rsidR="00547E67">
        <w:rPr>
          <w:sz w:val="24"/>
          <w:szCs w:val="24"/>
          <w:lang w:val="uk-UA"/>
        </w:rPr>
        <w:t>1</w:t>
      </w:r>
      <w:r w:rsidR="001C672E">
        <w:rPr>
          <w:sz w:val="24"/>
          <w:szCs w:val="24"/>
          <w:lang w:val="uk-UA"/>
        </w:rPr>
        <w:t>1</w:t>
      </w:r>
      <w:r w:rsidR="007B5C88" w:rsidRPr="00F70686">
        <w:rPr>
          <w:sz w:val="24"/>
          <w:szCs w:val="24"/>
          <w:lang w:val="uk-UA"/>
        </w:rPr>
        <w:t>.202</w:t>
      </w:r>
      <w:r w:rsidR="00407502">
        <w:rPr>
          <w:sz w:val="24"/>
          <w:szCs w:val="24"/>
          <w:lang w:val="uk-UA"/>
        </w:rPr>
        <w:t>1</w:t>
      </w:r>
      <w:r w:rsidR="007B5C88" w:rsidRPr="00F70686">
        <w:rPr>
          <w:sz w:val="24"/>
          <w:szCs w:val="24"/>
          <w:lang w:val="uk-UA"/>
        </w:rPr>
        <w:t xml:space="preserve"> </w:t>
      </w:r>
      <w:r w:rsidR="00547E67">
        <w:rPr>
          <w:sz w:val="24"/>
          <w:szCs w:val="24"/>
          <w:lang w:val="uk-UA"/>
        </w:rPr>
        <w:t xml:space="preserve">призовників </w:t>
      </w:r>
      <w:r w:rsidR="007B5C88" w:rsidRPr="00F70686">
        <w:rPr>
          <w:sz w:val="24"/>
          <w:szCs w:val="24"/>
          <w:lang w:val="uk-UA"/>
        </w:rPr>
        <w:t xml:space="preserve">від Роменського </w:t>
      </w:r>
      <w:r w:rsidR="00003753" w:rsidRPr="00003753">
        <w:rPr>
          <w:sz w:val="24"/>
          <w:szCs w:val="24"/>
          <w:lang w:val="uk-UA"/>
        </w:rPr>
        <w:t xml:space="preserve">районного </w:t>
      </w:r>
      <w:r>
        <w:rPr>
          <w:sz w:val="24"/>
          <w:szCs w:val="24"/>
          <w:lang w:val="uk-UA"/>
        </w:rPr>
        <w:t>територіального центру комплектування та соціальної підтримки</w:t>
      </w:r>
      <w:r w:rsidRPr="00F70686">
        <w:rPr>
          <w:sz w:val="24"/>
          <w:szCs w:val="24"/>
          <w:lang w:val="uk-UA"/>
        </w:rPr>
        <w:t xml:space="preserve"> </w:t>
      </w:r>
      <w:r w:rsidR="007B5C88" w:rsidRPr="00F70686">
        <w:rPr>
          <w:sz w:val="24"/>
          <w:szCs w:val="24"/>
          <w:lang w:val="uk-UA"/>
        </w:rPr>
        <w:t>до обласного збірного</w:t>
      </w:r>
      <w:r w:rsidR="007B5C88">
        <w:rPr>
          <w:sz w:val="24"/>
          <w:szCs w:val="24"/>
          <w:lang w:val="uk-UA"/>
        </w:rPr>
        <w:t xml:space="preserve"> пункту</w:t>
      </w:r>
      <w:r>
        <w:rPr>
          <w:sz w:val="24"/>
          <w:szCs w:val="24"/>
          <w:lang w:val="uk-UA"/>
        </w:rPr>
        <w:t xml:space="preserve"> </w:t>
      </w:r>
      <w:r w:rsidR="00547E67">
        <w:rPr>
          <w:sz w:val="24"/>
          <w:szCs w:val="24"/>
          <w:lang w:val="uk-UA"/>
        </w:rPr>
        <w:t>Сумського обласного територіального центру комплектування та соціальної підтримки</w:t>
      </w:r>
      <w:r>
        <w:rPr>
          <w:sz w:val="24"/>
          <w:szCs w:val="24"/>
          <w:lang w:val="uk-UA"/>
        </w:rPr>
        <w:t>.</w:t>
      </w:r>
      <w:r w:rsidR="007B5C88">
        <w:rPr>
          <w:sz w:val="24"/>
          <w:szCs w:val="24"/>
          <w:lang w:val="uk-UA"/>
        </w:rPr>
        <w:t xml:space="preserve">.  </w:t>
      </w:r>
    </w:p>
    <w:p w:rsidR="0002521D" w:rsidRPr="0056494A" w:rsidRDefault="0002521D" w:rsidP="00025CE3">
      <w:pPr>
        <w:pStyle w:val="a6"/>
        <w:ind w:left="0" w:firstLine="426"/>
        <w:rPr>
          <w:sz w:val="16"/>
          <w:szCs w:val="16"/>
          <w:lang w:val="uk-UA"/>
        </w:rPr>
      </w:pPr>
    </w:p>
    <w:p w:rsidR="007A013F" w:rsidRPr="00526E6A" w:rsidRDefault="001D280B" w:rsidP="00025CE3">
      <w:pPr>
        <w:numPr>
          <w:ilvl w:val="0"/>
          <w:numId w:val="14"/>
        </w:numPr>
        <w:shd w:val="clear" w:color="auto" w:fill="FFFFFF"/>
        <w:tabs>
          <w:tab w:val="left" w:pos="708"/>
        </w:tabs>
        <w:spacing w:line="276" w:lineRule="auto"/>
        <w:ind w:left="0" w:firstLine="426"/>
        <w:jc w:val="both"/>
        <w:rPr>
          <w:bCs/>
          <w:sz w:val="24"/>
          <w:lang w:val="uk-UA"/>
        </w:rPr>
      </w:pPr>
      <w:r w:rsidRPr="00526E6A">
        <w:rPr>
          <w:sz w:val="24"/>
          <w:szCs w:val="24"/>
          <w:lang w:val="uk-UA"/>
        </w:rPr>
        <w:t xml:space="preserve">Контроль за виконанням цього розпорядження </w:t>
      </w:r>
      <w:r w:rsidR="00274713">
        <w:rPr>
          <w:sz w:val="24"/>
          <w:szCs w:val="24"/>
          <w:lang w:val="uk-UA"/>
        </w:rPr>
        <w:t xml:space="preserve">покласти на заступника міського голови з питань діяльності виконавчих органів ради </w:t>
      </w:r>
      <w:proofErr w:type="spellStart"/>
      <w:r w:rsidR="00274713">
        <w:rPr>
          <w:sz w:val="24"/>
          <w:szCs w:val="24"/>
          <w:lang w:val="uk-UA"/>
        </w:rPr>
        <w:t>Марюху</w:t>
      </w:r>
      <w:proofErr w:type="spellEnd"/>
      <w:r w:rsidR="00274713">
        <w:rPr>
          <w:sz w:val="24"/>
          <w:szCs w:val="24"/>
          <w:lang w:val="uk-UA"/>
        </w:rPr>
        <w:t xml:space="preserve"> В.І</w:t>
      </w:r>
      <w:r w:rsidR="00003753">
        <w:rPr>
          <w:sz w:val="24"/>
          <w:szCs w:val="24"/>
          <w:lang w:val="uk-UA"/>
        </w:rPr>
        <w:t>.</w:t>
      </w:r>
    </w:p>
    <w:p w:rsidR="00335AFC" w:rsidRPr="00335AFC" w:rsidRDefault="00335AFC" w:rsidP="0093537A">
      <w:pPr>
        <w:pStyle w:val="a6"/>
        <w:tabs>
          <w:tab w:val="left" w:pos="708"/>
        </w:tabs>
        <w:spacing w:line="276" w:lineRule="auto"/>
        <w:ind w:left="0"/>
        <w:jc w:val="both"/>
        <w:rPr>
          <w:bCs/>
          <w:sz w:val="24"/>
          <w:lang w:val="uk-UA"/>
        </w:rPr>
      </w:pPr>
    </w:p>
    <w:p w:rsidR="00526E6A" w:rsidRDefault="00526E6A" w:rsidP="0093537A">
      <w:pPr>
        <w:tabs>
          <w:tab w:val="left" w:pos="708"/>
        </w:tabs>
        <w:spacing w:line="276" w:lineRule="auto"/>
        <w:rPr>
          <w:b/>
          <w:bCs/>
          <w:sz w:val="24"/>
          <w:lang w:val="uk-UA"/>
        </w:rPr>
      </w:pPr>
    </w:p>
    <w:p w:rsidR="003542E2" w:rsidRDefault="001C672E" w:rsidP="0093537A">
      <w:pPr>
        <w:tabs>
          <w:tab w:val="left" w:pos="708"/>
        </w:tabs>
        <w:spacing w:line="276" w:lineRule="auto"/>
        <w:rPr>
          <w:b/>
          <w:bCs/>
          <w:sz w:val="24"/>
          <w:lang w:val="uk-UA"/>
        </w:rPr>
      </w:pPr>
      <w:r>
        <w:rPr>
          <w:b/>
          <w:bCs/>
          <w:sz w:val="24"/>
          <w:lang w:val="uk-UA"/>
        </w:rPr>
        <w:t>М</w:t>
      </w:r>
      <w:r w:rsidR="00526E6A">
        <w:rPr>
          <w:b/>
          <w:bCs/>
          <w:sz w:val="24"/>
          <w:lang w:val="uk-UA"/>
        </w:rPr>
        <w:t>іськ</w:t>
      </w:r>
      <w:r>
        <w:rPr>
          <w:b/>
          <w:bCs/>
          <w:sz w:val="24"/>
          <w:lang w:val="uk-UA"/>
        </w:rPr>
        <w:t>ий</w:t>
      </w:r>
      <w:r w:rsidR="00526E6A">
        <w:rPr>
          <w:b/>
          <w:bCs/>
          <w:sz w:val="24"/>
          <w:lang w:val="uk-UA"/>
        </w:rPr>
        <w:t xml:space="preserve"> голов</w:t>
      </w:r>
      <w:r>
        <w:rPr>
          <w:b/>
          <w:bCs/>
          <w:sz w:val="24"/>
          <w:lang w:val="uk-UA"/>
        </w:rPr>
        <w:t>а</w:t>
      </w:r>
      <w:r w:rsidR="0048057A">
        <w:rPr>
          <w:b/>
          <w:bCs/>
          <w:sz w:val="24"/>
          <w:lang w:val="uk-UA"/>
        </w:rPr>
        <w:t xml:space="preserve"> </w:t>
      </w:r>
      <w:r w:rsidR="0048057A">
        <w:rPr>
          <w:b/>
          <w:bCs/>
          <w:sz w:val="24"/>
          <w:lang w:val="uk-UA"/>
        </w:rPr>
        <w:tab/>
      </w:r>
      <w:r w:rsidR="0048057A">
        <w:rPr>
          <w:b/>
          <w:bCs/>
          <w:sz w:val="24"/>
          <w:lang w:val="uk-UA"/>
        </w:rPr>
        <w:tab/>
      </w:r>
      <w:r w:rsidR="0048057A">
        <w:rPr>
          <w:b/>
          <w:bCs/>
          <w:sz w:val="24"/>
          <w:lang w:val="uk-UA"/>
        </w:rPr>
        <w:tab/>
      </w:r>
      <w:r w:rsidR="0048057A">
        <w:rPr>
          <w:b/>
          <w:bCs/>
          <w:sz w:val="24"/>
          <w:lang w:val="uk-UA"/>
        </w:rPr>
        <w:tab/>
      </w:r>
      <w:r w:rsidR="0048057A">
        <w:rPr>
          <w:b/>
          <w:bCs/>
          <w:sz w:val="24"/>
          <w:lang w:val="uk-UA"/>
        </w:rPr>
        <w:tab/>
      </w:r>
      <w:r w:rsidR="00526E6A">
        <w:rPr>
          <w:b/>
          <w:bCs/>
          <w:sz w:val="24"/>
          <w:lang w:val="uk-UA"/>
        </w:rPr>
        <w:tab/>
      </w:r>
      <w:r>
        <w:rPr>
          <w:b/>
          <w:bCs/>
          <w:sz w:val="24"/>
          <w:lang w:val="uk-UA"/>
        </w:rPr>
        <w:t xml:space="preserve">                                     Олег СТОГНІЙ</w:t>
      </w:r>
    </w:p>
    <w:p w:rsidR="00A90E48" w:rsidRPr="009E4079" w:rsidRDefault="00A90E48" w:rsidP="00CE7561">
      <w:pPr>
        <w:pStyle w:val="HTML"/>
        <w:spacing w:line="276" w:lineRule="auto"/>
        <w:jc w:val="both"/>
        <w:rPr>
          <w:b/>
          <w:bCs/>
          <w:sz w:val="24"/>
          <w:lang w:val="uk-UA"/>
        </w:rPr>
      </w:pPr>
    </w:p>
    <w:sectPr w:rsidR="00A90E48" w:rsidRPr="009E4079" w:rsidSect="00B311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ECC307"/>
    <w:multiLevelType w:val="hybridMultilevel"/>
    <w:tmpl w:val="9B21DD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1030A7"/>
    <w:multiLevelType w:val="hybridMultilevel"/>
    <w:tmpl w:val="DE575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4C7BE1"/>
    <w:multiLevelType w:val="hybridMultilevel"/>
    <w:tmpl w:val="A178E264"/>
    <w:lvl w:ilvl="0" w:tplc="31D8A61A">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96562B8"/>
    <w:multiLevelType w:val="hybridMultilevel"/>
    <w:tmpl w:val="E376AB5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12C5AB1"/>
    <w:multiLevelType w:val="hybridMultilevel"/>
    <w:tmpl w:val="52DC28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BA5AAA"/>
    <w:multiLevelType w:val="hybridMultilevel"/>
    <w:tmpl w:val="E6D24D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A112AB"/>
    <w:multiLevelType w:val="multilevel"/>
    <w:tmpl w:val="C8EE075C"/>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7" w15:restartNumberingAfterBreak="0">
    <w:nsid w:val="48DA0C68"/>
    <w:multiLevelType w:val="hybridMultilevel"/>
    <w:tmpl w:val="632AC8CC"/>
    <w:lvl w:ilvl="0" w:tplc="A54E0E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9975C1C"/>
    <w:multiLevelType w:val="multilevel"/>
    <w:tmpl w:val="A0823036"/>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9" w15:restartNumberingAfterBreak="0">
    <w:nsid w:val="6320110F"/>
    <w:multiLevelType w:val="hybridMultilevel"/>
    <w:tmpl w:val="34340B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795103"/>
    <w:multiLevelType w:val="hybridMultilevel"/>
    <w:tmpl w:val="4678B5A4"/>
    <w:lvl w:ilvl="0" w:tplc="A54E0E9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3C33EF"/>
    <w:multiLevelType w:val="hybridMultilevel"/>
    <w:tmpl w:val="115C3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E14E4"/>
    <w:multiLevelType w:val="hybridMultilevel"/>
    <w:tmpl w:val="18B8C9CA"/>
    <w:lvl w:ilvl="0" w:tplc="273CA1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3A7450"/>
    <w:multiLevelType w:val="hybridMultilevel"/>
    <w:tmpl w:val="09A8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8"/>
  </w:num>
  <w:num w:numId="5">
    <w:abstractNumId w:val="4"/>
  </w:num>
  <w:num w:numId="6">
    <w:abstractNumId w:val="3"/>
  </w:num>
  <w:num w:numId="7">
    <w:abstractNumId w:val="7"/>
  </w:num>
  <w:num w:numId="8">
    <w:abstractNumId w:val="10"/>
  </w:num>
  <w:num w:numId="9">
    <w:abstractNumId w:val="1"/>
  </w:num>
  <w:num w:numId="10">
    <w:abstractNumId w:val="5"/>
  </w:num>
  <w:num w:numId="11">
    <w:abstractNumId w:val="0"/>
  </w:num>
  <w:num w:numId="12">
    <w:abstractNumId w:val="9"/>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E2"/>
    <w:rsid w:val="00003753"/>
    <w:rsid w:val="000133BB"/>
    <w:rsid w:val="0002521D"/>
    <w:rsid w:val="00025CE3"/>
    <w:rsid w:val="0003318D"/>
    <w:rsid w:val="00036995"/>
    <w:rsid w:val="000C6CDE"/>
    <w:rsid w:val="000D2B82"/>
    <w:rsid w:val="000E1AD2"/>
    <w:rsid w:val="000F067C"/>
    <w:rsid w:val="0010199B"/>
    <w:rsid w:val="001053E0"/>
    <w:rsid w:val="00107F1F"/>
    <w:rsid w:val="00111970"/>
    <w:rsid w:val="00112CCD"/>
    <w:rsid w:val="00113E39"/>
    <w:rsid w:val="0011712E"/>
    <w:rsid w:val="00120936"/>
    <w:rsid w:val="0013034E"/>
    <w:rsid w:val="00133008"/>
    <w:rsid w:val="00134EA1"/>
    <w:rsid w:val="001444F1"/>
    <w:rsid w:val="00151A17"/>
    <w:rsid w:val="0015327B"/>
    <w:rsid w:val="0017465F"/>
    <w:rsid w:val="00176095"/>
    <w:rsid w:val="001945DC"/>
    <w:rsid w:val="001A5CF2"/>
    <w:rsid w:val="001A7A90"/>
    <w:rsid w:val="001B1F41"/>
    <w:rsid w:val="001B3DD3"/>
    <w:rsid w:val="001C672E"/>
    <w:rsid w:val="001D280B"/>
    <w:rsid w:val="001D419C"/>
    <w:rsid w:val="001E50F6"/>
    <w:rsid w:val="002004C2"/>
    <w:rsid w:val="00204240"/>
    <w:rsid w:val="0020429C"/>
    <w:rsid w:val="00245D41"/>
    <w:rsid w:val="00274713"/>
    <w:rsid w:val="00274D61"/>
    <w:rsid w:val="002A4CB5"/>
    <w:rsid w:val="002C0CB6"/>
    <w:rsid w:val="002C0D44"/>
    <w:rsid w:val="002E3FC1"/>
    <w:rsid w:val="002E7EBE"/>
    <w:rsid w:val="00304381"/>
    <w:rsid w:val="00314C3F"/>
    <w:rsid w:val="00316926"/>
    <w:rsid w:val="00330CF1"/>
    <w:rsid w:val="00335AFC"/>
    <w:rsid w:val="003430D2"/>
    <w:rsid w:val="00350C25"/>
    <w:rsid w:val="003542E2"/>
    <w:rsid w:val="00357891"/>
    <w:rsid w:val="00363618"/>
    <w:rsid w:val="003648BF"/>
    <w:rsid w:val="00366FDD"/>
    <w:rsid w:val="003747EB"/>
    <w:rsid w:val="00381035"/>
    <w:rsid w:val="0039002F"/>
    <w:rsid w:val="00390102"/>
    <w:rsid w:val="00395F88"/>
    <w:rsid w:val="00396656"/>
    <w:rsid w:val="003B5307"/>
    <w:rsid w:val="003B68FB"/>
    <w:rsid w:val="003C404A"/>
    <w:rsid w:val="003E4138"/>
    <w:rsid w:val="00407502"/>
    <w:rsid w:val="00420984"/>
    <w:rsid w:val="0042534D"/>
    <w:rsid w:val="00462DD3"/>
    <w:rsid w:val="00466D04"/>
    <w:rsid w:val="0048057A"/>
    <w:rsid w:val="00487991"/>
    <w:rsid w:val="004B5AD2"/>
    <w:rsid w:val="004C157F"/>
    <w:rsid w:val="004F0C22"/>
    <w:rsid w:val="005064E9"/>
    <w:rsid w:val="00510C66"/>
    <w:rsid w:val="005227B1"/>
    <w:rsid w:val="00526E6A"/>
    <w:rsid w:val="0053377B"/>
    <w:rsid w:val="00535E68"/>
    <w:rsid w:val="00545C11"/>
    <w:rsid w:val="00547E67"/>
    <w:rsid w:val="00555D52"/>
    <w:rsid w:val="005639FD"/>
    <w:rsid w:val="0056494A"/>
    <w:rsid w:val="0059739B"/>
    <w:rsid w:val="00597972"/>
    <w:rsid w:val="005B2D58"/>
    <w:rsid w:val="005B774D"/>
    <w:rsid w:val="005D79EF"/>
    <w:rsid w:val="005E1D21"/>
    <w:rsid w:val="005E2956"/>
    <w:rsid w:val="005F596B"/>
    <w:rsid w:val="00621CD1"/>
    <w:rsid w:val="00623451"/>
    <w:rsid w:val="006267E5"/>
    <w:rsid w:val="0063043A"/>
    <w:rsid w:val="00643904"/>
    <w:rsid w:val="006444B6"/>
    <w:rsid w:val="006552B4"/>
    <w:rsid w:val="006714F4"/>
    <w:rsid w:val="0067197F"/>
    <w:rsid w:val="00684C63"/>
    <w:rsid w:val="006A207A"/>
    <w:rsid w:val="006A44A0"/>
    <w:rsid w:val="006A75CF"/>
    <w:rsid w:val="006B5CD4"/>
    <w:rsid w:val="006C2757"/>
    <w:rsid w:val="006C5E38"/>
    <w:rsid w:val="006E2969"/>
    <w:rsid w:val="006E5939"/>
    <w:rsid w:val="006E62C2"/>
    <w:rsid w:val="006F2D87"/>
    <w:rsid w:val="007045BD"/>
    <w:rsid w:val="007105AD"/>
    <w:rsid w:val="007230F9"/>
    <w:rsid w:val="00731A5C"/>
    <w:rsid w:val="0073708D"/>
    <w:rsid w:val="00747FDC"/>
    <w:rsid w:val="007505AD"/>
    <w:rsid w:val="00763872"/>
    <w:rsid w:val="0076608A"/>
    <w:rsid w:val="00775CB4"/>
    <w:rsid w:val="007A013F"/>
    <w:rsid w:val="007A0A03"/>
    <w:rsid w:val="007A4E44"/>
    <w:rsid w:val="007A6312"/>
    <w:rsid w:val="007B18B9"/>
    <w:rsid w:val="007B5C88"/>
    <w:rsid w:val="007D21A3"/>
    <w:rsid w:val="007D4AB9"/>
    <w:rsid w:val="007E02AA"/>
    <w:rsid w:val="007E6402"/>
    <w:rsid w:val="008056D7"/>
    <w:rsid w:val="0082378D"/>
    <w:rsid w:val="008272D8"/>
    <w:rsid w:val="00834A52"/>
    <w:rsid w:val="00855C2E"/>
    <w:rsid w:val="00874970"/>
    <w:rsid w:val="00876716"/>
    <w:rsid w:val="0087750D"/>
    <w:rsid w:val="00884E35"/>
    <w:rsid w:val="008A679C"/>
    <w:rsid w:val="008A7EEE"/>
    <w:rsid w:val="008C6C09"/>
    <w:rsid w:val="008E2A74"/>
    <w:rsid w:val="008F38BD"/>
    <w:rsid w:val="008F7610"/>
    <w:rsid w:val="00911F5E"/>
    <w:rsid w:val="00912AEA"/>
    <w:rsid w:val="00916DED"/>
    <w:rsid w:val="00925B3D"/>
    <w:rsid w:val="0093537A"/>
    <w:rsid w:val="00935400"/>
    <w:rsid w:val="0095350A"/>
    <w:rsid w:val="00956A95"/>
    <w:rsid w:val="009664FC"/>
    <w:rsid w:val="009715A9"/>
    <w:rsid w:val="00984F1E"/>
    <w:rsid w:val="009900CB"/>
    <w:rsid w:val="00990606"/>
    <w:rsid w:val="00996902"/>
    <w:rsid w:val="0099715A"/>
    <w:rsid w:val="009A7312"/>
    <w:rsid w:val="009B5F2A"/>
    <w:rsid w:val="009D3B5D"/>
    <w:rsid w:val="009E4079"/>
    <w:rsid w:val="009F1B28"/>
    <w:rsid w:val="00A01B38"/>
    <w:rsid w:val="00A118CB"/>
    <w:rsid w:val="00A1327F"/>
    <w:rsid w:val="00A2215E"/>
    <w:rsid w:val="00A25F19"/>
    <w:rsid w:val="00A30EDB"/>
    <w:rsid w:val="00A36E2C"/>
    <w:rsid w:val="00A374EA"/>
    <w:rsid w:val="00A54201"/>
    <w:rsid w:val="00A7315A"/>
    <w:rsid w:val="00A90E48"/>
    <w:rsid w:val="00AE0114"/>
    <w:rsid w:val="00AE41BF"/>
    <w:rsid w:val="00AE78B7"/>
    <w:rsid w:val="00B227AD"/>
    <w:rsid w:val="00B3113C"/>
    <w:rsid w:val="00B31612"/>
    <w:rsid w:val="00B5722C"/>
    <w:rsid w:val="00B65834"/>
    <w:rsid w:val="00B70A41"/>
    <w:rsid w:val="00B87CAD"/>
    <w:rsid w:val="00B96348"/>
    <w:rsid w:val="00BA3A6F"/>
    <w:rsid w:val="00BB0D9A"/>
    <w:rsid w:val="00BB2C81"/>
    <w:rsid w:val="00BC5E8A"/>
    <w:rsid w:val="00BC65AE"/>
    <w:rsid w:val="00BF494A"/>
    <w:rsid w:val="00C16D4B"/>
    <w:rsid w:val="00C2198D"/>
    <w:rsid w:val="00C41335"/>
    <w:rsid w:val="00C46905"/>
    <w:rsid w:val="00C47F16"/>
    <w:rsid w:val="00C65466"/>
    <w:rsid w:val="00C70442"/>
    <w:rsid w:val="00C804B6"/>
    <w:rsid w:val="00C855CA"/>
    <w:rsid w:val="00C929F1"/>
    <w:rsid w:val="00C9354E"/>
    <w:rsid w:val="00C96F05"/>
    <w:rsid w:val="00CC6F7A"/>
    <w:rsid w:val="00CD1946"/>
    <w:rsid w:val="00CD6144"/>
    <w:rsid w:val="00CE0E4F"/>
    <w:rsid w:val="00CE7561"/>
    <w:rsid w:val="00D16115"/>
    <w:rsid w:val="00D2105D"/>
    <w:rsid w:val="00D23E8A"/>
    <w:rsid w:val="00D2432C"/>
    <w:rsid w:val="00D25E1B"/>
    <w:rsid w:val="00D37427"/>
    <w:rsid w:val="00D47F38"/>
    <w:rsid w:val="00D765B8"/>
    <w:rsid w:val="00D87A60"/>
    <w:rsid w:val="00D926DA"/>
    <w:rsid w:val="00E1642F"/>
    <w:rsid w:val="00E25D73"/>
    <w:rsid w:val="00E306B3"/>
    <w:rsid w:val="00E33A22"/>
    <w:rsid w:val="00E4278D"/>
    <w:rsid w:val="00E622D3"/>
    <w:rsid w:val="00E62788"/>
    <w:rsid w:val="00E7133E"/>
    <w:rsid w:val="00E740A7"/>
    <w:rsid w:val="00E773C5"/>
    <w:rsid w:val="00E9493E"/>
    <w:rsid w:val="00EB0767"/>
    <w:rsid w:val="00EB55E7"/>
    <w:rsid w:val="00EB6DA0"/>
    <w:rsid w:val="00EB7305"/>
    <w:rsid w:val="00EC32EC"/>
    <w:rsid w:val="00ED3DD2"/>
    <w:rsid w:val="00EE4B5D"/>
    <w:rsid w:val="00EE55C4"/>
    <w:rsid w:val="00EF2FB7"/>
    <w:rsid w:val="00F069AA"/>
    <w:rsid w:val="00F3702A"/>
    <w:rsid w:val="00F61F91"/>
    <w:rsid w:val="00F67ECF"/>
    <w:rsid w:val="00F70686"/>
    <w:rsid w:val="00F726DD"/>
    <w:rsid w:val="00F81178"/>
    <w:rsid w:val="00F8460F"/>
    <w:rsid w:val="00FA0091"/>
    <w:rsid w:val="00FA1A8A"/>
    <w:rsid w:val="00FC45C4"/>
    <w:rsid w:val="00FD4FC2"/>
    <w:rsid w:val="00FD68ED"/>
    <w:rsid w:val="00FE0BB4"/>
    <w:rsid w:val="00FE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C10D"/>
  <w15:docId w15:val="{B2C2CDAD-E7F3-4BE9-B072-D8789CD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2E2"/>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7045BD"/>
    <w:pPr>
      <w:keepNext/>
      <w:widowControl/>
      <w:autoSpaceDE/>
      <w:autoSpaceDN/>
      <w:adjustRightInd/>
      <w:jc w:val="right"/>
      <w:outlineLvl w:val="1"/>
    </w:pPr>
    <w:rPr>
      <w:rFonts w:eastAsia="SimSun"/>
      <w:b/>
      <w:bCs/>
      <w:sz w:val="28"/>
      <w:lang w:val="uk-UA"/>
    </w:rPr>
  </w:style>
  <w:style w:type="paragraph" w:styleId="6">
    <w:name w:val="heading 6"/>
    <w:basedOn w:val="a"/>
    <w:next w:val="a"/>
    <w:link w:val="60"/>
    <w:uiPriority w:val="9"/>
    <w:semiHidden/>
    <w:unhideWhenUsed/>
    <w:qFormat/>
    <w:rsid w:val="006267E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54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Arial Unicode MS" w:hAnsi="Courier New"/>
    </w:rPr>
  </w:style>
  <w:style w:type="character" w:customStyle="1" w:styleId="HTML0">
    <w:name w:val="Стандартный HTML Знак"/>
    <w:link w:val="HTML"/>
    <w:rsid w:val="003542E2"/>
    <w:rPr>
      <w:rFonts w:ascii="Courier New" w:eastAsia="Arial Unicode MS" w:hAnsi="Courier New" w:cs="Times New Roman"/>
      <w:sz w:val="20"/>
      <w:szCs w:val="20"/>
      <w:lang w:eastAsia="ru-RU"/>
    </w:rPr>
  </w:style>
  <w:style w:type="paragraph" w:styleId="a3">
    <w:name w:val="Balloon Text"/>
    <w:basedOn w:val="a"/>
    <w:link w:val="a4"/>
    <w:uiPriority w:val="99"/>
    <w:semiHidden/>
    <w:unhideWhenUsed/>
    <w:rsid w:val="003542E2"/>
    <w:rPr>
      <w:rFonts w:ascii="Tahoma" w:hAnsi="Tahoma"/>
      <w:sz w:val="16"/>
      <w:szCs w:val="16"/>
    </w:rPr>
  </w:style>
  <w:style w:type="character" w:customStyle="1" w:styleId="a4">
    <w:name w:val="Текст выноски Знак"/>
    <w:link w:val="a3"/>
    <w:uiPriority w:val="99"/>
    <w:semiHidden/>
    <w:rsid w:val="003542E2"/>
    <w:rPr>
      <w:rFonts w:ascii="Tahoma" w:eastAsia="Times New Roman" w:hAnsi="Tahoma" w:cs="Tahoma"/>
      <w:sz w:val="16"/>
      <w:szCs w:val="16"/>
      <w:lang w:eastAsia="ru-RU"/>
    </w:rPr>
  </w:style>
  <w:style w:type="table" w:styleId="a5">
    <w:name w:val="Table Grid"/>
    <w:basedOn w:val="a1"/>
    <w:uiPriority w:val="59"/>
    <w:rsid w:val="0087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E3FC1"/>
    <w:pPr>
      <w:ind w:left="720"/>
      <w:contextualSpacing/>
    </w:pPr>
  </w:style>
  <w:style w:type="character" w:customStyle="1" w:styleId="20">
    <w:name w:val="Заголовок 2 Знак"/>
    <w:link w:val="2"/>
    <w:rsid w:val="007045BD"/>
    <w:rPr>
      <w:rFonts w:ascii="Times New Roman" w:eastAsia="SimSun" w:hAnsi="Times New Roman"/>
      <w:b/>
      <w:bCs/>
      <w:sz w:val="28"/>
      <w:lang w:val="uk-UA"/>
    </w:rPr>
  </w:style>
  <w:style w:type="paragraph" w:styleId="a7">
    <w:name w:val="Block Text"/>
    <w:basedOn w:val="a"/>
    <w:rsid w:val="006C5E38"/>
    <w:pPr>
      <w:widowControl/>
      <w:autoSpaceDE/>
      <w:autoSpaceDN/>
      <w:adjustRightInd/>
      <w:ind w:left="-426" w:right="-143" w:firstLine="426"/>
      <w:jc w:val="both"/>
    </w:pPr>
    <w:rPr>
      <w:sz w:val="28"/>
      <w:lang w:val="uk-UA"/>
    </w:rPr>
  </w:style>
  <w:style w:type="character" w:styleId="a8">
    <w:name w:val="Strong"/>
    <w:uiPriority w:val="22"/>
    <w:qFormat/>
    <w:rsid w:val="0082378D"/>
    <w:rPr>
      <w:b/>
      <w:bCs/>
    </w:rPr>
  </w:style>
  <w:style w:type="character" w:customStyle="1" w:styleId="60">
    <w:name w:val="Заголовок 6 Знак"/>
    <w:link w:val="6"/>
    <w:uiPriority w:val="9"/>
    <w:semiHidden/>
    <w:rsid w:val="006267E5"/>
    <w:rPr>
      <w:rFonts w:ascii="Calibri" w:eastAsia="Times New Roman" w:hAnsi="Calibri" w:cs="Times New Roman"/>
      <w:b/>
      <w:bCs/>
      <w:sz w:val="22"/>
      <w:szCs w:val="22"/>
    </w:rPr>
  </w:style>
  <w:style w:type="paragraph" w:customStyle="1" w:styleId="Default">
    <w:name w:val="Default"/>
    <w:rsid w:val="0064390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3A0ED-6366-4626-B196-96836A4F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Наталiя</cp:lastModifiedBy>
  <cp:revision>2</cp:revision>
  <cp:lastPrinted>2021-03-03T11:59:00Z</cp:lastPrinted>
  <dcterms:created xsi:type="dcterms:W3CDTF">2021-11-04T12:20:00Z</dcterms:created>
  <dcterms:modified xsi:type="dcterms:W3CDTF">2021-11-04T12:20:00Z</dcterms:modified>
</cp:coreProperties>
</file>