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89" w:rsidRDefault="00354889" w:rsidP="00354889">
      <w:pPr>
        <w:tabs>
          <w:tab w:val="center" w:pos="2064"/>
          <w:tab w:val="right" w:pos="4129"/>
        </w:tabs>
        <w:spacing w:line="276" w:lineRule="auto"/>
        <w:ind w:firstLine="0"/>
        <w:jc w:val="center"/>
        <w:rPr>
          <w:b/>
          <w:szCs w:val="24"/>
          <w:lang w:val="uk-UA"/>
        </w:rPr>
      </w:pPr>
      <w:r w:rsidRPr="001B1F41">
        <w:rPr>
          <w:b/>
          <w:noProof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89" w:rsidRPr="005628C7" w:rsidRDefault="00354889" w:rsidP="00354889">
      <w:pPr>
        <w:tabs>
          <w:tab w:val="center" w:pos="2064"/>
          <w:tab w:val="right" w:pos="4129"/>
        </w:tabs>
        <w:spacing w:line="276" w:lineRule="auto"/>
        <w:ind w:firstLine="0"/>
        <w:jc w:val="center"/>
        <w:rPr>
          <w:b/>
          <w:szCs w:val="24"/>
          <w:lang w:val="uk-UA"/>
        </w:rPr>
      </w:pPr>
      <w:r w:rsidRPr="005628C7">
        <w:rPr>
          <w:b/>
          <w:szCs w:val="24"/>
          <w:lang w:val="uk-UA"/>
        </w:rPr>
        <w:t>РОМЕНСЬКА МІСЬКА РАДА СУМСЬКОЇ ОБЛАСТІ</w:t>
      </w:r>
    </w:p>
    <w:p w:rsidR="00354889" w:rsidRPr="0076668F" w:rsidRDefault="00354889" w:rsidP="00354889">
      <w:pPr>
        <w:spacing w:line="276" w:lineRule="auto"/>
        <w:ind w:firstLine="0"/>
        <w:jc w:val="center"/>
        <w:rPr>
          <w:b/>
          <w:szCs w:val="24"/>
          <w:lang w:val="uk-UA"/>
        </w:rPr>
      </w:pPr>
      <w:r w:rsidRPr="0076668F">
        <w:rPr>
          <w:b/>
          <w:szCs w:val="24"/>
          <w:lang w:val="uk-UA"/>
        </w:rPr>
        <w:t>ВИКОНАВЧИЙ КОМІТЕТ</w:t>
      </w:r>
    </w:p>
    <w:p w:rsidR="00354889" w:rsidRPr="00874970" w:rsidRDefault="00354889" w:rsidP="003548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354889" w:rsidRPr="009166B3" w:rsidRDefault="00354889" w:rsidP="00354889">
      <w:pPr>
        <w:spacing w:line="276" w:lineRule="auto"/>
        <w:ind w:firstLine="0"/>
        <w:jc w:val="center"/>
        <w:rPr>
          <w:b/>
          <w:szCs w:val="24"/>
          <w:lang w:eastAsia="uk-UA"/>
        </w:rPr>
      </w:pPr>
      <w:r>
        <w:rPr>
          <w:b/>
          <w:bCs/>
          <w:lang w:val="uk-UA"/>
        </w:rPr>
        <w:t xml:space="preserve"> </w:t>
      </w:r>
      <w:r w:rsidRPr="009166B3">
        <w:rPr>
          <w:b/>
          <w:szCs w:val="24"/>
          <w:lang w:eastAsia="uk-UA"/>
        </w:rPr>
        <w:t>РОЗПОРЯДЖЕННЯ</w:t>
      </w:r>
      <w:r w:rsidRPr="009166B3">
        <w:rPr>
          <w:b/>
          <w:szCs w:val="24"/>
          <w:lang w:val="uk-UA" w:eastAsia="uk-UA"/>
        </w:rPr>
        <w:t xml:space="preserve"> </w:t>
      </w:r>
      <w:r w:rsidRPr="009166B3">
        <w:rPr>
          <w:b/>
          <w:szCs w:val="24"/>
          <w:lang w:eastAsia="uk-UA"/>
        </w:rPr>
        <w:t>МІСЬКОГО ГОЛОВИ</w:t>
      </w:r>
    </w:p>
    <w:p w:rsidR="00354889" w:rsidRPr="00935400" w:rsidRDefault="00354889" w:rsidP="00354889">
      <w:pPr>
        <w:spacing w:line="276" w:lineRule="auto"/>
        <w:ind w:firstLine="0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5"/>
        <w:gridCol w:w="2526"/>
        <w:gridCol w:w="3637"/>
      </w:tblGrid>
      <w:tr w:rsidR="00D37068" w:rsidRPr="00D37068" w:rsidTr="0033037D">
        <w:tc>
          <w:tcPr>
            <w:tcW w:w="3510" w:type="dxa"/>
            <w:hideMark/>
          </w:tcPr>
          <w:p w:rsidR="00354889" w:rsidRPr="00D37068" w:rsidRDefault="00D37068" w:rsidP="00354889">
            <w:pPr>
              <w:spacing w:line="276" w:lineRule="auto"/>
              <w:ind w:firstLine="0"/>
              <w:jc w:val="left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13</w:t>
            </w:r>
            <w:r w:rsidR="00354889" w:rsidRPr="00D37068">
              <w:rPr>
                <w:b/>
                <w:szCs w:val="24"/>
                <w:lang w:val="uk-UA" w:eastAsia="uk-UA"/>
              </w:rPr>
              <w:t>.09.2021</w:t>
            </w:r>
          </w:p>
        </w:tc>
        <w:tc>
          <w:tcPr>
            <w:tcW w:w="2552" w:type="dxa"/>
            <w:hideMark/>
          </w:tcPr>
          <w:p w:rsidR="00354889" w:rsidRPr="00D37068" w:rsidRDefault="00354889" w:rsidP="00354889">
            <w:pPr>
              <w:spacing w:line="276" w:lineRule="auto"/>
              <w:ind w:firstLine="0"/>
              <w:jc w:val="center"/>
              <w:rPr>
                <w:b/>
                <w:szCs w:val="24"/>
                <w:lang w:val="uk-UA" w:eastAsia="uk-UA"/>
              </w:rPr>
            </w:pPr>
            <w:r w:rsidRPr="00D37068">
              <w:rPr>
                <w:b/>
                <w:szCs w:val="24"/>
                <w:lang w:val="uk-UA" w:eastAsia="uk-UA"/>
              </w:rPr>
              <w:t>Ромни</w:t>
            </w:r>
          </w:p>
        </w:tc>
        <w:tc>
          <w:tcPr>
            <w:tcW w:w="3685" w:type="dxa"/>
            <w:hideMark/>
          </w:tcPr>
          <w:p w:rsidR="00354889" w:rsidRPr="00D37068" w:rsidRDefault="00354889" w:rsidP="00D37068">
            <w:pPr>
              <w:spacing w:line="276" w:lineRule="auto"/>
              <w:ind w:firstLine="0"/>
              <w:jc w:val="right"/>
              <w:rPr>
                <w:b/>
                <w:szCs w:val="24"/>
                <w:lang w:val="uk-UA" w:eastAsia="uk-UA"/>
              </w:rPr>
            </w:pPr>
            <w:r w:rsidRPr="00D37068">
              <w:rPr>
                <w:b/>
                <w:szCs w:val="24"/>
                <w:lang w:val="uk-UA" w:eastAsia="uk-UA"/>
              </w:rPr>
              <w:t>№ 15</w:t>
            </w:r>
            <w:r w:rsidR="00D37068" w:rsidRPr="00D37068">
              <w:rPr>
                <w:b/>
                <w:szCs w:val="24"/>
                <w:lang w:val="uk-UA" w:eastAsia="uk-UA"/>
              </w:rPr>
              <w:t>8</w:t>
            </w:r>
            <w:r w:rsidRPr="00D37068">
              <w:rPr>
                <w:b/>
                <w:szCs w:val="24"/>
                <w:lang w:val="uk-UA" w:eastAsia="uk-UA"/>
              </w:rPr>
              <w:t>-ОД</w:t>
            </w:r>
          </w:p>
        </w:tc>
      </w:tr>
    </w:tbl>
    <w:p w:rsidR="000D7449" w:rsidRPr="000D7449" w:rsidRDefault="000D7449" w:rsidP="00A61F7E">
      <w:pPr>
        <w:spacing w:line="240" w:lineRule="auto"/>
        <w:ind w:firstLine="0"/>
        <w:rPr>
          <w:lang w:val="uk-UA"/>
        </w:rPr>
      </w:pPr>
    </w:p>
    <w:p w:rsidR="007A4061" w:rsidRPr="0066049E" w:rsidRDefault="007A4061" w:rsidP="00354889">
      <w:pPr>
        <w:spacing w:line="240" w:lineRule="auto"/>
        <w:ind w:right="3968" w:firstLine="0"/>
        <w:rPr>
          <w:b/>
          <w:lang w:val="uk-UA"/>
        </w:rPr>
      </w:pPr>
      <w:r w:rsidRPr="0066049E">
        <w:rPr>
          <w:b/>
          <w:lang w:val="uk-UA"/>
        </w:rPr>
        <w:t xml:space="preserve">Про </w:t>
      </w:r>
      <w:r w:rsidR="00CA5F39" w:rsidRPr="0066049E">
        <w:rPr>
          <w:b/>
          <w:lang w:val="uk-UA"/>
        </w:rPr>
        <w:t>створення</w:t>
      </w:r>
      <w:r w:rsidRPr="0066049E">
        <w:rPr>
          <w:b/>
          <w:lang w:val="uk-UA"/>
        </w:rPr>
        <w:t xml:space="preserve"> комісії з інвентаризації водних об’єктів, лісових ресурсів, об’єктів</w:t>
      </w:r>
      <w:r w:rsidR="000D7449" w:rsidRPr="0066049E">
        <w:rPr>
          <w:b/>
          <w:lang w:val="uk-UA"/>
        </w:rPr>
        <w:t xml:space="preserve"> </w:t>
      </w:r>
      <w:r w:rsidRPr="0066049E">
        <w:rPr>
          <w:b/>
          <w:lang w:val="uk-UA"/>
        </w:rPr>
        <w:t>державної та комунальної власності, що</w:t>
      </w:r>
      <w:r w:rsidR="000D7449" w:rsidRPr="0066049E">
        <w:rPr>
          <w:b/>
          <w:lang w:val="uk-UA"/>
        </w:rPr>
        <w:t xml:space="preserve"> </w:t>
      </w:r>
      <w:r w:rsidRPr="0066049E">
        <w:rPr>
          <w:b/>
          <w:lang w:val="uk-UA"/>
        </w:rPr>
        <w:t xml:space="preserve">знаходяться на території </w:t>
      </w:r>
      <w:r w:rsidR="00AE2A70" w:rsidRPr="0066049E">
        <w:rPr>
          <w:b/>
          <w:lang w:val="uk-UA"/>
        </w:rPr>
        <w:t>Роменської міської територіальної</w:t>
      </w:r>
      <w:r w:rsidRPr="0066049E">
        <w:rPr>
          <w:b/>
          <w:lang w:val="uk-UA"/>
        </w:rPr>
        <w:t xml:space="preserve"> громад</w:t>
      </w:r>
      <w:r w:rsidR="00AE2A70" w:rsidRPr="0066049E">
        <w:rPr>
          <w:b/>
          <w:lang w:val="uk-UA"/>
        </w:rPr>
        <w:t>и</w:t>
      </w:r>
    </w:p>
    <w:p w:rsidR="007A4061" w:rsidRPr="00CA5F39" w:rsidRDefault="007A4061" w:rsidP="007A4061">
      <w:pPr>
        <w:rPr>
          <w:lang w:val="uk-UA"/>
        </w:rPr>
      </w:pPr>
    </w:p>
    <w:p w:rsidR="00660D3E" w:rsidRPr="00D9186E" w:rsidRDefault="007A4061" w:rsidP="00660D3E">
      <w:pPr>
        <w:spacing w:after="120"/>
        <w:rPr>
          <w:lang w:val="uk-UA"/>
        </w:rPr>
      </w:pPr>
      <w:r w:rsidRPr="000D7449">
        <w:rPr>
          <w:lang w:val="uk-UA"/>
        </w:rPr>
        <w:t>Відповідно п</w:t>
      </w:r>
      <w:r w:rsidR="00354889">
        <w:rPr>
          <w:lang w:val="uk-UA"/>
        </w:rPr>
        <w:t>ункту</w:t>
      </w:r>
      <w:r w:rsidRPr="000D7449">
        <w:rPr>
          <w:lang w:val="uk-UA"/>
        </w:rPr>
        <w:t xml:space="preserve"> 20 ч</w:t>
      </w:r>
      <w:r w:rsidR="00354889">
        <w:rPr>
          <w:lang w:val="uk-UA"/>
        </w:rPr>
        <w:t>астини 4 статті</w:t>
      </w:r>
      <w:r w:rsidRPr="000D7449">
        <w:rPr>
          <w:lang w:val="uk-UA"/>
        </w:rPr>
        <w:t xml:space="preserve"> 42 Закону України </w:t>
      </w:r>
      <w:r w:rsidR="0066049E">
        <w:rPr>
          <w:lang w:val="uk-UA"/>
        </w:rPr>
        <w:t>«</w:t>
      </w:r>
      <w:r w:rsidRPr="000D7449">
        <w:rPr>
          <w:lang w:val="uk-UA"/>
        </w:rPr>
        <w:t>Про міс</w:t>
      </w:r>
      <w:r w:rsidR="0071273D">
        <w:rPr>
          <w:lang w:val="uk-UA"/>
        </w:rPr>
        <w:t>цеве самоврядування в Україні»,</w:t>
      </w:r>
      <w:r w:rsidR="00354889">
        <w:rPr>
          <w:lang w:val="uk-UA"/>
        </w:rPr>
        <w:t xml:space="preserve"> пункту</w:t>
      </w:r>
      <w:r w:rsidR="00A61F7E" w:rsidRPr="000D7449">
        <w:rPr>
          <w:lang w:val="uk-UA"/>
        </w:rPr>
        <w:t xml:space="preserve"> 5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</w:t>
      </w:r>
      <w:r w:rsidR="00D93901">
        <w:rPr>
          <w:lang w:val="uk-UA"/>
        </w:rPr>
        <w:t xml:space="preserve">/2021, </w:t>
      </w:r>
      <w:r w:rsidR="00D93901" w:rsidRPr="00D93901">
        <w:rPr>
          <w:lang w:val="uk-UA"/>
        </w:rPr>
        <w:t xml:space="preserve">протокольного доручення </w:t>
      </w:r>
      <w:r w:rsidR="001C6A9E">
        <w:rPr>
          <w:lang w:val="uk-UA"/>
        </w:rPr>
        <w:t xml:space="preserve">від 02.09.2021 </w:t>
      </w:r>
      <w:bookmarkStart w:id="0" w:name="_GoBack"/>
      <w:bookmarkEnd w:id="0"/>
      <w:r w:rsidR="00D93901" w:rsidRPr="00D93901">
        <w:rPr>
          <w:lang w:val="uk-UA"/>
        </w:rPr>
        <w:t>№ 1 Сумської обласної державної адміністрації</w:t>
      </w:r>
      <w:r w:rsidR="00D93901">
        <w:rPr>
          <w:lang w:val="uk-UA"/>
        </w:rPr>
        <w:t xml:space="preserve"> щодо </w:t>
      </w:r>
      <w:r w:rsidR="00A61F7E" w:rsidRPr="000D7449">
        <w:rPr>
          <w:lang w:val="uk-UA"/>
        </w:rPr>
        <w:t>проведення інвентаризації водних об’єктів</w:t>
      </w:r>
      <w:r w:rsidR="002F50F4">
        <w:rPr>
          <w:lang w:val="uk-UA"/>
        </w:rPr>
        <w:t>,</w:t>
      </w:r>
      <w:r w:rsidR="00A61F7E" w:rsidRPr="000D7449">
        <w:rPr>
          <w:lang w:val="uk-UA"/>
        </w:rPr>
        <w:t xml:space="preserve"> </w:t>
      </w:r>
      <w:r w:rsidR="002F50F4" w:rsidRPr="002F50F4">
        <w:rPr>
          <w:lang w:val="uk-UA"/>
        </w:rPr>
        <w:t xml:space="preserve">лісових ресурсів, об’єктів державної </w:t>
      </w:r>
      <w:r w:rsidR="002F50F4" w:rsidRPr="00D9186E">
        <w:rPr>
          <w:lang w:val="uk-UA"/>
        </w:rPr>
        <w:t>та комунальної власності</w:t>
      </w:r>
      <w:r w:rsidR="00A61F7E" w:rsidRPr="00D9186E">
        <w:rPr>
          <w:lang w:val="uk-UA"/>
        </w:rPr>
        <w:t xml:space="preserve">, що знаходяться на території територіальних громад </w:t>
      </w:r>
      <w:r w:rsidR="00D93901" w:rsidRPr="00D9186E">
        <w:rPr>
          <w:lang w:val="uk-UA"/>
        </w:rPr>
        <w:t>Сумської області</w:t>
      </w:r>
      <w:r w:rsidR="00354889" w:rsidRPr="00D9186E">
        <w:rPr>
          <w:lang w:val="uk-UA"/>
        </w:rPr>
        <w:t xml:space="preserve">, з метою </w:t>
      </w:r>
      <w:r w:rsidR="00660D3E" w:rsidRPr="00D9186E">
        <w:rPr>
          <w:lang w:val="uk-UA"/>
        </w:rPr>
        <w:t>проведення інвентаризації водних об’єктів, лісових ресурсів, об’єктів державної та комунальної власності, що знаходяться на території Роменської міської територіа</w:t>
      </w:r>
      <w:r w:rsidR="00A05B5E" w:rsidRPr="00D9186E">
        <w:rPr>
          <w:lang w:val="uk-UA"/>
        </w:rPr>
        <w:t>льної громади Сумської області</w:t>
      </w:r>
    </w:p>
    <w:p w:rsidR="002F50F4" w:rsidRPr="002F50F4" w:rsidRDefault="002F50F4" w:rsidP="00660D3E">
      <w:pPr>
        <w:spacing w:after="120"/>
        <w:rPr>
          <w:lang w:val="uk-UA"/>
        </w:rPr>
      </w:pPr>
      <w:r>
        <w:rPr>
          <w:lang w:val="uk-UA"/>
        </w:rPr>
        <w:t xml:space="preserve">1. </w:t>
      </w:r>
      <w:r w:rsidR="00BC253B" w:rsidRPr="002F50F4">
        <w:rPr>
          <w:lang w:val="uk-UA"/>
        </w:rPr>
        <w:t xml:space="preserve">Створити комісію з інвентаризації водних об’єктів, лісових ресурсів, об’єктів </w:t>
      </w:r>
      <w:r w:rsidR="00A61F7E" w:rsidRPr="002F50F4">
        <w:rPr>
          <w:lang w:val="uk-UA"/>
        </w:rPr>
        <w:t>державної та комунальної власності на території Роменської міської територіальної</w:t>
      </w:r>
      <w:r w:rsidRPr="002F50F4">
        <w:rPr>
          <w:lang w:val="uk-UA"/>
        </w:rPr>
        <w:t xml:space="preserve"> громади (додаток).</w:t>
      </w:r>
    </w:p>
    <w:p w:rsidR="002F50F4" w:rsidRPr="00D05416" w:rsidRDefault="002F50F4" w:rsidP="00D37068">
      <w:pPr>
        <w:spacing w:after="120"/>
        <w:rPr>
          <w:szCs w:val="24"/>
          <w:lang w:val="uk-UA"/>
        </w:rPr>
      </w:pPr>
      <w:r w:rsidRPr="00D05416">
        <w:rPr>
          <w:szCs w:val="24"/>
          <w:lang w:val="uk-UA"/>
        </w:rPr>
        <w:t>2. Комісії провести інвентаризацію водних об’єктів, лісових ресурсів, об’єктів державної та комунальної власності Роменської міської територіальної громади.</w:t>
      </w:r>
    </w:p>
    <w:p w:rsidR="002F50F4" w:rsidRPr="00D05416" w:rsidRDefault="002F50F4" w:rsidP="00A61F7E">
      <w:pPr>
        <w:rPr>
          <w:szCs w:val="24"/>
          <w:lang w:val="uk-UA"/>
        </w:rPr>
      </w:pPr>
      <w:r w:rsidRPr="00D05416">
        <w:rPr>
          <w:szCs w:val="24"/>
          <w:lang w:val="uk-UA"/>
        </w:rPr>
        <w:t xml:space="preserve">3. </w:t>
      </w:r>
      <w:r w:rsidR="00D05416" w:rsidRPr="00D05416">
        <w:rPr>
          <w:color w:val="000000"/>
          <w:szCs w:val="24"/>
        </w:rPr>
        <w:t xml:space="preserve">Контроль за </w:t>
      </w:r>
      <w:proofErr w:type="spellStart"/>
      <w:r w:rsidR="00D05416" w:rsidRPr="00D05416">
        <w:rPr>
          <w:color w:val="000000"/>
          <w:szCs w:val="24"/>
        </w:rPr>
        <w:t>виконанням</w:t>
      </w:r>
      <w:proofErr w:type="spellEnd"/>
      <w:r w:rsidR="00D05416" w:rsidRPr="00D05416">
        <w:rPr>
          <w:color w:val="000000"/>
          <w:szCs w:val="24"/>
        </w:rPr>
        <w:t xml:space="preserve"> </w:t>
      </w:r>
      <w:proofErr w:type="spellStart"/>
      <w:r w:rsidR="00D05416" w:rsidRPr="00D05416">
        <w:rPr>
          <w:color w:val="000000"/>
          <w:szCs w:val="24"/>
        </w:rPr>
        <w:t>цього</w:t>
      </w:r>
      <w:proofErr w:type="spellEnd"/>
      <w:r w:rsidR="00D05416" w:rsidRPr="00D05416">
        <w:rPr>
          <w:color w:val="000000"/>
          <w:szCs w:val="24"/>
        </w:rPr>
        <w:t xml:space="preserve"> </w:t>
      </w:r>
      <w:proofErr w:type="spellStart"/>
      <w:r w:rsidR="00D05416" w:rsidRPr="00D05416">
        <w:rPr>
          <w:color w:val="000000"/>
          <w:szCs w:val="24"/>
        </w:rPr>
        <w:t>розпорядження</w:t>
      </w:r>
      <w:proofErr w:type="spellEnd"/>
      <w:r w:rsidR="00D05416" w:rsidRPr="00D05416">
        <w:rPr>
          <w:color w:val="000000"/>
          <w:szCs w:val="24"/>
        </w:rPr>
        <w:t xml:space="preserve"> </w:t>
      </w:r>
      <w:proofErr w:type="spellStart"/>
      <w:r w:rsidR="00D05416" w:rsidRPr="00D05416">
        <w:rPr>
          <w:color w:val="000000"/>
          <w:szCs w:val="24"/>
        </w:rPr>
        <w:t>покласти</w:t>
      </w:r>
      <w:proofErr w:type="spellEnd"/>
      <w:r w:rsidR="00D05416" w:rsidRPr="00D05416">
        <w:rPr>
          <w:color w:val="000000"/>
          <w:szCs w:val="24"/>
        </w:rPr>
        <w:t xml:space="preserve"> на заступника </w:t>
      </w:r>
      <w:proofErr w:type="spellStart"/>
      <w:r w:rsidR="00D05416" w:rsidRPr="00D05416">
        <w:rPr>
          <w:color w:val="000000"/>
          <w:szCs w:val="24"/>
        </w:rPr>
        <w:t>міського</w:t>
      </w:r>
      <w:proofErr w:type="spellEnd"/>
      <w:r w:rsidR="00D05416" w:rsidRPr="00D05416">
        <w:rPr>
          <w:color w:val="000000"/>
          <w:szCs w:val="24"/>
        </w:rPr>
        <w:t xml:space="preserve"> </w:t>
      </w:r>
      <w:proofErr w:type="spellStart"/>
      <w:r w:rsidR="00D05416" w:rsidRPr="00D05416">
        <w:rPr>
          <w:color w:val="000000"/>
          <w:szCs w:val="24"/>
        </w:rPr>
        <w:t>голови</w:t>
      </w:r>
      <w:proofErr w:type="spellEnd"/>
      <w:r w:rsidR="00D05416" w:rsidRPr="00D05416">
        <w:rPr>
          <w:color w:val="000000"/>
          <w:szCs w:val="24"/>
        </w:rPr>
        <w:t xml:space="preserve"> </w:t>
      </w:r>
      <w:proofErr w:type="spellStart"/>
      <w:r w:rsidR="00D05416" w:rsidRPr="00D05416">
        <w:rPr>
          <w:color w:val="000000"/>
          <w:szCs w:val="24"/>
        </w:rPr>
        <w:t>Оврамця</w:t>
      </w:r>
      <w:proofErr w:type="spellEnd"/>
      <w:r w:rsidR="00D05416" w:rsidRPr="00D05416">
        <w:rPr>
          <w:color w:val="000000"/>
          <w:szCs w:val="24"/>
        </w:rPr>
        <w:t xml:space="preserve"> В.Л</w:t>
      </w:r>
      <w:r w:rsidR="00D05416">
        <w:rPr>
          <w:color w:val="000000"/>
          <w:szCs w:val="24"/>
          <w:lang w:val="uk-UA"/>
        </w:rPr>
        <w:t>.</w:t>
      </w:r>
    </w:p>
    <w:p w:rsidR="002F50F4" w:rsidRPr="00D05416" w:rsidRDefault="002F50F4" w:rsidP="00A61F7E">
      <w:pPr>
        <w:rPr>
          <w:szCs w:val="24"/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Pr="00D37068" w:rsidRDefault="00D05416" w:rsidP="00D37068">
      <w:pPr>
        <w:ind w:firstLine="0"/>
        <w:rPr>
          <w:b/>
          <w:lang w:val="uk-UA"/>
        </w:rPr>
      </w:pPr>
      <w:r w:rsidRPr="00D37068">
        <w:rPr>
          <w:b/>
          <w:lang w:val="uk-UA"/>
        </w:rPr>
        <w:t xml:space="preserve">Міський голова </w:t>
      </w:r>
      <w:r w:rsidRPr="00D37068">
        <w:rPr>
          <w:b/>
          <w:lang w:val="uk-UA"/>
        </w:rPr>
        <w:tab/>
      </w:r>
      <w:r w:rsidRPr="00D37068">
        <w:rPr>
          <w:b/>
          <w:lang w:val="uk-UA"/>
        </w:rPr>
        <w:tab/>
      </w:r>
      <w:r w:rsidRPr="00D37068">
        <w:rPr>
          <w:b/>
          <w:lang w:val="uk-UA"/>
        </w:rPr>
        <w:tab/>
      </w:r>
      <w:r w:rsidRPr="00D37068">
        <w:rPr>
          <w:b/>
          <w:lang w:val="uk-UA"/>
        </w:rPr>
        <w:tab/>
      </w:r>
      <w:r w:rsidRPr="00D37068">
        <w:rPr>
          <w:b/>
          <w:lang w:val="uk-UA"/>
        </w:rPr>
        <w:tab/>
      </w:r>
      <w:r w:rsidRPr="00D37068">
        <w:rPr>
          <w:b/>
          <w:lang w:val="uk-UA"/>
        </w:rPr>
        <w:tab/>
      </w:r>
      <w:r w:rsidRPr="00D37068">
        <w:rPr>
          <w:b/>
          <w:lang w:val="uk-UA"/>
        </w:rPr>
        <w:tab/>
      </w:r>
      <w:r w:rsidRPr="00D37068">
        <w:rPr>
          <w:b/>
          <w:lang w:val="uk-UA"/>
        </w:rPr>
        <w:tab/>
        <w:t>Олег СТОГНІЙ</w:t>
      </w: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F50F4" w:rsidRDefault="002F50F4" w:rsidP="00A61F7E">
      <w:pPr>
        <w:rPr>
          <w:lang w:val="uk-UA"/>
        </w:rPr>
      </w:pPr>
    </w:p>
    <w:p w:rsidR="00217749" w:rsidRDefault="00217749" w:rsidP="00A61F7E">
      <w:pPr>
        <w:rPr>
          <w:lang w:val="uk-UA"/>
        </w:rPr>
      </w:pPr>
    </w:p>
    <w:p w:rsidR="00D05416" w:rsidRPr="00D37068" w:rsidRDefault="00D05416" w:rsidP="00D37068">
      <w:pPr>
        <w:ind w:left="5387" w:firstLine="575"/>
        <w:rPr>
          <w:b/>
          <w:lang w:val="uk-UA"/>
        </w:rPr>
      </w:pPr>
      <w:r w:rsidRPr="00D37068">
        <w:rPr>
          <w:b/>
          <w:lang w:val="uk-UA"/>
        </w:rPr>
        <w:lastRenderedPageBreak/>
        <w:t>ЗАТВЕРДЖЕНО</w:t>
      </w:r>
    </w:p>
    <w:p w:rsidR="00D05416" w:rsidRDefault="00D05416" w:rsidP="00D37068">
      <w:pPr>
        <w:ind w:left="5387" w:firstLine="575"/>
        <w:rPr>
          <w:b/>
          <w:lang w:val="uk-UA"/>
        </w:rPr>
      </w:pPr>
      <w:r w:rsidRPr="00D37068">
        <w:rPr>
          <w:b/>
          <w:lang w:val="uk-UA"/>
        </w:rPr>
        <w:t>Розпорядження міського голови</w:t>
      </w:r>
    </w:p>
    <w:p w:rsidR="00D37068" w:rsidRPr="00D37068" w:rsidRDefault="00D37068" w:rsidP="00D37068">
      <w:pPr>
        <w:ind w:left="5387" w:firstLine="575"/>
        <w:rPr>
          <w:b/>
          <w:lang w:val="uk-UA"/>
        </w:rPr>
      </w:pPr>
      <w:r>
        <w:rPr>
          <w:b/>
          <w:lang w:val="uk-UA"/>
        </w:rPr>
        <w:t>13.09.2021 № 158-ОД</w:t>
      </w:r>
    </w:p>
    <w:p w:rsidR="00D05416" w:rsidRPr="00217749" w:rsidRDefault="00D05416" w:rsidP="00D05416">
      <w:pPr>
        <w:ind w:left="3539"/>
        <w:rPr>
          <w:lang w:val="uk-UA"/>
        </w:rPr>
      </w:pPr>
    </w:p>
    <w:p w:rsidR="00D05416" w:rsidRPr="00BA1D34" w:rsidRDefault="00D05416" w:rsidP="00BA1D34">
      <w:pPr>
        <w:ind w:firstLine="0"/>
        <w:jc w:val="center"/>
        <w:rPr>
          <w:b/>
          <w:lang w:val="uk-UA"/>
        </w:rPr>
      </w:pPr>
      <w:r w:rsidRPr="00BA1D34">
        <w:rPr>
          <w:b/>
          <w:lang w:val="uk-UA"/>
        </w:rPr>
        <w:t>СКЛАД</w:t>
      </w:r>
    </w:p>
    <w:p w:rsidR="00D05416" w:rsidRDefault="00C038A6" w:rsidP="0071273D">
      <w:pPr>
        <w:spacing w:line="240" w:lineRule="auto"/>
        <w:ind w:firstLine="0"/>
        <w:jc w:val="center"/>
        <w:rPr>
          <w:b/>
          <w:lang w:val="uk-UA"/>
        </w:rPr>
      </w:pPr>
      <w:r w:rsidRPr="0066049E">
        <w:rPr>
          <w:b/>
          <w:lang w:val="uk-UA"/>
        </w:rPr>
        <w:t xml:space="preserve">комісії </w:t>
      </w:r>
      <w:r w:rsidR="0071273D" w:rsidRPr="0071273D">
        <w:rPr>
          <w:b/>
          <w:lang w:val="uk-UA"/>
        </w:rPr>
        <w:t>з інвентаризації водних об’єктів, лісових ресурсів, об’єктів державної та комунальної власності на території Роменської міської територіальної громади</w:t>
      </w:r>
    </w:p>
    <w:p w:rsidR="0071273D" w:rsidRPr="00C038A6" w:rsidRDefault="0071273D" w:rsidP="0071273D">
      <w:pPr>
        <w:spacing w:line="240" w:lineRule="auto"/>
        <w:ind w:firstLine="0"/>
        <w:jc w:val="center"/>
        <w:rPr>
          <w:lang w:val="uk-UA"/>
        </w:rPr>
      </w:pPr>
    </w:p>
    <w:tbl>
      <w:tblPr>
        <w:tblW w:w="9753" w:type="dxa"/>
        <w:tblInd w:w="-147" w:type="dxa"/>
        <w:tblLook w:val="01E0" w:firstRow="1" w:lastRow="1" w:firstColumn="1" w:lastColumn="1" w:noHBand="0" w:noVBand="0"/>
      </w:tblPr>
      <w:tblGrid>
        <w:gridCol w:w="3970"/>
        <w:gridCol w:w="426"/>
        <w:gridCol w:w="5357"/>
      </w:tblGrid>
      <w:tr w:rsidR="00BA1D34" w:rsidRPr="006558E9" w:rsidTr="00041BF8">
        <w:tc>
          <w:tcPr>
            <w:tcW w:w="3970" w:type="dxa"/>
            <w:hideMark/>
          </w:tcPr>
          <w:p w:rsidR="00BA1D34" w:rsidRPr="006558E9" w:rsidRDefault="00BA1D34" w:rsidP="00041BF8">
            <w:pPr>
              <w:spacing w:line="276" w:lineRule="auto"/>
              <w:ind w:firstLine="0"/>
              <w:rPr>
                <w:b/>
                <w:lang w:val="uk-UA" w:eastAsia="uk-UA"/>
              </w:rPr>
            </w:pPr>
            <w:r>
              <w:rPr>
                <w:lang w:val="uk-UA"/>
              </w:rPr>
              <w:t>Оврамець Вячеслав Леонідович</w:t>
            </w:r>
          </w:p>
        </w:tc>
        <w:tc>
          <w:tcPr>
            <w:tcW w:w="426" w:type="dxa"/>
            <w:hideMark/>
          </w:tcPr>
          <w:p w:rsidR="00BA1D34" w:rsidRPr="006558E9" w:rsidRDefault="00BA1D34" w:rsidP="00BA1D34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  <w:hideMark/>
          </w:tcPr>
          <w:p w:rsidR="00BA1D34" w:rsidRPr="006558E9" w:rsidRDefault="00BA1D34" w:rsidP="0033037D">
            <w:pPr>
              <w:spacing w:line="276" w:lineRule="auto"/>
              <w:ind w:right="139" w:firstLine="35"/>
              <w:rPr>
                <w:b/>
                <w:lang w:val="uk-UA" w:eastAsia="uk-UA"/>
              </w:rPr>
            </w:pPr>
            <w:r w:rsidRPr="00A61F7E">
              <w:rPr>
                <w:lang w:val="uk-UA"/>
              </w:rPr>
              <w:t xml:space="preserve">заступник міського голови, </w:t>
            </w:r>
            <w:r>
              <w:rPr>
                <w:lang w:val="uk-UA"/>
              </w:rPr>
              <w:t>голова комісії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Легуша</w:t>
            </w:r>
            <w:proofErr w:type="spellEnd"/>
            <w:r>
              <w:rPr>
                <w:lang w:val="uk-UA"/>
              </w:rPr>
              <w:t xml:space="preserve"> Ігор Вікторович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A61F7E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 w:rsidRPr="002103BE">
              <w:rPr>
                <w:lang w:val="uk-UA"/>
              </w:rPr>
              <w:t xml:space="preserve">заступник міського голови, </w:t>
            </w:r>
            <w:r>
              <w:rPr>
                <w:lang w:val="uk-UA"/>
              </w:rPr>
              <w:t xml:space="preserve">заступник </w:t>
            </w:r>
            <w:r w:rsidRPr="002103BE">
              <w:rPr>
                <w:lang w:val="uk-UA"/>
              </w:rPr>
              <w:t>голов</w:t>
            </w:r>
            <w:r>
              <w:rPr>
                <w:lang w:val="uk-UA"/>
              </w:rPr>
              <w:t>и</w:t>
            </w:r>
            <w:r w:rsidRPr="002103BE">
              <w:rPr>
                <w:lang w:val="uk-UA"/>
              </w:rPr>
              <w:t xml:space="preserve"> комісії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r w:rsidRPr="00D93901">
              <w:rPr>
                <w:lang w:val="uk-UA"/>
              </w:rPr>
              <w:t>Субота Тетяна Миколаївна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A61F7E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 w:rsidRPr="00D93901">
              <w:rPr>
                <w:lang w:val="uk-UA"/>
              </w:rPr>
              <w:t>начальник відділу використання майна комунальної власності</w:t>
            </w:r>
            <w:r>
              <w:rPr>
                <w:lang w:val="uk-UA"/>
              </w:rPr>
              <w:t xml:space="preserve"> управління економічного розвитку, секретар комісії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Pr="00D93901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Бондаренко Валерій Іванович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D93901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 w:rsidRPr="00C038A6">
              <w:rPr>
                <w:lang w:val="uk-UA"/>
              </w:rPr>
              <w:t>начальник відділу з питань надзвичайних ситуацій т</w:t>
            </w:r>
            <w:r>
              <w:rPr>
                <w:lang w:val="uk-UA"/>
              </w:rPr>
              <w:t>а цивільного захисту населення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Воронова Оксана Анатоліївна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C038A6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земельних ресурсів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Гребенюк Олена Петрівна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A61F7E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 w:rsidRPr="00D05416">
              <w:rPr>
                <w:lang w:val="uk-UA"/>
              </w:rPr>
              <w:t>в.о. начальника управління житлово-комунального господарства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Залуцький</w:t>
            </w:r>
            <w:proofErr w:type="spellEnd"/>
            <w:r>
              <w:rPr>
                <w:lang w:val="uk-UA"/>
              </w:rPr>
              <w:t xml:space="preserve"> Петро Миколайович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>
              <w:rPr>
                <w:lang w:val="uk-UA"/>
              </w:rPr>
              <w:t>провідний інженер відділу техногенно-екологічної безпеки та розробки режимів Регіонального офісу водних ресурсів у Сумській області (за згодою)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Pr="00D93901" w:rsidRDefault="00041BF8" w:rsidP="00041BF8">
            <w:pPr>
              <w:spacing w:line="276" w:lineRule="auto"/>
              <w:ind w:right="-108" w:firstLine="0"/>
              <w:jc w:val="left"/>
              <w:rPr>
                <w:lang w:val="uk-UA"/>
              </w:rPr>
            </w:pPr>
            <w:r w:rsidRPr="00D93901">
              <w:rPr>
                <w:lang w:val="uk-UA"/>
              </w:rPr>
              <w:t xml:space="preserve">Макаренко Олександр </w:t>
            </w:r>
            <w:r>
              <w:rPr>
                <w:lang w:val="uk-UA"/>
              </w:rPr>
              <w:t>М</w:t>
            </w:r>
            <w:r w:rsidRPr="00D93901">
              <w:rPr>
                <w:lang w:val="uk-UA"/>
              </w:rPr>
              <w:t>иколайович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D93901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 w:rsidRPr="00D93901">
              <w:rPr>
                <w:lang w:val="uk-UA"/>
              </w:rPr>
              <w:t>начальник відділу інженерн</w:t>
            </w:r>
            <w:r>
              <w:rPr>
                <w:lang w:val="uk-UA"/>
              </w:rPr>
              <w:t>ого забезпечення та будівництва</w:t>
            </w:r>
            <w:r w:rsidRPr="00D05416">
              <w:rPr>
                <w:lang w:val="uk-UA"/>
              </w:rPr>
              <w:t xml:space="preserve"> управління житлово-комунального господарства</w:t>
            </w:r>
          </w:p>
        </w:tc>
      </w:tr>
      <w:tr w:rsidR="00041BF8" w:rsidRPr="00660D3E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r w:rsidRPr="00584F61">
              <w:rPr>
                <w:lang w:val="uk-UA"/>
              </w:rPr>
              <w:t>Орлов Євген Борисович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C038A6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>
              <w:rPr>
                <w:lang w:val="uk-UA"/>
              </w:rPr>
              <w:t>завідувач с</w:t>
            </w:r>
            <w:r w:rsidRPr="00AE2A70">
              <w:rPr>
                <w:lang w:val="uk-UA"/>
              </w:rPr>
              <w:t>ектор містобудівного кадастру відділу містобудування та архітектури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Похил Микола Іванович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>
              <w:rPr>
                <w:lang w:val="uk-UA"/>
              </w:rPr>
              <w:t xml:space="preserve">головний лісничий Роменського дочірнього </w:t>
            </w:r>
            <w:proofErr w:type="spellStart"/>
            <w:r>
              <w:rPr>
                <w:lang w:val="uk-UA"/>
              </w:rPr>
              <w:t>Агролісогосподарського</w:t>
            </w:r>
            <w:proofErr w:type="spellEnd"/>
            <w:r>
              <w:rPr>
                <w:lang w:val="uk-UA"/>
              </w:rPr>
              <w:t xml:space="preserve"> підприємства  «Роменський </w:t>
            </w:r>
            <w:proofErr w:type="spellStart"/>
            <w:r>
              <w:rPr>
                <w:lang w:val="uk-UA"/>
              </w:rPr>
              <w:t>Агролісгосп</w:t>
            </w:r>
            <w:proofErr w:type="spellEnd"/>
            <w:r>
              <w:rPr>
                <w:lang w:val="uk-UA"/>
              </w:rPr>
              <w:t>» (за згодою)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Примак</w:t>
            </w:r>
            <w:proofErr w:type="spellEnd"/>
            <w:r>
              <w:rPr>
                <w:lang w:val="uk-UA"/>
              </w:rPr>
              <w:t xml:space="preserve"> Іван Якович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>
              <w:rPr>
                <w:lang w:val="uk-UA"/>
              </w:rPr>
              <w:t>лісничий Д</w:t>
            </w:r>
            <w:r w:rsidRPr="00041BF8">
              <w:rPr>
                <w:lang w:val="uk-UA"/>
              </w:rPr>
              <w:t>ержавн</w:t>
            </w:r>
            <w:r>
              <w:rPr>
                <w:lang w:val="uk-UA"/>
              </w:rPr>
              <w:t>ого</w:t>
            </w:r>
            <w:r w:rsidRPr="00041BF8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а</w:t>
            </w:r>
            <w:r w:rsidRPr="00041BF8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«Р</w:t>
            </w:r>
            <w:r w:rsidRPr="00041BF8">
              <w:rPr>
                <w:lang w:val="uk-UA"/>
              </w:rPr>
              <w:t>оменське лісове господарство</w:t>
            </w:r>
            <w:r>
              <w:rPr>
                <w:lang w:val="uk-UA"/>
              </w:rPr>
              <w:t>»</w:t>
            </w:r>
            <w:r w:rsidRPr="00041BF8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згодою)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Pr="00D93901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Школяренко Едуард Тимурович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D93901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 w:rsidRPr="00584F61">
              <w:rPr>
                <w:lang w:val="uk-UA"/>
              </w:rPr>
              <w:t>головний спеціаліст відділу земельних ресурсів</w:t>
            </w:r>
          </w:p>
        </w:tc>
      </w:tr>
      <w:tr w:rsidR="00041BF8" w:rsidRPr="006558E9" w:rsidTr="00041BF8">
        <w:tc>
          <w:tcPr>
            <w:tcW w:w="3970" w:type="dxa"/>
          </w:tcPr>
          <w:p w:rsidR="00041BF8" w:rsidRDefault="00041BF8" w:rsidP="00041BF8">
            <w:pPr>
              <w:spacing w:line="276" w:lineRule="auto"/>
              <w:ind w:firstLine="0"/>
              <w:rPr>
                <w:lang w:val="uk-UA"/>
              </w:rPr>
            </w:pPr>
            <w:r w:rsidRPr="00D93901">
              <w:rPr>
                <w:lang w:val="uk-UA"/>
              </w:rPr>
              <w:t>Янчук Юлія Олександрівна</w:t>
            </w:r>
          </w:p>
        </w:tc>
        <w:tc>
          <w:tcPr>
            <w:tcW w:w="426" w:type="dxa"/>
          </w:tcPr>
          <w:p w:rsidR="00041BF8" w:rsidRPr="006558E9" w:rsidRDefault="00041BF8" w:rsidP="00041BF8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6558E9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041BF8" w:rsidRPr="00A61F7E" w:rsidRDefault="00041BF8" w:rsidP="00041BF8">
            <w:pPr>
              <w:spacing w:line="276" w:lineRule="auto"/>
              <w:ind w:right="139" w:firstLine="35"/>
              <w:rPr>
                <w:lang w:val="uk-UA"/>
              </w:rPr>
            </w:pPr>
            <w:r w:rsidRPr="00D93901">
              <w:rPr>
                <w:lang w:val="uk-UA"/>
              </w:rPr>
              <w:t>начальник управління економічного розвитк</w:t>
            </w:r>
            <w:r>
              <w:rPr>
                <w:lang w:val="uk-UA"/>
              </w:rPr>
              <w:t>у</w:t>
            </w:r>
          </w:p>
        </w:tc>
      </w:tr>
    </w:tbl>
    <w:p w:rsidR="0066049E" w:rsidRDefault="0066049E" w:rsidP="00BA1D34">
      <w:pPr>
        <w:ind w:firstLine="0"/>
        <w:rPr>
          <w:lang w:val="uk-UA"/>
        </w:rPr>
      </w:pPr>
    </w:p>
    <w:p w:rsidR="00BA1D34" w:rsidRDefault="00BA1D34" w:rsidP="00BA1D34">
      <w:pPr>
        <w:ind w:firstLine="0"/>
        <w:rPr>
          <w:lang w:val="uk-UA"/>
        </w:rPr>
      </w:pPr>
    </w:p>
    <w:p w:rsidR="00BA1D34" w:rsidRPr="00BA1D34" w:rsidRDefault="00BA1D34" w:rsidP="00BA1D34">
      <w:pPr>
        <w:ind w:firstLine="0"/>
        <w:rPr>
          <w:b/>
          <w:lang w:val="uk-UA"/>
        </w:rPr>
      </w:pPr>
      <w:r w:rsidRPr="00BA1D34">
        <w:rPr>
          <w:b/>
          <w:lang w:val="uk-UA"/>
        </w:rPr>
        <w:t>Керуючий справами виконкому</w:t>
      </w:r>
      <w:r w:rsidRPr="00BA1D34">
        <w:rPr>
          <w:b/>
          <w:lang w:val="uk-UA"/>
        </w:rPr>
        <w:tab/>
      </w:r>
      <w:r w:rsidRPr="00BA1D34">
        <w:rPr>
          <w:b/>
          <w:lang w:val="uk-UA"/>
        </w:rPr>
        <w:tab/>
      </w:r>
      <w:r w:rsidRPr="00BA1D34">
        <w:rPr>
          <w:b/>
          <w:lang w:val="uk-UA"/>
        </w:rPr>
        <w:tab/>
      </w:r>
      <w:r w:rsidRPr="00BA1D34">
        <w:rPr>
          <w:b/>
          <w:lang w:val="uk-UA"/>
        </w:rPr>
        <w:tab/>
      </w:r>
      <w:r w:rsidRPr="00BA1D34">
        <w:rPr>
          <w:b/>
          <w:lang w:val="uk-UA"/>
        </w:rPr>
        <w:tab/>
        <w:t>Наталія МОСКАЛЕНКО</w:t>
      </w:r>
    </w:p>
    <w:sectPr w:rsidR="00BA1D34" w:rsidRPr="00BA1D34" w:rsidSect="00354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52FA"/>
    <w:multiLevelType w:val="hybridMultilevel"/>
    <w:tmpl w:val="7076C97E"/>
    <w:lvl w:ilvl="0" w:tplc="89982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207F76"/>
    <w:multiLevelType w:val="multilevel"/>
    <w:tmpl w:val="48D2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61"/>
    <w:rsid w:val="00041BF8"/>
    <w:rsid w:val="000D7449"/>
    <w:rsid w:val="001C6A9E"/>
    <w:rsid w:val="001D3F58"/>
    <w:rsid w:val="002103BE"/>
    <w:rsid w:val="00217749"/>
    <w:rsid w:val="002F50F4"/>
    <w:rsid w:val="00354889"/>
    <w:rsid w:val="00365BAF"/>
    <w:rsid w:val="00473ED7"/>
    <w:rsid w:val="00584F61"/>
    <w:rsid w:val="005D3F4F"/>
    <w:rsid w:val="005E5449"/>
    <w:rsid w:val="005F73D4"/>
    <w:rsid w:val="0066049E"/>
    <w:rsid w:val="00660D3E"/>
    <w:rsid w:val="00661548"/>
    <w:rsid w:val="0071273D"/>
    <w:rsid w:val="007420DA"/>
    <w:rsid w:val="00753973"/>
    <w:rsid w:val="00780A07"/>
    <w:rsid w:val="007A4061"/>
    <w:rsid w:val="007E18F6"/>
    <w:rsid w:val="008A6A6F"/>
    <w:rsid w:val="008C277A"/>
    <w:rsid w:val="009A518C"/>
    <w:rsid w:val="00A05B5E"/>
    <w:rsid w:val="00A61F7E"/>
    <w:rsid w:val="00AE2A70"/>
    <w:rsid w:val="00BA1D34"/>
    <w:rsid w:val="00BB5885"/>
    <w:rsid w:val="00BC253B"/>
    <w:rsid w:val="00C038A6"/>
    <w:rsid w:val="00C530A4"/>
    <w:rsid w:val="00C53DA3"/>
    <w:rsid w:val="00CA5F39"/>
    <w:rsid w:val="00D05416"/>
    <w:rsid w:val="00D37068"/>
    <w:rsid w:val="00D9186E"/>
    <w:rsid w:val="00D93901"/>
    <w:rsid w:val="00DB428D"/>
    <w:rsid w:val="00E52A03"/>
    <w:rsid w:val="00EE28A0"/>
    <w:rsid w:val="00F55F0A"/>
    <w:rsid w:val="00FE3BB0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C80B4-76C1-468B-AFA9-8523E14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50F4"/>
    <w:pPr>
      <w:ind w:left="720"/>
      <w:contextualSpacing/>
    </w:pPr>
  </w:style>
  <w:style w:type="paragraph" w:styleId="HTML">
    <w:name w:val="HTML Preformatted"/>
    <w:basedOn w:val="a"/>
    <w:link w:val="HTML0"/>
    <w:rsid w:val="0035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Arial Unicode MS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354889"/>
    <w:rPr>
      <w:rFonts w:ascii="Courier New" w:eastAsia="Arial Unicode MS" w:hAnsi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Наталiя</cp:lastModifiedBy>
  <cp:revision>3</cp:revision>
  <cp:lastPrinted>2021-09-14T07:08:00Z</cp:lastPrinted>
  <dcterms:created xsi:type="dcterms:W3CDTF">2021-09-14T10:32:00Z</dcterms:created>
  <dcterms:modified xsi:type="dcterms:W3CDTF">2021-09-14T11:40:00Z</dcterms:modified>
</cp:coreProperties>
</file>