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E8" w:rsidRPr="005973A3" w:rsidRDefault="00CE6DE8" w:rsidP="00CE6DE8">
      <w:pPr>
        <w:spacing w:after="120"/>
        <w:ind w:left="4536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 xml:space="preserve">Президентові України </w:t>
      </w:r>
    </w:p>
    <w:p w:rsidR="00CE6DE8" w:rsidRPr="005973A3" w:rsidRDefault="00CE6DE8" w:rsidP="00CE6DE8">
      <w:pPr>
        <w:spacing w:after="120"/>
        <w:ind w:left="4536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>Зеленському Володимиру Олександровичу</w:t>
      </w:r>
    </w:p>
    <w:p w:rsidR="00CE6DE8" w:rsidRPr="005973A3" w:rsidRDefault="00CE6DE8" w:rsidP="00CE6DE8">
      <w:pPr>
        <w:spacing w:after="120"/>
        <w:ind w:left="453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</w:p>
    <w:p w:rsidR="00CE6DE8" w:rsidRPr="005973A3" w:rsidRDefault="00CE6DE8" w:rsidP="00CE6DE8">
      <w:pPr>
        <w:spacing w:after="120"/>
        <w:ind w:left="4536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>Голові Верховної Ради України</w:t>
      </w:r>
    </w:p>
    <w:p w:rsidR="00CE6DE8" w:rsidRPr="005973A3" w:rsidRDefault="00CE6DE8" w:rsidP="00CE6DE8">
      <w:pPr>
        <w:spacing w:after="120"/>
        <w:ind w:left="4536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973A3">
        <w:rPr>
          <w:rFonts w:ascii="Times New Roman" w:hAnsi="Times New Roman"/>
          <w:b/>
          <w:sz w:val="24"/>
          <w:szCs w:val="24"/>
          <w:lang w:val="uk-UA"/>
        </w:rPr>
        <w:t>Стефанчуку</w:t>
      </w:r>
      <w:proofErr w:type="spellEnd"/>
      <w:r w:rsidRPr="005973A3">
        <w:rPr>
          <w:rFonts w:ascii="Times New Roman" w:hAnsi="Times New Roman"/>
          <w:b/>
          <w:sz w:val="24"/>
          <w:szCs w:val="24"/>
          <w:lang w:val="uk-UA"/>
        </w:rPr>
        <w:t xml:space="preserve"> Руслану Олексійовичу</w:t>
      </w:r>
    </w:p>
    <w:p w:rsidR="00CE6DE8" w:rsidRPr="005973A3" w:rsidRDefault="00CE6DE8" w:rsidP="00CE6DE8">
      <w:pPr>
        <w:spacing w:after="120"/>
        <w:ind w:left="453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</w:t>
      </w:r>
    </w:p>
    <w:p w:rsidR="00CE6DE8" w:rsidRPr="005973A3" w:rsidRDefault="00CE6DE8" w:rsidP="00CE6DE8">
      <w:pPr>
        <w:spacing w:after="120"/>
        <w:ind w:left="4536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>Кабінету Міністрів України</w:t>
      </w:r>
    </w:p>
    <w:p w:rsidR="00CE6DE8" w:rsidRPr="005973A3" w:rsidRDefault="00CE6DE8" w:rsidP="00CE6DE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E6DE8" w:rsidRPr="005973A3" w:rsidRDefault="00CE6DE8" w:rsidP="00CE6D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>З</w:t>
      </w:r>
      <w:proofErr w:type="spellStart"/>
      <w:r w:rsidRPr="005973A3">
        <w:rPr>
          <w:rFonts w:ascii="Times New Roman" w:hAnsi="Times New Roman"/>
          <w:b/>
          <w:sz w:val="24"/>
          <w:szCs w:val="24"/>
        </w:rPr>
        <w:t>вернення</w:t>
      </w:r>
      <w:proofErr w:type="spellEnd"/>
    </w:p>
    <w:p w:rsidR="00CE6DE8" w:rsidRPr="005973A3" w:rsidRDefault="00CE6DE8" w:rsidP="00CE6D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973A3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5973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3A3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5973A3">
        <w:rPr>
          <w:rFonts w:ascii="Times New Roman" w:hAnsi="Times New Roman"/>
          <w:b/>
          <w:sz w:val="24"/>
          <w:szCs w:val="24"/>
        </w:rPr>
        <w:t xml:space="preserve"> ради </w:t>
      </w:r>
      <w:proofErr w:type="spellStart"/>
      <w:r w:rsidRPr="005973A3">
        <w:rPr>
          <w:rFonts w:ascii="Times New Roman" w:hAnsi="Times New Roman"/>
          <w:b/>
          <w:sz w:val="24"/>
          <w:szCs w:val="24"/>
        </w:rPr>
        <w:t>Сумсько</w:t>
      </w:r>
      <w:proofErr w:type="spellEnd"/>
      <w:r w:rsidRPr="005973A3">
        <w:rPr>
          <w:rFonts w:ascii="Times New Roman" w:hAnsi="Times New Roman"/>
          <w:b/>
          <w:sz w:val="24"/>
          <w:szCs w:val="24"/>
          <w:lang w:val="uk-UA"/>
        </w:rPr>
        <w:t>ї області</w:t>
      </w:r>
    </w:p>
    <w:p w:rsidR="00CE6DE8" w:rsidRPr="005973A3" w:rsidRDefault="00CE6DE8" w:rsidP="00CE6DE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E6DE8" w:rsidRPr="005973A3" w:rsidRDefault="00CE6DE8" w:rsidP="00CE6DE8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 xml:space="preserve">Щодо </w:t>
      </w:r>
      <w:r w:rsidRPr="005973A3">
        <w:rPr>
          <w:rFonts w:ascii="Times New Roman" w:hAnsi="Times New Roman" w:cs="Times New Roman"/>
          <w:b/>
          <w:sz w:val="24"/>
          <w:szCs w:val="24"/>
          <w:lang w:val="uk-UA"/>
        </w:rPr>
        <w:t>необхідності належного фінансового</w:t>
      </w:r>
    </w:p>
    <w:p w:rsidR="00CE6DE8" w:rsidRPr="005973A3" w:rsidRDefault="00CE6DE8" w:rsidP="00CE6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забезпечення сфери охорони здоров'я </w:t>
      </w:r>
    </w:p>
    <w:p w:rsidR="00CE6DE8" w:rsidRPr="005973A3" w:rsidRDefault="00CE6DE8" w:rsidP="00CE6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 w:cs="Times New Roman"/>
          <w:b/>
          <w:sz w:val="24"/>
          <w:szCs w:val="24"/>
          <w:lang w:val="uk-UA"/>
        </w:rPr>
        <w:t>у 2022  році</w:t>
      </w:r>
    </w:p>
    <w:p w:rsidR="00CE6DE8" w:rsidRPr="005973A3" w:rsidRDefault="00CE6DE8" w:rsidP="00CE6DE8">
      <w:pPr>
        <w:tabs>
          <w:tab w:val="left" w:pos="3969"/>
        </w:tabs>
        <w:spacing w:after="0"/>
        <w:ind w:right="566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E6DE8" w:rsidRPr="005973A3" w:rsidRDefault="00CE6DE8" w:rsidP="00CE6DE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E6DE8" w:rsidRPr="005973A3" w:rsidRDefault="00CE6DE8" w:rsidP="00FD52BC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73A3">
        <w:rPr>
          <w:rFonts w:ascii="Times New Roman" w:hAnsi="Times New Roman"/>
          <w:sz w:val="24"/>
          <w:szCs w:val="24"/>
          <w:lang w:val="uk-UA"/>
        </w:rPr>
        <w:tab/>
        <w:t xml:space="preserve">Ми, депутати  Роменської міської  ради, які представляють інтереси  Роменської громади, звертаємось до Верховної Ради України, Президента України, Кабінету Міністрів України з </w:t>
      </w:r>
      <w:r w:rsidR="00FD52BC"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вимогою  прийняття збалансованого Державного бюджету на 2022 рік в частині, що стосується забезпечення сфери охорони здоров’я, лікувальних закладів, фінансування заробітних плат медичних працівників</w:t>
      </w:r>
      <w:r w:rsidRPr="005973A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 Україні склалася катастрофічна ситуація із фінансовим забезпеченням сфери охорони здоров’я.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Задекларовані владою зарплати середнім медичним працівникам у розмірі  від 13,5 тис грн, а лікарям - від 20 тис грн. у </w:t>
      </w:r>
      <w:proofErr w:type="spellStart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</w:t>
      </w:r>
      <w:proofErr w:type="spellEnd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Державного бюджету передбачені лише для 200 тис. осіб середнього медичного персоналу та 90 тис. лікарів. 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Однак на кінець 2020 року в системі охорони здоров’я працювало 273 526 осіб середнього медичного персоналу та 147 361 лікар-фізична особа. Тобто фактично в медичних закладах працює лікарів та осіб середнього медичного персоналу на 130 тис. більше, ніж Уряд розрахував у </w:t>
      </w:r>
      <w:proofErr w:type="spellStart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</w:t>
      </w:r>
      <w:proofErr w:type="spellEnd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Державного бюджету на 2022 рік. 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Це означатиме неминуче скорочення 130 тисяч посад медичних працівників. Це безпрецедентно ганебне ставлення до сфери охорони здоров’я, приниження медичних працівників, особливо в умовах боротьби з пандемією. Скорочення видатків на охорону здоров’я сьогодні – це удар як по медиках, так і по пацієнтах.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Процес кадрових скорочень і так масштабний у медичній галузі. Вже на початок 2021 року кількість зареєстрованих безробітних у галузі охорони здоров’я становила 22,7 тис. осіб, тоді як вакансій було лише 4,3 тис. Але це ще не межа, бо заборгованість по зарплаті серед медиків з початку року критично зросла з початку року – майже в 4 рази. За даними </w:t>
      </w:r>
      <w:proofErr w:type="spellStart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Держстату</w:t>
      </w:r>
      <w:proofErr w:type="spellEnd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станом на 1 серпня 2021 року заборгованість по зарплатах в системі охорони здоров’я та надання соціальної допомоги становила 108,5 </w:t>
      </w:r>
      <w:proofErr w:type="spellStart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млн.грн</w:t>
      </w:r>
      <w:proofErr w:type="spellEnd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5973A3">
        <w:rPr>
          <w:rStyle w:val="a5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</w:t>
      </w: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бсяг коштів Державного бюджету України, що спрямовується на реалізацію програми медичних гарантій, повинен становити не менше 5% валового внутрішнього продукту України. 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Ми попереджаємо: сьогодні місцеві бюджети порожні. Вони не здатні дотувати ті сфери, які </w:t>
      </w:r>
      <w:proofErr w:type="spellStart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недофінансовуються</w:t>
      </w:r>
      <w:proofErr w:type="spellEnd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 Державного бюджету. Місцеві бюджети не зможуть врятувати від скорочення 130 тис. посад медпрацівників. </w:t>
      </w:r>
    </w:p>
    <w:p w:rsidR="00FD52BC" w:rsidRPr="005973A3" w:rsidRDefault="00FD52BC" w:rsidP="00FD52B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цьому зв’язку з викладеним вище вимагаємо:</w:t>
      </w:r>
    </w:p>
    <w:p w:rsidR="00FD52BC" w:rsidRPr="005973A3" w:rsidRDefault="00FD52BC" w:rsidP="006B7707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негайно погасити заборгованість з виплати заробітної плати медичним працівникам;</w:t>
      </w:r>
    </w:p>
    <w:p w:rsidR="00FD52BC" w:rsidRPr="005973A3" w:rsidRDefault="00FD52BC" w:rsidP="006B7707">
      <w:pPr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вжити невідкладних заходів для недопущення скорочення посад медичних працівників;</w:t>
      </w:r>
    </w:p>
    <w:p w:rsidR="00CE6DE8" w:rsidRPr="005973A3" w:rsidRDefault="00FD52BC" w:rsidP="006B7707">
      <w:pPr>
        <w:pStyle w:val="a6"/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b/>
          <w:spacing w:val="80"/>
          <w:kern w:val="36"/>
          <w:sz w:val="24"/>
          <w:szCs w:val="24"/>
          <w:lang w:val="uk-UA"/>
        </w:rPr>
      </w:pPr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проєкті</w:t>
      </w:r>
      <w:proofErr w:type="spellEnd"/>
      <w:r w:rsidRPr="005973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Державного бюджету на 2022 рік передбачити  фінансування сфери охорони здоров’я у повному обсязі</w:t>
      </w:r>
    </w:p>
    <w:p w:rsidR="00FD52BC" w:rsidRPr="005973A3" w:rsidRDefault="00FD52BC" w:rsidP="00CE6DE8">
      <w:pPr>
        <w:spacing w:after="0" w:line="256" w:lineRule="auto"/>
        <w:ind w:left="567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D52BC" w:rsidRPr="005973A3" w:rsidRDefault="00FD52BC" w:rsidP="00CE6DE8">
      <w:pPr>
        <w:spacing w:after="0" w:line="256" w:lineRule="auto"/>
        <w:ind w:left="567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CE6DE8" w:rsidRPr="005973A3" w:rsidRDefault="00CE6DE8" w:rsidP="00CE6DE8">
      <w:pPr>
        <w:spacing w:after="0" w:line="256" w:lineRule="auto"/>
        <w:ind w:left="567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973A3">
        <w:rPr>
          <w:rFonts w:ascii="Times New Roman" w:hAnsi="Times New Roman"/>
          <w:i/>
          <w:sz w:val="24"/>
          <w:szCs w:val="24"/>
          <w:lang w:val="uk-UA"/>
        </w:rPr>
        <w:t>Звернення прийняте на пленарному засіданні двадцят</w:t>
      </w:r>
      <w:r w:rsidR="00FD52BC" w:rsidRPr="005973A3">
        <w:rPr>
          <w:rFonts w:ascii="Times New Roman" w:hAnsi="Times New Roman"/>
          <w:i/>
          <w:sz w:val="24"/>
          <w:szCs w:val="24"/>
          <w:lang w:val="uk-UA"/>
        </w:rPr>
        <w:t>ь першої</w:t>
      </w:r>
      <w:r w:rsidRPr="005973A3">
        <w:rPr>
          <w:rFonts w:ascii="Times New Roman" w:hAnsi="Times New Roman"/>
          <w:i/>
          <w:sz w:val="24"/>
          <w:szCs w:val="24"/>
          <w:lang w:val="uk-UA"/>
        </w:rPr>
        <w:t xml:space="preserve"> сесії Роменської міської ради Сумської області від 2</w:t>
      </w:r>
      <w:r w:rsidR="00FD52BC" w:rsidRPr="005973A3">
        <w:rPr>
          <w:rFonts w:ascii="Times New Roman" w:hAnsi="Times New Roman"/>
          <w:i/>
          <w:sz w:val="24"/>
          <w:szCs w:val="24"/>
          <w:lang w:val="uk-UA"/>
        </w:rPr>
        <w:t>7</w:t>
      </w:r>
      <w:r w:rsidRPr="005973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FD52BC" w:rsidRPr="005973A3">
        <w:rPr>
          <w:rFonts w:ascii="Times New Roman" w:hAnsi="Times New Roman"/>
          <w:i/>
          <w:sz w:val="24"/>
          <w:szCs w:val="24"/>
          <w:lang w:val="uk-UA"/>
        </w:rPr>
        <w:t>жовтня</w:t>
      </w:r>
      <w:r w:rsidRPr="005973A3">
        <w:rPr>
          <w:rFonts w:ascii="Times New Roman" w:hAnsi="Times New Roman"/>
          <w:i/>
          <w:sz w:val="24"/>
          <w:szCs w:val="24"/>
          <w:lang w:val="uk-UA"/>
        </w:rPr>
        <w:t xml:space="preserve"> 2021 року</w:t>
      </w:r>
    </w:p>
    <w:p w:rsidR="003C638F" w:rsidRPr="005973A3" w:rsidRDefault="003C638F" w:rsidP="00CE6DE8">
      <w:pPr>
        <w:rPr>
          <w:sz w:val="24"/>
          <w:szCs w:val="24"/>
          <w:lang w:val="uk-UA"/>
        </w:rPr>
      </w:pPr>
    </w:p>
    <w:p w:rsidR="00CE6DE8" w:rsidRPr="005973A3" w:rsidRDefault="00CE6DE8" w:rsidP="00CE6DE8">
      <w:pPr>
        <w:rPr>
          <w:sz w:val="24"/>
          <w:szCs w:val="24"/>
          <w:lang w:val="uk-UA"/>
        </w:rPr>
      </w:pPr>
    </w:p>
    <w:p w:rsidR="00CE6DE8" w:rsidRPr="005973A3" w:rsidRDefault="00CE6DE8" w:rsidP="00CE6DE8">
      <w:pPr>
        <w:rPr>
          <w:sz w:val="24"/>
          <w:szCs w:val="24"/>
          <w:lang w:val="uk-UA"/>
        </w:rPr>
      </w:pPr>
    </w:p>
    <w:p w:rsidR="00CE6DE8" w:rsidRPr="005973A3" w:rsidRDefault="00CE6DE8" w:rsidP="00CE6DE8">
      <w:pPr>
        <w:rPr>
          <w:sz w:val="24"/>
          <w:szCs w:val="24"/>
          <w:lang w:val="uk-UA"/>
        </w:rPr>
      </w:pPr>
    </w:p>
    <w:p w:rsidR="00FD52BC" w:rsidRPr="005973A3" w:rsidRDefault="00FD52BC" w:rsidP="00CE6DE8">
      <w:pPr>
        <w:rPr>
          <w:sz w:val="24"/>
          <w:szCs w:val="24"/>
          <w:lang w:val="uk-UA"/>
        </w:rPr>
      </w:pPr>
    </w:p>
    <w:p w:rsidR="00FD52BC" w:rsidRPr="005973A3" w:rsidRDefault="00FD52BC" w:rsidP="00CE6DE8">
      <w:pPr>
        <w:rPr>
          <w:sz w:val="24"/>
          <w:szCs w:val="24"/>
          <w:lang w:val="uk-UA"/>
        </w:rPr>
      </w:pPr>
    </w:p>
    <w:p w:rsidR="00FD52BC" w:rsidRDefault="00FD52BC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Default="005973A3" w:rsidP="00CE6DE8">
      <w:pPr>
        <w:rPr>
          <w:sz w:val="24"/>
          <w:szCs w:val="24"/>
          <w:lang w:val="uk-UA"/>
        </w:rPr>
      </w:pPr>
    </w:p>
    <w:p w:rsidR="005973A3" w:rsidRPr="005973A3" w:rsidRDefault="005973A3" w:rsidP="00CE6DE8">
      <w:pPr>
        <w:rPr>
          <w:sz w:val="24"/>
          <w:szCs w:val="24"/>
          <w:lang w:val="uk-UA"/>
        </w:rPr>
      </w:pPr>
    </w:p>
    <w:p w:rsidR="00CE6DE8" w:rsidRPr="00B1341D" w:rsidRDefault="00CE6DE8" w:rsidP="00B1341D">
      <w:pPr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 w:rsidRPr="005973A3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B1341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bookmarkStart w:id="0" w:name="_GoBack"/>
      <w:bookmarkEnd w:id="0"/>
    </w:p>
    <w:sectPr w:rsidR="00CE6DE8" w:rsidRPr="00B1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651"/>
    <w:multiLevelType w:val="hybridMultilevel"/>
    <w:tmpl w:val="185CC7A4"/>
    <w:lvl w:ilvl="0" w:tplc="96FE17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578F6"/>
    <w:multiLevelType w:val="hybridMultilevel"/>
    <w:tmpl w:val="FA0E7D72"/>
    <w:lvl w:ilvl="0" w:tplc="0374C6EC">
      <w:start w:val="1"/>
      <w:numFmt w:val="decimal"/>
      <w:lvlText w:val="%1)"/>
      <w:lvlJc w:val="left"/>
      <w:pPr>
        <w:ind w:left="786" w:hanging="360"/>
      </w:pPr>
      <w:rPr>
        <w:rFonts w:ascii="Times New Roman" w:eastAsia="Batang" w:hAnsi="Times New Roman" w:cstheme="minorBidi"/>
        <w:b w:val="0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C"/>
    <w:rsid w:val="002D5640"/>
    <w:rsid w:val="003317F5"/>
    <w:rsid w:val="003C638F"/>
    <w:rsid w:val="004160BE"/>
    <w:rsid w:val="005973A3"/>
    <w:rsid w:val="006B7707"/>
    <w:rsid w:val="006B7FB4"/>
    <w:rsid w:val="007615C3"/>
    <w:rsid w:val="007A27C5"/>
    <w:rsid w:val="009A3549"/>
    <w:rsid w:val="00AD1B3C"/>
    <w:rsid w:val="00B1341D"/>
    <w:rsid w:val="00B821D6"/>
    <w:rsid w:val="00CE6DE8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4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D52BC"/>
    <w:rPr>
      <w:b/>
      <w:bCs/>
    </w:rPr>
  </w:style>
  <w:style w:type="paragraph" w:styleId="a6">
    <w:name w:val="List Paragraph"/>
    <w:basedOn w:val="a"/>
    <w:uiPriority w:val="34"/>
    <w:qFormat/>
    <w:rsid w:val="003317F5"/>
    <w:pPr>
      <w:ind w:left="720"/>
      <w:contextualSpacing/>
    </w:pPr>
  </w:style>
  <w:style w:type="paragraph" w:styleId="a7">
    <w:name w:val="No Spacing"/>
    <w:uiPriority w:val="1"/>
    <w:qFormat/>
    <w:rsid w:val="0059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Exact">
    <w:name w:val="Основной текст (4) Exact"/>
    <w:basedOn w:val="a0"/>
    <w:rsid w:val="00416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160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60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60B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60BE"/>
    <w:pPr>
      <w:widowControl w:val="0"/>
      <w:shd w:val="clear" w:color="auto" w:fill="FFFFFF"/>
      <w:spacing w:before="660" w:after="0"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4160BE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160BE"/>
    <w:pPr>
      <w:widowControl w:val="0"/>
      <w:shd w:val="clear" w:color="auto" w:fill="FFFFFF"/>
      <w:spacing w:before="240" w:after="540"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160BE"/>
    <w:pPr>
      <w:widowControl w:val="0"/>
      <w:shd w:val="clear" w:color="auto" w:fill="FFFFFF"/>
      <w:spacing w:before="300" w:after="0" w:line="365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4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D52BC"/>
    <w:rPr>
      <w:b/>
      <w:bCs/>
    </w:rPr>
  </w:style>
  <w:style w:type="paragraph" w:styleId="a6">
    <w:name w:val="List Paragraph"/>
    <w:basedOn w:val="a"/>
    <w:uiPriority w:val="34"/>
    <w:qFormat/>
    <w:rsid w:val="003317F5"/>
    <w:pPr>
      <w:ind w:left="720"/>
      <w:contextualSpacing/>
    </w:pPr>
  </w:style>
  <w:style w:type="paragraph" w:styleId="a7">
    <w:name w:val="No Spacing"/>
    <w:uiPriority w:val="1"/>
    <w:qFormat/>
    <w:rsid w:val="0059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Exact">
    <w:name w:val="Основной текст (4) Exact"/>
    <w:basedOn w:val="a0"/>
    <w:rsid w:val="00416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160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60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60B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60BE"/>
    <w:pPr>
      <w:widowControl w:val="0"/>
      <w:shd w:val="clear" w:color="auto" w:fill="FFFFFF"/>
      <w:spacing w:before="660" w:after="0" w:line="341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4160BE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160BE"/>
    <w:pPr>
      <w:widowControl w:val="0"/>
      <w:shd w:val="clear" w:color="auto" w:fill="FFFFFF"/>
      <w:spacing w:before="240" w:after="540" w:line="34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160BE"/>
    <w:pPr>
      <w:widowControl w:val="0"/>
      <w:shd w:val="clear" w:color="auto" w:fill="FFFFFF"/>
      <w:spacing w:before="300" w:after="0" w:line="365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11</cp:revision>
  <cp:lastPrinted>2021-10-26T04:53:00Z</cp:lastPrinted>
  <dcterms:created xsi:type="dcterms:W3CDTF">2021-10-01T10:43:00Z</dcterms:created>
  <dcterms:modified xsi:type="dcterms:W3CDTF">2021-10-29T05:31:00Z</dcterms:modified>
</cp:coreProperties>
</file>