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FA219" w14:textId="05BE6CE4" w:rsidR="00B56E79" w:rsidRPr="00F52D38" w:rsidRDefault="00B56E79" w:rsidP="00B56E79">
      <w:pPr>
        <w:pStyle w:val="a3"/>
        <w:tabs>
          <w:tab w:val="left" w:pos="180"/>
        </w:tabs>
        <w:spacing w:after="0"/>
        <w:jc w:val="center"/>
        <w:rPr>
          <w:b/>
          <w:bCs/>
          <w:lang w:val="uk-UA"/>
        </w:rPr>
      </w:pPr>
      <w:r w:rsidRPr="00F52D38">
        <w:rPr>
          <w:b/>
          <w:bCs/>
          <w:lang w:val="uk-UA"/>
        </w:rPr>
        <w:t xml:space="preserve"> </w:t>
      </w:r>
    </w:p>
    <w:p w14:paraId="756413A2" w14:textId="77777777" w:rsidR="00411126" w:rsidRPr="009B00B8" w:rsidRDefault="00411126" w:rsidP="00411126">
      <w:pPr>
        <w:pStyle w:val="ad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9B00B8">
        <w:rPr>
          <w:b/>
          <w:bCs/>
          <w:color w:val="000000"/>
          <w:sz w:val="28"/>
          <w:szCs w:val="28"/>
          <w:lang w:val="uk-UA"/>
        </w:rPr>
        <w:t>ПРОЕКТ РІШЕННЯ</w:t>
      </w:r>
    </w:p>
    <w:p w14:paraId="1B521F85" w14:textId="77777777" w:rsidR="00411126" w:rsidRPr="009B00B8" w:rsidRDefault="00411126" w:rsidP="00411126">
      <w:pPr>
        <w:pStyle w:val="ad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9B00B8">
        <w:rPr>
          <w:b/>
          <w:bCs/>
          <w:color w:val="000000"/>
          <w:sz w:val="28"/>
          <w:szCs w:val="28"/>
          <w:lang w:val="uk-UA"/>
        </w:rPr>
        <w:t>РОМЕНСЬКОЇ МІСЬКОЇ РАДИ СУМСЬКОЇ ОБЛАСТІ</w:t>
      </w:r>
    </w:p>
    <w:p w14:paraId="388FF9EC" w14:textId="77777777" w:rsidR="00411126" w:rsidRPr="009B00B8" w:rsidRDefault="00411126" w:rsidP="00411126"/>
    <w:p w14:paraId="1EBEB46E" w14:textId="49EFBEB3" w:rsidR="00411126" w:rsidRPr="009B00B8" w:rsidRDefault="00411126" w:rsidP="00411126">
      <w:pPr>
        <w:rPr>
          <w:b/>
          <w:bCs/>
        </w:rPr>
      </w:pPr>
      <w:r>
        <w:rPr>
          <w:b/>
          <w:bCs/>
        </w:rPr>
        <w:t>Дата розгляду 08.09</w:t>
      </w:r>
      <w:r w:rsidRPr="009B00B8">
        <w:rPr>
          <w:b/>
          <w:bCs/>
        </w:rPr>
        <w:t>.2021</w:t>
      </w:r>
    </w:p>
    <w:p w14:paraId="555D25D3" w14:textId="77777777" w:rsidR="00FF3B83" w:rsidRDefault="00FF3B83" w:rsidP="00FF3B83">
      <w:pPr>
        <w:rPr>
          <w:b/>
          <w:sz w:val="16"/>
          <w:szCs w:val="16"/>
        </w:rPr>
      </w:pPr>
    </w:p>
    <w:p w14:paraId="13AA2536" w14:textId="5939F746" w:rsidR="00FF3B83" w:rsidRDefault="00FF3B83" w:rsidP="004D0AB1">
      <w:pPr>
        <w:pStyle w:val="3"/>
        <w:spacing w:before="120" w:after="120" w:line="276" w:lineRule="auto"/>
        <w:ind w:right="524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 </w:t>
      </w:r>
      <w:r>
        <w:rPr>
          <w:rFonts w:ascii="Times New Roman" w:hAnsi="Times New Roman"/>
          <w:b/>
          <w:sz w:val="24"/>
          <w:szCs w:val="24"/>
        </w:rPr>
        <w:t>внесення змін та доповнень до програми «Освіта Роменської міської територіальної громади у 2021-2023</w:t>
      </w:r>
      <w:r w:rsidR="00FC6F3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роках»</w:t>
      </w:r>
    </w:p>
    <w:p w14:paraId="50F646E8" w14:textId="73295CD1" w:rsidR="009331F8" w:rsidRDefault="00A93F72" w:rsidP="009331F8">
      <w:pPr>
        <w:spacing w:line="276" w:lineRule="auto"/>
        <w:ind w:firstLine="425"/>
        <w:jc w:val="both"/>
        <w:rPr>
          <w:sz w:val="16"/>
          <w:szCs w:val="16"/>
        </w:rPr>
      </w:pPr>
      <w:r w:rsidRPr="00A93F72">
        <w:t>Відповідно до пункту 22 частини 1 статті 26 Закону України «Про місцеве самоврядування в Україні», Закону України «Про освіту»</w:t>
      </w:r>
    </w:p>
    <w:p w14:paraId="130B2407" w14:textId="77777777" w:rsidR="009331F8" w:rsidRDefault="009331F8" w:rsidP="009331F8">
      <w:pPr>
        <w:jc w:val="both"/>
        <w:rPr>
          <w:bCs/>
        </w:rPr>
      </w:pPr>
      <w:r>
        <w:rPr>
          <w:bCs/>
        </w:rPr>
        <w:t>МІСЬКА РАДА ВИРІШИЛА:</w:t>
      </w:r>
    </w:p>
    <w:p w14:paraId="2D71C9AE" w14:textId="77777777" w:rsidR="009331F8" w:rsidRDefault="009331F8" w:rsidP="009331F8">
      <w:pPr>
        <w:ind w:left="360"/>
        <w:jc w:val="both"/>
        <w:rPr>
          <w:sz w:val="16"/>
          <w:szCs w:val="16"/>
        </w:rPr>
      </w:pPr>
    </w:p>
    <w:p w14:paraId="0152E757" w14:textId="77777777" w:rsidR="009331F8" w:rsidRDefault="009331F8" w:rsidP="009331F8">
      <w:pPr>
        <w:spacing w:line="276" w:lineRule="auto"/>
        <w:ind w:firstLine="425"/>
        <w:jc w:val="both"/>
      </w:pPr>
      <w:r>
        <w:t>Внести такі зміни до програми «Освіта Роменської міської територіальної громади у 2021-2023 роках» (далі по тексту – Програма), затвердженої рішенням міської ради від 23.12.2020, зі змінами:</w:t>
      </w:r>
    </w:p>
    <w:p w14:paraId="6481A0E3" w14:textId="77777777" w:rsidR="009331F8" w:rsidRDefault="009331F8" w:rsidP="009331F8">
      <w:pPr>
        <w:tabs>
          <w:tab w:val="left" w:pos="284"/>
        </w:tabs>
        <w:spacing w:line="276" w:lineRule="auto"/>
        <w:ind w:firstLine="425"/>
        <w:jc w:val="both"/>
      </w:pPr>
      <w:r>
        <w:t>1. Викласти Паспорт програми у наступній редакції:</w:t>
      </w:r>
    </w:p>
    <w:p w14:paraId="5C060BB7" w14:textId="77777777" w:rsidR="009331F8" w:rsidRDefault="009331F8" w:rsidP="009331F8">
      <w:pPr>
        <w:jc w:val="center"/>
        <w:rPr>
          <w:b/>
        </w:rPr>
      </w:pPr>
      <w:r>
        <w:rPr>
          <w:b/>
        </w:rPr>
        <w:t>«І. ПАСПОРТ ПРОГРАМИ</w:t>
      </w:r>
    </w:p>
    <w:p w14:paraId="6EFC5C52" w14:textId="77777777" w:rsidR="009331F8" w:rsidRDefault="009331F8" w:rsidP="009331F8">
      <w:r>
        <w:rPr>
          <w:b/>
        </w:rPr>
        <w:t xml:space="preserve"> «</w:t>
      </w:r>
      <w:r>
        <w:t>Освіта Роменської міської територіальної громади  у 2021-2023 роках» (далі – Програма)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3652"/>
        <w:gridCol w:w="5570"/>
      </w:tblGrid>
      <w:tr w:rsidR="009331F8" w14:paraId="209594D1" w14:textId="77777777" w:rsidTr="00B53CBB">
        <w:trPr>
          <w:trHeight w:val="54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A4C2" w14:textId="77777777" w:rsidR="009331F8" w:rsidRDefault="009331F8" w:rsidP="00B53C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80C4" w14:textId="77777777" w:rsidR="009331F8" w:rsidRDefault="009331F8" w:rsidP="00B53CB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Ініціатор розроблення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B453" w14:textId="77777777" w:rsidR="009331F8" w:rsidRDefault="009331F8" w:rsidP="00B53CB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Роменська міська рада Сумської області</w:t>
            </w:r>
          </w:p>
        </w:tc>
      </w:tr>
      <w:tr w:rsidR="009331F8" w14:paraId="4F2DE115" w14:textId="77777777" w:rsidTr="00B53CBB">
        <w:trPr>
          <w:trHeight w:val="137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E667" w14:textId="77777777" w:rsidR="009331F8" w:rsidRDefault="009331F8" w:rsidP="00B53C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B40A" w14:textId="77777777" w:rsidR="009331F8" w:rsidRDefault="009331F8" w:rsidP="00B53CB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CD6E" w14:textId="77777777" w:rsidR="009331F8" w:rsidRDefault="009331F8" w:rsidP="00B53CB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Наказ відділу освіти Роменської міської ради від 03.12.2020 № ___-ОД «Про розроблення проекту Програми ««Освіта Роменської міської територіальної громади  у 2021-2023 роках»</w:t>
            </w:r>
          </w:p>
        </w:tc>
      </w:tr>
      <w:tr w:rsidR="009331F8" w:rsidRPr="00D63DF7" w14:paraId="7C5BE518" w14:textId="77777777" w:rsidTr="00B53CBB">
        <w:trPr>
          <w:trHeight w:val="61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C097" w14:textId="77777777" w:rsidR="009331F8" w:rsidRDefault="009331F8" w:rsidP="00B53C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3227" w14:textId="77777777" w:rsidR="009331F8" w:rsidRDefault="009331F8" w:rsidP="00B53CB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Розробник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DF14" w14:textId="77777777" w:rsidR="009331F8" w:rsidRDefault="009331F8" w:rsidP="00B53CBB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Відділ  освіти Роменської міської ради</w:t>
            </w:r>
            <w:r>
              <w:rPr>
                <w:bCs/>
                <w:color w:val="000000"/>
                <w:lang w:eastAsia="en-US"/>
              </w:rPr>
              <w:t xml:space="preserve"> Сумської області</w:t>
            </w:r>
          </w:p>
        </w:tc>
      </w:tr>
      <w:tr w:rsidR="009331F8" w:rsidRPr="00D63DF7" w14:paraId="2DB685AC" w14:textId="77777777" w:rsidTr="00B53CBB">
        <w:trPr>
          <w:trHeight w:val="4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B9F5" w14:textId="77777777" w:rsidR="009331F8" w:rsidRDefault="009331F8" w:rsidP="00B53C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F01A" w14:textId="77777777" w:rsidR="009331F8" w:rsidRDefault="009331F8" w:rsidP="00B53CB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Відповідальний виконавець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F847" w14:textId="77777777" w:rsidR="009331F8" w:rsidRDefault="009331F8" w:rsidP="00B53CBB">
            <w:pPr>
              <w:spacing w:line="254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Відділ  освіти Роменської міської ради</w:t>
            </w:r>
            <w:r>
              <w:rPr>
                <w:bCs/>
                <w:color w:val="000000"/>
                <w:lang w:eastAsia="en-US"/>
              </w:rPr>
              <w:t xml:space="preserve"> Сумської області</w:t>
            </w:r>
          </w:p>
        </w:tc>
      </w:tr>
      <w:tr w:rsidR="009331F8" w:rsidRPr="00D63DF7" w14:paraId="1A05745D" w14:textId="77777777" w:rsidTr="00B53CBB">
        <w:trPr>
          <w:trHeight w:val="72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F512" w14:textId="77777777" w:rsidR="009331F8" w:rsidRDefault="009331F8" w:rsidP="00B53C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885C" w14:textId="77777777" w:rsidR="009331F8" w:rsidRDefault="009331F8" w:rsidP="00B53CB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Учасники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FC94" w14:textId="77777777" w:rsidR="009331F8" w:rsidRDefault="009331F8" w:rsidP="00B53CBB">
            <w:pPr>
              <w:spacing w:line="254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Відділ  освіти Роменської міської ради</w:t>
            </w:r>
            <w:r>
              <w:rPr>
                <w:bCs/>
                <w:color w:val="000000"/>
                <w:lang w:eastAsia="en-US"/>
              </w:rPr>
              <w:t xml:space="preserve"> Сумської області,</w:t>
            </w:r>
            <w:r>
              <w:rPr>
                <w:color w:val="000000"/>
                <w:lang w:eastAsia="en-US"/>
              </w:rPr>
              <w:t xml:space="preserve"> заклади дошкільної, загальної середньої та позашкільної  освіти </w:t>
            </w:r>
          </w:p>
        </w:tc>
      </w:tr>
      <w:tr w:rsidR="009331F8" w14:paraId="1A265C5F" w14:textId="77777777" w:rsidTr="00B53CBB">
        <w:trPr>
          <w:trHeight w:val="2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C8E8" w14:textId="77777777" w:rsidR="009331F8" w:rsidRDefault="009331F8" w:rsidP="00B53C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642A" w14:textId="77777777" w:rsidR="009331F8" w:rsidRDefault="009331F8" w:rsidP="00B53CB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Строк виконання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9113" w14:textId="77777777" w:rsidR="009331F8" w:rsidRDefault="009331F8" w:rsidP="00B53CB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2021-2023 роки</w:t>
            </w:r>
          </w:p>
        </w:tc>
      </w:tr>
      <w:tr w:rsidR="009331F8" w14:paraId="66A80F48" w14:textId="77777777" w:rsidTr="00B53CBB">
        <w:trPr>
          <w:trHeight w:val="91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7384" w14:textId="77777777" w:rsidR="009331F8" w:rsidRDefault="009331F8" w:rsidP="00B53C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61F9" w14:textId="77777777" w:rsidR="009331F8" w:rsidRDefault="009331F8" w:rsidP="00B53CB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Перелік місцевих бюджетів, що беруть участь у виконанні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7131" w14:textId="77777777" w:rsidR="009331F8" w:rsidRDefault="009331F8" w:rsidP="00B53CB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Міський бюджет та інші джерела</w:t>
            </w:r>
          </w:p>
        </w:tc>
      </w:tr>
      <w:tr w:rsidR="009331F8" w14:paraId="4522E484" w14:textId="77777777" w:rsidTr="00B53CBB">
        <w:trPr>
          <w:trHeight w:val="91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3CFC" w14:textId="77777777" w:rsidR="009331F8" w:rsidRDefault="009331F8" w:rsidP="00B53C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64BD" w14:textId="77777777" w:rsidR="009331F8" w:rsidRDefault="009331F8" w:rsidP="00B53CB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Загальний обсяг фінансових ресурсів, необхідних для реалізації Програми, тис. грн. 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94A7" w14:textId="7D9A73D7" w:rsidR="009331F8" w:rsidRDefault="000B48FE" w:rsidP="00B53CBB">
            <w:pPr>
              <w:spacing w:line="254" w:lineRule="auto"/>
              <w:jc w:val="both"/>
              <w:rPr>
                <w:lang w:val="ru-RU" w:eastAsia="en-US"/>
              </w:rPr>
            </w:pPr>
            <w:r>
              <w:rPr>
                <w:lang w:eastAsia="en-US"/>
              </w:rPr>
              <w:t>2021 рік -  13837,2</w:t>
            </w:r>
          </w:p>
          <w:p w14:paraId="4A4FBD62" w14:textId="77777777" w:rsidR="009331F8" w:rsidRDefault="009331F8" w:rsidP="00B53CB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2022 рік –  11238,7 </w:t>
            </w:r>
          </w:p>
          <w:p w14:paraId="70213609" w14:textId="77777777" w:rsidR="009331F8" w:rsidRDefault="009331F8" w:rsidP="00B53CB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рік –  11792,2</w:t>
            </w:r>
          </w:p>
        </w:tc>
      </w:tr>
      <w:tr w:rsidR="009331F8" w14:paraId="20B5CF9C" w14:textId="77777777" w:rsidTr="00B53CBB">
        <w:trPr>
          <w:trHeight w:val="2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6F7F" w14:textId="77777777" w:rsidR="009331F8" w:rsidRDefault="009331F8" w:rsidP="00B53CBB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4947" w14:textId="77777777" w:rsidR="009331F8" w:rsidRDefault="009331F8" w:rsidP="00B53CB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усього, у тому числі: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2972" w14:textId="3D6878D8" w:rsidR="009331F8" w:rsidRDefault="000B48FE" w:rsidP="00B53CBB">
            <w:pPr>
              <w:spacing w:line="254" w:lineRule="auto"/>
              <w:rPr>
                <w:lang w:val="ru-RU" w:eastAsia="en-US"/>
              </w:rPr>
            </w:pPr>
            <w:r>
              <w:rPr>
                <w:lang w:eastAsia="en-US"/>
              </w:rPr>
              <w:t xml:space="preserve">                    36868,1</w:t>
            </w:r>
          </w:p>
        </w:tc>
      </w:tr>
      <w:tr w:rsidR="009331F8" w14:paraId="22DB75C2" w14:textId="77777777" w:rsidTr="00B53CBB">
        <w:trPr>
          <w:trHeight w:val="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5B4D" w14:textId="77777777" w:rsidR="009331F8" w:rsidRDefault="009331F8" w:rsidP="00B53C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8.1.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8BB0" w14:textId="77777777" w:rsidR="009331F8" w:rsidRDefault="009331F8" w:rsidP="00B53CB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Кошти місцевого бюджету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BC60" w14:textId="40E7E4C3" w:rsidR="009331F8" w:rsidRDefault="000B48FE" w:rsidP="00B53CBB">
            <w:pPr>
              <w:spacing w:line="254" w:lineRule="auto"/>
              <w:rPr>
                <w:lang w:val="ru-RU" w:eastAsia="en-US"/>
              </w:rPr>
            </w:pPr>
            <w:r>
              <w:rPr>
                <w:lang w:eastAsia="en-US"/>
              </w:rPr>
              <w:t xml:space="preserve">                    35214,0</w:t>
            </w:r>
          </w:p>
        </w:tc>
      </w:tr>
      <w:tr w:rsidR="009331F8" w14:paraId="76FBB4BE" w14:textId="77777777" w:rsidTr="00B53CBB">
        <w:trPr>
          <w:trHeight w:val="2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66DF" w14:textId="77777777" w:rsidR="009331F8" w:rsidRDefault="009331F8" w:rsidP="00B53C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5938" w14:textId="77777777" w:rsidR="009331F8" w:rsidRDefault="009331F8" w:rsidP="00B53CB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Кошти державного бюджету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9BE1" w14:textId="748175FB" w:rsidR="009331F8" w:rsidRDefault="009331F8" w:rsidP="00B53CB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1</w:t>
            </w:r>
            <w:r w:rsidR="000162BD">
              <w:rPr>
                <w:lang w:eastAsia="en-US"/>
              </w:rPr>
              <w:t>6</w:t>
            </w:r>
            <w:r>
              <w:rPr>
                <w:lang w:eastAsia="en-US"/>
              </w:rPr>
              <w:t>54,1</w:t>
            </w:r>
          </w:p>
        </w:tc>
      </w:tr>
      <w:tr w:rsidR="009331F8" w14:paraId="208C768E" w14:textId="77777777" w:rsidTr="00B53CBB">
        <w:trPr>
          <w:trHeight w:val="2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CB18" w14:textId="77777777" w:rsidR="009331F8" w:rsidRDefault="009331F8" w:rsidP="00B53C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2B1E" w14:textId="77777777" w:rsidR="009331F8" w:rsidRDefault="009331F8" w:rsidP="00B53CB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Кошти інших джерел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D7BE" w14:textId="77777777" w:rsidR="009331F8" w:rsidRDefault="009331F8" w:rsidP="00B53CB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_______  </w:t>
            </w:r>
          </w:p>
        </w:tc>
      </w:tr>
    </w:tbl>
    <w:p w14:paraId="5200D395" w14:textId="77777777" w:rsidR="009331F8" w:rsidRDefault="009331F8" w:rsidP="009331F8">
      <w:pPr>
        <w:tabs>
          <w:tab w:val="left" w:pos="284"/>
        </w:tabs>
        <w:spacing w:line="276" w:lineRule="auto"/>
        <w:jc w:val="both"/>
      </w:pPr>
      <w:r>
        <w:tab/>
        <w:t>2. Викласти таблицю «Ресурсне забезпечення» Програми у наступній редакції:</w:t>
      </w: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1565"/>
        <w:gridCol w:w="1565"/>
        <w:gridCol w:w="1569"/>
        <w:gridCol w:w="1849"/>
      </w:tblGrid>
      <w:tr w:rsidR="009331F8" w14:paraId="306BA7A7" w14:textId="77777777" w:rsidTr="00B53CBB">
        <w:trPr>
          <w:trHeight w:val="318"/>
        </w:trPr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CA55" w14:textId="77777777" w:rsidR="009331F8" w:rsidRDefault="009331F8" w:rsidP="00B53CBB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Обсяг коштів, що пропонується залучити на виконання Програми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D222" w14:textId="77777777" w:rsidR="009331F8" w:rsidRDefault="009331F8" w:rsidP="00B53CBB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Роки виконання програми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1F1E" w14:textId="77777777" w:rsidR="009331F8" w:rsidRDefault="009331F8" w:rsidP="00B53CBB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Усього витрат на виконання програми</w:t>
            </w:r>
          </w:p>
        </w:tc>
      </w:tr>
      <w:tr w:rsidR="009331F8" w14:paraId="4BF32643" w14:textId="77777777" w:rsidTr="00B53CBB">
        <w:trPr>
          <w:trHeight w:val="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7EC5" w14:textId="77777777" w:rsidR="009331F8" w:rsidRDefault="009331F8" w:rsidP="00B53CB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21E3" w14:textId="77777777" w:rsidR="009331F8" w:rsidRDefault="009331F8" w:rsidP="00B53CBB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FBE89" w14:textId="77777777" w:rsidR="009331F8" w:rsidRDefault="009331F8" w:rsidP="00B53CBB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42AC" w14:textId="77777777" w:rsidR="009331F8" w:rsidRDefault="009331F8" w:rsidP="00B53CBB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7D1B" w14:textId="77777777" w:rsidR="009331F8" w:rsidRDefault="009331F8" w:rsidP="00B53CBB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9331F8" w14:paraId="0929C579" w14:textId="77777777" w:rsidTr="00B53CBB">
        <w:trPr>
          <w:trHeight w:val="443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ADAF" w14:textId="77777777" w:rsidR="009331F8" w:rsidRDefault="009331F8" w:rsidP="00B53CBB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Обсяг ресурсів усього</w:t>
            </w:r>
          </w:p>
          <w:p w14:paraId="5686E824" w14:textId="77777777" w:rsidR="009331F8" w:rsidRDefault="009331F8" w:rsidP="00B53CBB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у тому числі: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978E" w14:textId="073C37BC" w:rsidR="009331F8" w:rsidRDefault="000B48FE" w:rsidP="00B53CBB">
            <w:pPr>
              <w:spacing w:line="254" w:lineRule="auto"/>
              <w:jc w:val="center"/>
              <w:rPr>
                <w:color w:val="000000"/>
                <w:lang w:val="ru-RU"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  13837,2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DA55" w14:textId="77777777" w:rsidR="009331F8" w:rsidRDefault="009331F8" w:rsidP="00B53CBB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11238,7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CE1E" w14:textId="77777777" w:rsidR="009331F8" w:rsidRDefault="009331F8" w:rsidP="00B53CBB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11792,2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0334" w14:textId="5EBD5BBF" w:rsidR="009331F8" w:rsidRDefault="000B48FE" w:rsidP="00B53CBB">
            <w:pPr>
              <w:spacing w:line="254" w:lineRule="auto"/>
              <w:ind w:firstLine="425"/>
              <w:rPr>
                <w:color w:val="000000"/>
                <w:lang w:val="ru-RU" w:eastAsia="en-US"/>
              </w:rPr>
            </w:pPr>
            <w:r>
              <w:rPr>
                <w:color w:val="000000"/>
                <w:lang w:eastAsia="en-US"/>
              </w:rPr>
              <w:t>36868,1</w:t>
            </w:r>
          </w:p>
        </w:tc>
      </w:tr>
      <w:tr w:rsidR="009331F8" w14:paraId="061EE197" w14:textId="77777777" w:rsidTr="00B53CBB">
        <w:trPr>
          <w:trHeight w:val="318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75CC" w14:textId="77777777" w:rsidR="009331F8" w:rsidRDefault="009331F8" w:rsidP="00B53CBB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Державний бюджет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C77D" w14:textId="56401FD1" w:rsidR="009331F8" w:rsidRDefault="009331F8" w:rsidP="00B53CBB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0162BD">
              <w:rPr>
                <w:color w:val="000000"/>
                <w:lang w:eastAsia="en-US"/>
              </w:rPr>
              <w:t>6</w:t>
            </w:r>
            <w:r>
              <w:rPr>
                <w:color w:val="000000"/>
                <w:lang w:eastAsia="en-US"/>
              </w:rPr>
              <w:t>54,1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B89D" w14:textId="77777777" w:rsidR="009331F8" w:rsidRDefault="009331F8" w:rsidP="00B53CBB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2D56" w14:textId="77777777" w:rsidR="009331F8" w:rsidRDefault="009331F8" w:rsidP="00B53CBB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0EF6" w14:textId="5F19B7A6" w:rsidR="009331F8" w:rsidRDefault="009331F8" w:rsidP="00B53CBB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0162BD">
              <w:rPr>
                <w:color w:val="000000"/>
                <w:lang w:eastAsia="en-US"/>
              </w:rPr>
              <w:t>6</w:t>
            </w:r>
            <w:r>
              <w:rPr>
                <w:color w:val="000000"/>
                <w:lang w:eastAsia="en-US"/>
              </w:rPr>
              <w:t>54,1</w:t>
            </w:r>
          </w:p>
        </w:tc>
      </w:tr>
      <w:tr w:rsidR="009331F8" w14:paraId="6A254C6E" w14:textId="77777777" w:rsidTr="00B53CBB">
        <w:trPr>
          <w:trHeight w:val="443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18BF" w14:textId="77777777" w:rsidR="009331F8" w:rsidRDefault="009331F8" w:rsidP="00B53CBB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Місцевий бюджет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4EC0" w14:textId="7994203A" w:rsidR="009331F8" w:rsidRDefault="000B48FE" w:rsidP="00B53CBB">
            <w:pPr>
              <w:spacing w:line="254" w:lineRule="auto"/>
              <w:ind w:firstLine="425"/>
              <w:jc w:val="both"/>
              <w:rPr>
                <w:color w:val="000000"/>
                <w:lang w:val="ru-RU" w:eastAsia="en-US"/>
              </w:rPr>
            </w:pPr>
            <w:r>
              <w:rPr>
                <w:color w:val="000000"/>
                <w:lang w:eastAsia="en-US"/>
              </w:rPr>
              <w:t>12183,1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DCCA" w14:textId="77777777" w:rsidR="009331F8" w:rsidRDefault="009331F8" w:rsidP="00B53CBB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11238,7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FE56" w14:textId="77777777" w:rsidR="009331F8" w:rsidRDefault="009331F8" w:rsidP="00B53CBB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11792,2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F1A1" w14:textId="4549CAB8" w:rsidR="009331F8" w:rsidRPr="00E71A46" w:rsidRDefault="000B48FE" w:rsidP="00B53CBB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35214,0</w:t>
            </w:r>
          </w:p>
        </w:tc>
      </w:tr>
      <w:tr w:rsidR="009331F8" w14:paraId="5341CC54" w14:textId="77777777" w:rsidTr="00B53CBB">
        <w:trPr>
          <w:trHeight w:val="318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18D7" w14:textId="77777777" w:rsidR="009331F8" w:rsidRDefault="009331F8" w:rsidP="00B53CBB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Кошти інших джерел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CAC4" w14:textId="77777777" w:rsidR="009331F8" w:rsidRDefault="009331F8" w:rsidP="00B53CBB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B92B" w14:textId="77777777" w:rsidR="009331F8" w:rsidRDefault="009331F8" w:rsidP="00B53CBB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52AE" w14:textId="77777777" w:rsidR="009331F8" w:rsidRDefault="009331F8" w:rsidP="00B53CBB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AF8F" w14:textId="77777777" w:rsidR="009331F8" w:rsidRDefault="009331F8" w:rsidP="00B53CBB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</w:p>
        </w:tc>
      </w:tr>
    </w:tbl>
    <w:p w14:paraId="5EB0A293" w14:textId="63358C8D" w:rsidR="009331F8" w:rsidRDefault="009331F8" w:rsidP="009331F8">
      <w:pPr>
        <w:ind w:firstLine="708"/>
        <w:jc w:val="both"/>
      </w:pPr>
      <w:r>
        <w:t xml:space="preserve">3. Внести зміни до таблиці «Напрямки діяльності та заходи програми «Освіта Роменської міської територіальної громади у 2021-2023 </w:t>
      </w:r>
      <w:r w:rsidR="001B1908">
        <w:t>роках (розділ 11 програми), викласт</w:t>
      </w:r>
      <w:r>
        <w:t xml:space="preserve">и підпункт </w:t>
      </w:r>
      <w:r w:rsidR="001B1908">
        <w:t>4,10</w:t>
      </w:r>
      <w:r>
        <w:t xml:space="preserve">  у такій редакції:</w:t>
      </w:r>
    </w:p>
    <w:tbl>
      <w:tblPr>
        <w:tblpPr w:leftFromText="180" w:rightFromText="180" w:vertAnchor="text" w:horzAnchor="margin" w:tblpY="14"/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026"/>
        <w:gridCol w:w="702"/>
        <w:gridCol w:w="978"/>
        <w:gridCol w:w="996"/>
        <w:gridCol w:w="833"/>
        <w:gridCol w:w="701"/>
        <w:gridCol w:w="654"/>
        <w:gridCol w:w="585"/>
        <w:gridCol w:w="1167"/>
      </w:tblGrid>
      <w:tr w:rsidR="009331F8" w14:paraId="458DAB81" w14:textId="77777777" w:rsidTr="002C5012">
        <w:trPr>
          <w:trHeight w:val="33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DA6A" w14:textId="77777777" w:rsidR="009331F8" w:rsidRPr="00C51C16" w:rsidRDefault="009331F8" w:rsidP="000162BD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Назва напряму діяльності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D565" w14:textId="77777777" w:rsidR="009331F8" w:rsidRPr="00C51C16" w:rsidRDefault="009331F8" w:rsidP="000162BD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Перелік заходів програм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6912" w14:textId="77777777" w:rsidR="009331F8" w:rsidRPr="00C51C16" w:rsidRDefault="009331F8" w:rsidP="000162BD">
            <w:pPr>
              <w:ind w:left="-33" w:right="-41"/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Строки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A82A" w14:textId="77777777" w:rsidR="009331F8" w:rsidRPr="00C51C16" w:rsidRDefault="009331F8" w:rsidP="000162BD">
            <w:pPr>
              <w:ind w:left="-33" w:right="-46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Виконавці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7D2" w14:textId="77777777" w:rsidR="009331F8" w:rsidRPr="00C51C16" w:rsidRDefault="009331F8" w:rsidP="000162BD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Джерела фінансування</w:t>
            </w:r>
          </w:p>
        </w:tc>
        <w:tc>
          <w:tcPr>
            <w:tcW w:w="2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8E7D" w14:textId="77777777" w:rsidR="009331F8" w:rsidRPr="00C51C16" w:rsidRDefault="009331F8" w:rsidP="000162BD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Орієнтовний обсяг фінансування  (</w:t>
            </w:r>
            <w:proofErr w:type="spellStart"/>
            <w:r w:rsidRPr="00C51C16">
              <w:rPr>
                <w:bCs/>
                <w:lang w:eastAsia="en-US"/>
              </w:rPr>
              <w:t>тис.грн</w:t>
            </w:r>
            <w:proofErr w:type="spellEnd"/>
            <w:r w:rsidRPr="00C51C16">
              <w:rPr>
                <w:bCs/>
                <w:lang w:eastAsia="en-US"/>
              </w:rPr>
              <w:t>.)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F18E" w14:textId="77777777" w:rsidR="009331F8" w:rsidRPr="00C51C16" w:rsidRDefault="009331F8" w:rsidP="000162BD">
            <w:pPr>
              <w:ind w:left="-33" w:right="-108"/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Очікувані результати</w:t>
            </w:r>
          </w:p>
        </w:tc>
      </w:tr>
      <w:tr w:rsidR="009331F8" w14:paraId="7D655070" w14:textId="77777777" w:rsidTr="002C5012">
        <w:trPr>
          <w:trHeight w:val="1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5950" w14:textId="77777777" w:rsidR="009331F8" w:rsidRPr="00C51C16" w:rsidRDefault="009331F8" w:rsidP="000162BD">
            <w:pPr>
              <w:rPr>
                <w:bCs/>
                <w:lang w:eastAsia="en-US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5005" w14:textId="77777777" w:rsidR="009331F8" w:rsidRPr="00C51C16" w:rsidRDefault="009331F8" w:rsidP="000162BD">
            <w:pPr>
              <w:rPr>
                <w:bCs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9040" w14:textId="77777777" w:rsidR="009331F8" w:rsidRPr="00C51C16" w:rsidRDefault="009331F8" w:rsidP="000162BD">
            <w:pPr>
              <w:rPr>
                <w:bCs/>
                <w:lang w:eastAsia="en-US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EF8C" w14:textId="77777777" w:rsidR="009331F8" w:rsidRPr="00C51C16" w:rsidRDefault="009331F8" w:rsidP="000162BD">
            <w:pPr>
              <w:rPr>
                <w:bCs/>
                <w:lang w:eastAsia="en-US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90EB" w14:textId="77777777" w:rsidR="009331F8" w:rsidRPr="00C51C16" w:rsidRDefault="009331F8" w:rsidP="000162BD">
            <w:pPr>
              <w:rPr>
                <w:bCs/>
                <w:lang w:eastAsia="en-US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7704" w14:textId="77777777" w:rsidR="009331F8" w:rsidRPr="00C51C16" w:rsidRDefault="009331F8" w:rsidP="000162BD">
            <w:pPr>
              <w:ind w:left="-89" w:right="-296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Усього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A0CF" w14:textId="77777777" w:rsidR="009331F8" w:rsidRPr="00C51C16" w:rsidRDefault="009331F8" w:rsidP="000162BD">
            <w:pPr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 xml:space="preserve">     роки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DC32" w14:textId="77777777" w:rsidR="009331F8" w:rsidRPr="00C51C16" w:rsidRDefault="009331F8" w:rsidP="000162BD">
            <w:pPr>
              <w:rPr>
                <w:lang w:eastAsia="en-US"/>
              </w:rPr>
            </w:pPr>
          </w:p>
        </w:tc>
      </w:tr>
      <w:tr w:rsidR="009331F8" w14:paraId="3547E53D" w14:textId="77777777" w:rsidTr="002C5012">
        <w:trPr>
          <w:trHeight w:val="1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D691" w14:textId="77777777" w:rsidR="009331F8" w:rsidRPr="00C51C16" w:rsidRDefault="009331F8" w:rsidP="000162BD">
            <w:pPr>
              <w:rPr>
                <w:bCs/>
                <w:lang w:eastAsia="en-US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35882" w14:textId="77777777" w:rsidR="009331F8" w:rsidRPr="00C51C16" w:rsidRDefault="009331F8" w:rsidP="000162BD">
            <w:pPr>
              <w:rPr>
                <w:bCs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5948" w14:textId="77777777" w:rsidR="009331F8" w:rsidRPr="00C51C16" w:rsidRDefault="009331F8" w:rsidP="000162BD">
            <w:pPr>
              <w:rPr>
                <w:bCs/>
                <w:lang w:eastAsia="en-US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E1C5" w14:textId="77777777" w:rsidR="009331F8" w:rsidRPr="00C51C16" w:rsidRDefault="009331F8" w:rsidP="000162BD">
            <w:pPr>
              <w:rPr>
                <w:bCs/>
                <w:lang w:eastAsia="en-US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0866" w14:textId="77777777" w:rsidR="009331F8" w:rsidRPr="00C51C16" w:rsidRDefault="009331F8" w:rsidP="000162BD">
            <w:pPr>
              <w:rPr>
                <w:bCs/>
                <w:lang w:eastAsia="en-US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15FC" w14:textId="77777777" w:rsidR="009331F8" w:rsidRPr="00C51C16" w:rsidRDefault="009331F8" w:rsidP="000162BD">
            <w:pPr>
              <w:rPr>
                <w:bCs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31B9" w14:textId="77777777" w:rsidR="009331F8" w:rsidRPr="00C51C16" w:rsidRDefault="009331F8" w:rsidP="000162BD">
            <w:pPr>
              <w:ind w:right="-31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2021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637E" w14:textId="77777777" w:rsidR="009331F8" w:rsidRPr="00C51C16" w:rsidRDefault="009331F8" w:rsidP="000162BD">
            <w:pPr>
              <w:ind w:left="-36" w:right="-110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2022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B814" w14:textId="77777777" w:rsidR="009331F8" w:rsidRPr="00C51C16" w:rsidRDefault="009331F8" w:rsidP="000162BD">
            <w:pPr>
              <w:ind w:left="-159" w:right="-107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 w:rsidRPr="00C51C16">
              <w:rPr>
                <w:bCs/>
                <w:lang w:eastAsia="en-US"/>
              </w:rPr>
              <w:t>2023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D944" w14:textId="77777777" w:rsidR="009331F8" w:rsidRPr="00C51C16" w:rsidRDefault="009331F8" w:rsidP="000162BD">
            <w:pPr>
              <w:rPr>
                <w:lang w:eastAsia="en-US"/>
              </w:rPr>
            </w:pPr>
          </w:p>
        </w:tc>
      </w:tr>
      <w:tr w:rsidR="000162BD" w14:paraId="118493B5" w14:textId="77777777" w:rsidTr="00AA508E">
        <w:trPr>
          <w:trHeight w:val="29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735FEC" w14:textId="35606491" w:rsidR="000162BD" w:rsidRPr="00C51C16" w:rsidRDefault="001B1908" w:rsidP="00AA508E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2C5012">
              <w:rPr>
                <w:lang w:eastAsia="en-US"/>
              </w:rPr>
              <w:t>. Забезпечення рівного доступу до якісної освіти</w:t>
            </w:r>
            <w:r w:rsidR="000162BD">
              <w:rPr>
                <w:lang w:eastAsia="en-US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33A020" w14:textId="7210087F" w:rsidR="000162BD" w:rsidRPr="00C51C16" w:rsidRDefault="001B1908" w:rsidP="001B1908">
            <w:pPr>
              <w:rPr>
                <w:lang w:eastAsia="en-US"/>
              </w:rPr>
            </w:pPr>
            <w:r>
              <w:rPr>
                <w:lang w:eastAsia="en-US"/>
              </w:rPr>
              <w:t>4.10</w:t>
            </w:r>
            <w:r w:rsidR="000162BD" w:rsidRPr="00C51C16">
              <w:rPr>
                <w:lang w:eastAsia="en-US"/>
              </w:rPr>
              <w:t>.</w:t>
            </w:r>
            <w:r>
              <w:rPr>
                <w:lang w:eastAsia="en-US"/>
              </w:rPr>
              <w:t>Забезпечення заробітної плати педагогічним працівникам закладів загальної середньої освіти</w:t>
            </w:r>
            <w:r w:rsidR="000162BD">
              <w:rPr>
                <w:lang w:eastAsia="en-US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92B8BA" w14:textId="77777777" w:rsidR="000162BD" w:rsidRPr="00C51C16" w:rsidRDefault="000162BD" w:rsidP="000162BD">
            <w:pPr>
              <w:ind w:right="-34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2021-2023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C58DE3" w14:textId="77777777" w:rsidR="000162BD" w:rsidRPr="00C51C16" w:rsidRDefault="000162BD" w:rsidP="000162BD">
            <w:pPr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Відділ освіти, керівники закладів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E120E5" w14:textId="77777777" w:rsidR="000162BD" w:rsidRPr="00C51C16" w:rsidRDefault="000162BD" w:rsidP="000162BD">
            <w:pPr>
              <w:ind w:left="-29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Місцевий бюдж</w:t>
            </w:r>
            <w:r>
              <w:rPr>
                <w:lang w:eastAsia="en-US"/>
              </w:rPr>
              <w:t>е</w:t>
            </w:r>
            <w:r w:rsidRPr="00C51C16">
              <w:rPr>
                <w:lang w:eastAsia="en-US"/>
              </w:rPr>
              <w:t>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B7CC74" w14:textId="1BF96656" w:rsidR="000162BD" w:rsidRPr="00C51C16" w:rsidRDefault="001B1908" w:rsidP="000162BD">
            <w:pPr>
              <w:ind w:right="-154"/>
              <w:jc w:val="both"/>
              <w:rPr>
                <w:lang w:eastAsia="en-US"/>
              </w:rPr>
            </w:pPr>
            <w:r>
              <w:rPr>
                <w:lang w:eastAsia="en-US"/>
              </w:rPr>
              <w:t>958,1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2B611F" w14:textId="411EEDA6" w:rsidR="000162BD" w:rsidRPr="00C51C16" w:rsidRDefault="001B1908" w:rsidP="000162BD">
            <w:pPr>
              <w:ind w:right="-173"/>
              <w:jc w:val="both"/>
              <w:rPr>
                <w:lang w:eastAsia="en-US"/>
              </w:rPr>
            </w:pPr>
            <w:r>
              <w:rPr>
                <w:lang w:eastAsia="en-US"/>
              </w:rPr>
              <w:t>958,1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9BA14" w14:textId="77777777" w:rsidR="000162BD" w:rsidRPr="00C51C16" w:rsidRDefault="000162BD" w:rsidP="000162BD">
            <w:pPr>
              <w:jc w:val="both"/>
              <w:rPr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4669B" w14:textId="77777777" w:rsidR="000162BD" w:rsidRPr="00C51C16" w:rsidRDefault="000162BD" w:rsidP="000162BD">
            <w:pPr>
              <w:jc w:val="both"/>
              <w:rPr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42E21" w14:textId="77777777" w:rsidR="000162BD" w:rsidRDefault="000162BD" w:rsidP="000162BD">
            <w:pPr>
              <w:spacing w:line="276" w:lineRule="auto"/>
              <w:ind w:right="-48"/>
              <w:jc w:val="both"/>
              <w:rPr>
                <w:sz w:val="22"/>
                <w:szCs w:val="22"/>
                <w:lang w:eastAsia="en-US"/>
              </w:rPr>
            </w:pPr>
          </w:p>
          <w:p w14:paraId="1DBA5CBD" w14:textId="558EB78E" w:rsidR="000162BD" w:rsidRPr="00C51C16" w:rsidRDefault="001B1908" w:rsidP="000162BD">
            <w:pPr>
              <w:spacing w:line="276" w:lineRule="auto"/>
              <w:ind w:left="-102" w:right="-13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Заохочення </w:t>
            </w:r>
            <w:proofErr w:type="spellStart"/>
            <w:r>
              <w:rPr>
                <w:lang w:eastAsia="en-US"/>
              </w:rPr>
              <w:t>педпрацівників</w:t>
            </w:r>
            <w:proofErr w:type="spellEnd"/>
          </w:p>
        </w:tc>
      </w:tr>
    </w:tbl>
    <w:p w14:paraId="7FA44446" w14:textId="77777777" w:rsidR="004C369C" w:rsidRDefault="004C369C" w:rsidP="000162BD">
      <w:pPr>
        <w:jc w:val="both"/>
      </w:pPr>
    </w:p>
    <w:p w14:paraId="492F925A" w14:textId="300918BC" w:rsidR="009331F8" w:rsidRDefault="002C5012" w:rsidP="009331F8">
      <w:pPr>
        <w:ind w:firstLine="708"/>
        <w:jc w:val="both"/>
      </w:pPr>
      <w:r>
        <w:t>4. Підпункт 8.5</w:t>
      </w:r>
      <w:r w:rsidR="009331F8">
        <w:t>. таблиці «Напрямки діяльності та заходи програми «Освіта Роменської міської територіальної громади у 2021-2023 роках (розділ 11 програми), викласти у такій редакції:</w:t>
      </w:r>
    </w:p>
    <w:p w14:paraId="410E70A5" w14:textId="77777777" w:rsidR="009331F8" w:rsidRDefault="009331F8" w:rsidP="009331F8">
      <w:pPr>
        <w:jc w:val="both"/>
      </w:pPr>
    </w:p>
    <w:tbl>
      <w:tblPr>
        <w:tblW w:w="97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842"/>
        <w:gridCol w:w="709"/>
        <w:gridCol w:w="851"/>
        <w:gridCol w:w="1275"/>
        <w:gridCol w:w="709"/>
        <w:gridCol w:w="851"/>
        <w:gridCol w:w="708"/>
        <w:gridCol w:w="709"/>
        <w:gridCol w:w="1006"/>
      </w:tblGrid>
      <w:tr w:rsidR="009331F8" w14:paraId="162F111F" w14:textId="77777777" w:rsidTr="00AA508E">
        <w:trPr>
          <w:trHeight w:val="4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3DA2" w14:textId="77777777" w:rsidR="009331F8" w:rsidRPr="00EA1038" w:rsidRDefault="009331F8" w:rsidP="00B53CBB">
            <w:pPr>
              <w:spacing w:line="254" w:lineRule="auto"/>
              <w:jc w:val="center"/>
              <w:rPr>
                <w:lang w:eastAsia="en-US"/>
              </w:rPr>
            </w:pPr>
            <w:bookmarkStart w:id="0" w:name="_Hlk79146955"/>
            <w:r w:rsidRPr="00EA1038">
              <w:rPr>
                <w:lang w:eastAsia="en-US"/>
              </w:rPr>
              <w:t>Назва напряму діяльності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6BEF" w14:textId="77777777" w:rsidR="009331F8" w:rsidRPr="00EA1038" w:rsidRDefault="009331F8" w:rsidP="00B53CBB">
            <w:pPr>
              <w:spacing w:line="254" w:lineRule="auto"/>
              <w:jc w:val="center"/>
              <w:rPr>
                <w:lang w:eastAsia="en-US"/>
              </w:rPr>
            </w:pPr>
            <w:r w:rsidRPr="00EA1038">
              <w:rPr>
                <w:lang w:eastAsia="en-US"/>
              </w:rPr>
              <w:t>Перелік заходів програм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81E0" w14:textId="77777777" w:rsidR="009331F8" w:rsidRPr="00EA1038" w:rsidRDefault="009331F8" w:rsidP="00B53CBB">
            <w:pPr>
              <w:spacing w:line="254" w:lineRule="auto"/>
              <w:jc w:val="center"/>
              <w:rPr>
                <w:lang w:eastAsia="en-US"/>
              </w:rPr>
            </w:pPr>
            <w:r w:rsidRPr="00EA1038">
              <w:rPr>
                <w:lang w:eastAsia="en-US"/>
              </w:rPr>
              <w:t>Строки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1DE1" w14:textId="77777777" w:rsidR="009331F8" w:rsidRPr="00EA1038" w:rsidRDefault="009331F8" w:rsidP="00B53CBB">
            <w:pPr>
              <w:spacing w:line="254" w:lineRule="auto"/>
              <w:ind w:left="-60"/>
              <w:jc w:val="both"/>
              <w:rPr>
                <w:lang w:eastAsia="en-US"/>
              </w:rPr>
            </w:pPr>
            <w:r w:rsidRPr="00EA1038">
              <w:rPr>
                <w:lang w:eastAsia="en-US"/>
              </w:rPr>
              <w:t>Виконавці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20B8" w14:textId="77777777" w:rsidR="009331F8" w:rsidRPr="00EA1038" w:rsidRDefault="009331F8" w:rsidP="00B53CBB">
            <w:pPr>
              <w:spacing w:line="254" w:lineRule="auto"/>
              <w:jc w:val="center"/>
              <w:rPr>
                <w:lang w:eastAsia="en-US"/>
              </w:rPr>
            </w:pPr>
            <w:r w:rsidRPr="00EA1038">
              <w:rPr>
                <w:lang w:eastAsia="en-US"/>
              </w:rPr>
              <w:t>Джерела фінансування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26D5" w14:textId="77777777" w:rsidR="009331F8" w:rsidRPr="00EA1038" w:rsidRDefault="009331F8" w:rsidP="00B53CBB">
            <w:pPr>
              <w:spacing w:line="254" w:lineRule="auto"/>
              <w:jc w:val="center"/>
              <w:rPr>
                <w:lang w:eastAsia="en-US"/>
              </w:rPr>
            </w:pPr>
            <w:r w:rsidRPr="00EA1038">
              <w:rPr>
                <w:lang w:eastAsia="en-US"/>
              </w:rPr>
              <w:t>Орієнтовний обсяг фінансування  (</w:t>
            </w:r>
            <w:proofErr w:type="spellStart"/>
            <w:r w:rsidRPr="00EA1038">
              <w:rPr>
                <w:lang w:eastAsia="en-US"/>
              </w:rPr>
              <w:t>тис.грн</w:t>
            </w:r>
            <w:proofErr w:type="spellEnd"/>
            <w:r w:rsidRPr="00EA1038">
              <w:rPr>
                <w:lang w:eastAsia="en-US"/>
              </w:rPr>
              <w:t>.)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9A1C" w14:textId="77777777" w:rsidR="009331F8" w:rsidRPr="00EA1038" w:rsidRDefault="009331F8" w:rsidP="00B53CBB">
            <w:pPr>
              <w:spacing w:line="254" w:lineRule="auto"/>
              <w:jc w:val="center"/>
              <w:rPr>
                <w:lang w:eastAsia="en-US"/>
              </w:rPr>
            </w:pPr>
            <w:r w:rsidRPr="00EA1038">
              <w:rPr>
                <w:lang w:eastAsia="en-US"/>
              </w:rPr>
              <w:t>Очікувані результати</w:t>
            </w:r>
          </w:p>
        </w:tc>
      </w:tr>
      <w:tr w:rsidR="009331F8" w14:paraId="3936B151" w14:textId="77777777" w:rsidTr="00AA508E">
        <w:trPr>
          <w:trHeight w:val="1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89C9" w14:textId="77777777" w:rsidR="009331F8" w:rsidRPr="00EA1038" w:rsidRDefault="009331F8" w:rsidP="00B53CB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AE59" w14:textId="77777777" w:rsidR="009331F8" w:rsidRPr="00EA1038" w:rsidRDefault="009331F8" w:rsidP="00B53CB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6D5D" w14:textId="77777777" w:rsidR="009331F8" w:rsidRPr="00EA1038" w:rsidRDefault="009331F8" w:rsidP="00B53CB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6B3E" w14:textId="77777777" w:rsidR="009331F8" w:rsidRPr="00EA1038" w:rsidRDefault="009331F8" w:rsidP="00B53CB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F6EC" w14:textId="77777777" w:rsidR="009331F8" w:rsidRPr="00EA1038" w:rsidRDefault="009331F8" w:rsidP="00B53CB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ADEC" w14:textId="77777777" w:rsidR="009331F8" w:rsidRPr="00EA1038" w:rsidRDefault="009331F8" w:rsidP="00B53CBB">
            <w:pPr>
              <w:spacing w:line="254" w:lineRule="auto"/>
              <w:jc w:val="both"/>
              <w:rPr>
                <w:lang w:eastAsia="en-US"/>
              </w:rPr>
            </w:pPr>
            <w:r w:rsidRPr="00EA1038">
              <w:rPr>
                <w:lang w:eastAsia="en-US"/>
              </w:rPr>
              <w:t>Усього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300A" w14:textId="77777777" w:rsidR="009331F8" w:rsidRPr="00EA1038" w:rsidRDefault="009331F8" w:rsidP="00B53CBB">
            <w:pPr>
              <w:spacing w:line="254" w:lineRule="auto"/>
              <w:jc w:val="both"/>
              <w:rPr>
                <w:lang w:eastAsia="en-US"/>
              </w:rPr>
            </w:pPr>
            <w:r w:rsidRPr="00EA1038">
              <w:rPr>
                <w:lang w:eastAsia="en-US"/>
              </w:rPr>
              <w:t xml:space="preserve">     роки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F2D4" w14:textId="77777777" w:rsidR="009331F8" w:rsidRPr="00EA1038" w:rsidRDefault="009331F8" w:rsidP="00B53CBB">
            <w:pPr>
              <w:spacing w:line="256" w:lineRule="auto"/>
              <w:rPr>
                <w:lang w:eastAsia="en-US"/>
              </w:rPr>
            </w:pPr>
          </w:p>
        </w:tc>
      </w:tr>
      <w:tr w:rsidR="009331F8" w14:paraId="62E87AD3" w14:textId="77777777" w:rsidTr="00AA508E">
        <w:trPr>
          <w:trHeight w:val="1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4579" w14:textId="77777777" w:rsidR="009331F8" w:rsidRPr="00EA1038" w:rsidRDefault="009331F8" w:rsidP="00B53CB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ECA8" w14:textId="77777777" w:rsidR="009331F8" w:rsidRPr="00EA1038" w:rsidRDefault="009331F8" w:rsidP="00B53CB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9745" w14:textId="77777777" w:rsidR="009331F8" w:rsidRPr="00EA1038" w:rsidRDefault="009331F8" w:rsidP="00B53CB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D8F2" w14:textId="77777777" w:rsidR="009331F8" w:rsidRPr="00EA1038" w:rsidRDefault="009331F8" w:rsidP="00B53CB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90EA" w14:textId="77777777" w:rsidR="009331F8" w:rsidRPr="00EA1038" w:rsidRDefault="009331F8" w:rsidP="00B53CB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3228" w14:textId="77777777" w:rsidR="009331F8" w:rsidRPr="00EA1038" w:rsidRDefault="009331F8" w:rsidP="00B53CB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F781" w14:textId="77777777" w:rsidR="009331F8" w:rsidRPr="00EA1038" w:rsidRDefault="009331F8" w:rsidP="00B53CBB">
            <w:pPr>
              <w:spacing w:line="254" w:lineRule="auto"/>
              <w:jc w:val="both"/>
              <w:rPr>
                <w:lang w:eastAsia="en-US"/>
              </w:rPr>
            </w:pPr>
            <w:r w:rsidRPr="00EA1038">
              <w:rPr>
                <w:lang w:eastAsia="en-US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FAF0" w14:textId="77777777" w:rsidR="009331F8" w:rsidRPr="00EA1038" w:rsidRDefault="009331F8" w:rsidP="00B53CBB">
            <w:pPr>
              <w:spacing w:line="254" w:lineRule="auto"/>
              <w:ind w:right="-53"/>
              <w:jc w:val="both"/>
              <w:rPr>
                <w:lang w:eastAsia="en-US"/>
              </w:rPr>
            </w:pPr>
            <w:r w:rsidRPr="00EA1038">
              <w:rPr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9251" w14:textId="77777777" w:rsidR="009331F8" w:rsidRPr="00EA1038" w:rsidRDefault="009331F8" w:rsidP="00B53CBB">
            <w:pPr>
              <w:spacing w:line="254" w:lineRule="auto"/>
              <w:ind w:right="-102"/>
              <w:jc w:val="both"/>
              <w:rPr>
                <w:lang w:eastAsia="en-US"/>
              </w:rPr>
            </w:pPr>
            <w:r w:rsidRPr="00EA1038">
              <w:rPr>
                <w:lang w:eastAsia="en-US"/>
              </w:rPr>
              <w:t>2023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120E" w14:textId="77777777" w:rsidR="009331F8" w:rsidRPr="00EA1038" w:rsidRDefault="009331F8" w:rsidP="00B53CBB">
            <w:pPr>
              <w:spacing w:line="256" w:lineRule="auto"/>
              <w:rPr>
                <w:lang w:eastAsia="en-US"/>
              </w:rPr>
            </w:pPr>
          </w:p>
        </w:tc>
      </w:tr>
      <w:tr w:rsidR="009331F8" w14:paraId="15522CF8" w14:textId="77777777" w:rsidTr="00AA508E">
        <w:trPr>
          <w:trHeight w:val="2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CE565" w14:textId="77777777" w:rsidR="009331F8" w:rsidRPr="00EA1038" w:rsidRDefault="009331F8" w:rsidP="00B53CBB">
            <w:pPr>
              <w:spacing w:line="254" w:lineRule="auto"/>
              <w:ind w:left="-112" w:right="-123"/>
              <w:jc w:val="both"/>
              <w:rPr>
                <w:lang w:eastAsia="en-US"/>
              </w:rPr>
            </w:pPr>
          </w:p>
          <w:p w14:paraId="68B90704" w14:textId="77777777" w:rsidR="009331F8" w:rsidRPr="00EA1038" w:rsidRDefault="009331F8" w:rsidP="00B53CBB">
            <w:pPr>
              <w:spacing w:line="254" w:lineRule="auto"/>
              <w:ind w:left="-112" w:right="-123"/>
              <w:jc w:val="both"/>
              <w:rPr>
                <w:lang w:eastAsia="en-US"/>
              </w:rPr>
            </w:pPr>
          </w:p>
          <w:p w14:paraId="1D4F0E8E" w14:textId="77777777" w:rsidR="009331F8" w:rsidRPr="00EA1038" w:rsidRDefault="009331F8" w:rsidP="00B53CBB">
            <w:pPr>
              <w:spacing w:line="254" w:lineRule="auto"/>
              <w:ind w:left="-112" w:right="-123"/>
              <w:jc w:val="both"/>
              <w:rPr>
                <w:lang w:eastAsia="en-US"/>
              </w:rPr>
            </w:pPr>
          </w:p>
          <w:p w14:paraId="7CEE18DA" w14:textId="77777777" w:rsidR="009331F8" w:rsidRPr="00EA1038" w:rsidRDefault="009331F8" w:rsidP="00B53CBB">
            <w:pPr>
              <w:spacing w:line="254" w:lineRule="auto"/>
              <w:ind w:left="-112" w:right="-123"/>
              <w:jc w:val="both"/>
              <w:rPr>
                <w:lang w:eastAsia="en-US"/>
              </w:rPr>
            </w:pPr>
          </w:p>
          <w:p w14:paraId="553C5709" w14:textId="17F77771" w:rsidR="009331F8" w:rsidRPr="00EA1038" w:rsidRDefault="002C5012" w:rsidP="002C5012">
            <w:pPr>
              <w:spacing w:line="254" w:lineRule="auto"/>
              <w:ind w:left="-112" w:right="-123"/>
              <w:jc w:val="both"/>
              <w:rPr>
                <w:lang w:eastAsia="en-US"/>
              </w:rPr>
            </w:pPr>
            <w:r w:rsidRPr="00EA1038">
              <w:rPr>
                <w:lang w:eastAsia="en-US"/>
              </w:rPr>
              <w:t>8</w:t>
            </w:r>
            <w:r w:rsidR="009331F8" w:rsidRPr="00EA1038">
              <w:rPr>
                <w:lang w:eastAsia="en-US"/>
              </w:rPr>
              <w:t>.</w:t>
            </w:r>
            <w:r w:rsidRPr="00EA1038">
              <w:rPr>
                <w:lang w:eastAsia="en-US"/>
              </w:rPr>
              <w:t>Упровадження заходів з енергозбереження</w:t>
            </w:r>
            <w:r w:rsidR="009331F8" w:rsidRPr="00EA1038">
              <w:rPr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E3C738" w14:textId="120F3118" w:rsidR="009331F8" w:rsidRPr="00EA1038" w:rsidRDefault="002C5012" w:rsidP="002C5012">
            <w:pPr>
              <w:spacing w:line="254" w:lineRule="auto"/>
              <w:ind w:left="-86" w:right="-145"/>
              <w:rPr>
                <w:lang w:eastAsia="en-US"/>
              </w:rPr>
            </w:pPr>
            <w:r w:rsidRPr="00EA1038">
              <w:rPr>
                <w:lang w:eastAsia="en-US"/>
              </w:rPr>
              <w:t>8.5</w:t>
            </w:r>
            <w:r w:rsidR="009331F8" w:rsidRPr="00EA1038">
              <w:rPr>
                <w:lang w:eastAsia="en-US"/>
              </w:rPr>
              <w:t xml:space="preserve">. </w:t>
            </w:r>
            <w:r w:rsidR="00190CD6" w:rsidRPr="00EA1038">
              <w:rPr>
                <w:lang w:eastAsia="en-US"/>
              </w:rPr>
              <w:t>«Реконструкція Роменського ліцею №1 ім. П.І.Калнишевського Роменської міської ради Сумської області за адресою:</w:t>
            </w:r>
            <w:proofErr w:type="spellStart"/>
            <w:r w:rsidR="00190CD6" w:rsidRPr="00EA1038">
              <w:rPr>
                <w:lang w:eastAsia="en-US"/>
              </w:rPr>
              <w:t>вул.Пушкіна</w:t>
            </w:r>
            <w:proofErr w:type="spellEnd"/>
            <w:r w:rsidR="00190CD6" w:rsidRPr="00EA1038">
              <w:rPr>
                <w:lang w:eastAsia="en-US"/>
              </w:rPr>
              <w:t>,15,</w:t>
            </w:r>
            <w:proofErr w:type="spellStart"/>
            <w:r w:rsidR="00190CD6" w:rsidRPr="00EA1038">
              <w:rPr>
                <w:lang w:eastAsia="en-US"/>
              </w:rPr>
              <w:t>м.Ромни</w:t>
            </w:r>
            <w:proofErr w:type="spellEnd"/>
            <w:r w:rsidR="00190CD6" w:rsidRPr="00EA1038">
              <w:rPr>
                <w:lang w:eastAsia="en-US"/>
              </w:rPr>
              <w:t>,Сумська обл.»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5E65BD" w14:textId="77777777" w:rsidR="009331F8" w:rsidRPr="00EA1038" w:rsidRDefault="009331F8" w:rsidP="00B53CBB">
            <w:pPr>
              <w:spacing w:line="254" w:lineRule="auto"/>
              <w:jc w:val="both"/>
              <w:rPr>
                <w:lang w:eastAsia="en-US"/>
              </w:rPr>
            </w:pPr>
            <w:r w:rsidRPr="00EA1038">
              <w:rPr>
                <w:lang w:eastAsia="en-US"/>
              </w:rPr>
              <w:t>2021-2023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71FEEB" w14:textId="77777777" w:rsidR="009331F8" w:rsidRPr="00EA1038" w:rsidRDefault="009331F8" w:rsidP="00B53CBB">
            <w:pPr>
              <w:spacing w:line="254" w:lineRule="auto"/>
              <w:jc w:val="both"/>
              <w:rPr>
                <w:lang w:eastAsia="en-US"/>
              </w:rPr>
            </w:pPr>
            <w:r w:rsidRPr="00EA1038">
              <w:rPr>
                <w:lang w:eastAsia="en-US"/>
              </w:rPr>
              <w:t>Відділ освіти, керівники закладів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4F91" w14:textId="77777777" w:rsidR="009331F8" w:rsidRPr="00EA1038" w:rsidRDefault="009331F8" w:rsidP="00B53CBB">
            <w:pPr>
              <w:spacing w:line="254" w:lineRule="auto"/>
              <w:jc w:val="both"/>
              <w:rPr>
                <w:lang w:eastAsia="en-US"/>
              </w:rPr>
            </w:pPr>
            <w:r w:rsidRPr="00EA1038">
              <w:rPr>
                <w:lang w:eastAsia="en-US"/>
              </w:rPr>
              <w:t>Місцевий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517A" w14:textId="6E6339EC" w:rsidR="009331F8" w:rsidRPr="00EA1038" w:rsidRDefault="002C5012" w:rsidP="00B53CBB">
            <w:pPr>
              <w:spacing w:line="254" w:lineRule="auto"/>
              <w:ind w:right="-127"/>
              <w:jc w:val="both"/>
              <w:rPr>
                <w:lang w:eastAsia="en-US"/>
              </w:rPr>
            </w:pPr>
            <w:r w:rsidRPr="00EA1038">
              <w:rPr>
                <w:lang w:eastAsia="en-US"/>
              </w:rPr>
              <w:t>537,0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B36D" w14:textId="26C17484" w:rsidR="009331F8" w:rsidRPr="00EA1038" w:rsidRDefault="002C5012" w:rsidP="00B53CBB">
            <w:pPr>
              <w:spacing w:line="254" w:lineRule="auto"/>
              <w:jc w:val="both"/>
              <w:rPr>
                <w:lang w:eastAsia="en-US"/>
              </w:rPr>
            </w:pPr>
            <w:r w:rsidRPr="00EA1038">
              <w:rPr>
                <w:lang w:eastAsia="en-US"/>
              </w:rPr>
              <w:t>537,0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2B0D" w14:textId="77777777" w:rsidR="009331F8" w:rsidRPr="00EA1038" w:rsidRDefault="009331F8" w:rsidP="00B53CBB">
            <w:pPr>
              <w:spacing w:line="254" w:lineRule="auto"/>
              <w:jc w:val="both"/>
              <w:rPr>
                <w:lang w:eastAsia="en-US"/>
              </w:rPr>
            </w:pPr>
            <w:r w:rsidRPr="00EA1038">
              <w:rPr>
                <w:lang w:eastAsia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4C04" w14:textId="77777777" w:rsidR="009331F8" w:rsidRPr="00EA1038" w:rsidRDefault="009331F8" w:rsidP="00B53CBB">
            <w:pPr>
              <w:spacing w:line="254" w:lineRule="auto"/>
              <w:jc w:val="both"/>
              <w:rPr>
                <w:lang w:eastAsia="en-US"/>
              </w:rPr>
            </w:pPr>
            <w:r w:rsidRPr="00EA1038">
              <w:rPr>
                <w:lang w:eastAsia="en-US"/>
              </w:rPr>
              <w:t xml:space="preserve">  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D1B6D" w14:textId="6FB20273" w:rsidR="009331F8" w:rsidRPr="00EA1038" w:rsidRDefault="002C5012" w:rsidP="00B53CBB">
            <w:pPr>
              <w:spacing w:line="254" w:lineRule="auto"/>
              <w:jc w:val="both"/>
              <w:rPr>
                <w:lang w:eastAsia="en-US"/>
              </w:rPr>
            </w:pPr>
            <w:r w:rsidRPr="00EA1038">
              <w:rPr>
                <w:lang w:eastAsia="en-US"/>
              </w:rPr>
              <w:t>Покращення технічного стану будівель та споруд закладів освіти</w:t>
            </w:r>
          </w:p>
        </w:tc>
      </w:tr>
    </w:tbl>
    <w:bookmarkEnd w:id="0"/>
    <w:p w14:paraId="5A4F634B" w14:textId="0BADF98E" w:rsidR="009331F8" w:rsidRDefault="009331F8" w:rsidP="002C5012">
      <w:pPr>
        <w:tabs>
          <w:tab w:val="left" w:pos="284"/>
        </w:tabs>
        <w:jc w:val="both"/>
        <w:rPr>
          <w:b/>
        </w:rPr>
      </w:pPr>
      <w:r>
        <w:rPr>
          <w:b/>
        </w:rPr>
        <w:tab/>
      </w:r>
      <w:bookmarkStart w:id="1" w:name="_Hlk79146937"/>
    </w:p>
    <w:bookmarkEnd w:id="1"/>
    <w:p w14:paraId="0E92AA7D" w14:textId="77777777" w:rsidR="00F155FD" w:rsidRPr="009B00B8" w:rsidRDefault="00F155FD" w:rsidP="00F155FD">
      <w:pPr>
        <w:spacing w:before="100" w:beforeAutospacing="1"/>
        <w:rPr>
          <w:b/>
          <w:bCs/>
          <w:color w:val="000000"/>
        </w:rPr>
      </w:pPr>
      <w:r w:rsidRPr="009B00B8">
        <w:rPr>
          <w:b/>
          <w:bCs/>
          <w:color w:val="000000"/>
        </w:rPr>
        <w:t>Розробник - Ірина ІВНИЦЬКА, начальник відділу освіти Роменської міської ради</w:t>
      </w:r>
    </w:p>
    <w:p w14:paraId="2BA33622" w14:textId="77777777" w:rsidR="00F155FD" w:rsidRPr="009B00B8" w:rsidRDefault="00F155FD" w:rsidP="00F155FD">
      <w:pPr>
        <w:spacing w:before="100" w:beforeAutospacing="1"/>
        <w:rPr>
          <w:b/>
          <w:bCs/>
          <w:color w:val="000000"/>
        </w:rPr>
      </w:pPr>
      <w:r w:rsidRPr="009B00B8">
        <w:rPr>
          <w:b/>
          <w:bCs/>
          <w:color w:val="000000"/>
        </w:rPr>
        <w:t>Зауваження та пропозиції до проекту рішення приймаються відділом освіти Роменської міської ради за адресою: м. Ромни, вул. Соборна, 41, тел. 5-31-98, електронною поштою на адресу osvita@romny-vk.gov.ua</w:t>
      </w:r>
    </w:p>
    <w:p w14:paraId="2D065B17" w14:textId="77777777" w:rsidR="00411126" w:rsidRDefault="00411126" w:rsidP="009331F8">
      <w:pPr>
        <w:rPr>
          <w:b/>
          <w:lang w:val="en-US"/>
        </w:rPr>
      </w:pPr>
    </w:p>
    <w:p w14:paraId="2F607D16" w14:textId="77777777" w:rsidR="00F155FD" w:rsidRPr="00F155FD" w:rsidRDefault="00F155FD" w:rsidP="009331F8">
      <w:pPr>
        <w:rPr>
          <w:b/>
          <w:lang w:val="en-US"/>
        </w:rPr>
      </w:pPr>
    </w:p>
    <w:p w14:paraId="55514777" w14:textId="77777777" w:rsidR="00411126" w:rsidRPr="00411126" w:rsidRDefault="00411126" w:rsidP="00411126">
      <w:pPr>
        <w:jc w:val="center"/>
        <w:rPr>
          <w:b/>
        </w:rPr>
      </w:pPr>
      <w:r w:rsidRPr="00411126">
        <w:rPr>
          <w:b/>
        </w:rPr>
        <w:lastRenderedPageBreak/>
        <w:t>Пояснювальна записка</w:t>
      </w:r>
    </w:p>
    <w:p w14:paraId="2A2F8742" w14:textId="77777777" w:rsidR="00411126" w:rsidRPr="00411126" w:rsidRDefault="00411126" w:rsidP="00411126">
      <w:pPr>
        <w:jc w:val="center"/>
        <w:rPr>
          <w:b/>
        </w:rPr>
      </w:pPr>
      <w:r w:rsidRPr="00411126">
        <w:rPr>
          <w:b/>
        </w:rPr>
        <w:t xml:space="preserve">до проекту рішення міської ради </w:t>
      </w:r>
    </w:p>
    <w:p w14:paraId="386D3AA8" w14:textId="40117BC4" w:rsidR="009331F8" w:rsidRDefault="00411126" w:rsidP="00411126">
      <w:pPr>
        <w:jc w:val="center"/>
        <w:rPr>
          <w:b/>
        </w:rPr>
      </w:pPr>
      <w:r w:rsidRPr="00411126">
        <w:rPr>
          <w:b/>
        </w:rPr>
        <w:t>«Про внесення змін та доповнень до програми «Освіта Роменської міської територіальної громади  у 2021-2023 роках»</w:t>
      </w:r>
    </w:p>
    <w:p w14:paraId="79C5D1B6" w14:textId="77777777" w:rsidR="00411126" w:rsidRPr="003A652D" w:rsidRDefault="00411126" w:rsidP="00411126">
      <w:pPr>
        <w:jc w:val="center"/>
        <w:rPr>
          <w:b/>
          <w:bCs/>
        </w:rPr>
      </w:pPr>
    </w:p>
    <w:p w14:paraId="36D0C65E" w14:textId="17E0CBD7" w:rsidR="009331F8" w:rsidRDefault="009331F8" w:rsidP="002C5012">
      <w:pPr>
        <w:spacing w:line="276" w:lineRule="auto"/>
        <w:jc w:val="both"/>
        <w:rPr>
          <w:rFonts w:cs="Courier New"/>
          <w:color w:val="000000"/>
        </w:rPr>
      </w:pPr>
      <w:r>
        <w:rPr>
          <w:rFonts w:cs="Courier New"/>
          <w:color w:val="000000"/>
        </w:rPr>
        <w:t xml:space="preserve">      </w:t>
      </w:r>
      <w:r w:rsidR="00AE1F33">
        <w:rPr>
          <w:rFonts w:cs="Courier New"/>
          <w:color w:val="000000"/>
        </w:rPr>
        <w:t xml:space="preserve">    </w:t>
      </w:r>
      <w:r>
        <w:rPr>
          <w:rFonts w:cs="Courier New"/>
          <w:color w:val="000000"/>
        </w:rPr>
        <w:t xml:space="preserve"> Для забезпечення </w:t>
      </w:r>
      <w:r w:rsidR="002C5012">
        <w:rPr>
          <w:rFonts w:cs="Courier New"/>
          <w:color w:val="000000"/>
        </w:rPr>
        <w:t>виплати заробітної плати педагогічним працівникам, які фінансуються за рахунок коштів державного бюджету,</w:t>
      </w:r>
      <w:r w:rsidR="008043BA">
        <w:rPr>
          <w:rFonts w:cs="Courier New"/>
          <w:color w:val="000000"/>
        </w:rPr>
        <w:t xml:space="preserve"> </w:t>
      </w:r>
      <w:r w:rsidR="002C5012">
        <w:rPr>
          <w:rFonts w:cs="Courier New"/>
          <w:color w:val="000000"/>
        </w:rPr>
        <w:t>пропонується виділи</w:t>
      </w:r>
      <w:r w:rsidR="008043BA">
        <w:rPr>
          <w:rFonts w:cs="Courier New"/>
          <w:color w:val="000000"/>
        </w:rPr>
        <w:t>ти кошти в сумі 958,1 тис. грн.</w:t>
      </w:r>
      <w:r w:rsidR="002C5012">
        <w:rPr>
          <w:rFonts w:cs="Courier New"/>
          <w:color w:val="000000"/>
        </w:rPr>
        <w:t xml:space="preserve"> за рахунок</w:t>
      </w:r>
      <w:r w:rsidR="00AE1F33">
        <w:rPr>
          <w:rFonts w:cs="Courier New"/>
          <w:color w:val="000000"/>
        </w:rPr>
        <w:t xml:space="preserve"> зменшення видатків</w:t>
      </w:r>
      <w:r w:rsidR="008043BA">
        <w:rPr>
          <w:rFonts w:cs="Courier New"/>
          <w:color w:val="000000"/>
        </w:rPr>
        <w:t>,</w:t>
      </w:r>
      <w:r w:rsidR="00AE1F33">
        <w:rPr>
          <w:rFonts w:cs="Courier New"/>
          <w:color w:val="000000"/>
        </w:rPr>
        <w:t xml:space="preserve"> передбачених на заробітну плату працівників закладів дошкільної ос</w:t>
      </w:r>
      <w:r w:rsidR="008043BA">
        <w:rPr>
          <w:rFonts w:cs="Courier New"/>
          <w:color w:val="000000"/>
        </w:rPr>
        <w:t>віти, враховуючи скорочення 27</w:t>
      </w:r>
      <w:r w:rsidR="00AE1F33">
        <w:rPr>
          <w:rFonts w:cs="Courier New"/>
          <w:color w:val="000000"/>
        </w:rPr>
        <w:t xml:space="preserve"> штатних одиниць з 1 вересня 2021 року. </w:t>
      </w:r>
    </w:p>
    <w:p w14:paraId="145EA93B" w14:textId="77777777" w:rsidR="00EA1038" w:rsidRPr="00EA1038" w:rsidRDefault="00AE1F33" w:rsidP="00EA1038">
      <w:pPr>
        <w:jc w:val="both"/>
      </w:pPr>
      <w:r>
        <w:rPr>
          <w:b/>
        </w:rPr>
        <w:t xml:space="preserve">         </w:t>
      </w:r>
      <w:r w:rsidR="00EA1038" w:rsidRPr="00EA1038">
        <w:t xml:space="preserve">Зміна назви виникла у зв’язку з неможливістю коригування проектною організацією «СУМБУДПРОЕКТ»ПКД з будівництва прибудови до об’єкту Роменського ліцею № 1 ім. П.І. Калнишевського Роменської міської ради Сумської області за адресою: м. Ромни, вул. Пушкіна, 15. </w:t>
      </w:r>
    </w:p>
    <w:p w14:paraId="0E8F0352" w14:textId="3F33A7B9" w:rsidR="00EA1038" w:rsidRPr="00EA1038" w:rsidRDefault="00EA1038" w:rsidP="00EA1038">
      <w:pPr>
        <w:jc w:val="both"/>
      </w:pPr>
      <w:r w:rsidRPr="00EA1038">
        <w:t xml:space="preserve">Проектна документація на прибудову була </w:t>
      </w:r>
      <w:r w:rsidR="00AA508E" w:rsidRPr="00EA1038">
        <w:t xml:space="preserve">розроблена </w:t>
      </w:r>
      <w:r w:rsidR="00AA508E">
        <w:t xml:space="preserve">у 1992 р. </w:t>
      </w:r>
      <w:r w:rsidRPr="00EA1038">
        <w:t xml:space="preserve">проектною організацією «УКРЖИТЛОРЕМПРОЕКТ», а у 2005 р. корегування проекту виконувала проектна організація «СУМБУДПРОЕКТ». </w:t>
      </w:r>
    </w:p>
    <w:p w14:paraId="1F7F0DD3" w14:textId="77777777" w:rsidR="00EA1038" w:rsidRPr="00EA1038" w:rsidRDefault="00EA1038" w:rsidP="00EA1038">
      <w:pPr>
        <w:jc w:val="both"/>
      </w:pPr>
      <w:r w:rsidRPr="00EA1038">
        <w:t xml:space="preserve">Прибудова, яка збудована на підставі проектної документації розробленої «СУМБУДПРОЕКТ», введена в експлуатацію і отримано сертифікат про прийняття об’єкта в експлуатацію від 14.12.2011. </w:t>
      </w:r>
    </w:p>
    <w:p w14:paraId="6842117F" w14:textId="77777777" w:rsidR="00EA1038" w:rsidRPr="00EA1038" w:rsidRDefault="00EA1038" w:rsidP="00EA1038">
      <w:pPr>
        <w:jc w:val="both"/>
      </w:pPr>
      <w:r w:rsidRPr="00EA1038">
        <w:t xml:space="preserve">Виконання робіт з будівництва нової добудови до існуючої будівлі Роменського ліцею № 1 ім. П.І. Калнишевського Роменської міської ради Сумської області за адресою: вул. Пушкіна, 15, м. Ромни, Сумська обл. потребує розроблення нової проектної документації у відповідності до вимог чинних державних будівельних норм і правил. </w:t>
      </w:r>
    </w:p>
    <w:p w14:paraId="743CE513" w14:textId="0F1570DB" w:rsidR="00A72C25" w:rsidRDefault="00AE1F33" w:rsidP="00F155FD">
      <w:pPr>
        <w:tabs>
          <w:tab w:val="left" w:pos="195"/>
          <w:tab w:val="center" w:pos="4986"/>
        </w:tabs>
        <w:jc w:val="both"/>
        <w:rPr>
          <w:b/>
        </w:rPr>
      </w:pPr>
      <w:r>
        <w:rPr>
          <w:b/>
        </w:rPr>
        <w:t xml:space="preserve"> </w:t>
      </w:r>
    </w:p>
    <w:p w14:paraId="4497369C" w14:textId="77777777" w:rsidR="00F155FD" w:rsidRDefault="00F155FD" w:rsidP="00F155FD">
      <w:pPr>
        <w:tabs>
          <w:tab w:val="left" w:pos="195"/>
          <w:tab w:val="center" w:pos="4986"/>
        </w:tabs>
        <w:jc w:val="both"/>
        <w:rPr>
          <w:b/>
        </w:rPr>
      </w:pPr>
    </w:p>
    <w:p w14:paraId="7816C939" w14:textId="3C8392E4" w:rsidR="00F155FD" w:rsidRDefault="00F155FD" w:rsidP="00F155FD">
      <w:pPr>
        <w:tabs>
          <w:tab w:val="left" w:pos="195"/>
          <w:tab w:val="center" w:pos="4986"/>
        </w:tabs>
        <w:jc w:val="both"/>
        <w:rPr>
          <w:b/>
        </w:rPr>
      </w:pPr>
      <w:r>
        <w:rPr>
          <w:b/>
        </w:rPr>
        <w:t xml:space="preserve">Начальник відділу освіти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Ірина ІВНИЦЬКА</w:t>
      </w:r>
    </w:p>
    <w:p w14:paraId="64377A1E" w14:textId="77777777" w:rsidR="00F155FD" w:rsidRDefault="00F155FD" w:rsidP="00F155FD">
      <w:pPr>
        <w:tabs>
          <w:tab w:val="left" w:pos="195"/>
          <w:tab w:val="center" w:pos="4986"/>
        </w:tabs>
        <w:jc w:val="both"/>
        <w:rPr>
          <w:b/>
        </w:rPr>
      </w:pPr>
      <w:bookmarkStart w:id="2" w:name="_GoBack"/>
      <w:bookmarkEnd w:id="2"/>
    </w:p>
    <w:p w14:paraId="1D3285A6" w14:textId="0A58FB28" w:rsidR="00F155FD" w:rsidRDefault="00F155FD" w:rsidP="00F155FD">
      <w:pPr>
        <w:tabs>
          <w:tab w:val="left" w:pos="195"/>
          <w:tab w:val="center" w:pos="4986"/>
        </w:tabs>
        <w:jc w:val="both"/>
        <w:rPr>
          <w:b/>
        </w:rPr>
      </w:pPr>
      <w:r>
        <w:rPr>
          <w:b/>
        </w:rPr>
        <w:t>ПОДЖУЮ</w:t>
      </w:r>
    </w:p>
    <w:p w14:paraId="7EF4A488" w14:textId="05493308" w:rsidR="00F155FD" w:rsidRPr="00F155FD" w:rsidRDefault="00F155FD" w:rsidP="00F155FD">
      <w:pPr>
        <w:tabs>
          <w:tab w:val="left" w:pos="195"/>
          <w:tab w:val="center" w:pos="4986"/>
        </w:tabs>
        <w:jc w:val="both"/>
        <w:rPr>
          <w:b/>
        </w:rPr>
      </w:pPr>
      <w:r>
        <w:rPr>
          <w:b/>
        </w:rPr>
        <w:t xml:space="preserve">Керуючий справами виконкому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Наталія МОСКАЛЕНКО</w:t>
      </w:r>
    </w:p>
    <w:sectPr w:rsidR="00F155FD" w:rsidRPr="00F155FD" w:rsidSect="004C369C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0C4873" w14:textId="77777777" w:rsidR="008425CD" w:rsidRDefault="008425CD" w:rsidP="00FC6F34">
      <w:r>
        <w:separator/>
      </w:r>
    </w:p>
  </w:endnote>
  <w:endnote w:type="continuationSeparator" w:id="0">
    <w:p w14:paraId="1FABD4AC" w14:textId="77777777" w:rsidR="008425CD" w:rsidRDefault="008425CD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6395F" w14:textId="77777777" w:rsidR="008425CD" w:rsidRDefault="008425CD" w:rsidP="00FC6F34">
      <w:r>
        <w:separator/>
      </w:r>
    </w:p>
  </w:footnote>
  <w:footnote w:type="continuationSeparator" w:id="0">
    <w:p w14:paraId="64CCB658" w14:textId="77777777" w:rsidR="008425CD" w:rsidRDefault="008425CD" w:rsidP="00FC6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C9"/>
    <w:rsid w:val="000162BD"/>
    <w:rsid w:val="000836B5"/>
    <w:rsid w:val="000B48FE"/>
    <w:rsid w:val="001746FB"/>
    <w:rsid w:val="00190CD6"/>
    <w:rsid w:val="001B1908"/>
    <w:rsid w:val="001F47AE"/>
    <w:rsid w:val="002C5012"/>
    <w:rsid w:val="00340664"/>
    <w:rsid w:val="00386744"/>
    <w:rsid w:val="003C6458"/>
    <w:rsid w:val="00411126"/>
    <w:rsid w:val="004639A3"/>
    <w:rsid w:val="0047091B"/>
    <w:rsid w:val="004C369C"/>
    <w:rsid w:val="004D0AB1"/>
    <w:rsid w:val="004F09C9"/>
    <w:rsid w:val="005163C5"/>
    <w:rsid w:val="00597F24"/>
    <w:rsid w:val="005C42DF"/>
    <w:rsid w:val="007B382F"/>
    <w:rsid w:val="007D284E"/>
    <w:rsid w:val="007E4FC3"/>
    <w:rsid w:val="008043BA"/>
    <w:rsid w:val="008425CD"/>
    <w:rsid w:val="0086066C"/>
    <w:rsid w:val="00883C35"/>
    <w:rsid w:val="008C17E3"/>
    <w:rsid w:val="009331F8"/>
    <w:rsid w:val="00952204"/>
    <w:rsid w:val="009760A9"/>
    <w:rsid w:val="009A53DE"/>
    <w:rsid w:val="009B709C"/>
    <w:rsid w:val="00A11D36"/>
    <w:rsid w:val="00A45215"/>
    <w:rsid w:val="00A72C25"/>
    <w:rsid w:val="00A93F72"/>
    <w:rsid w:val="00AA0855"/>
    <w:rsid w:val="00AA508E"/>
    <w:rsid w:val="00AB634D"/>
    <w:rsid w:val="00AC01B9"/>
    <w:rsid w:val="00AE1F33"/>
    <w:rsid w:val="00B04FE9"/>
    <w:rsid w:val="00B56E79"/>
    <w:rsid w:val="00C21DDA"/>
    <w:rsid w:val="00C947D8"/>
    <w:rsid w:val="00D43D2E"/>
    <w:rsid w:val="00D94956"/>
    <w:rsid w:val="00E14754"/>
    <w:rsid w:val="00E51298"/>
    <w:rsid w:val="00EA1038"/>
    <w:rsid w:val="00F155FD"/>
    <w:rsid w:val="00FC6F34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A90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basedOn w:val="a0"/>
    <w:link w:val="1"/>
    <w:uiPriority w:val="9"/>
    <w:rsid w:val="00B56E7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C6F34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d">
    <w:name w:val="Normal (Web)"/>
    <w:basedOn w:val="a"/>
    <w:uiPriority w:val="99"/>
    <w:semiHidden/>
    <w:unhideWhenUsed/>
    <w:rsid w:val="00411126"/>
    <w:pPr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basedOn w:val="a0"/>
    <w:link w:val="1"/>
    <w:uiPriority w:val="9"/>
    <w:rsid w:val="00B56E7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C6F34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d">
    <w:name w:val="Normal (Web)"/>
    <w:basedOn w:val="a"/>
    <w:uiPriority w:val="99"/>
    <w:semiHidden/>
    <w:unhideWhenUsed/>
    <w:rsid w:val="00411126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A0FC1-6526-4F81-A477-3E7A939A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2021-09-03T10:51:00Z</cp:lastPrinted>
  <dcterms:created xsi:type="dcterms:W3CDTF">2021-09-03T11:22:00Z</dcterms:created>
  <dcterms:modified xsi:type="dcterms:W3CDTF">2021-09-03T12:42:00Z</dcterms:modified>
</cp:coreProperties>
</file>