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C86F57">
        <w:rPr>
          <w:b/>
          <w:sz w:val="22"/>
          <w:lang w:val="uk-UA"/>
        </w:rPr>
        <w:t>5</w:t>
      </w:r>
      <w:r w:rsidR="009C61E5">
        <w:rPr>
          <w:b/>
          <w:sz w:val="22"/>
          <w:lang w:val="uk-UA"/>
        </w:rPr>
        <w:t>.</w:t>
      </w:r>
      <w:r w:rsidR="00191449">
        <w:rPr>
          <w:b/>
          <w:sz w:val="22"/>
          <w:lang w:val="uk-UA"/>
        </w:rPr>
        <w:t>0</w:t>
      </w:r>
      <w:r w:rsidR="00C86F57">
        <w:rPr>
          <w:b/>
          <w:sz w:val="22"/>
          <w:lang w:val="uk-UA"/>
        </w:rPr>
        <w:t>8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191449">
        <w:rPr>
          <w:b/>
          <w:sz w:val="22"/>
          <w:lang w:val="uk-UA"/>
        </w:rPr>
        <w:t>1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977763" w:rsidP="00D47A46">
      <w:pPr>
        <w:pStyle w:val="a5"/>
        <w:spacing w:after="120" w:line="276" w:lineRule="auto"/>
        <w:ind w:firstLine="425"/>
        <w:jc w:val="both"/>
      </w:pPr>
      <w:r>
        <w:t>Відповідно до ста</w:t>
      </w:r>
      <w:r w:rsidR="00D47A46">
        <w:t>т</w:t>
      </w:r>
      <w:r>
        <w:t>ей</w:t>
      </w:r>
      <w:r w:rsidR="00D47A46">
        <w:t xml:space="preserve"> 26</w:t>
      </w:r>
      <w:r>
        <w:t>, 28, 33</w:t>
      </w:r>
      <w:r w:rsidR="00D47A46">
        <w:t xml:space="preserve"> Закону України «Про місцеве самоврядування в Україні», статей 12,</w:t>
      </w:r>
      <w:r w:rsidR="004C7555">
        <w:t xml:space="preserve"> 37-1,</w:t>
      </w:r>
      <w:r w:rsidR="00665B20">
        <w:t xml:space="preserve"> </w:t>
      </w:r>
      <w:r w:rsidR="00041427">
        <w:t xml:space="preserve">73, </w:t>
      </w:r>
      <w:r w:rsidR="00665B20">
        <w:t>83,</w:t>
      </w:r>
      <w:r w:rsidR="00D47A46">
        <w:t xml:space="preserve"> 92, 93, </w:t>
      </w:r>
      <w:r w:rsidR="00041427">
        <w:t xml:space="preserve">98-102, </w:t>
      </w:r>
      <w:r w:rsidR="00D47A46">
        <w:t>117, 118, 120,</w:t>
      </w:r>
      <w:r w:rsidR="00665B20">
        <w:t xml:space="preserve"> 122,</w:t>
      </w:r>
      <w:r w:rsidR="00D47A46">
        <w:t xml:space="preserve"> 123, 124</w:t>
      </w:r>
      <w:r w:rsidR="00665B20">
        <w:t>,</w:t>
      </w:r>
      <w:r w:rsidR="00D47A46">
        <w:t xml:space="preserve"> 125, 126</w:t>
      </w:r>
      <w:r w:rsidR="0064648C">
        <w:t>-1</w:t>
      </w:r>
      <w:r w:rsidR="00D47A46">
        <w:t>,</w:t>
      </w:r>
      <w:r w:rsidR="0064648C">
        <w:t xml:space="preserve"> </w:t>
      </w:r>
      <w:r w:rsidR="00665B20">
        <w:t>140,</w:t>
      </w:r>
      <w:r w:rsidR="00D47A46">
        <w:t xml:space="preserve"> </w:t>
      </w:r>
      <w:r w:rsidR="009B7CBA">
        <w:t xml:space="preserve">141, </w:t>
      </w:r>
      <w:r w:rsidR="0006027A">
        <w:t xml:space="preserve">142, </w:t>
      </w:r>
      <w:r w:rsidR="00D47A46">
        <w:t>148-1</w:t>
      </w:r>
      <w:r>
        <w:t>, 189</w:t>
      </w:r>
      <w:r w:rsidR="00D47A46">
        <w:t xml:space="preserve"> Земельного кодексу України, Закону України «Про оренду землі», Закону України «</w:t>
      </w:r>
      <w:r w:rsidR="00041427">
        <w:t>Про трубопровідний транспорт»</w:t>
      </w:r>
      <w:r w:rsidR="00B577A0">
        <w:t>»</w:t>
      </w:r>
      <w:r w:rsidR="00164F9D">
        <w:t xml:space="preserve">, </w:t>
      </w:r>
      <w:r w:rsidR="00D47A46">
        <w:t>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 xml:space="preserve">, </w:t>
      </w:r>
      <w:r w:rsidR="00D47A46">
        <w:t>та на підставі звернень громадян,  суб’єктів господарювання та суб’єктів владних повноважень:</w:t>
      </w:r>
    </w:p>
    <w:p w:rsidR="0023473C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E54F5A" w:rsidRDefault="00E54F5A" w:rsidP="00E54F5A">
      <w:pPr>
        <w:pStyle w:val="a5"/>
        <w:numPr>
          <w:ilvl w:val="0"/>
          <w:numId w:val="32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0,0019 га (кадастровий номер 5910700000:05:047:0194)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м.Ромни</w:t>
      </w:r>
      <w:proofErr w:type="spellEnd"/>
      <w:r>
        <w:t>, вул. Соборна, 20-Г                               гр.  Давиденко Марині Вікторівні для будівництва індивідуальних гаражів.</w:t>
      </w:r>
    </w:p>
    <w:p w:rsidR="00E54F5A" w:rsidRDefault="00E54F5A" w:rsidP="00E54F5A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E54F5A" w:rsidRPr="008E6403" w:rsidRDefault="00E54F5A" w:rsidP="00E54F5A">
      <w:pPr>
        <w:numPr>
          <w:ilvl w:val="0"/>
          <w:numId w:val="32"/>
        </w:numPr>
        <w:tabs>
          <w:tab w:val="left" w:pos="0"/>
          <w:tab w:val="left" w:pos="284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Змінити сторону в договорі оренди землі  </w:t>
      </w:r>
      <w:r>
        <w:rPr>
          <w:szCs w:val="20"/>
          <w:lang w:val="uk-UA"/>
        </w:rPr>
        <w:t xml:space="preserve">укладеного 22.06.2021 (право оренди зареєстровано 24.06.2021 за № 42711454) </w:t>
      </w:r>
      <w:r w:rsidRPr="008E6403">
        <w:rPr>
          <w:szCs w:val="20"/>
          <w:lang w:val="uk-UA"/>
        </w:rPr>
        <w:t>на земельну ділянку площею 0,0</w:t>
      </w:r>
      <w:r>
        <w:rPr>
          <w:szCs w:val="20"/>
          <w:lang w:val="uk-UA"/>
        </w:rPr>
        <w:t>528</w:t>
      </w:r>
      <w:r w:rsidRPr="008E6403">
        <w:rPr>
          <w:szCs w:val="20"/>
          <w:lang w:val="uk-UA"/>
        </w:rPr>
        <w:t xml:space="preserve"> га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вул. </w:t>
      </w:r>
      <w:proofErr w:type="spellStart"/>
      <w:r>
        <w:rPr>
          <w:szCs w:val="20"/>
          <w:lang w:val="uk-UA"/>
        </w:rPr>
        <w:t>Шварца</w:t>
      </w:r>
      <w:proofErr w:type="spellEnd"/>
      <w:r>
        <w:rPr>
          <w:szCs w:val="20"/>
          <w:lang w:val="uk-UA"/>
        </w:rPr>
        <w:t>, 39-а</w:t>
      </w:r>
      <w:r w:rsidRPr="008E6403">
        <w:rPr>
          <w:szCs w:val="20"/>
          <w:lang w:val="uk-UA"/>
        </w:rPr>
        <w:t xml:space="preserve"> для будівництва та обслуговування </w:t>
      </w:r>
      <w:r>
        <w:rPr>
          <w:szCs w:val="20"/>
          <w:lang w:val="uk-UA"/>
        </w:rPr>
        <w:t>житлового будинку, господарських будівель і споруд (присадибна ділянка)</w:t>
      </w:r>
      <w:r w:rsidRPr="008E6403">
        <w:rPr>
          <w:szCs w:val="20"/>
          <w:lang w:val="uk-UA"/>
        </w:rPr>
        <w:t xml:space="preserve"> з </w:t>
      </w:r>
      <w:r>
        <w:rPr>
          <w:szCs w:val="20"/>
          <w:lang w:val="uk-UA"/>
        </w:rPr>
        <w:t>гр. Марченка Анатолія Анатолійовича</w:t>
      </w:r>
      <w:r w:rsidRPr="008E640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на гр. </w:t>
      </w:r>
      <w:proofErr w:type="spellStart"/>
      <w:r>
        <w:rPr>
          <w:szCs w:val="20"/>
          <w:lang w:val="uk-UA"/>
        </w:rPr>
        <w:t>Силку</w:t>
      </w:r>
      <w:proofErr w:type="spellEnd"/>
      <w:r>
        <w:rPr>
          <w:szCs w:val="20"/>
          <w:lang w:val="uk-UA"/>
        </w:rPr>
        <w:t xml:space="preserve"> Романа Вікторовича</w:t>
      </w:r>
      <w:r w:rsidRPr="008E6403">
        <w:rPr>
          <w:szCs w:val="20"/>
          <w:lang w:val="uk-UA"/>
        </w:rPr>
        <w:t xml:space="preserve">. </w:t>
      </w:r>
    </w:p>
    <w:p w:rsidR="00E54F5A" w:rsidRPr="008E6403" w:rsidRDefault="00E54F5A" w:rsidP="00E54F5A">
      <w:pPr>
        <w:tabs>
          <w:tab w:val="left" w:pos="0"/>
          <w:tab w:val="left" w:pos="567"/>
        </w:tabs>
        <w:spacing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>Вважати орендарем земельної ділянки площею 0,0</w:t>
      </w:r>
      <w:r>
        <w:rPr>
          <w:szCs w:val="20"/>
          <w:lang w:val="uk-UA"/>
        </w:rPr>
        <w:t>528</w:t>
      </w:r>
      <w:r w:rsidRPr="008E6403">
        <w:rPr>
          <w:szCs w:val="20"/>
          <w:lang w:val="uk-UA"/>
        </w:rPr>
        <w:t xml:space="preserve"> га за </w:t>
      </w:r>
      <w:proofErr w:type="spellStart"/>
      <w:r w:rsidRPr="008E6403">
        <w:rPr>
          <w:szCs w:val="20"/>
          <w:lang w:val="uk-UA"/>
        </w:rPr>
        <w:t>адресою</w:t>
      </w:r>
      <w:proofErr w:type="spellEnd"/>
      <w:r w:rsidRPr="008E6403">
        <w:rPr>
          <w:szCs w:val="20"/>
          <w:lang w:val="uk-UA"/>
        </w:rPr>
        <w:t xml:space="preserve">: м. Ромни,                        вул. </w:t>
      </w:r>
      <w:proofErr w:type="spellStart"/>
      <w:r>
        <w:rPr>
          <w:szCs w:val="20"/>
          <w:lang w:val="uk-UA"/>
        </w:rPr>
        <w:t>Шварца</w:t>
      </w:r>
      <w:proofErr w:type="spellEnd"/>
      <w:r>
        <w:rPr>
          <w:szCs w:val="20"/>
          <w:lang w:val="uk-UA"/>
        </w:rPr>
        <w:t>, 39-а</w:t>
      </w:r>
      <w:r w:rsidRPr="008E6403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гр. </w:t>
      </w:r>
      <w:proofErr w:type="spellStart"/>
      <w:r>
        <w:rPr>
          <w:szCs w:val="20"/>
          <w:lang w:val="uk-UA"/>
        </w:rPr>
        <w:t>Силку</w:t>
      </w:r>
      <w:proofErr w:type="spellEnd"/>
      <w:r>
        <w:rPr>
          <w:szCs w:val="20"/>
          <w:lang w:val="uk-UA"/>
        </w:rPr>
        <w:t xml:space="preserve"> Романа Вікторовича</w:t>
      </w:r>
      <w:r w:rsidRPr="008E6403">
        <w:rPr>
          <w:szCs w:val="20"/>
          <w:lang w:val="uk-UA"/>
        </w:rPr>
        <w:t>.</w:t>
      </w:r>
    </w:p>
    <w:p w:rsidR="00E54F5A" w:rsidRPr="008E6403" w:rsidRDefault="00E54F5A" w:rsidP="00E54F5A">
      <w:pPr>
        <w:tabs>
          <w:tab w:val="left" w:pos="0"/>
          <w:tab w:val="left" w:pos="142"/>
          <w:tab w:val="left" w:pos="567"/>
          <w:tab w:val="left" w:pos="851"/>
        </w:tabs>
        <w:spacing w:after="240" w:line="276" w:lineRule="auto"/>
        <w:ind w:firstLine="426"/>
        <w:jc w:val="both"/>
        <w:rPr>
          <w:szCs w:val="20"/>
          <w:lang w:val="uk-UA"/>
        </w:rPr>
      </w:pPr>
      <w:r w:rsidRPr="008E6403">
        <w:rPr>
          <w:szCs w:val="20"/>
          <w:lang w:val="uk-UA"/>
        </w:rPr>
        <w:t xml:space="preserve">Підстава: </w:t>
      </w:r>
      <w:r>
        <w:rPr>
          <w:szCs w:val="20"/>
          <w:lang w:val="uk-UA"/>
        </w:rPr>
        <w:t>договір купівлі-продажу житлового будинку</w:t>
      </w:r>
      <w:r w:rsidRPr="008E6403">
        <w:rPr>
          <w:szCs w:val="20"/>
          <w:lang w:val="uk-UA"/>
        </w:rPr>
        <w:t xml:space="preserve"> від </w:t>
      </w:r>
      <w:r w:rsidR="00402290">
        <w:rPr>
          <w:szCs w:val="20"/>
          <w:lang w:val="uk-UA"/>
        </w:rPr>
        <w:t>16.07.2021 зареєстрованого в реєстрі за № 380</w:t>
      </w:r>
      <w:r w:rsidRPr="008E6403">
        <w:rPr>
          <w:szCs w:val="20"/>
          <w:lang w:val="uk-UA"/>
        </w:rPr>
        <w:t>.</w:t>
      </w:r>
    </w:p>
    <w:p w:rsidR="00402290" w:rsidRDefault="00402290" w:rsidP="00402290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0,0400 га (кадастровий номер 5924184700:01:001:0449) за </w:t>
      </w:r>
      <w:proofErr w:type="spellStart"/>
      <w:r>
        <w:t>адресою</w:t>
      </w:r>
      <w:proofErr w:type="spellEnd"/>
      <w:r>
        <w:t xml:space="preserve">: Роменський район, за межами населених пунктів на території </w:t>
      </w:r>
      <w:proofErr w:type="spellStart"/>
      <w:r>
        <w:t>Гришинської</w:t>
      </w:r>
      <w:proofErr w:type="spellEnd"/>
      <w:r>
        <w:t xml:space="preserve"> сільської ради ПРИВАТНОМУ АКЦІОНЕРНОМУ ТОВАРИСТВУ «ВФ Україна» для розміщення та експлуатації інших технічних засобів зв’язку.</w:t>
      </w:r>
    </w:p>
    <w:p w:rsidR="0024769E" w:rsidRDefault="0024769E" w:rsidP="0024769E">
      <w:pPr>
        <w:pStyle w:val="a5"/>
        <w:tabs>
          <w:tab w:val="left" w:pos="0"/>
          <w:tab w:val="left" w:pos="142"/>
        </w:tabs>
        <w:spacing w:line="276" w:lineRule="auto"/>
        <w:ind w:left="284"/>
        <w:jc w:val="both"/>
      </w:pPr>
    </w:p>
    <w:p w:rsidR="0024769E" w:rsidRDefault="0024769E" w:rsidP="0024769E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0,0355 га (кадастровий номер 5910700000:01:002:0223) за </w:t>
      </w:r>
      <w:proofErr w:type="spellStart"/>
      <w:r>
        <w:t>адресою</w:t>
      </w:r>
      <w:proofErr w:type="spellEnd"/>
      <w:r>
        <w:t>: м.</w:t>
      </w:r>
      <w:r w:rsidR="00303CA3">
        <w:t xml:space="preserve"> </w:t>
      </w:r>
      <w:r>
        <w:t>Ромни, вул. Берегова, 3/Б                               гр.  Карпенко Інні Василівні для будівництва та обслуговування житлового будинку, господарських будівель і споруд (присадибна ділянка).</w:t>
      </w:r>
    </w:p>
    <w:p w:rsidR="0024769E" w:rsidRDefault="0024769E" w:rsidP="0024769E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24769E" w:rsidRDefault="0024769E" w:rsidP="0024769E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</w:pPr>
      <w:r>
        <w:t xml:space="preserve">Надати на умовах оренди терміном на 5 років земельну ділянку площею 0,0632 га (кадастровий номер 5924187300:04:001:0033) за </w:t>
      </w:r>
      <w:proofErr w:type="spellStart"/>
      <w:r>
        <w:t>адресою</w:t>
      </w:r>
      <w:proofErr w:type="spellEnd"/>
      <w:r>
        <w:t>: Роменський район, с. Борозенка, вул. Конотопська, 4-А гр.  Юрченку Олегу Васильовичу для будівництва та обслуговування будівель торгівлі.</w:t>
      </w:r>
    </w:p>
    <w:p w:rsidR="007777B4" w:rsidRPr="000E43AD" w:rsidRDefault="007777B4" w:rsidP="007777B4">
      <w:pPr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0E43AD">
        <w:rPr>
          <w:lang w:val="uk-UA"/>
        </w:rPr>
        <w:t>Надати на умовах оренди невитребувані (неуспадковані) земельні ділянки із земель сільськогосподарського призначення, для ведення товарного сільськогосподарського виробництва: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</w:t>
      </w:r>
      <w:r w:rsidRPr="000E43AD">
        <w:rPr>
          <w:lang w:val="uk-UA"/>
        </w:rPr>
        <w:t>,0</w:t>
      </w:r>
      <w:r>
        <w:rPr>
          <w:lang w:val="uk-UA"/>
        </w:rPr>
        <w:t>800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9</w:t>
      </w:r>
      <w:r w:rsidRPr="000E43AD">
        <w:rPr>
          <w:lang w:val="uk-UA"/>
        </w:rPr>
        <w:t>:0</w:t>
      </w:r>
      <w:r>
        <w:rPr>
          <w:lang w:val="uk-UA"/>
        </w:rPr>
        <w:t>253</w:t>
      </w:r>
      <w:r w:rsidRPr="000E43AD">
        <w:rPr>
          <w:lang w:val="uk-UA"/>
        </w:rPr>
        <w:t xml:space="preserve">); 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lastRenderedPageBreak/>
        <w:t>- площею 2,</w:t>
      </w:r>
      <w:r>
        <w:rPr>
          <w:lang w:val="uk-UA"/>
        </w:rPr>
        <w:t>6932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8</w:t>
      </w:r>
      <w:r w:rsidRPr="000E43AD">
        <w:rPr>
          <w:lang w:val="uk-UA"/>
        </w:rPr>
        <w:t>:0</w:t>
      </w:r>
      <w:r>
        <w:rPr>
          <w:lang w:val="uk-UA"/>
        </w:rPr>
        <w:t>245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</w:t>
      </w:r>
      <w:r w:rsidRPr="000E43AD">
        <w:rPr>
          <w:lang w:val="uk-UA"/>
        </w:rPr>
        <w:t>,</w:t>
      </w:r>
      <w:r>
        <w:rPr>
          <w:lang w:val="uk-UA"/>
        </w:rPr>
        <w:t>3195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6</w:t>
      </w:r>
      <w:r w:rsidRPr="000E43AD">
        <w:rPr>
          <w:lang w:val="uk-UA"/>
        </w:rPr>
        <w:t>:0</w:t>
      </w:r>
      <w:r>
        <w:rPr>
          <w:lang w:val="uk-UA"/>
        </w:rPr>
        <w:t>433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3,2633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6</w:t>
      </w:r>
      <w:r w:rsidRPr="000E43AD">
        <w:rPr>
          <w:lang w:val="uk-UA"/>
        </w:rPr>
        <w:t>:0</w:t>
      </w:r>
      <w:r>
        <w:rPr>
          <w:lang w:val="uk-UA"/>
        </w:rPr>
        <w:t>407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3,2442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>
        <w:rPr>
          <w:lang w:val="uk-UA"/>
        </w:rPr>
        <w:t>018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3,2836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>
        <w:rPr>
          <w:lang w:val="uk-UA"/>
        </w:rPr>
        <w:t>309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3,2443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>
        <w:rPr>
          <w:lang w:val="uk-UA"/>
        </w:rPr>
        <w:t>013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6,7972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3</w:t>
      </w:r>
      <w:r w:rsidRPr="000E43AD">
        <w:rPr>
          <w:lang w:val="uk-UA"/>
        </w:rPr>
        <w:t>:0</w:t>
      </w:r>
      <w:r>
        <w:rPr>
          <w:lang w:val="uk-UA"/>
        </w:rPr>
        <w:t>012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3,2442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 w:rsidR="00A97E2A">
        <w:rPr>
          <w:lang w:val="uk-UA"/>
        </w:rPr>
        <w:t>025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3,2441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 w:rsidR="00A97E2A">
        <w:rPr>
          <w:lang w:val="uk-UA"/>
        </w:rPr>
        <w:t>036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3,3195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>
        <w:rPr>
          <w:lang w:val="uk-UA"/>
        </w:rPr>
        <w:t>3</w:t>
      </w:r>
      <w:r w:rsidR="00A97E2A">
        <w:rPr>
          <w:lang w:val="uk-UA"/>
        </w:rPr>
        <w:t>22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6,9720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 w:rsidR="00A97E2A">
        <w:rPr>
          <w:lang w:val="uk-UA"/>
        </w:rPr>
        <w:t>3</w:t>
      </w:r>
      <w:r w:rsidRPr="000E43AD">
        <w:rPr>
          <w:lang w:val="uk-UA"/>
        </w:rPr>
        <w:t>:0</w:t>
      </w:r>
      <w:r w:rsidR="00A97E2A">
        <w:rPr>
          <w:lang w:val="uk-UA"/>
        </w:rPr>
        <w:t>013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3,2441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 w:rsidR="00A97E2A">
        <w:rPr>
          <w:lang w:val="uk-UA"/>
        </w:rPr>
        <w:t>8</w:t>
      </w:r>
      <w:r w:rsidRPr="000E43AD">
        <w:rPr>
          <w:lang w:val="uk-UA"/>
        </w:rPr>
        <w:t>:0</w:t>
      </w:r>
      <w:r w:rsidR="00A97E2A">
        <w:rPr>
          <w:lang w:val="uk-UA"/>
        </w:rPr>
        <w:t>159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3,2518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 w:rsidR="00A97E2A">
        <w:rPr>
          <w:lang w:val="uk-UA"/>
        </w:rPr>
        <w:t>089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 w:rsidR="00A97E2A">
        <w:rPr>
          <w:lang w:val="uk-UA"/>
        </w:rPr>
        <w:t>3,4335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5924182000</w:t>
      </w:r>
      <w:r w:rsidRPr="000E43AD">
        <w:rPr>
          <w:lang w:val="uk-UA"/>
        </w:rPr>
        <w:t>:01:00</w:t>
      </w:r>
      <w:r>
        <w:rPr>
          <w:lang w:val="uk-UA"/>
        </w:rPr>
        <w:t>4</w:t>
      </w:r>
      <w:r w:rsidRPr="000E43AD">
        <w:rPr>
          <w:lang w:val="uk-UA"/>
        </w:rPr>
        <w:t>:0</w:t>
      </w:r>
      <w:r>
        <w:rPr>
          <w:lang w:val="uk-UA"/>
        </w:rPr>
        <w:t>3</w:t>
      </w:r>
      <w:r w:rsidR="00A97E2A">
        <w:rPr>
          <w:lang w:val="uk-UA"/>
        </w:rPr>
        <w:t>23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6931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9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217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7348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9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231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6933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9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277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6933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8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291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7345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8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287</w:t>
      </w:r>
      <w:r w:rsidRPr="000E43AD">
        <w:rPr>
          <w:lang w:val="uk-UA"/>
        </w:rPr>
        <w:t>);</w:t>
      </w:r>
    </w:p>
    <w:p w:rsidR="007777B4" w:rsidRPr="000E43AD" w:rsidRDefault="007777B4" w:rsidP="007777B4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>- площею 2,</w:t>
      </w:r>
      <w:r w:rsidR="00A97E2A">
        <w:rPr>
          <w:lang w:val="uk-UA"/>
        </w:rPr>
        <w:t>7195</w:t>
      </w:r>
      <w:r w:rsidRPr="000E43AD">
        <w:rPr>
          <w:lang w:val="uk-UA"/>
        </w:rPr>
        <w:t xml:space="preserve"> га (кадастровий номер: </w:t>
      </w:r>
      <w:r w:rsidR="00A97E2A">
        <w:rPr>
          <w:lang w:val="uk-UA"/>
        </w:rPr>
        <w:t>5924182000</w:t>
      </w:r>
      <w:r w:rsidR="00A97E2A" w:rsidRPr="000E43AD">
        <w:rPr>
          <w:lang w:val="uk-UA"/>
        </w:rPr>
        <w:t>:01:00</w:t>
      </w:r>
      <w:r w:rsidR="00A97E2A">
        <w:rPr>
          <w:lang w:val="uk-UA"/>
        </w:rPr>
        <w:t>8</w:t>
      </w:r>
      <w:r w:rsidR="00A97E2A" w:rsidRPr="000E43AD">
        <w:rPr>
          <w:lang w:val="uk-UA"/>
        </w:rPr>
        <w:t>:0</w:t>
      </w:r>
      <w:r w:rsidR="00A97E2A">
        <w:rPr>
          <w:lang w:val="uk-UA"/>
        </w:rPr>
        <w:t>176</w:t>
      </w:r>
      <w:r w:rsidR="009C31BD">
        <w:rPr>
          <w:lang w:val="uk-UA"/>
        </w:rPr>
        <w:t>)</w:t>
      </w:r>
    </w:p>
    <w:p w:rsidR="007777B4" w:rsidRDefault="007777B4" w:rsidP="007777B4">
      <w:pPr>
        <w:tabs>
          <w:tab w:val="left" w:pos="0"/>
          <w:tab w:val="left" w:pos="142"/>
        </w:tabs>
        <w:spacing w:line="276" w:lineRule="auto"/>
        <w:jc w:val="both"/>
        <w:rPr>
          <w:lang w:val="uk-UA"/>
        </w:rPr>
      </w:pPr>
      <w:r w:rsidRPr="000E43AD">
        <w:rPr>
          <w:lang w:val="uk-UA"/>
        </w:rPr>
        <w:t>за рахунок земельних часток (паїв), строком на 7 років або на строк до дня</w:t>
      </w:r>
      <w:r w:rsidRPr="000E43AD">
        <w:rPr>
          <w:color w:val="000000"/>
          <w:lang w:val="uk-UA"/>
        </w:rPr>
        <w:t xml:space="preserve"> державної реєстрації права власності спадкоємців на такі земельні ділянки або до набрання законної сили рішенням суду про визнання спадщини </w:t>
      </w:r>
      <w:proofErr w:type="spellStart"/>
      <w:r w:rsidRPr="000E43AD">
        <w:rPr>
          <w:color w:val="000000"/>
          <w:lang w:val="uk-UA"/>
        </w:rPr>
        <w:t>відумерлою</w:t>
      </w:r>
      <w:proofErr w:type="spellEnd"/>
      <w:r w:rsidRPr="000E43AD">
        <w:rPr>
          <w:lang w:val="uk-UA"/>
        </w:rPr>
        <w:t xml:space="preserve"> ТОВАРИСТВУ З ОБМЕЖЕНОЮ ВІДПОВІДАЛЬНІСТЮ «</w:t>
      </w:r>
      <w:r w:rsidR="00A97E2A">
        <w:rPr>
          <w:lang w:val="uk-UA"/>
        </w:rPr>
        <w:t>РАЙЗ-СХІД</w:t>
      </w:r>
      <w:r w:rsidRPr="000E43AD">
        <w:rPr>
          <w:lang w:val="uk-UA"/>
        </w:rPr>
        <w:t xml:space="preserve">» на території </w:t>
      </w:r>
      <w:r w:rsidR="00A97E2A">
        <w:rPr>
          <w:lang w:val="uk-UA"/>
        </w:rPr>
        <w:t>Біловодської</w:t>
      </w:r>
      <w:r w:rsidRPr="000E43AD"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9C31BD" w:rsidRDefault="009C31BD" w:rsidP="007777B4">
      <w:pPr>
        <w:tabs>
          <w:tab w:val="left" w:pos="0"/>
          <w:tab w:val="left" w:pos="142"/>
        </w:tabs>
        <w:spacing w:line="276" w:lineRule="auto"/>
        <w:jc w:val="both"/>
        <w:rPr>
          <w:lang w:val="uk-UA"/>
        </w:rPr>
      </w:pPr>
    </w:p>
    <w:p w:rsidR="009C31BD" w:rsidRPr="000E43AD" w:rsidRDefault="009C31BD" w:rsidP="009C31BD">
      <w:pPr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Cs w:val="20"/>
          <w:lang w:val="uk-UA"/>
        </w:rPr>
      </w:pPr>
      <w:r w:rsidRPr="000E43AD">
        <w:rPr>
          <w:lang w:val="uk-UA"/>
        </w:rPr>
        <w:t>Надати на умовах оренди невитребувані (неуспадковані) земельні ділянки із земель сільськогосподарського призначення, для ведення товарного сільськогосподарського виробництва:</w:t>
      </w:r>
    </w:p>
    <w:p w:rsidR="009C31BD" w:rsidRPr="000E43AD" w:rsidRDefault="009C31BD" w:rsidP="009C31BD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</w:t>
      </w:r>
      <w:r w:rsidRPr="000E43AD">
        <w:rPr>
          <w:lang w:val="uk-UA"/>
        </w:rPr>
        <w:t>,</w:t>
      </w:r>
      <w:r>
        <w:rPr>
          <w:lang w:val="uk-UA"/>
        </w:rPr>
        <w:t>6106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5924184700</w:t>
      </w:r>
      <w:r w:rsidRPr="000E43AD">
        <w:rPr>
          <w:lang w:val="uk-UA"/>
        </w:rPr>
        <w:t>:01:00</w:t>
      </w:r>
      <w:r>
        <w:rPr>
          <w:lang w:val="uk-UA"/>
        </w:rPr>
        <w:t>1</w:t>
      </w:r>
      <w:r w:rsidRPr="000E43AD">
        <w:rPr>
          <w:lang w:val="uk-UA"/>
        </w:rPr>
        <w:t>:0</w:t>
      </w:r>
      <w:r>
        <w:rPr>
          <w:lang w:val="uk-UA"/>
        </w:rPr>
        <w:t>255</w:t>
      </w:r>
      <w:r w:rsidRPr="000E43AD">
        <w:rPr>
          <w:lang w:val="uk-UA"/>
        </w:rPr>
        <w:t xml:space="preserve">); </w:t>
      </w:r>
    </w:p>
    <w:p w:rsidR="009C31BD" w:rsidRPr="000E43AD" w:rsidRDefault="009C31BD" w:rsidP="009C31BD">
      <w:pPr>
        <w:tabs>
          <w:tab w:val="left" w:pos="0"/>
          <w:tab w:val="left" w:pos="142"/>
        </w:tabs>
        <w:spacing w:line="276" w:lineRule="auto"/>
        <w:ind w:left="284"/>
        <w:jc w:val="both"/>
        <w:rPr>
          <w:lang w:val="uk-UA"/>
        </w:rPr>
      </w:pPr>
      <w:r w:rsidRPr="000E43AD">
        <w:rPr>
          <w:lang w:val="uk-UA"/>
        </w:rPr>
        <w:t xml:space="preserve">- площею </w:t>
      </w:r>
      <w:r>
        <w:rPr>
          <w:lang w:val="uk-UA"/>
        </w:rPr>
        <w:t>3</w:t>
      </w:r>
      <w:r w:rsidRPr="000E43AD">
        <w:rPr>
          <w:lang w:val="uk-UA"/>
        </w:rPr>
        <w:t>,</w:t>
      </w:r>
      <w:r>
        <w:rPr>
          <w:lang w:val="uk-UA"/>
        </w:rPr>
        <w:t>7453</w:t>
      </w:r>
      <w:r w:rsidRPr="000E43AD">
        <w:rPr>
          <w:lang w:val="uk-UA"/>
        </w:rPr>
        <w:t xml:space="preserve"> га (кадастровий номер: </w:t>
      </w:r>
      <w:r>
        <w:rPr>
          <w:lang w:val="uk-UA"/>
        </w:rPr>
        <w:t>5924184700</w:t>
      </w:r>
      <w:r w:rsidRPr="000E43AD">
        <w:rPr>
          <w:lang w:val="uk-UA"/>
        </w:rPr>
        <w:t>:01:00</w:t>
      </w:r>
      <w:r>
        <w:rPr>
          <w:lang w:val="uk-UA"/>
        </w:rPr>
        <w:t>1</w:t>
      </w:r>
      <w:r w:rsidRPr="000E43AD">
        <w:rPr>
          <w:lang w:val="uk-UA"/>
        </w:rPr>
        <w:t>:0</w:t>
      </w:r>
      <w:r>
        <w:rPr>
          <w:lang w:val="uk-UA"/>
        </w:rPr>
        <w:t>261)</w:t>
      </w:r>
    </w:p>
    <w:p w:rsidR="009C31BD" w:rsidRDefault="009C31BD" w:rsidP="007777B4">
      <w:pPr>
        <w:tabs>
          <w:tab w:val="left" w:pos="0"/>
          <w:tab w:val="left" w:pos="142"/>
        </w:tabs>
        <w:spacing w:line="276" w:lineRule="auto"/>
        <w:jc w:val="both"/>
        <w:rPr>
          <w:lang w:val="uk-UA"/>
        </w:rPr>
      </w:pPr>
      <w:r w:rsidRPr="000E43AD">
        <w:rPr>
          <w:lang w:val="uk-UA"/>
        </w:rPr>
        <w:t>за рахунок земельних часток (паїв), строком на 7 років або на строк до дня</w:t>
      </w:r>
      <w:r w:rsidRPr="000E43AD">
        <w:rPr>
          <w:color w:val="000000"/>
          <w:lang w:val="uk-UA"/>
        </w:rPr>
        <w:t xml:space="preserve"> державної реєстрації права власності спадкоємців на такі земельні ділянки або до набрання законної сили рішенням суду про визнання спадщини </w:t>
      </w:r>
      <w:proofErr w:type="spellStart"/>
      <w:r w:rsidRPr="000E43AD">
        <w:rPr>
          <w:color w:val="000000"/>
          <w:lang w:val="uk-UA"/>
        </w:rPr>
        <w:t>відумерлою</w:t>
      </w:r>
      <w:proofErr w:type="spellEnd"/>
      <w:r w:rsidRPr="000E43AD">
        <w:rPr>
          <w:lang w:val="uk-UA"/>
        </w:rPr>
        <w:t xml:space="preserve"> ТОВАРИСТВУ З ОБМЕЖЕНОЮ ВІДПОВІДАЛЬНІСТЮ «</w:t>
      </w:r>
      <w:r>
        <w:rPr>
          <w:lang w:val="uk-UA"/>
        </w:rPr>
        <w:t>РАЙЗ-СХІД</w:t>
      </w:r>
      <w:r w:rsidRPr="000E43AD">
        <w:rPr>
          <w:lang w:val="uk-UA"/>
        </w:rPr>
        <w:t xml:space="preserve">»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0E43AD">
        <w:rPr>
          <w:lang w:val="uk-UA"/>
        </w:rPr>
        <w:t xml:space="preserve"> сільської ради Роменського району та встановити орендну плату на рівні 12% від нормативно-грошової оцінки земельних ділянок.</w:t>
      </w:r>
    </w:p>
    <w:p w:rsidR="00E74889" w:rsidRPr="000E43AD" w:rsidRDefault="00E74889" w:rsidP="007777B4">
      <w:pPr>
        <w:tabs>
          <w:tab w:val="left" w:pos="0"/>
          <w:tab w:val="left" w:pos="142"/>
        </w:tabs>
        <w:spacing w:line="276" w:lineRule="auto"/>
        <w:jc w:val="both"/>
        <w:rPr>
          <w:lang w:val="uk-UA"/>
        </w:rPr>
      </w:pPr>
    </w:p>
    <w:p w:rsidR="00E74889" w:rsidRPr="00153067" w:rsidRDefault="009C31BD" w:rsidP="00E74889">
      <w:pPr>
        <w:tabs>
          <w:tab w:val="left" w:pos="426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8</w:t>
      </w:r>
      <w:r w:rsidR="00E74889" w:rsidRPr="00153067">
        <w:rPr>
          <w:lang w:val="uk-UA"/>
        </w:rPr>
        <w:t xml:space="preserve">. </w:t>
      </w:r>
      <w:proofErr w:type="spellStart"/>
      <w:r w:rsidR="00E74889" w:rsidRPr="00153067">
        <w:rPr>
          <w:lang w:val="uk-UA"/>
        </w:rPr>
        <w:t>Внести</w:t>
      </w:r>
      <w:proofErr w:type="spellEnd"/>
      <w:r w:rsidR="00E74889" w:rsidRPr="00153067">
        <w:rPr>
          <w:lang w:val="uk-UA"/>
        </w:rPr>
        <w:t xml:space="preserve"> зміни за взаємною згодою сторін в договір оренди землі укладеного між </w:t>
      </w:r>
      <w:r w:rsidR="003E3A0D" w:rsidRPr="00153067">
        <w:rPr>
          <w:lang w:val="uk-UA"/>
        </w:rPr>
        <w:t>Роменською районною державною адміністрацією</w:t>
      </w:r>
      <w:r w:rsidR="00E74889" w:rsidRPr="00153067">
        <w:rPr>
          <w:lang w:val="uk-UA"/>
        </w:rPr>
        <w:t xml:space="preserve"> та </w:t>
      </w:r>
      <w:r w:rsidR="0094733F" w:rsidRPr="00153067">
        <w:rPr>
          <w:lang w:val="uk-UA"/>
        </w:rPr>
        <w:t>ПрАТ «</w:t>
      </w:r>
      <w:proofErr w:type="spellStart"/>
      <w:r w:rsidR="0094733F" w:rsidRPr="00153067">
        <w:rPr>
          <w:lang w:val="uk-UA"/>
        </w:rPr>
        <w:t>Райз</w:t>
      </w:r>
      <w:proofErr w:type="spellEnd"/>
      <w:r w:rsidR="0094733F" w:rsidRPr="00153067">
        <w:rPr>
          <w:lang w:val="uk-UA"/>
        </w:rPr>
        <w:t>-Максимко»</w:t>
      </w:r>
      <w:r w:rsidR="00E74889" w:rsidRPr="00153067">
        <w:rPr>
          <w:lang w:val="uk-UA"/>
        </w:rPr>
        <w:t xml:space="preserve"> від </w:t>
      </w:r>
      <w:r w:rsidR="00407ED0" w:rsidRPr="00153067">
        <w:rPr>
          <w:lang w:val="uk-UA"/>
        </w:rPr>
        <w:t>13.04.2011</w:t>
      </w:r>
      <w:r w:rsidR="00E74889" w:rsidRPr="00153067">
        <w:rPr>
          <w:lang w:val="uk-UA"/>
        </w:rPr>
        <w:t xml:space="preserve"> року (державна реєстрація від </w:t>
      </w:r>
      <w:r w:rsidR="00407ED0" w:rsidRPr="00153067">
        <w:rPr>
          <w:lang w:val="uk-UA"/>
        </w:rPr>
        <w:t>29.06.2011</w:t>
      </w:r>
      <w:r w:rsidR="0094733F" w:rsidRPr="00153067">
        <w:rPr>
          <w:lang w:val="uk-UA"/>
        </w:rPr>
        <w:t xml:space="preserve"> за №</w:t>
      </w:r>
      <w:r w:rsidR="00407ED0" w:rsidRPr="00153067">
        <w:rPr>
          <w:lang w:val="uk-UA"/>
        </w:rPr>
        <w:t xml:space="preserve"> 592410004000920</w:t>
      </w:r>
      <w:r w:rsidR="00E74889" w:rsidRPr="00153067">
        <w:rPr>
          <w:lang w:val="uk-UA"/>
        </w:rPr>
        <w:t>)</w:t>
      </w:r>
      <w:r w:rsidR="0094733F" w:rsidRPr="00153067">
        <w:rPr>
          <w:lang w:val="uk-UA"/>
        </w:rPr>
        <w:t>,</w:t>
      </w:r>
      <w:r w:rsidR="00E74889" w:rsidRPr="00153067">
        <w:rPr>
          <w:lang w:val="uk-UA"/>
        </w:rPr>
        <w:t xml:space="preserve"> на земельн</w:t>
      </w:r>
      <w:r w:rsidR="00407ED0" w:rsidRPr="00153067">
        <w:rPr>
          <w:lang w:val="uk-UA"/>
        </w:rPr>
        <w:t>і</w:t>
      </w:r>
      <w:r w:rsidR="00E74889" w:rsidRPr="00153067">
        <w:rPr>
          <w:lang w:val="uk-UA"/>
        </w:rPr>
        <w:t xml:space="preserve"> ділянк</w:t>
      </w:r>
      <w:r w:rsidR="00407ED0" w:rsidRPr="00153067">
        <w:rPr>
          <w:lang w:val="uk-UA"/>
        </w:rPr>
        <w:t>и</w:t>
      </w:r>
      <w:r w:rsidR="00E74889" w:rsidRPr="00153067">
        <w:rPr>
          <w:lang w:val="uk-UA"/>
        </w:rPr>
        <w:t xml:space="preserve"> площею </w:t>
      </w:r>
      <w:r w:rsidR="00407ED0" w:rsidRPr="00153067">
        <w:rPr>
          <w:lang w:val="uk-UA"/>
        </w:rPr>
        <w:t>27,6017</w:t>
      </w:r>
      <w:r w:rsidR="00E74889" w:rsidRPr="00153067">
        <w:rPr>
          <w:lang w:val="uk-UA"/>
        </w:rPr>
        <w:t xml:space="preserve"> га з кадастровим номером</w:t>
      </w:r>
      <w:r w:rsidR="00407ED0" w:rsidRPr="00153067">
        <w:rPr>
          <w:lang w:val="uk-UA"/>
        </w:rPr>
        <w:t xml:space="preserve"> 5924182000:01:003:0033 та площею 46,7919 га з кадастровим номером 5924182000:01:004:0351</w:t>
      </w:r>
      <w:r w:rsidR="00E74889" w:rsidRPr="00153067">
        <w:rPr>
          <w:lang w:val="uk-UA"/>
        </w:rPr>
        <w:t xml:space="preserve"> для ведення товарного сільськ</w:t>
      </w:r>
      <w:r w:rsidR="00407ED0" w:rsidRPr="00153067">
        <w:rPr>
          <w:lang w:val="uk-UA"/>
        </w:rPr>
        <w:t>огосподарського виробництва, які</w:t>
      </w:r>
      <w:r w:rsidR="00E74889" w:rsidRPr="00153067">
        <w:rPr>
          <w:lang w:val="uk-UA"/>
        </w:rPr>
        <w:t xml:space="preserve"> знаходиться на території </w:t>
      </w:r>
      <w:r w:rsidR="00407ED0" w:rsidRPr="00153067">
        <w:rPr>
          <w:lang w:val="uk-UA"/>
        </w:rPr>
        <w:t xml:space="preserve">Біловодської </w:t>
      </w:r>
      <w:r w:rsidR="00E74889" w:rsidRPr="00153067">
        <w:rPr>
          <w:lang w:val="uk-UA"/>
        </w:rPr>
        <w:t xml:space="preserve">сільської ради Роменського району Сумської області. </w:t>
      </w:r>
    </w:p>
    <w:p w:rsidR="0094733F" w:rsidRPr="00153067" w:rsidRDefault="0094733F" w:rsidP="00E74889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lastRenderedPageBreak/>
        <w:t>8.1. На підставі</w:t>
      </w:r>
      <w:r w:rsidR="00D36FE2" w:rsidRPr="00153067">
        <w:rPr>
          <w:lang w:val="uk-UA"/>
        </w:rPr>
        <w:t xml:space="preserve"> клопотання ТОВ «РАЙЗ-</w:t>
      </w:r>
      <w:r w:rsidR="006B4299" w:rsidRPr="00153067">
        <w:rPr>
          <w:lang w:val="uk-UA"/>
        </w:rPr>
        <w:t>С</w:t>
      </w:r>
      <w:r w:rsidR="00D36FE2" w:rsidRPr="00153067">
        <w:rPr>
          <w:lang w:val="uk-UA"/>
        </w:rPr>
        <w:t>ХІД»</w:t>
      </w:r>
      <w:r w:rsidR="006B4299" w:rsidRPr="00153067">
        <w:rPr>
          <w:lang w:val="uk-UA"/>
        </w:rPr>
        <w:t xml:space="preserve"> № 128</w:t>
      </w:r>
      <w:r w:rsidR="000775ED" w:rsidRPr="00153067">
        <w:rPr>
          <w:lang w:val="uk-UA"/>
        </w:rPr>
        <w:t>0</w:t>
      </w:r>
      <w:r w:rsidR="006B4299" w:rsidRPr="00153067">
        <w:rPr>
          <w:lang w:val="uk-UA"/>
        </w:rPr>
        <w:t xml:space="preserve"> від 04.08.2021  до Роменської міської ради та </w:t>
      </w:r>
      <w:r w:rsidR="000775ED" w:rsidRPr="00153067">
        <w:rPr>
          <w:lang w:val="uk-UA"/>
        </w:rPr>
        <w:t>рішення групи компаній УЛФ від 04.02.2021</w:t>
      </w:r>
      <w:r w:rsidR="006B4299" w:rsidRPr="00153067">
        <w:rPr>
          <w:lang w:val="uk-UA"/>
        </w:rPr>
        <w:t xml:space="preserve"> </w:t>
      </w:r>
      <w:r w:rsidR="00407ED0" w:rsidRPr="00153067">
        <w:rPr>
          <w:lang w:val="uk-UA"/>
        </w:rPr>
        <w:t xml:space="preserve"> вважати орендарем земельних</w:t>
      </w:r>
      <w:r w:rsidRPr="00153067">
        <w:rPr>
          <w:lang w:val="uk-UA"/>
        </w:rPr>
        <w:t xml:space="preserve"> ділян</w:t>
      </w:r>
      <w:r w:rsidR="00407ED0" w:rsidRPr="00153067">
        <w:rPr>
          <w:lang w:val="uk-UA"/>
        </w:rPr>
        <w:t xml:space="preserve">ок з  </w:t>
      </w:r>
      <w:r w:rsidRPr="00153067">
        <w:rPr>
          <w:lang w:val="uk-UA"/>
        </w:rPr>
        <w:t>кадастрови</w:t>
      </w:r>
      <w:r w:rsidR="00407ED0" w:rsidRPr="00153067">
        <w:rPr>
          <w:lang w:val="uk-UA"/>
        </w:rPr>
        <w:t>ми</w:t>
      </w:r>
      <w:r w:rsidRPr="00153067">
        <w:rPr>
          <w:lang w:val="uk-UA"/>
        </w:rPr>
        <w:t xml:space="preserve"> номер</w:t>
      </w:r>
      <w:r w:rsidR="00407ED0" w:rsidRPr="00153067">
        <w:rPr>
          <w:lang w:val="uk-UA"/>
        </w:rPr>
        <w:t>ами 5924182000:01:003:0033 та  5924182000:01:004:0351</w:t>
      </w:r>
      <w:r w:rsidRPr="00153067">
        <w:rPr>
          <w:lang w:val="uk-UA"/>
        </w:rPr>
        <w:t xml:space="preserve">  ТОВ «РАЙЗ-СХІД».</w:t>
      </w:r>
    </w:p>
    <w:p w:rsidR="0094733F" w:rsidRPr="00153067" w:rsidRDefault="0094733F" w:rsidP="00E74889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8.2. Продовжити строк дії договору оренди землі на 7 років з моменту закінчення дії договору оренди землі.</w:t>
      </w:r>
    </w:p>
    <w:p w:rsidR="0094733F" w:rsidRPr="00153067" w:rsidRDefault="0094733F" w:rsidP="0094733F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8.3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E74889" w:rsidRPr="00153067" w:rsidRDefault="009C31BD" w:rsidP="00E74889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8</w:t>
      </w:r>
      <w:r w:rsidR="00E74889" w:rsidRPr="00153067">
        <w:rPr>
          <w:lang w:val="uk-UA"/>
        </w:rPr>
        <w:t>.</w:t>
      </w:r>
      <w:r w:rsidR="0094733F" w:rsidRPr="00153067">
        <w:rPr>
          <w:lang w:val="uk-UA"/>
        </w:rPr>
        <w:t>4</w:t>
      </w:r>
      <w:r w:rsidR="00E74889" w:rsidRPr="00153067">
        <w:rPr>
          <w:lang w:val="uk-UA"/>
        </w:rPr>
        <w:t>.  Укласти додаткову угоду про внесення змін до вищезазначеного договору оренди землі в місячний термін з урахуванням переходу права власності до Роменської міської ради згідно частини 4 статті 1481 Земельного кодексу».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3E3A0D" w:rsidRPr="00153067" w:rsidRDefault="003E3A0D" w:rsidP="003E3A0D">
      <w:pPr>
        <w:tabs>
          <w:tab w:val="left" w:pos="426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szCs w:val="20"/>
          <w:lang w:val="uk-UA"/>
        </w:rPr>
        <w:t xml:space="preserve">9. </w:t>
      </w:r>
      <w:proofErr w:type="spellStart"/>
      <w:r w:rsidRPr="00153067">
        <w:rPr>
          <w:lang w:val="uk-UA"/>
        </w:rPr>
        <w:t>Внести</w:t>
      </w:r>
      <w:proofErr w:type="spellEnd"/>
      <w:r w:rsidRPr="00153067">
        <w:rPr>
          <w:lang w:val="uk-UA"/>
        </w:rPr>
        <w:t xml:space="preserve"> зміни за взаємною згодою сторін в договір оренди землі укладеного між Роменською районною державною адміністрацією та ПрАТ «</w:t>
      </w:r>
      <w:proofErr w:type="spellStart"/>
      <w:r w:rsidRPr="00153067">
        <w:rPr>
          <w:lang w:val="uk-UA"/>
        </w:rPr>
        <w:t>Райз</w:t>
      </w:r>
      <w:proofErr w:type="spellEnd"/>
      <w:r w:rsidRPr="00153067">
        <w:rPr>
          <w:lang w:val="uk-UA"/>
        </w:rPr>
        <w:t xml:space="preserve">-Максимко» від 27.05.2011 року (державна реєстрація від 29.06.2011 за № 592410004005037), на земельну ділянку площею 8,5640 га з кадастровим номером 5924182000:01:009:0374 для ведення товарного сільськогосподарського виробництва, які знаходиться на території Біловодської сільської ради Роменського району Сумської області. 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 xml:space="preserve">9.1. На підставі </w:t>
      </w:r>
      <w:r w:rsidR="000775ED" w:rsidRPr="00153067">
        <w:rPr>
          <w:lang w:val="uk-UA"/>
        </w:rPr>
        <w:t xml:space="preserve">клопотання ТОВ «РАЙЗ-СХІД» № 1280 від 04.08.2021  до Роменської міської ради та рішення групи компаній УЛФ від 04.02.2021  </w:t>
      </w:r>
      <w:r w:rsidRPr="00153067">
        <w:rPr>
          <w:lang w:val="uk-UA"/>
        </w:rPr>
        <w:t>вважати орендарем земельної ділянки з  кадастровим номер</w:t>
      </w:r>
      <w:r w:rsidR="005C3C7A" w:rsidRPr="00153067">
        <w:rPr>
          <w:lang w:val="uk-UA"/>
        </w:rPr>
        <w:t>о</w:t>
      </w:r>
      <w:r w:rsidRPr="00153067">
        <w:rPr>
          <w:lang w:val="uk-UA"/>
        </w:rPr>
        <w:t>м 5924182000:01:009:0374  ТОВ «РАЙЗ-СХІД».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9.2. Продовжити строк дії договору оренди землі на 7 років з моменту закінчення дії договору оренди землі.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9.3.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9.4.  Укласти додаткову угоду про внесення змін до вищезазначеного договору оренди землі в місячний термін з урахуванням переходу права власності до Роменської міської ради згідно частини 4 статті 1481 Земельного кодексу».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</w:p>
    <w:p w:rsidR="003E3A0D" w:rsidRPr="00153067" w:rsidRDefault="003E3A0D" w:rsidP="003E3A0D">
      <w:pPr>
        <w:tabs>
          <w:tab w:val="left" w:pos="426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 xml:space="preserve">10. </w:t>
      </w:r>
      <w:proofErr w:type="spellStart"/>
      <w:r w:rsidRPr="00153067">
        <w:rPr>
          <w:lang w:val="uk-UA"/>
        </w:rPr>
        <w:t>Внести</w:t>
      </w:r>
      <w:proofErr w:type="spellEnd"/>
      <w:r w:rsidRPr="00153067">
        <w:rPr>
          <w:lang w:val="uk-UA"/>
        </w:rPr>
        <w:t xml:space="preserve"> зміни за взаємною згодою сторін в договір оренди землі укладеного між Роменською районною державною адміністрацією та ПрАТ «</w:t>
      </w:r>
      <w:proofErr w:type="spellStart"/>
      <w:r w:rsidRPr="00153067">
        <w:rPr>
          <w:lang w:val="uk-UA"/>
        </w:rPr>
        <w:t>Райз</w:t>
      </w:r>
      <w:proofErr w:type="spellEnd"/>
      <w:r w:rsidRPr="00153067">
        <w:rPr>
          <w:lang w:val="uk-UA"/>
        </w:rPr>
        <w:t xml:space="preserve">-Максимко» від 27.05.2011 року (державна реєстрація від </w:t>
      </w:r>
      <w:r w:rsidR="006605A2" w:rsidRPr="00153067">
        <w:rPr>
          <w:lang w:val="uk-UA"/>
        </w:rPr>
        <w:t>05</w:t>
      </w:r>
      <w:r w:rsidRPr="00153067">
        <w:rPr>
          <w:lang w:val="uk-UA"/>
        </w:rPr>
        <w:t>.0</w:t>
      </w:r>
      <w:r w:rsidR="006605A2" w:rsidRPr="00153067">
        <w:rPr>
          <w:lang w:val="uk-UA"/>
        </w:rPr>
        <w:t>8</w:t>
      </w:r>
      <w:r w:rsidRPr="00153067">
        <w:rPr>
          <w:lang w:val="uk-UA"/>
        </w:rPr>
        <w:t>.2011 за № 59241000400503</w:t>
      </w:r>
      <w:r w:rsidR="006605A2" w:rsidRPr="00153067">
        <w:rPr>
          <w:lang w:val="uk-UA"/>
        </w:rPr>
        <w:t>6</w:t>
      </w:r>
      <w:r w:rsidRPr="00153067">
        <w:rPr>
          <w:lang w:val="uk-UA"/>
        </w:rPr>
        <w:t xml:space="preserve">), на земельну ділянку площею </w:t>
      </w:r>
      <w:r w:rsidR="006605A2" w:rsidRPr="00153067">
        <w:rPr>
          <w:lang w:val="uk-UA"/>
        </w:rPr>
        <w:t>22,8767</w:t>
      </w:r>
      <w:r w:rsidRPr="00153067">
        <w:rPr>
          <w:lang w:val="uk-UA"/>
        </w:rPr>
        <w:t xml:space="preserve"> га з кадастровим номером 5924182000:01:00</w:t>
      </w:r>
      <w:r w:rsidR="006605A2" w:rsidRPr="00153067">
        <w:rPr>
          <w:lang w:val="uk-UA"/>
        </w:rPr>
        <w:t>4</w:t>
      </w:r>
      <w:r w:rsidRPr="00153067">
        <w:rPr>
          <w:lang w:val="uk-UA"/>
        </w:rPr>
        <w:t>:0</w:t>
      </w:r>
      <w:r w:rsidR="006605A2" w:rsidRPr="00153067">
        <w:rPr>
          <w:lang w:val="uk-UA"/>
        </w:rPr>
        <w:t>429</w:t>
      </w:r>
      <w:r w:rsidRPr="00153067">
        <w:rPr>
          <w:lang w:val="uk-UA"/>
        </w:rPr>
        <w:t xml:space="preserve"> для ведення товарного сільськогосподарського виробництва, які знаходиться на території Біловодської сільської ради Роменського району Сумської області. 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 xml:space="preserve">10.1.  На підставі </w:t>
      </w:r>
      <w:r w:rsidR="000775ED" w:rsidRPr="00153067">
        <w:rPr>
          <w:lang w:val="uk-UA"/>
        </w:rPr>
        <w:t xml:space="preserve">клопотання ТОВ «РАЙЗ-СХІД» № 1280 від 04.08.2021  до Роменської міської ради та рішення групи компаній УЛФ від 04.02.2021 </w:t>
      </w:r>
      <w:r w:rsidRPr="00153067">
        <w:rPr>
          <w:lang w:val="uk-UA"/>
        </w:rPr>
        <w:t>вважати орендарем земельної ділянки з  кадастровим номер</w:t>
      </w:r>
      <w:r w:rsidR="005C3C7A" w:rsidRPr="00153067">
        <w:rPr>
          <w:lang w:val="uk-UA"/>
        </w:rPr>
        <w:t>о</w:t>
      </w:r>
      <w:r w:rsidRPr="00153067">
        <w:rPr>
          <w:lang w:val="uk-UA"/>
        </w:rPr>
        <w:t xml:space="preserve">м </w:t>
      </w:r>
      <w:r w:rsidR="006605A2" w:rsidRPr="00153067">
        <w:rPr>
          <w:lang w:val="uk-UA"/>
        </w:rPr>
        <w:t xml:space="preserve">5924182000:01:004:0429 </w:t>
      </w:r>
      <w:r w:rsidRPr="00153067">
        <w:rPr>
          <w:lang w:val="uk-UA"/>
        </w:rPr>
        <w:t>ТОВ «РАЙЗ-СХІД».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10.2.  Продовжити строк дії договору оренди землі на 7 років з моменту закінчення дії договору оренди землі.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10.3.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3E3A0D" w:rsidRPr="00153067" w:rsidRDefault="003E3A0D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10.4. Укласти додаткову угоду про внесення змін до вищезазначеного договору оренди землі в місячний термін з урахуванням переходу права власності до Роменської міської ради згідно частини 4 статті 1481 Земельного кодексу».</w:t>
      </w:r>
    </w:p>
    <w:p w:rsidR="00B538BB" w:rsidRPr="00153067" w:rsidRDefault="00B538BB" w:rsidP="003E3A0D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</w:p>
    <w:p w:rsidR="00C206D1" w:rsidRPr="00153067" w:rsidRDefault="00B538BB" w:rsidP="00B538BB">
      <w:pPr>
        <w:tabs>
          <w:tab w:val="left" w:pos="426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lastRenderedPageBreak/>
        <w:t xml:space="preserve">11. </w:t>
      </w:r>
      <w:proofErr w:type="spellStart"/>
      <w:r w:rsidRPr="00153067">
        <w:rPr>
          <w:lang w:val="uk-UA"/>
        </w:rPr>
        <w:t>Внести</w:t>
      </w:r>
      <w:proofErr w:type="spellEnd"/>
      <w:r w:rsidRPr="00153067">
        <w:rPr>
          <w:lang w:val="uk-UA"/>
        </w:rPr>
        <w:t xml:space="preserve"> зміни за взаємною згодою сторін в договір оренди землі укладеного між Роменською районною державною адміністрацією та </w:t>
      </w:r>
      <w:r w:rsidR="00C206D1" w:rsidRPr="00153067">
        <w:rPr>
          <w:lang w:val="uk-UA"/>
        </w:rPr>
        <w:t>ТОВ «РОМНИ-ІНВЕСТ</w:t>
      </w:r>
      <w:r w:rsidRPr="00153067">
        <w:rPr>
          <w:lang w:val="uk-UA"/>
        </w:rPr>
        <w:t xml:space="preserve"> </w:t>
      </w:r>
      <w:r w:rsidR="00C206D1" w:rsidRPr="00153067">
        <w:rPr>
          <w:lang w:val="uk-UA"/>
        </w:rPr>
        <w:t xml:space="preserve">                                 </w:t>
      </w:r>
      <w:r w:rsidRPr="00153067">
        <w:rPr>
          <w:lang w:val="uk-UA"/>
        </w:rPr>
        <w:t xml:space="preserve">від </w:t>
      </w:r>
      <w:r w:rsidR="00C206D1" w:rsidRPr="00153067">
        <w:rPr>
          <w:lang w:val="uk-UA"/>
        </w:rPr>
        <w:t>12</w:t>
      </w:r>
      <w:r w:rsidRPr="00153067">
        <w:rPr>
          <w:lang w:val="uk-UA"/>
        </w:rPr>
        <w:t>.</w:t>
      </w:r>
      <w:r w:rsidR="00C206D1" w:rsidRPr="00153067">
        <w:rPr>
          <w:lang w:val="uk-UA"/>
        </w:rPr>
        <w:t>12</w:t>
      </w:r>
      <w:r w:rsidRPr="00153067">
        <w:rPr>
          <w:lang w:val="uk-UA"/>
        </w:rPr>
        <w:t>.20</w:t>
      </w:r>
      <w:r w:rsidR="00C206D1" w:rsidRPr="00153067">
        <w:rPr>
          <w:lang w:val="uk-UA"/>
        </w:rPr>
        <w:t>08</w:t>
      </w:r>
      <w:r w:rsidRPr="00153067">
        <w:rPr>
          <w:lang w:val="uk-UA"/>
        </w:rPr>
        <w:t xml:space="preserve"> року (державна реєстрація від </w:t>
      </w:r>
      <w:r w:rsidR="00C206D1" w:rsidRPr="00153067">
        <w:rPr>
          <w:lang w:val="uk-UA"/>
        </w:rPr>
        <w:t>27</w:t>
      </w:r>
      <w:r w:rsidRPr="00153067">
        <w:rPr>
          <w:lang w:val="uk-UA"/>
        </w:rPr>
        <w:t>.0</w:t>
      </w:r>
      <w:r w:rsidR="00C206D1" w:rsidRPr="00153067">
        <w:rPr>
          <w:lang w:val="uk-UA"/>
        </w:rPr>
        <w:t>1</w:t>
      </w:r>
      <w:r w:rsidRPr="00153067">
        <w:rPr>
          <w:lang w:val="uk-UA"/>
        </w:rPr>
        <w:t>.20</w:t>
      </w:r>
      <w:r w:rsidR="00C206D1" w:rsidRPr="00153067">
        <w:rPr>
          <w:lang w:val="uk-UA"/>
        </w:rPr>
        <w:t>09</w:t>
      </w:r>
      <w:r w:rsidRPr="00153067">
        <w:rPr>
          <w:lang w:val="uk-UA"/>
        </w:rPr>
        <w:t xml:space="preserve"> за № </w:t>
      </w:r>
      <w:r w:rsidR="00C206D1" w:rsidRPr="00153067">
        <w:rPr>
          <w:lang w:val="uk-UA"/>
        </w:rPr>
        <w:t>040962300001</w:t>
      </w:r>
      <w:r w:rsidRPr="00153067">
        <w:rPr>
          <w:lang w:val="uk-UA"/>
        </w:rPr>
        <w:t>), на земельн</w:t>
      </w:r>
      <w:r w:rsidR="00C206D1" w:rsidRPr="00153067">
        <w:rPr>
          <w:lang w:val="uk-UA"/>
        </w:rPr>
        <w:t>і</w:t>
      </w:r>
      <w:r w:rsidRPr="00153067">
        <w:rPr>
          <w:lang w:val="uk-UA"/>
        </w:rPr>
        <w:t xml:space="preserve"> ділянк</w:t>
      </w:r>
      <w:r w:rsidR="00C206D1" w:rsidRPr="00153067">
        <w:rPr>
          <w:lang w:val="uk-UA"/>
        </w:rPr>
        <w:t>и</w:t>
      </w:r>
      <w:r w:rsidRPr="00153067">
        <w:rPr>
          <w:lang w:val="uk-UA"/>
        </w:rPr>
        <w:t xml:space="preserve"> </w:t>
      </w:r>
      <w:r w:rsidR="00C206D1" w:rsidRPr="00153067">
        <w:rPr>
          <w:lang w:val="uk-UA"/>
        </w:rPr>
        <w:t>загальною площею 103,7119 га: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 xml:space="preserve">- площею 18,5063 га </w:t>
      </w:r>
      <w:r w:rsidR="00B538BB" w:rsidRPr="00153067">
        <w:rPr>
          <w:lang w:val="uk-UA"/>
        </w:rPr>
        <w:t>з кадастровим номером 592418</w:t>
      </w:r>
      <w:r w:rsidRPr="00153067">
        <w:rPr>
          <w:lang w:val="uk-UA"/>
        </w:rPr>
        <w:t>54</w:t>
      </w:r>
      <w:r w:rsidR="00B538BB" w:rsidRPr="00153067">
        <w:rPr>
          <w:lang w:val="uk-UA"/>
        </w:rPr>
        <w:t>00:0</w:t>
      </w:r>
      <w:r w:rsidRPr="00153067">
        <w:rPr>
          <w:lang w:val="uk-UA"/>
        </w:rPr>
        <w:t>2</w:t>
      </w:r>
      <w:r w:rsidR="00B538BB" w:rsidRPr="00153067">
        <w:rPr>
          <w:lang w:val="uk-UA"/>
        </w:rPr>
        <w:t>:00</w:t>
      </w:r>
      <w:r w:rsidRPr="00153067">
        <w:rPr>
          <w:lang w:val="uk-UA"/>
        </w:rPr>
        <w:t>1</w:t>
      </w:r>
      <w:r w:rsidR="00B538BB" w:rsidRPr="00153067">
        <w:rPr>
          <w:lang w:val="uk-UA"/>
        </w:rPr>
        <w:t>:0</w:t>
      </w:r>
      <w:r w:rsidRPr="00153067">
        <w:rPr>
          <w:lang w:val="uk-UA"/>
        </w:rPr>
        <w:t>730,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10,4950 га з кадастровим номером 5924185400:02:001:0731,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1,9350 га з кадастровим номером 5924185400:02:001:0732,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10,2932 га з кадастровим номером 5924185400:02:002:0673,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8,6292 га з кадастровим номером 5924185400:02:002:0677,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10,0327 га з кадастровим номером 5924185400:02:002:0771,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1,0453 га з кадастровим номером 5924185400:02:002:0772,</w:t>
      </w:r>
    </w:p>
    <w:p w:rsidR="00C206D1" w:rsidRPr="00153067" w:rsidRDefault="00C206D1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7,0016 га з кадастровим номером 5924185400:02:002:0774,</w:t>
      </w:r>
    </w:p>
    <w:p w:rsidR="00C206D1" w:rsidRPr="00153067" w:rsidRDefault="005C3C7A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8,7445 га з кадастровим номером 5924185400:02:002:0775,</w:t>
      </w:r>
    </w:p>
    <w:p w:rsidR="005C3C7A" w:rsidRPr="00153067" w:rsidRDefault="005C3C7A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5,4267 га з кадастровим номером 5924185400:02:002:0776,</w:t>
      </w:r>
    </w:p>
    <w:p w:rsidR="005C3C7A" w:rsidRPr="00153067" w:rsidRDefault="005C3C7A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15,3554 га з кадастровим номером 5924185400:02:002:0777,</w:t>
      </w:r>
    </w:p>
    <w:p w:rsidR="005C3C7A" w:rsidRPr="00153067" w:rsidRDefault="005C3C7A" w:rsidP="00C206D1">
      <w:pPr>
        <w:tabs>
          <w:tab w:val="left" w:pos="426"/>
        </w:tabs>
        <w:spacing w:line="276" w:lineRule="auto"/>
        <w:ind w:left="426"/>
        <w:jc w:val="both"/>
        <w:rPr>
          <w:lang w:val="uk-UA"/>
        </w:rPr>
      </w:pPr>
      <w:r w:rsidRPr="00153067">
        <w:rPr>
          <w:lang w:val="uk-UA"/>
        </w:rPr>
        <w:t>- площею 3,4175 га з кадастровим номером 5924185400:02:002:0778</w:t>
      </w:r>
    </w:p>
    <w:p w:rsidR="00B538BB" w:rsidRPr="00153067" w:rsidRDefault="00B538BB" w:rsidP="00C206D1">
      <w:pPr>
        <w:tabs>
          <w:tab w:val="left" w:pos="426"/>
        </w:tabs>
        <w:spacing w:line="276" w:lineRule="auto"/>
        <w:jc w:val="both"/>
        <w:rPr>
          <w:lang w:val="uk-UA"/>
        </w:rPr>
      </w:pPr>
      <w:r w:rsidRPr="00153067">
        <w:rPr>
          <w:lang w:val="uk-UA"/>
        </w:rPr>
        <w:t xml:space="preserve"> для ведення товарного сільськогосподарського виробництва, які знаходиться на території </w:t>
      </w:r>
      <w:proofErr w:type="spellStart"/>
      <w:r w:rsidR="005C3C7A" w:rsidRPr="00153067">
        <w:rPr>
          <w:lang w:val="uk-UA"/>
        </w:rPr>
        <w:t>Коржівської</w:t>
      </w:r>
      <w:proofErr w:type="spellEnd"/>
      <w:r w:rsidRPr="00153067">
        <w:rPr>
          <w:lang w:val="uk-UA"/>
        </w:rPr>
        <w:t xml:space="preserve"> сільської ради Роменського району Сумської області. </w:t>
      </w:r>
    </w:p>
    <w:p w:rsidR="00B538BB" w:rsidRPr="00153067" w:rsidRDefault="00B538BB" w:rsidP="005C3C7A">
      <w:pPr>
        <w:spacing w:line="276" w:lineRule="auto"/>
        <w:ind w:firstLine="426"/>
        <w:jc w:val="both"/>
        <w:rPr>
          <w:lang w:val="uk-UA"/>
        </w:rPr>
      </w:pPr>
      <w:r w:rsidRPr="00153067">
        <w:rPr>
          <w:lang w:val="uk-UA"/>
        </w:rPr>
        <w:t xml:space="preserve">11.1. На підставі </w:t>
      </w:r>
      <w:r w:rsidR="000775ED" w:rsidRPr="00153067">
        <w:rPr>
          <w:lang w:val="uk-UA"/>
        </w:rPr>
        <w:t>клопотання ТОВ «РАЙЗ-СХІД» № 128</w:t>
      </w:r>
      <w:r w:rsidR="000775ED" w:rsidRPr="00153067">
        <w:rPr>
          <w:lang w:val="uk-UA"/>
        </w:rPr>
        <w:t>1</w:t>
      </w:r>
      <w:r w:rsidR="000775ED" w:rsidRPr="00153067">
        <w:rPr>
          <w:lang w:val="uk-UA"/>
        </w:rPr>
        <w:t xml:space="preserve"> від 04.08.2021  до Роменської міської ради та рішення групи компаній УЛФ від 04.02.2021  </w:t>
      </w:r>
      <w:r w:rsidRPr="00153067">
        <w:rPr>
          <w:lang w:val="uk-UA"/>
        </w:rPr>
        <w:t>вважати орендарем земельн</w:t>
      </w:r>
      <w:r w:rsidR="005C3C7A" w:rsidRPr="00153067">
        <w:rPr>
          <w:lang w:val="uk-UA"/>
        </w:rPr>
        <w:t>их</w:t>
      </w:r>
      <w:r w:rsidRPr="00153067">
        <w:rPr>
          <w:lang w:val="uk-UA"/>
        </w:rPr>
        <w:t xml:space="preserve"> ділян</w:t>
      </w:r>
      <w:r w:rsidR="005C3C7A" w:rsidRPr="00153067">
        <w:rPr>
          <w:lang w:val="uk-UA"/>
        </w:rPr>
        <w:t>ок</w:t>
      </w:r>
      <w:r w:rsidRPr="00153067">
        <w:rPr>
          <w:lang w:val="uk-UA"/>
        </w:rPr>
        <w:t xml:space="preserve"> з  кадастровими номерами</w:t>
      </w:r>
      <w:r w:rsidR="005C3C7A" w:rsidRPr="00153067">
        <w:rPr>
          <w:lang w:val="uk-UA"/>
        </w:rPr>
        <w:t xml:space="preserve">: 5924185400:02:001:0730, 5924185400:02:001:0731, 5924185400:02:001:0732, 5924185400:02:002:0673, 5924185400:02:002:0677, 5924185400:02:002:0771, 5924185400:02:002:0772, 5924185400:02:002:0774, 5924185400:02:002:0775, 5924185400:02:002:0776, 5924185400:02:002:0777, 5924185400:02:002:0778 </w:t>
      </w:r>
      <w:r w:rsidRPr="00153067">
        <w:rPr>
          <w:lang w:val="uk-UA"/>
        </w:rPr>
        <w:t>ТОВ «РАЙЗ-СХІД».</w:t>
      </w:r>
    </w:p>
    <w:p w:rsidR="00B538BB" w:rsidRPr="00153067" w:rsidRDefault="00B538BB" w:rsidP="00B538BB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11.2.  Продовжити строк дії договору оренди землі на 7 років з моменту закінчення дії договору оренди землі.</w:t>
      </w:r>
    </w:p>
    <w:p w:rsidR="00B538BB" w:rsidRPr="00153067" w:rsidRDefault="00B538BB" w:rsidP="00B538BB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11.3. Встановити орендну плату у розмірі 12% від нормативної грошової оцінки земельної ділянки з дати підписання додаткової угоди до договору оренди землі.</w:t>
      </w:r>
    </w:p>
    <w:p w:rsidR="00B538BB" w:rsidRPr="00153067" w:rsidRDefault="00B538BB" w:rsidP="00B538BB">
      <w:pPr>
        <w:tabs>
          <w:tab w:val="left" w:pos="709"/>
          <w:tab w:val="left" w:pos="851"/>
          <w:tab w:val="left" w:pos="993"/>
        </w:tabs>
        <w:spacing w:line="276" w:lineRule="auto"/>
        <w:ind w:firstLine="425"/>
        <w:jc w:val="both"/>
        <w:rPr>
          <w:lang w:val="uk-UA"/>
        </w:rPr>
      </w:pPr>
      <w:r w:rsidRPr="00153067">
        <w:rPr>
          <w:lang w:val="uk-UA"/>
        </w:rPr>
        <w:t>11.4. Укласти додаткову угоду про внесення змін до вищезазначеного договору оренди землі в місячний термін з урахуванням переходу права власності до Роменської міської ради згідно частини 4 статті 1481 Земельного кодексу».</w:t>
      </w:r>
    </w:p>
    <w:p w:rsidR="00902F56" w:rsidRPr="00153067" w:rsidRDefault="00902F56" w:rsidP="00902F56">
      <w:pPr>
        <w:tabs>
          <w:tab w:val="left" w:pos="709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902F56" w:rsidRPr="00902F56" w:rsidRDefault="00902F56" w:rsidP="00902F56">
      <w:pPr>
        <w:pStyle w:val="a9"/>
        <w:numPr>
          <w:ilvl w:val="0"/>
          <w:numId w:val="34"/>
        </w:numPr>
        <w:tabs>
          <w:tab w:val="left" w:pos="284"/>
          <w:tab w:val="left" w:pos="993"/>
        </w:tabs>
        <w:spacing w:after="200" w:line="276" w:lineRule="auto"/>
        <w:ind w:left="0" w:firstLine="567"/>
        <w:contextualSpacing/>
        <w:jc w:val="both"/>
        <w:rPr>
          <w:lang w:val="uk-UA"/>
        </w:rPr>
      </w:pPr>
      <w:r w:rsidRPr="00902F56">
        <w:rPr>
          <w:lang w:val="uk-UA"/>
        </w:rPr>
        <w:t xml:space="preserve">З метою формування земельних ділянок, земельних часток (паїв) сільськогосподарського призначення під невитребуваними (неуспадкованими) земельними ділянками, та внесення відомостей до Державного земельного кадастру, надати дозвіл ТОВАРИСТВУ З ОБМЕЖЕНОЮ ВІДПОВІДАЛЬНІСТЮ «МХП-УРОЖАЙНА КРАЇНА» на розробку технічної документації із землеустрою щодо інвентаризації земель сільськогосподарського призначення на 9 (дев’ять) невитребуваних земельних ділянок (неуспадкованих земельних часток (паїв)) орієнтовною площею 20,7945 га для ведення товарного сільськогосподарського виробництва, що знаходяться на території </w:t>
      </w:r>
      <w:proofErr w:type="spellStart"/>
      <w:r w:rsidRPr="00902F56">
        <w:rPr>
          <w:lang w:val="uk-UA"/>
        </w:rPr>
        <w:t>Гришинської</w:t>
      </w:r>
      <w:proofErr w:type="spellEnd"/>
      <w:r w:rsidRPr="00902F56">
        <w:rPr>
          <w:lang w:val="uk-UA"/>
        </w:rPr>
        <w:t xml:space="preserve"> сільської ради Роменського району з метою подальшої передачі їх в оренду ТОВАРИСТВУ З ОБМЕЖЕНОЮ ВІДПОВІДАЛЬНІСТЮ «МХП-УРОЖАЙНА КРАЇНА» строком на 7 (сім) років зі ставкою орендної плати 12 % від нормативної грошової оцінки земель.</w:t>
      </w:r>
    </w:p>
    <w:p w:rsidR="00902F56" w:rsidRDefault="00902F56" w:rsidP="00303CA3">
      <w:pPr>
        <w:numPr>
          <w:ilvl w:val="0"/>
          <w:numId w:val="34"/>
        </w:numPr>
        <w:tabs>
          <w:tab w:val="left" w:pos="284"/>
          <w:tab w:val="left" w:pos="993"/>
        </w:tabs>
        <w:spacing w:before="240" w:after="200" w:line="276" w:lineRule="auto"/>
        <w:ind w:left="0" w:firstLine="567"/>
        <w:contextualSpacing/>
        <w:jc w:val="both"/>
        <w:rPr>
          <w:lang w:val="uk-UA"/>
        </w:rPr>
      </w:pPr>
      <w:r w:rsidRPr="000E43AD">
        <w:rPr>
          <w:lang w:val="uk-UA"/>
        </w:rPr>
        <w:t xml:space="preserve">З метою формування земельних ділянок </w:t>
      </w:r>
      <w:r>
        <w:rPr>
          <w:lang w:val="uk-UA"/>
        </w:rPr>
        <w:t>під польовими дорогами</w:t>
      </w:r>
      <w:r w:rsidRPr="000E43AD">
        <w:rPr>
          <w:lang w:val="uk-UA"/>
        </w:rPr>
        <w:t xml:space="preserve"> та внесення відомостей до</w:t>
      </w:r>
      <w:r>
        <w:rPr>
          <w:lang w:val="uk-UA"/>
        </w:rPr>
        <w:t xml:space="preserve"> Державного земельного кадастру</w:t>
      </w:r>
      <w:r w:rsidRPr="000E43AD">
        <w:rPr>
          <w:lang w:val="uk-UA"/>
        </w:rPr>
        <w:t xml:space="preserve"> надати дозвіл ТОВАРИСТВУ З ОБМЕЖЕНОЮ ВІДПОВІДАЛЬНІСТЮ «</w:t>
      </w:r>
      <w:r>
        <w:rPr>
          <w:lang w:val="uk-UA"/>
        </w:rPr>
        <w:t>МХП-УРОЖАЙНА КРАЇНА</w:t>
      </w:r>
      <w:r w:rsidRPr="000E43AD">
        <w:rPr>
          <w:lang w:val="uk-UA"/>
        </w:rPr>
        <w:t xml:space="preserve">» на розробку </w:t>
      </w:r>
      <w:r w:rsidRPr="000E43AD">
        <w:rPr>
          <w:lang w:val="uk-UA"/>
        </w:rPr>
        <w:lastRenderedPageBreak/>
        <w:t>технічної документації</w:t>
      </w:r>
      <w:r>
        <w:rPr>
          <w:lang w:val="uk-UA"/>
        </w:rPr>
        <w:t xml:space="preserve"> </w:t>
      </w:r>
      <w:r w:rsidRPr="00C42AD4">
        <w:rPr>
          <w:lang w:val="uk-UA"/>
        </w:rPr>
        <w:t>із землеустрою</w:t>
      </w:r>
      <w:r w:rsidRPr="000E43AD">
        <w:rPr>
          <w:lang w:val="uk-UA"/>
        </w:rPr>
        <w:t xml:space="preserve"> щодо інвентаризації земель сільськогосподарського призначення </w:t>
      </w:r>
      <w:r>
        <w:rPr>
          <w:lang w:val="uk-UA"/>
        </w:rPr>
        <w:t xml:space="preserve">для ведення </w:t>
      </w:r>
      <w:r w:rsidRPr="00026B1E">
        <w:rPr>
          <w:lang w:val="uk-UA"/>
        </w:rPr>
        <w:t>товарного сільськогосподарського виробництва</w:t>
      </w:r>
      <w:r>
        <w:rPr>
          <w:lang w:val="uk-UA"/>
        </w:rPr>
        <w:t xml:space="preserve"> (</w:t>
      </w:r>
      <w:r w:rsidRPr="00026B1E">
        <w:rPr>
          <w:lang w:val="uk-UA"/>
        </w:rPr>
        <w:t>під польовими дорогами</w:t>
      </w:r>
      <w:r>
        <w:rPr>
          <w:lang w:val="uk-UA"/>
        </w:rPr>
        <w:t>) орієнтовною площею 18,4386 га</w:t>
      </w:r>
      <w:r w:rsidRPr="000E43AD">
        <w:rPr>
          <w:lang w:val="uk-UA"/>
        </w:rPr>
        <w:t xml:space="preserve">, що знаходяться на території </w:t>
      </w:r>
      <w:proofErr w:type="spellStart"/>
      <w:r>
        <w:rPr>
          <w:lang w:val="uk-UA"/>
        </w:rPr>
        <w:t>Гришинської</w:t>
      </w:r>
      <w:proofErr w:type="spellEnd"/>
      <w:r w:rsidRPr="000E43AD">
        <w:rPr>
          <w:lang w:val="uk-UA"/>
        </w:rPr>
        <w:t xml:space="preserve"> сільської ради Роменського району з метою подальшої передачі їх в оренду ТОВАРИСТВУ З ОБМЕЖЕНОЮ ВІДПОВІДАЛЬНІСТЮ «</w:t>
      </w:r>
      <w:r>
        <w:rPr>
          <w:lang w:val="uk-UA"/>
        </w:rPr>
        <w:t>МХП-УРОЖАЙНА КРАЇНА</w:t>
      </w:r>
      <w:r w:rsidRPr="000E43AD">
        <w:rPr>
          <w:lang w:val="uk-UA"/>
        </w:rPr>
        <w:t>» строком на 7 (сім) років зі ставкою орендної плати 12 % від нормативної грошової оцінки земель.</w:t>
      </w:r>
    </w:p>
    <w:p w:rsidR="00303CA3" w:rsidRDefault="00303CA3" w:rsidP="00303CA3">
      <w:pPr>
        <w:tabs>
          <w:tab w:val="left" w:pos="284"/>
          <w:tab w:val="left" w:pos="993"/>
        </w:tabs>
        <w:spacing w:before="240" w:after="200" w:line="276" w:lineRule="auto"/>
        <w:ind w:left="567"/>
        <w:contextualSpacing/>
        <w:jc w:val="both"/>
        <w:rPr>
          <w:lang w:val="uk-UA"/>
        </w:rPr>
      </w:pPr>
    </w:p>
    <w:p w:rsidR="00902F56" w:rsidRDefault="00902F56" w:rsidP="00303CA3">
      <w:pPr>
        <w:numPr>
          <w:ilvl w:val="0"/>
          <w:numId w:val="3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/>
        <w:jc w:val="both"/>
        <w:rPr>
          <w:lang w:val="uk-UA"/>
        </w:rPr>
      </w:pPr>
      <w:r w:rsidRPr="000E43AD">
        <w:rPr>
          <w:lang w:val="uk-UA"/>
        </w:rPr>
        <w:t xml:space="preserve">З метою формування земельних ділянок </w:t>
      </w:r>
      <w:r>
        <w:rPr>
          <w:lang w:val="uk-UA"/>
        </w:rPr>
        <w:t>під польовими дорогами</w:t>
      </w:r>
      <w:r w:rsidRPr="000E43AD">
        <w:rPr>
          <w:lang w:val="uk-UA"/>
        </w:rPr>
        <w:t xml:space="preserve"> та внесення відомостей до Державного земельного кадастру, надати дозвіл ТОВАРИСТВУ З ОБМЕЖЕНОЮ ВІДПОВІДАЛЬНІСТЮ «</w:t>
      </w:r>
      <w:r>
        <w:rPr>
          <w:lang w:val="uk-UA"/>
        </w:rPr>
        <w:t>АГРОФІРМА «ЛАН</w:t>
      </w:r>
      <w:r w:rsidRPr="000E43AD">
        <w:rPr>
          <w:lang w:val="uk-UA"/>
        </w:rPr>
        <w:t>» на розробку технічної документації</w:t>
      </w:r>
      <w:r>
        <w:rPr>
          <w:lang w:val="uk-UA"/>
        </w:rPr>
        <w:t xml:space="preserve"> </w:t>
      </w:r>
      <w:r w:rsidRPr="00C42AD4">
        <w:rPr>
          <w:lang w:val="uk-UA"/>
        </w:rPr>
        <w:t>із землеустрою</w:t>
      </w:r>
      <w:r w:rsidRPr="000E43AD">
        <w:rPr>
          <w:lang w:val="uk-UA"/>
        </w:rPr>
        <w:t xml:space="preserve"> щодо інвентаризації земель сільськогосподарського призначення </w:t>
      </w:r>
      <w:r>
        <w:rPr>
          <w:lang w:val="uk-UA"/>
        </w:rPr>
        <w:t xml:space="preserve">для ведення </w:t>
      </w:r>
      <w:r w:rsidRPr="00026B1E">
        <w:rPr>
          <w:lang w:val="uk-UA"/>
        </w:rPr>
        <w:t>товарного сільськогосподарського виробництва</w:t>
      </w:r>
      <w:r>
        <w:rPr>
          <w:lang w:val="uk-UA"/>
        </w:rPr>
        <w:t xml:space="preserve"> (</w:t>
      </w:r>
      <w:r w:rsidRPr="00026B1E">
        <w:rPr>
          <w:lang w:val="uk-UA"/>
        </w:rPr>
        <w:t>під польовими дорогами</w:t>
      </w:r>
      <w:r>
        <w:rPr>
          <w:lang w:val="uk-UA"/>
        </w:rPr>
        <w:t>) орієнтовною площею 61,7800 га</w:t>
      </w:r>
      <w:r w:rsidRPr="000E43AD">
        <w:rPr>
          <w:lang w:val="uk-UA"/>
        </w:rPr>
        <w:t xml:space="preserve">, що знаходяться на території </w:t>
      </w:r>
      <w:proofErr w:type="spellStart"/>
      <w:r>
        <w:rPr>
          <w:lang w:val="uk-UA"/>
        </w:rPr>
        <w:t>Великобубнівської</w:t>
      </w:r>
      <w:proofErr w:type="spellEnd"/>
      <w:r w:rsidRPr="000E43AD">
        <w:rPr>
          <w:lang w:val="uk-UA"/>
        </w:rPr>
        <w:t xml:space="preserve"> сільської ради Роменського району з метою подальшої передачі їх в оренду ТОВАРИСТВУ З ОБМЕЖЕНОЮ ВІДПОВІДАЛЬНІСТЮ «</w:t>
      </w:r>
      <w:r>
        <w:rPr>
          <w:lang w:val="uk-UA"/>
        </w:rPr>
        <w:t>АГРОФІРМА «ЛАН</w:t>
      </w:r>
      <w:r w:rsidRPr="000E43AD">
        <w:rPr>
          <w:lang w:val="uk-UA"/>
        </w:rPr>
        <w:t>» строком на 7 (сім) років зі ставкою орендної плати 12 % від нормативної грошової оцінки земель.</w:t>
      </w:r>
    </w:p>
    <w:p w:rsidR="00303CA3" w:rsidRPr="00303CA3" w:rsidRDefault="00303CA3" w:rsidP="00303CA3">
      <w:pPr>
        <w:rPr>
          <w:lang w:val="uk-UA"/>
        </w:rPr>
      </w:pPr>
    </w:p>
    <w:p w:rsidR="00AF4E95" w:rsidRDefault="00AF4E95" w:rsidP="00AF4E95">
      <w:pPr>
        <w:pStyle w:val="a9"/>
        <w:numPr>
          <w:ilvl w:val="0"/>
          <w:numId w:val="34"/>
        </w:numPr>
        <w:tabs>
          <w:tab w:val="left" w:pos="142"/>
          <w:tab w:val="left" w:pos="709"/>
          <w:tab w:val="left" w:pos="1134"/>
        </w:tabs>
        <w:spacing w:line="276" w:lineRule="auto"/>
        <w:ind w:left="0" w:firstLine="709"/>
        <w:jc w:val="both"/>
        <w:rPr>
          <w:lang w:val="uk-UA"/>
        </w:rPr>
      </w:pPr>
      <w:proofErr w:type="spellStart"/>
      <w:r w:rsidRPr="00AF4E95">
        <w:rPr>
          <w:szCs w:val="20"/>
          <w:lang w:val="uk-UA"/>
        </w:rPr>
        <w:t>Внести</w:t>
      </w:r>
      <w:proofErr w:type="spellEnd"/>
      <w:r w:rsidRPr="00AF4E95">
        <w:rPr>
          <w:szCs w:val="20"/>
          <w:lang w:val="uk-UA"/>
        </w:rPr>
        <w:t xml:space="preserve"> зміни в пункт </w:t>
      </w:r>
      <w:r w:rsidRPr="00AF4E95">
        <w:rPr>
          <w:szCs w:val="20"/>
          <w:lang w:val="uk-UA"/>
        </w:rPr>
        <w:t>47</w:t>
      </w:r>
      <w:r w:rsidRPr="00AF4E95">
        <w:rPr>
          <w:szCs w:val="20"/>
          <w:lang w:val="uk-UA"/>
        </w:rPr>
        <w:t xml:space="preserve"> рішення 1</w:t>
      </w:r>
      <w:r w:rsidRPr="00AF4E95">
        <w:rPr>
          <w:szCs w:val="20"/>
          <w:lang w:val="uk-UA"/>
        </w:rPr>
        <w:t>7</w:t>
      </w:r>
      <w:r w:rsidRPr="00AF4E95">
        <w:rPr>
          <w:szCs w:val="20"/>
          <w:lang w:val="uk-UA"/>
        </w:rPr>
        <w:t xml:space="preserve"> сесії Роменської міської ради 8 скликання від 26.0</w:t>
      </w:r>
      <w:r w:rsidRPr="00AF4E95">
        <w:rPr>
          <w:szCs w:val="20"/>
          <w:lang w:val="uk-UA"/>
        </w:rPr>
        <w:t>7</w:t>
      </w:r>
      <w:r w:rsidRPr="00AF4E95">
        <w:rPr>
          <w:szCs w:val="20"/>
          <w:lang w:val="uk-UA"/>
        </w:rPr>
        <w:t xml:space="preserve">.2021 «Про затвердження </w:t>
      </w:r>
      <w:r w:rsidRPr="00AF4E95">
        <w:rPr>
          <w:szCs w:val="20"/>
          <w:lang w:val="uk-UA"/>
        </w:rPr>
        <w:t>проектів землеустрою щодо відведення земельних ділянок та технічної документації із землеустрою»</w:t>
      </w:r>
      <w:r w:rsidRPr="00AF4E95">
        <w:rPr>
          <w:szCs w:val="20"/>
          <w:lang w:val="uk-UA"/>
        </w:rPr>
        <w:t xml:space="preserve"> виклавши його в наступній редакції: </w:t>
      </w:r>
      <w:r>
        <w:rPr>
          <w:szCs w:val="20"/>
          <w:lang w:val="uk-UA"/>
        </w:rPr>
        <w:t xml:space="preserve">                                        </w:t>
      </w:r>
      <w:r w:rsidRPr="00AF4E95">
        <w:rPr>
          <w:szCs w:val="20"/>
          <w:lang w:val="uk-UA"/>
        </w:rPr>
        <w:t>«</w:t>
      </w:r>
      <w:r>
        <w:rPr>
          <w:szCs w:val="20"/>
          <w:lang w:val="uk-UA"/>
        </w:rPr>
        <w:t xml:space="preserve"> 47. </w:t>
      </w:r>
      <w:r w:rsidRPr="00AF4E95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2,6938 га, 0,2472 га та 0,2086 га на території </w:t>
      </w:r>
      <w:proofErr w:type="spellStart"/>
      <w:r w:rsidRPr="00AF4E95">
        <w:rPr>
          <w:lang w:val="uk-UA"/>
        </w:rPr>
        <w:t>Великобубнівської</w:t>
      </w:r>
      <w:proofErr w:type="spellEnd"/>
      <w:r w:rsidRPr="00AF4E95">
        <w:rPr>
          <w:lang w:val="uk-UA"/>
        </w:rPr>
        <w:t xml:space="preserve"> сільської ради Роменського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Миколайовичу,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Олегу Миколайовичу для ведення товарного сільськогосподарського виробництва.</w:t>
      </w:r>
      <w:r>
        <w:rPr>
          <w:lang w:val="uk-UA"/>
        </w:rPr>
        <w:t xml:space="preserve"> 47.1. </w:t>
      </w:r>
      <w:r w:rsidRPr="00AF4E95">
        <w:rPr>
          <w:lang w:val="uk-UA"/>
        </w:rPr>
        <w:t xml:space="preserve">Передати у приватну власність земельну ділянку площею 2,6938 га (кадастровий номер: 5924183200:04:002:0036) для ведення товарного сільськогосподарського виробництва на території </w:t>
      </w:r>
      <w:proofErr w:type="spellStart"/>
      <w:r w:rsidRPr="00AF4E95">
        <w:rPr>
          <w:lang w:val="uk-UA"/>
        </w:rPr>
        <w:t>Великобубнівської</w:t>
      </w:r>
      <w:proofErr w:type="spellEnd"/>
      <w:r w:rsidRPr="00AF4E95">
        <w:rPr>
          <w:lang w:val="uk-UA"/>
        </w:rPr>
        <w:t xml:space="preserve"> сільської ради Роменського району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Миколайовичу,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Олегу Миколайовичу.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 надати </w:t>
      </w:r>
      <w:r>
        <w:rPr>
          <w:lang w:val="uk-UA"/>
        </w:rPr>
        <w:t xml:space="preserve">2/3 </w:t>
      </w:r>
      <w:r w:rsidRPr="00AF4E95">
        <w:rPr>
          <w:lang w:val="uk-UA"/>
        </w:rPr>
        <w:t xml:space="preserve"> частини від загальної площі земельної ділянки.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Олегу Миколайовичу надати </w:t>
      </w:r>
      <w:r>
        <w:rPr>
          <w:lang w:val="uk-UA"/>
        </w:rPr>
        <w:t xml:space="preserve">1/3 </w:t>
      </w:r>
      <w:r w:rsidRPr="00AF4E95">
        <w:rPr>
          <w:lang w:val="uk-UA"/>
        </w:rPr>
        <w:t>частин</w:t>
      </w:r>
      <w:r>
        <w:rPr>
          <w:lang w:val="uk-UA"/>
        </w:rPr>
        <w:t>у</w:t>
      </w:r>
      <w:r w:rsidRPr="00AF4E95">
        <w:rPr>
          <w:lang w:val="uk-UA"/>
        </w:rPr>
        <w:t xml:space="preserve"> від загальної площі земельної ділянки.</w:t>
      </w:r>
      <w:r>
        <w:rPr>
          <w:lang w:val="uk-UA"/>
        </w:rPr>
        <w:t xml:space="preserve"> 47.2. </w:t>
      </w:r>
      <w:r w:rsidRPr="00AF4E95">
        <w:rPr>
          <w:lang w:val="uk-UA"/>
        </w:rPr>
        <w:t xml:space="preserve">Передати у приватну власність земельну ділянку площею 0,2472 га (кадастровий номер: 5924183200:04:002:0212) для ведення товарного сільськогосподарського виробництва на території </w:t>
      </w:r>
      <w:proofErr w:type="spellStart"/>
      <w:r w:rsidRPr="00AF4E95">
        <w:rPr>
          <w:lang w:val="uk-UA"/>
        </w:rPr>
        <w:t>Великобубнівської</w:t>
      </w:r>
      <w:proofErr w:type="spellEnd"/>
      <w:r w:rsidRPr="00AF4E95">
        <w:rPr>
          <w:lang w:val="uk-UA"/>
        </w:rPr>
        <w:t xml:space="preserve"> сільської ради Роменського району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Миколайовичу,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Олегу Миколайовичу. Гр. </w:t>
      </w:r>
      <w:proofErr w:type="spellStart"/>
      <w:r w:rsidRPr="00AF4E95">
        <w:rPr>
          <w:lang w:val="uk-UA"/>
        </w:rPr>
        <w:t>Пелещу</w:t>
      </w:r>
      <w:r>
        <w:rPr>
          <w:lang w:val="uk-UA"/>
        </w:rPr>
        <w:t>ку</w:t>
      </w:r>
      <w:proofErr w:type="spellEnd"/>
      <w:r>
        <w:rPr>
          <w:lang w:val="uk-UA"/>
        </w:rPr>
        <w:t xml:space="preserve"> Віталію Миколайовичу надати 2/3 </w:t>
      </w:r>
      <w:r w:rsidRPr="00AF4E95">
        <w:rPr>
          <w:lang w:val="uk-UA"/>
        </w:rPr>
        <w:t xml:space="preserve"> частини від загальної площі земельної ділянки. Гр. </w:t>
      </w:r>
      <w:proofErr w:type="spellStart"/>
      <w:r w:rsidRPr="00AF4E95">
        <w:rPr>
          <w:lang w:val="uk-UA"/>
        </w:rPr>
        <w:t>Пеле</w:t>
      </w:r>
      <w:r>
        <w:rPr>
          <w:lang w:val="uk-UA"/>
        </w:rPr>
        <w:t>щуку</w:t>
      </w:r>
      <w:proofErr w:type="spellEnd"/>
      <w:r>
        <w:rPr>
          <w:lang w:val="uk-UA"/>
        </w:rPr>
        <w:t xml:space="preserve"> Олегу Миколайовичу надати 1/3  частину</w:t>
      </w:r>
      <w:r w:rsidRPr="00AF4E95">
        <w:rPr>
          <w:lang w:val="uk-UA"/>
        </w:rPr>
        <w:t xml:space="preserve"> від загальної площі земельної ділянки.</w:t>
      </w:r>
      <w:r>
        <w:rPr>
          <w:lang w:val="uk-UA"/>
        </w:rPr>
        <w:t xml:space="preserve"> 47.3. </w:t>
      </w:r>
      <w:r w:rsidRPr="00AF4E95">
        <w:rPr>
          <w:lang w:val="uk-UA"/>
        </w:rPr>
        <w:t xml:space="preserve">Передати у приватну власність земельну ділянку площею 0,1535 га (кадастровий номер: 5924183200:04:001:0218) для ведення товарного сільськогосподарського виробництва на території </w:t>
      </w:r>
      <w:proofErr w:type="spellStart"/>
      <w:r w:rsidRPr="00AF4E95">
        <w:rPr>
          <w:lang w:val="uk-UA"/>
        </w:rPr>
        <w:t>Великобубнівської</w:t>
      </w:r>
      <w:proofErr w:type="spellEnd"/>
      <w:r w:rsidRPr="00AF4E95">
        <w:rPr>
          <w:lang w:val="uk-UA"/>
        </w:rPr>
        <w:t xml:space="preserve"> сільської ради Роменського району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Миколайовичу,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Олегу Миколайовичу. Гр. </w:t>
      </w:r>
      <w:proofErr w:type="spellStart"/>
      <w:r w:rsidRPr="00AF4E95">
        <w:rPr>
          <w:lang w:val="uk-UA"/>
        </w:rPr>
        <w:t>Пелещуку</w:t>
      </w:r>
      <w:proofErr w:type="spellEnd"/>
      <w:r w:rsidRPr="00AF4E95">
        <w:rPr>
          <w:lang w:val="uk-UA"/>
        </w:rPr>
        <w:t xml:space="preserve"> Віталію Миколайовичу надати </w:t>
      </w:r>
      <w:r>
        <w:rPr>
          <w:lang w:val="uk-UA"/>
        </w:rPr>
        <w:t xml:space="preserve">2/3 </w:t>
      </w:r>
      <w:r w:rsidRPr="00AF4E95">
        <w:rPr>
          <w:lang w:val="uk-UA"/>
        </w:rPr>
        <w:t xml:space="preserve">частини від загальної площі земельної ділянки. Гр. </w:t>
      </w:r>
      <w:proofErr w:type="spellStart"/>
      <w:r w:rsidRPr="00AF4E95">
        <w:rPr>
          <w:lang w:val="uk-UA"/>
        </w:rPr>
        <w:t>Пелещ</w:t>
      </w:r>
      <w:r>
        <w:rPr>
          <w:lang w:val="uk-UA"/>
        </w:rPr>
        <w:t>уку</w:t>
      </w:r>
      <w:proofErr w:type="spellEnd"/>
      <w:r>
        <w:rPr>
          <w:lang w:val="uk-UA"/>
        </w:rPr>
        <w:t xml:space="preserve"> Олегу Миколайовичу надати 1/3 частину</w:t>
      </w:r>
      <w:r w:rsidRPr="00AF4E95">
        <w:rPr>
          <w:lang w:val="uk-UA"/>
        </w:rPr>
        <w:t xml:space="preserve"> від за</w:t>
      </w:r>
      <w:r>
        <w:rPr>
          <w:lang w:val="uk-UA"/>
        </w:rPr>
        <w:t>гальної площі земельної ділянки».</w:t>
      </w:r>
    </w:p>
    <w:p w:rsidR="006C3BB4" w:rsidRPr="00AF4E95" w:rsidRDefault="006C3BB4" w:rsidP="006C3BB4">
      <w:pPr>
        <w:pStyle w:val="a9"/>
        <w:tabs>
          <w:tab w:val="left" w:pos="142"/>
          <w:tab w:val="left" w:pos="709"/>
          <w:tab w:val="left" w:pos="1134"/>
        </w:tabs>
        <w:spacing w:line="276" w:lineRule="auto"/>
        <w:ind w:left="709"/>
        <w:jc w:val="both"/>
        <w:rPr>
          <w:lang w:val="uk-UA"/>
        </w:rPr>
      </w:pPr>
    </w:p>
    <w:p w:rsidR="00303CA3" w:rsidRPr="00CA4E4F" w:rsidRDefault="006C3BB4" w:rsidP="00CA4E4F">
      <w:pPr>
        <w:pStyle w:val="a9"/>
        <w:numPr>
          <w:ilvl w:val="0"/>
          <w:numId w:val="34"/>
        </w:numPr>
        <w:tabs>
          <w:tab w:val="left" w:pos="426"/>
          <w:tab w:val="left" w:pos="1134"/>
        </w:tabs>
        <w:spacing w:before="240" w:after="120" w:line="276" w:lineRule="auto"/>
        <w:ind w:left="0" w:firstLine="567"/>
        <w:contextualSpacing/>
        <w:jc w:val="both"/>
        <w:rPr>
          <w:lang w:val="uk-UA"/>
        </w:rPr>
      </w:pPr>
      <w:proofErr w:type="spellStart"/>
      <w:r w:rsidRPr="006C3BB4">
        <w:rPr>
          <w:szCs w:val="20"/>
          <w:lang w:val="uk-UA"/>
        </w:rPr>
        <w:t>Внести</w:t>
      </w:r>
      <w:proofErr w:type="spellEnd"/>
      <w:r w:rsidRPr="006C3BB4">
        <w:rPr>
          <w:szCs w:val="20"/>
          <w:lang w:val="uk-UA"/>
        </w:rPr>
        <w:t xml:space="preserve"> зміни в</w:t>
      </w:r>
      <w:r>
        <w:rPr>
          <w:szCs w:val="20"/>
          <w:lang w:val="uk-UA"/>
        </w:rPr>
        <w:t xml:space="preserve"> підпункт 3</w:t>
      </w:r>
      <w:r w:rsidRPr="006C3BB4">
        <w:rPr>
          <w:szCs w:val="20"/>
          <w:lang w:val="uk-UA"/>
        </w:rPr>
        <w:t xml:space="preserve"> пункт</w:t>
      </w:r>
      <w:r>
        <w:rPr>
          <w:szCs w:val="20"/>
          <w:lang w:val="uk-UA"/>
        </w:rPr>
        <w:t>у</w:t>
      </w:r>
      <w:r w:rsidRPr="006C3BB4">
        <w:rPr>
          <w:szCs w:val="20"/>
          <w:lang w:val="uk-UA"/>
        </w:rPr>
        <w:t xml:space="preserve"> </w:t>
      </w:r>
      <w:r>
        <w:rPr>
          <w:szCs w:val="20"/>
          <w:lang w:val="uk-UA"/>
        </w:rPr>
        <w:t>1</w:t>
      </w:r>
      <w:r w:rsidRPr="006C3BB4">
        <w:rPr>
          <w:szCs w:val="20"/>
          <w:lang w:val="uk-UA"/>
        </w:rPr>
        <w:t xml:space="preserve"> рішення 1</w:t>
      </w:r>
      <w:r>
        <w:rPr>
          <w:szCs w:val="20"/>
          <w:lang w:val="uk-UA"/>
        </w:rPr>
        <w:t>4</w:t>
      </w:r>
      <w:r w:rsidRPr="006C3BB4">
        <w:rPr>
          <w:szCs w:val="20"/>
          <w:lang w:val="uk-UA"/>
        </w:rPr>
        <w:t xml:space="preserve"> сесії Роменської міської ради </w:t>
      </w:r>
      <w:r>
        <w:rPr>
          <w:szCs w:val="20"/>
          <w:lang w:val="uk-UA"/>
        </w:rPr>
        <w:t xml:space="preserve">                                        </w:t>
      </w:r>
      <w:r w:rsidRPr="006C3BB4">
        <w:rPr>
          <w:szCs w:val="20"/>
          <w:lang w:val="uk-UA"/>
        </w:rPr>
        <w:t>8 скликання від 26.0</w:t>
      </w:r>
      <w:r>
        <w:rPr>
          <w:szCs w:val="20"/>
          <w:lang w:val="uk-UA"/>
        </w:rPr>
        <w:t>5</w:t>
      </w:r>
      <w:r w:rsidRPr="006C3BB4">
        <w:rPr>
          <w:szCs w:val="20"/>
          <w:lang w:val="uk-UA"/>
        </w:rPr>
        <w:t xml:space="preserve">.2021 «Про </w:t>
      </w:r>
      <w:r>
        <w:rPr>
          <w:szCs w:val="20"/>
          <w:lang w:val="uk-UA"/>
        </w:rPr>
        <w:t>надання дозволів на розроблення проектів землеустрою щодо відведення земельних ділянок та виготовлення технічної документації із землеустрою»</w:t>
      </w:r>
      <w:r w:rsidRPr="006C3BB4">
        <w:rPr>
          <w:szCs w:val="20"/>
          <w:lang w:val="uk-UA"/>
        </w:rPr>
        <w:t xml:space="preserve"> </w:t>
      </w:r>
      <w:r w:rsidRPr="006C3BB4">
        <w:rPr>
          <w:szCs w:val="20"/>
          <w:lang w:val="uk-UA"/>
        </w:rPr>
        <w:lastRenderedPageBreak/>
        <w:t xml:space="preserve">виклавши його в наступній редакції: </w:t>
      </w:r>
      <w:r w:rsidR="00CA4E4F">
        <w:rPr>
          <w:szCs w:val="20"/>
          <w:lang w:val="uk-UA"/>
        </w:rPr>
        <w:t xml:space="preserve">«1. Надати дозвіл на розроблення проекту землеустрою щодо відведення земельної ділянки: 3) орієнтовною площею 0,4000 га (Роменський район, с. </w:t>
      </w:r>
      <w:proofErr w:type="spellStart"/>
      <w:r w:rsidR="00CA4E4F">
        <w:rPr>
          <w:szCs w:val="20"/>
          <w:lang w:val="uk-UA"/>
        </w:rPr>
        <w:t>Біловод</w:t>
      </w:r>
      <w:proofErr w:type="spellEnd"/>
      <w:r w:rsidR="00CA4E4F">
        <w:rPr>
          <w:szCs w:val="20"/>
          <w:lang w:val="uk-UA"/>
        </w:rPr>
        <w:t xml:space="preserve">) гр. Городецькій Вікторії </w:t>
      </w:r>
      <w:proofErr w:type="spellStart"/>
      <w:r w:rsidR="00CA4E4F">
        <w:rPr>
          <w:szCs w:val="20"/>
          <w:lang w:val="uk-UA"/>
        </w:rPr>
        <w:t>Пантелеївні</w:t>
      </w:r>
      <w:proofErr w:type="spellEnd"/>
      <w:r w:rsidR="00CA4E4F">
        <w:rPr>
          <w:szCs w:val="20"/>
          <w:lang w:val="uk-UA"/>
        </w:rPr>
        <w:t xml:space="preserve"> для ведення особистого селянського господарства (землі сільськогосподарського призначення) з метою подальшої передачі земельної ділянки у приватну власність».</w:t>
      </w:r>
      <w:r w:rsidRPr="006C3BB4">
        <w:rPr>
          <w:szCs w:val="20"/>
          <w:lang w:val="uk-UA"/>
        </w:rPr>
        <w:t xml:space="preserve">                                        </w:t>
      </w:r>
    </w:p>
    <w:p w:rsidR="001B0406" w:rsidRPr="000E43AD" w:rsidRDefault="001B0406" w:rsidP="001B0406">
      <w:pPr>
        <w:numPr>
          <w:ilvl w:val="0"/>
          <w:numId w:val="34"/>
        </w:numPr>
        <w:tabs>
          <w:tab w:val="left" w:pos="426"/>
          <w:tab w:val="left" w:pos="993"/>
        </w:tabs>
        <w:spacing w:before="240" w:after="120" w:line="276" w:lineRule="auto"/>
        <w:ind w:left="0" w:firstLine="567"/>
        <w:jc w:val="both"/>
        <w:rPr>
          <w:szCs w:val="20"/>
          <w:lang w:val="uk-UA"/>
        </w:rPr>
      </w:pPr>
      <w:proofErr w:type="spellStart"/>
      <w:r w:rsidRPr="000E43AD">
        <w:rPr>
          <w:szCs w:val="20"/>
          <w:lang w:val="uk-UA"/>
        </w:rPr>
        <w:t>Внести</w:t>
      </w:r>
      <w:proofErr w:type="spellEnd"/>
      <w:r w:rsidRPr="000E43AD">
        <w:rPr>
          <w:szCs w:val="20"/>
          <w:lang w:val="uk-UA"/>
        </w:rPr>
        <w:t xml:space="preserve"> зміни в підпункт 1 пункт 1 рішення 9 сесії Роменської міської ради                            8 скликання від 24.03.2021 «Про надання дозволів на розроблення проектів землеустрою щодо відведення земельних ділянок та виготовлення технічної документації із землеустрою» виклавши його в наступній редакції: «1. Надати дозвіл на розроблення проекту землеустрою щодо відведення земельної ділян</w:t>
      </w:r>
      <w:r>
        <w:rPr>
          <w:szCs w:val="20"/>
          <w:lang w:val="uk-UA"/>
        </w:rPr>
        <w:t>ки: 1) орієнтовною площею 0,0030</w:t>
      </w:r>
      <w:r w:rsidRPr="000E43AD">
        <w:rPr>
          <w:szCs w:val="20"/>
          <w:lang w:val="uk-UA"/>
        </w:rPr>
        <w:t xml:space="preserve"> га (м. Ромни,                         вул. </w:t>
      </w:r>
      <w:proofErr w:type="spellStart"/>
      <w:r w:rsidRPr="000E43AD">
        <w:rPr>
          <w:szCs w:val="20"/>
          <w:lang w:val="uk-UA"/>
        </w:rPr>
        <w:t>Коржівська</w:t>
      </w:r>
      <w:proofErr w:type="spellEnd"/>
      <w:r w:rsidRPr="000E43AD">
        <w:rPr>
          <w:szCs w:val="20"/>
          <w:lang w:val="uk-UA"/>
        </w:rPr>
        <w:t>, 75) гр. Кваші Євгенію Геннадійовичу для будівництва індивідуальних гаражів (землі житлової та громадської забудови) з метою подальшої передачі земельної ділянки у приватну власність».</w:t>
      </w:r>
    </w:p>
    <w:p w:rsidR="008C7445" w:rsidRPr="00731B84" w:rsidRDefault="008C7445" w:rsidP="008C7445">
      <w:pPr>
        <w:numPr>
          <w:ilvl w:val="0"/>
          <w:numId w:val="34"/>
        </w:num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0E43AD">
        <w:rPr>
          <w:szCs w:val="20"/>
          <w:lang w:val="uk-UA"/>
        </w:rPr>
        <w:t xml:space="preserve">Поновити термін оренди  </w:t>
      </w:r>
      <w:r>
        <w:rPr>
          <w:szCs w:val="20"/>
          <w:lang w:val="uk-UA"/>
        </w:rPr>
        <w:t xml:space="preserve">земельної ділянки площею 0,0303 </w:t>
      </w:r>
      <w:r w:rsidRPr="000E43AD">
        <w:rPr>
          <w:szCs w:val="20"/>
          <w:lang w:val="uk-UA"/>
        </w:rPr>
        <w:t>га (к</w:t>
      </w:r>
      <w:r>
        <w:rPr>
          <w:szCs w:val="20"/>
          <w:lang w:val="uk-UA"/>
        </w:rPr>
        <w:t>адастровий номер:  5910700000:02:041:0104</w:t>
      </w:r>
      <w:r w:rsidRPr="000E43AD">
        <w:rPr>
          <w:szCs w:val="20"/>
          <w:lang w:val="uk-UA"/>
        </w:rPr>
        <w:t>)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Конотопська, 44-Д</w:t>
      </w:r>
      <w:r w:rsidRPr="000E43AD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та земельної ділянки площею 0,0079 га (кадастровий номер 5910700000:02:041:0105) </w:t>
      </w:r>
      <w:r w:rsidRPr="000E43AD">
        <w:rPr>
          <w:szCs w:val="20"/>
          <w:lang w:val="uk-UA"/>
        </w:rPr>
        <w:t xml:space="preserve">за </w:t>
      </w:r>
      <w:proofErr w:type="spellStart"/>
      <w:r w:rsidRPr="000E43AD">
        <w:rPr>
          <w:szCs w:val="20"/>
          <w:lang w:val="uk-UA"/>
        </w:rPr>
        <w:t>адресою</w:t>
      </w:r>
      <w:proofErr w:type="spellEnd"/>
      <w:r w:rsidRPr="000E43AD">
        <w:rPr>
          <w:szCs w:val="20"/>
          <w:lang w:val="uk-UA"/>
        </w:rPr>
        <w:t xml:space="preserve">: м. Ромни, </w:t>
      </w:r>
      <w:r w:rsidR="00311B57">
        <w:rPr>
          <w:szCs w:val="20"/>
          <w:lang w:val="uk-UA"/>
        </w:rPr>
        <w:t xml:space="preserve">                  </w:t>
      </w:r>
      <w:r w:rsidRPr="000E43AD">
        <w:rPr>
          <w:szCs w:val="20"/>
          <w:lang w:val="uk-UA"/>
        </w:rPr>
        <w:t xml:space="preserve">вул. </w:t>
      </w:r>
      <w:r>
        <w:rPr>
          <w:szCs w:val="20"/>
          <w:lang w:val="uk-UA"/>
        </w:rPr>
        <w:t xml:space="preserve">Конотопська, 44-А </w:t>
      </w:r>
      <w:r w:rsidRPr="000E43AD">
        <w:rPr>
          <w:szCs w:val="20"/>
          <w:lang w:val="uk-UA"/>
        </w:rPr>
        <w:t xml:space="preserve">для </w:t>
      </w:r>
      <w:r>
        <w:rPr>
          <w:szCs w:val="20"/>
          <w:lang w:val="uk-UA"/>
        </w:rPr>
        <w:t xml:space="preserve">КПТ «Дана» </w:t>
      </w:r>
      <w:r w:rsidRPr="000E43AD">
        <w:rPr>
          <w:szCs w:val="20"/>
          <w:lang w:val="uk-UA"/>
        </w:rPr>
        <w:t>за договор</w:t>
      </w:r>
      <w:r>
        <w:rPr>
          <w:szCs w:val="20"/>
          <w:lang w:val="uk-UA"/>
        </w:rPr>
        <w:t>ом оренди землі укладеним від 21.08</w:t>
      </w:r>
      <w:r w:rsidRPr="000E43AD">
        <w:rPr>
          <w:szCs w:val="20"/>
          <w:lang w:val="uk-UA"/>
        </w:rPr>
        <w:t>.2006 року (п</w:t>
      </w:r>
      <w:r>
        <w:rPr>
          <w:szCs w:val="20"/>
          <w:lang w:val="uk-UA"/>
        </w:rPr>
        <w:t>раво оренди зареєстровано від 15.09</w:t>
      </w:r>
      <w:r w:rsidRPr="000E43AD">
        <w:rPr>
          <w:szCs w:val="20"/>
          <w:lang w:val="uk-UA"/>
        </w:rPr>
        <w:t>.2006 року за №</w:t>
      </w:r>
      <w:r w:rsidRPr="000E43AD">
        <w:rPr>
          <w:color w:val="FF0000"/>
          <w:szCs w:val="20"/>
          <w:lang w:val="uk-UA"/>
        </w:rPr>
        <w:t xml:space="preserve"> </w:t>
      </w:r>
      <w:r>
        <w:rPr>
          <w:szCs w:val="20"/>
          <w:lang w:val="uk-UA"/>
        </w:rPr>
        <w:t>040662200140</w:t>
      </w:r>
      <w:r w:rsidRPr="000E43AD">
        <w:rPr>
          <w:szCs w:val="20"/>
          <w:lang w:val="uk-UA"/>
        </w:rPr>
        <w:t>) терміном на 5 років для будівництва та обслуговування будівель торгівлі.</w:t>
      </w:r>
    </w:p>
    <w:p w:rsidR="00731B84" w:rsidRDefault="00731B84" w:rsidP="00731B84">
      <w:p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B243C1" w:rsidRDefault="00731B84" w:rsidP="00B243C1">
      <w:pPr>
        <w:pStyle w:val="a5"/>
        <w:numPr>
          <w:ilvl w:val="0"/>
          <w:numId w:val="34"/>
        </w:numPr>
        <w:tabs>
          <w:tab w:val="left" w:pos="0"/>
          <w:tab w:val="left" w:pos="142"/>
          <w:tab w:val="left" w:pos="709"/>
          <w:tab w:val="left" w:pos="993"/>
        </w:tabs>
        <w:spacing w:line="276" w:lineRule="auto"/>
        <w:ind w:left="0" w:firstLine="567"/>
        <w:jc w:val="both"/>
      </w:pPr>
      <w:r>
        <w:t xml:space="preserve">У зв’язку з поданням клопотання щодо припинення права постійного користування </w:t>
      </w:r>
      <w:r>
        <w:t xml:space="preserve"> земельною ділянкою Регіональним сервісним центром МВС в Сумській області</w:t>
      </w:r>
      <w:r>
        <w:t xml:space="preserve"> та </w:t>
      </w:r>
      <w:r>
        <w:t>передачею нерухомого майна (</w:t>
      </w:r>
      <w:r w:rsidR="00B243C1">
        <w:t>3/4 частин</w:t>
      </w:r>
      <w:r>
        <w:t xml:space="preserve"> нежитлової будівлі за </w:t>
      </w:r>
      <w:proofErr w:type="spellStart"/>
      <w:r>
        <w:t>адресою</w:t>
      </w:r>
      <w:proofErr w:type="spellEnd"/>
      <w:r>
        <w:t xml:space="preserve">: м. Ромни, вул. Полтавська, 4-А) до </w:t>
      </w:r>
      <w:r w:rsidR="00B243C1">
        <w:t xml:space="preserve">Міністерства внутрішніх справ України (оперативне управління - </w:t>
      </w:r>
      <w:r>
        <w:t>Головн</w:t>
      </w:r>
      <w:r w:rsidR="00B243C1">
        <w:t>ий</w:t>
      </w:r>
      <w:r>
        <w:t xml:space="preserve"> сервісн</w:t>
      </w:r>
      <w:r w:rsidR="00B243C1">
        <w:t>ий</w:t>
      </w:r>
      <w:r>
        <w:t xml:space="preserve"> центр МВС</w:t>
      </w:r>
      <w:r w:rsidR="00B243C1">
        <w:t>)</w:t>
      </w:r>
      <w:r>
        <w:t>:</w:t>
      </w:r>
      <w:r w:rsidR="00B243C1">
        <w:t xml:space="preserve"> п</w:t>
      </w:r>
      <w:r>
        <w:t>рипинити право постійного користування</w:t>
      </w:r>
      <w:r>
        <w:t xml:space="preserve"> </w:t>
      </w:r>
      <w:r w:rsidR="00B243C1">
        <w:t xml:space="preserve">на </w:t>
      </w:r>
      <w:r>
        <w:t>¾ частин</w:t>
      </w:r>
      <w:r w:rsidR="00B243C1">
        <w:t>и</w:t>
      </w:r>
      <w:r>
        <w:t xml:space="preserve"> земельн</w:t>
      </w:r>
      <w:r>
        <w:t>о</w:t>
      </w:r>
      <w:r w:rsidR="00B243C1">
        <w:t>ї</w:t>
      </w:r>
      <w:r>
        <w:t xml:space="preserve"> ділянк</w:t>
      </w:r>
      <w:r w:rsidR="00B243C1">
        <w:t>и</w:t>
      </w:r>
      <w:r>
        <w:t xml:space="preserve"> площею</w:t>
      </w:r>
      <w:r>
        <w:t xml:space="preserve"> </w:t>
      </w:r>
      <w:r w:rsidR="00B243C1">
        <w:t>0</w:t>
      </w:r>
      <w:r>
        <w:t>,</w:t>
      </w:r>
      <w:r>
        <w:t>3335</w:t>
      </w:r>
      <w:r>
        <w:t xml:space="preserve"> га за </w:t>
      </w:r>
      <w:proofErr w:type="spellStart"/>
      <w:r>
        <w:t>адресою</w:t>
      </w:r>
      <w:proofErr w:type="spellEnd"/>
      <w:r>
        <w:t>:</w:t>
      </w:r>
      <w:r>
        <w:t xml:space="preserve"> м. Ромни,</w:t>
      </w:r>
      <w:r>
        <w:t xml:space="preserve"> вул. </w:t>
      </w:r>
      <w:r>
        <w:t>Полтавська, 4-А</w:t>
      </w:r>
      <w:r>
        <w:t xml:space="preserve"> (кадастровий номер 5910700000:0</w:t>
      </w:r>
      <w:r>
        <w:t>1</w:t>
      </w:r>
      <w:r>
        <w:t>:0</w:t>
      </w:r>
      <w:r>
        <w:t>01</w:t>
      </w:r>
      <w:r>
        <w:t>:0</w:t>
      </w:r>
      <w:r>
        <w:t>202</w:t>
      </w:r>
      <w:r>
        <w:t xml:space="preserve">), цільове призначення: «для будівництва та обслуговування </w:t>
      </w:r>
      <w:r w:rsidR="00B243C1">
        <w:t xml:space="preserve">будівель органів державної влади та місцевого самоврядування» </w:t>
      </w:r>
      <w:r>
        <w:t xml:space="preserve">за </w:t>
      </w:r>
      <w:r w:rsidR="00B243C1">
        <w:t>Регіональним сервісним центром МВС в Сумській області</w:t>
      </w:r>
      <w:r w:rsidR="00B243C1">
        <w:t>.</w:t>
      </w:r>
    </w:p>
    <w:p w:rsidR="00B243C1" w:rsidRDefault="00B243C1" w:rsidP="00B243C1">
      <w:pPr>
        <w:pStyle w:val="a5"/>
        <w:tabs>
          <w:tab w:val="left" w:pos="0"/>
          <w:tab w:val="left" w:pos="142"/>
          <w:tab w:val="left" w:pos="709"/>
          <w:tab w:val="left" w:pos="993"/>
        </w:tabs>
        <w:spacing w:line="276" w:lineRule="auto"/>
        <w:jc w:val="both"/>
      </w:pPr>
    </w:p>
    <w:p w:rsidR="00731B84" w:rsidRDefault="00731B84" w:rsidP="00B243C1">
      <w:pPr>
        <w:pStyle w:val="a5"/>
        <w:numPr>
          <w:ilvl w:val="0"/>
          <w:numId w:val="34"/>
        </w:numPr>
        <w:tabs>
          <w:tab w:val="left" w:pos="0"/>
          <w:tab w:val="left" w:pos="142"/>
          <w:tab w:val="left" w:pos="567"/>
          <w:tab w:val="left" w:pos="993"/>
          <w:tab w:val="left" w:pos="1134"/>
        </w:tabs>
        <w:spacing w:after="120" w:line="276" w:lineRule="auto"/>
        <w:ind w:left="0" w:firstLine="567"/>
        <w:jc w:val="both"/>
      </w:pPr>
      <w:r>
        <w:t xml:space="preserve"> Передати  в постійне користування </w:t>
      </w:r>
      <w:r w:rsidR="00B243C1">
        <w:t xml:space="preserve">¾ частини </w:t>
      </w:r>
      <w:r>
        <w:t>земельн</w:t>
      </w:r>
      <w:r w:rsidR="00B243C1">
        <w:t>ої</w:t>
      </w:r>
      <w:r>
        <w:t xml:space="preserve"> ділянк</w:t>
      </w:r>
      <w:r w:rsidR="00B243C1">
        <w:t>и</w:t>
      </w:r>
      <w:r>
        <w:t xml:space="preserve"> площею 0,</w:t>
      </w:r>
      <w:r w:rsidR="00B243C1">
        <w:t>3335</w:t>
      </w:r>
      <w:r>
        <w:t xml:space="preserve"> га </w:t>
      </w:r>
      <w:r w:rsidR="00B243C1">
        <w:t xml:space="preserve">за </w:t>
      </w:r>
      <w:proofErr w:type="spellStart"/>
      <w:r w:rsidR="00B243C1">
        <w:t>адресою</w:t>
      </w:r>
      <w:proofErr w:type="spellEnd"/>
      <w:r w:rsidR="00B243C1">
        <w:t>: м. Ромни, вул. Полтавська, 4-А (кадастровий номер 5910700000:01:001:0202), цільове призначення: «для будівництва та обслуговування будівель органів державної влади та місцевого самоврядування» Головн</w:t>
      </w:r>
      <w:r w:rsidR="00B243C1">
        <w:t>ому</w:t>
      </w:r>
      <w:r w:rsidR="00B243C1">
        <w:t xml:space="preserve"> сервісний центр МВС</w:t>
      </w:r>
      <w:r w:rsidR="00B243C1">
        <w:t>.</w:t>
      </w:r>
      <w:bookmarkStart w:id="0" w:name="_GoBack"/>
      <w:bookmarkEnd w:id="0"/>
    </w:p>
    <w:p w:rsidR="00731B84" w:rsidRPr="000E43AD" w:rsidRDefault="00731B84" w:rsidP="00731B84">
      <w:pPr>
        <w:tabs>
          <w:tab w:val="left" w:pos="0"/>
          <w:tab w:val="left" w:pos="284"/>
          <w:tab w:val="left" w:pos="709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FE3321" w:rsidRDefault="00FE3321" w:rsidP="00CA4E4F">
      <w:pPr>
        <w:pStyle w:val="a5"/>
        <w:ind w:firstLine="567"/>
        <w:jc w:val="both"/>
        <w:rPr>
          <w:b/>
          <w:bCs/>
        </w:rPr>
      </w:pPr>
    </w:p>
    <w:p w:rsidR="0093780C" w:rsidRDefault="00673EC3" w:rsidP="00CA4E4F">
      <w:pPr>
        <w:pStyle w:val="a5"/>
        <w:ind w:firstLine="567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3E642D">
        <w:rPr>
          <w:bCs/>
        </w:rPr>
        <w:t>Школяренко</w:t>
      </w:r>
      <w:proofErr w:type="spellEnd"/>
      <w:r w:rsidR="003E642D">
        <w:rPr>
          <w:bCs/>
        </w:rPr>
        <w:t xml:space="preserve"> Едуард Тимурович</w:t>
      </w:r>
      <w:r w:rsidR="00694E1A">
        <w:rPr>
          <w:bCs/>
        </w:rPr>
        <w:t xml:space="preserve">, </w:t>
      </w:r>
      <w:r w:rsidR="003E642D">
        <w:rPr>
          <w:bCs/>
        </w:rPr>
        <w:t>головний спеціаліст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F004C">
        <w:rPr>
          <w:bCs/>
        </w:rPr>
        <w:t>1</w:t>
      </w:r>
      <w:r w:rsidR="00C86F57">
        <w:rPr>
          <w:bCs/>
        </w:rPr>
        <w:t>6</w:t>
      </w:r>
      <w:r w:rsidR="00BE3A28">
        <w:rPr>
          <w:bCs/>
        </w:rPr>
        <w:t>.</w:t>
      </w:r>
      <w:r w:rsidR="00EF004C">
        <w:rPr>
          <w:bCs/>
        </w:rPr>
        <w:t>0</w:t>
      </w:r>
      <w:r w:rsidR="00C86F57">
        <w:rPr>
          <w:bCs/>
        </w:rPr>
        <w:t>8</w:t>
      </w:r>
      <w:r>
        <w:rPr>
          <w:bCs/>
        </w:rPr>
        <w:t>.20</w:t>
      </w:r>
      <w:r w:rsidR="00C2476B">
        <w:rPr>
          <w:bCs/>
        </w:rPr>
        <w:t>2</w:t>
      </w:r>
      <w:r w:rsidR="00EF004C">
        <w:rPr>
          <w:bCs/>
        </w:rPr>
        <w:t>1</w:t>
      </w:r>
      <w:r>
        <w:rPr>
          <w:bCs/>
        </w:rPr>
        <w:t xml:space="preserve"> за </w:t>
      </w:r>
      <w:proofErr w:type="spellStart"/>
      <w:r>
        <w:rPr>
          <w:bCs/>
        </w:rPr>
        <w:t>тел</w:t>
      </w:r>
      <w:proofErr w:type="spellEnd"/>
      <w:r>
        <w:rPr>
          <w:bCs/>
        </w:rPr>
        <w:t xml:space="preserve">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AD3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" w15:restartNumberingAfterBreak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4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1BA32F8"/>
    <w:multiLevelType w:val="hybridMultilevel"/>
    <w:tmpl w:val="B2306A2C"/>
    <w:lvl w:ilvl="0" w:tplc="138AF2D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3B761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0" w15:restartNumberingAfterBreak="0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1" w15:restartNumberingAfterBreak="0">
    <w:nsid w:val="25707E27"/>
    <w:multiLevelType w:val="hybridMultilevel"/>
    <w:tmpl w:val="BF9EA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4" w15:restartNumberingAfterBreak="0">
    <w:nsid w:val="3953720E"/>
    <w:multiLevelType w:val="hybridMultilevel"/>
    <w:tmpl w:val="4088FCF2"/>
    <w:lvl w:ilvl="0" w:tplc="94ECCFE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B463F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3CDA2D29"/>
    <w:multiLevelType w:val="multilevel"/>
    <w:tmpl w:val="990A873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7" w15:restartNumberingAfterBreak="0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4BF28A6"/>
    <w:multiLevelType w:val="hybridMultilevel"/>
    <w:tmpl w:val="F5E0436A"/>
    <w:lvl w:ilvl="0" w:tplc="4A7E3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20" w15:restartNumberingAfterBreak="0">
    <w:nsid w:val="4A2A7FA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21" w15:restartNumberingAfterBreak="0">
    <w:nsid w:val="4C4A6A8C"/>
    <w:multiLevelType w:val="multilevel"/>
    <w:tmpl w:val="9CD2B05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2" w15:restartNumberingAfterBreak="0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24"/>
  </w:num>
  <w:num w:numId="6">
    <w:abstractNumId w:val="17"/>
  </w:num>
  <w:num w:numId="7">
    <w:abstractNumId w:val="22"/>
  </w:num>
  <w:num w:numId="8">
    <w:abstractNumId w:val="16"/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8"/>
  </w:num>
  <w:num w:numId="19">
    <w:abstractNumId w:val="3"/>
  </w:num>
  <w:num w:numId="2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</w:num>
  <w:num w:numId="25">
    <w:abstractNumId w:val="14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20"/>
  </w:num>
  <w:num w:numId="31">
    <w:abstractNumId w:val="1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4"/>
  </w:num>
  <w:num w:numId="3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2DA2"/>
    <w:rsid w:val="0001324A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1427"/>
    <w:rsid w:val="00042DEE"/>
    <w:rsid w:val="00043A80"/>
    <w:rsid w:val="00046796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57574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5ED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393B"/>
    <w:rsid w:val="000A750F"/>
    <w:rsid w:val="000B05F3"/>
    <w:rsid w:val="000B24AE"/>
    <w:rsid w:val="000B5531"/>
    <w:rsid w:val="000B59D9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185D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067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4F9D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B45"/>
    <w:rsid w:val="001F5F77"/>
    <w:rsid w:val="001F6829"/>
    <w:rsid w:val="001F7BC3"/>
    <w:rsid w:val="002017D9"/>
    <w:rsid w:val="002020AE"/>
    <w:rsid w:val="002026B4"/>
    <w:rsid w:val="00203711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4166E"/>
    <w:rsid w:val="002429A6"/>
    <w:rsid w:val="00246BDC"/>
    <w:rsid w:val="00246CA1"/>
    <w:rsid w:val="0024769E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B19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1619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A7ED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CA3"/>
    <w:rsid w:val="00303EDC"/>
    <w:rsid w:val="00304B3C"/>
    <w:rsid w:val="003053E4"/>
    <w:rsid w:val="003066A6"/>
    <w:rsid w:val="00306AE9"/>
    <w:rsid w:val="00307BA2"/>
    <w:rsid w:val="003100EC"/>
    <w:rsid w:val="00311B57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2B7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1DA2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6A4"/>
    <w:rsid w:val="003F27D2"/>
    <w:rsid w:val="003F2BCD"/>
    <w:rsid w:val="003F3558"/>
    <w:rsid w:val="003F3B69"/>
    <w:rsid w:val="003F6923"/>
    <w:rsid w:val="003F6A3A"/>
    <w:rsid w:val="003F747F"/>
    <w:rsid w:val="003F7770"/>
    <w:rsid w:val="003F7F3B"/>
    <w:rsid w:val="00400301"/>
    <w:rsid w:val="004005EF"/>
    <w:rsid w:val="00401A7A"/>
    <w:rsid w:val="00402290"/>
    <w:rsid w:val="00403D5E"/>
    <w:rsid w:val="004060CB"/>
    <w:rsid w:val="00407ED0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FF1"/>
    <w:rsid w:val="004C06EE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5759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0A7"/>
    <w:rsid w:val="004F2559"/>
    <w:rsid w:val="004F2CF8"/>
    <w:rsid w:val="004F3A06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0E2D"/>
    <w:rsid w:val="005221B6"/>
    <w:rsid w:val="00523AE3"/>
    <w:rsid w:val="00525934"/>
    <w:rsid w:val="005268DD"/>
    <w:rsid w:val="00530A59"/>
    <w:rsid w:val="00532F34"/>
    <w:rsid w:val="00533686"/>
    <w:rsid w:val="0053554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5965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2917"/>
    <w:rsid w:val="00613134"/>
    <w:rsid w:val="00613599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A5570"/>
    <w:rsid w:val="006B1386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1B84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927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6B92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0A57"/>
    <w:rsid w:val="008325EF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5887"/>
    <w:rsid w:val="00846507"/>
    <w:rsid w:val="00850879"/>
    <w:rsid w:val="00851290"/>
    <w:rsid w:val="00852F9D"/>
    <w:rsid w:val="00853DE3"/>
    <w:rsid w:val="0085558A"/>
    <w:rsid w:val="008556AD"/>
    <w:rsid w:val="0085684A"/>
    <w:rsid w:val="00860449"/>
    <w:rsid w:val="008613B4"/>
    <w:rsid w:val="00862FCB"/>
    <w:rsid w:val="00863BD6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87C7F"/>
    <w:rsid w:val="0089026E"/>
    <w:rsid w:val="008908F5"/>
    <w:rsid w:val="008912DC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445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2F56"/>
    <w:rsid w:val="00903BF7"/>
    <w:rsid w:val="00903D53"/>
    <w:rsid w:val="00903F9C"/>
    <w:rsid w:val="009049A0"/>
    <w:rsid w:val="0090536C"/>
    <w:rsid w:val="0090563D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109B"/>
    <w:rsid w:val="00942176"/>
    <w:rsid w:val="009440BC"/>
    <w:rsid w:val="00944CD2"/>
    <w:rsid w:val="009451E1"/>
    <w:rsid w:val="00945B77"/>
    <w:rsid w:val="00946FCB"/>
    <w:rsid w:val="0094733F"/>
    <w:rsid w:val="00951775"/>
    <w:rsid w:val="009526C5"/>
    <w:rsid w:val="00952D49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6D1C"/>
    <w:rsid w:val="00976FBC"/>
    <w:rsid w:val="00977763"/>
    <w:rsid w:val="00980C24"/>
    <w:rsid w:val="0098245A"/>
    <w:rsid w:val="009830EE"/>
    <w:rsid w:val="00984AFE"/>
    <w:rsid w:val="00985967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0F38"/>
    <w:rsid w:val="009C1D6E"/>
    <w:rsid w:val="009C21C1"/>
    <w:rsid w:val="009C31BD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5D30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6FC9"/>
    <w:rsid w:val="00A67188"/>
    <w:rsid w:val="00A6721B"/>
    <w:rsid w:val="00A6785F"/>
    <w:rsid w:val="00A7047A"/>
    <w:rsid w:val="00A72A02"/>
    <w:rsid w:val="00A73259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6D93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4E95"/>
    <w:rsid w:val="00AF53E8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6EB1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2639"/>
    <w:rsid w:val="00B243C1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38BB"/>
    <w:rsid w:val="00B5456A"/>
    <w:rsid w:val="00B54B86"/>
    <w:rsid w:val="00B55F67"/>
    <w:rsid w:val="00B56687"/>
    <w:rsid w:val="00B577A0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2906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B7EFB"/>
    <w:rsid w:val="00BC11D9"/>
    <w:rsid w:val="00BC7CE7"/>
    <w:rsid w:val="00BD0CB8"/>
    <w:rsid w:val="00BD1C59"/>
    <w:rsid w:val="00BD2DDB"/>
    <w:rsid w:val="00BD469A"/>
    <w:rsid w:val="00BD55A1"/>
    <w:rsid w:val="00BD58FB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06D1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4888"/>
    <w:rsid w:val="00C4504A"/>
    <w:rsid w:val="00C46F3A"/>
    <w:rsid w:val="00C47A51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85A"/>
    <w:rsid w:val="00C84B6E"/>
    <w:rsid w:val="00C85EED"/>
    <w:rsid w:val="00C864D6"/>
    <w:rsid w:val="00C8690B"/>
    <w:rsid w:val="00C86F57"/>
    <w:rsid w:val="00C9015C"/>
    <w:rsid w:val="00C91603"/>
    <w:rsid w:val="00C92A39"/>
    <w:rsid w:val="00C93751"/>
    <w:rsid w:val="00C93EC0"/>
    <w:rsid w:val="00C94415"/>
    <w:rsid w:val="00C9594A"/>
    <w:rsid w:val="00C967AC"/>
    <w:rsid w:val="00C96B18"/>
    <w:rsid w:val="00C96C72"/>
    <w:rsid w:val="00CA240A"/>
    <w:rsid w:val="00CA375B"/>
    <w:rsid w:val="00CA377A"/>
    <w:rsid w:val="00CA4E4F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55B7"/>
    <w:rsid w:val="00CE57F8"/>
    <w:rsid w:val="00CE640A"/>
    <w:rsid w:val="00CE6E4D"/>
    <w:rsid w:val="00CF115B"/>
    <w:rsid w:val="00CF1894"/>
    <w:rsid w:val="00CF21DF"/>
    <w:rsid w:val="00CF2D91"/>
    <w:rsid w:val="00CF3695"/>
    <w:rsid w:val="00CF562D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9DB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4FBC"/>
    <w:rsid w:val="00E06031"/>
    <w:rsid w:val="00E068C5"/>
    <w:rsid w:val="00E07235"/>
    <w:rsid w:val="00E07B9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200C9"/>
    <w:rsid w:val="00E225B0"/>
    <w:rsid w:val="00E227C7"/>
    <w:rsid w:val="00E25EB1"/>
    <w:rsid w:val="00E2601D"/>
    <w:rsid w:val="00E263B1"/>
    <w:rsid w:val="00E27098"/>
    <w:rsid w:val="00E27463"/>
    <w:rsid w:val="00E27BC2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4F5A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152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6568"/>
    <w:rsid w:val="00EB72CA"/>
    <w:rsid w:val="00EC0585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2645"/>
    <w:rsid w:val="00ED5E16"/>
    <w:rsid w:val="00ED7F0C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2A53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3321"/>
    <w:rsid w:val="00FE5948"/>
    <w:rsid w:val="00FE69AE"/>
    <w:rsid w:val="00FE6A59"/>
    <w:rsid w:val="00FF115F"/>
    <w:rsid w:val="00FF2406"/>
    <w:rsid w:val="00FF31D5"/>
    <w:rsid w:val="00FF34ED"/>
    <w:rsid w:val="00FF64A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29AC"/>
  <w15:docId w15:val="{A41F5301-D6F9-4780-9A2B-35632CD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069C-C3A4-4FAA-8940-D65D5FD1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8053</TotalTime>
  <Pages>6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431</cp:revision>
  <cp:lastPrinted>2021-08-06T06:08:00Z</cp:lastPrinted>
  <dcterms:created xsi:type="dcterms:W3CDTF">2018-11-06T14:06:00Z</dcterms:created>
  <dcterms:modified xsi:type="dcterms:W3CDTF">2021-08-17T14:06:00Z</dcterms:modified>
</cp:coreProperties>
</file>