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C3" w:rsidRDefault="00C22DC3" w:rsidP="00C22DC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C22DC3" w:rsidRDefault="00C22DC3" w:rsidP="00C22D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C22DC3" w:rsidRDefault="00C22DC3" w:rsidP="00C22D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28.07.20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22DC3" w:rsidRPr="00C22DC3" w:rsidRDefault="00C22DC3" w:rsidP="00C22DC3">
      <w:pPr>
        <w:tabs>
          <w:tab w:val="left" w:pos="284"/>
        </w:tabs>
        <w:spacing w:after="0" w:line="240" w:lineRule="auto"/>
        <w:jc w:val="both"/>
        <w:rPr>
          <w:b/>
          <w:bCs/>
          <w:szCs w:val="24"/>
          <w:lang w:val="uk-UA"/>
        </w:rPr>
      </w:pPr>
    </w:p>
    <w:p w:rsidR="00C22DC3" w:rsidRDefault="00C22DC3" w:rsidP="00C22DC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C22DC3" w:rsidRDefault="00C22DC3" w:rsidP="00C22DC3">
      <w:pPr>
        <w:pStyle w:val="a3"/>
        <w:ind w:left="284" w:hanging="284"/>
        <w:rPr>
          <w:b/>
          <w:bCs/>
          <w:sz w:val="16"/>
          <w:szCs w:val="16"/>
        </w:rPr>
      </w:pPr>
    </w:p>
    <w:p w:rsidR="00C22DC3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C22DC3" w:rsidRDefault="00C22DC3" w:rsidP="00C22DC3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C22DC3" w:rsidRPr="00963F26" w:rsidRDefault="00C22DC3" w:rsidP="00C22DC3">
      <w:pPr>
        <w:pStyle w:val="a3"/>
        <w:spacing w:line="276" w:lineRule="auto"/>
        <w:rPr>
          <w:szCs w:val="24"/>
          <w:lang/>
        </w:rPr>
      </w:pPr>
      <w:r>
        <w:rPr>
          <w:szCs w:val="24"/>
        </w:rPr>
        <w:t>1. Затвердити незалежну оцінку вартості майна комунальної власності на частину нежитлової будівлі (</w:t>
      </w:r>
      <w:proofErr w:type="spellStart"/>
      <w:r>
        <w:rPr>
          <w:szCs w:val="24"/>
        </w:rPr>
        <w:t>фабрикатний</w:t>
      </w:r>
      <w:proofErr w:type="spellEnd"/>
      <w:r>
        <w:rPr>
          <w:szCs w:val="24"/>
        </w:rPr>
        <w:t xml:space="preserve"> цех з прибудовами)  загальною площею 3338,0 кв. м, розташованої за адресою:  м. Ромни, вул. </w:t>
      </w:r>
      <w:proofErr w:type="spellStart"/>
      <w:r>
        <w:rPr>
          <w:szCs w:val="24"/>
        </w:rPr>
        <w:t>Прокопенка</w:t>
      </w:r>
      <w:proofErr w:type="spellEnd"/>
      <w:r>
        <w:rPr>
          <w:szCs w:val="24"/>
        </w:rPr>
        <w:t>, 43/18, у сумі 230 000  (двісті тридцять  тисяч) гривень.</w:t>
      </w:r>
    </w:p>
    <w:p w:rsidR="00C22DC3" w:rsidRDefault="00C22DC3" w:rsidP="00C22DC3">
      <w:pPr>
        <w:pStyle w:val="a6"/>
        <w:tabs>
          <w:tab w:val="num" w:pos="1843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Оголосити аукціон, за результатами якого може бути продовжений з існуючим орендарем (або укладений з новим орендарем) договір оренди на частину нежитлової будівлі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фабрикатний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цех з прибудовами) загальною площею 3338,0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розташованої за адресою: м. Ромни,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Прокопенка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43/18, укладений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Лимарь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Ю.Г.</w:t>
      </w:r>
    </w:p>
    <w:p w:rsidR="00C22DC3" w:rsidRDefault="00C22DC3" w:rsidP="00C22DC3">
      <w:pPr>
        <w:pStyle w:val="a6"/>
        <w:tabs>
          <w:tab w:val="num" w:pos="1843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Затвердити такі умови аукціону: </w:t>
      </w:r>
    </w:p>
    <w:p w:rsidR="00C22DC3" w:rsidRDefault="00C22DC3" w:rsidP="00C22DC3">
      <w:pPr>
        <w:pStyle w:val="a3"/>
        <w:tabs>
          <w:tab w:val="num" w:pos="1843"/>
        </w:tabs>
        <w:spacing w:line="276" w:lineRule="auto"/>
        <w:rPr>
          <w:szCs w:val="24"/>
          <w:lang/>
        </w:rPr>
      </w:pPr>
      <w:r>
        <w:rPr>
          <w:szCs w:val="24"/>
        </w:rPr>
        <w:t>1) стартова орендна плата визначається у розмірі останньої місячної орендної плати, встановленої договором, що продовжується, і становить  2718  грн. 67  коп. в місяць;</w:t>
      </w:r>
    </w:p>
    <w:p w:rsidR="00C22DC3" w:rsidRDefault="00C22DC3" w:rsidP="00C22DC3">
      <w:pPr>
        <w:pStyle w:val="a3"/>
        <w:tabs>
          <w:tab w:val="num" w:pos="1843"/>
        </w:tabs>
        <w:spacing w:line="276" w:lineRule="auto"/>
        <w:rPr>
          <w:szCs w:val="24"/>
        </w:rPr>
      </w:pPr>
      <w:r>
        <w:rPr>
          <w:szCs w:val="24"/>
        </w:rPr>
        <w:t xml:space="preserve">2) строк оренди 4 (чотири) роки 11 місяців; </w:t>
      </w:r>
    </w:p>
    <w:p w:rsidR="00C22DC3" w:rsidRDefault="00C22DC3" w:rsidP="00C22DC3">
      <w:pPr>
        <w:pStyle w:val="a3"/>
        <w:tabs>
          <w:tab w:val="num" w:pos="1843"/>
        </w:tabs>
        <w:spacing w:line="276" w:lineRule="auto"/>
        <w:rPr>
          <w:szCs w:val="24"/>
        </w:rPr>
      </w:pPr>
      <w:r>
        <w:rPr>
          <w:szCs w:val="24"/>
        </w:rPr>
        <w:t>3) додаткові умови: без права передачі у суборенду.</w:t>
      </w:r>
    </w:p>
    <w:p w:rsidR="00C22DC3" w:rsidRDefault="00C22DC3" w:rsidP="00C22DC3">
      <w:pPr>
        <w:pStyle w:val="a6"/>
        <w:tabs>
          <w:tab w:val="num" w:pos="184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C22DC3" w:rsidRPr="00F50390" w:rsidRDefault="00C22DC3" w:rsidP="00C22DC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2</w:t>
      </w:r>
      <w:r w:rsidRPr="00F50390">
        <w:rPr>
          <w:szCs w:val="24"/>
        </w:rPr>
        <w:t xml:space="preserve">. Включити потенційний об’єкт оренди – нежитлові приміщення  загальною площею </w:t>
      </w:r>
      <w:r>
        <w:rPr>
          <w:szCs w:val="24"/>
        </w:rPr>
        <w:t>41,5</w:t>
      </w:r>
      <w:r w:rsidRPr="00F50390">
        <w:rPr>
          <w:szCs w:val="24"/>
        </w:rPr>
        <w:t xml:space="preserve"> </w:t>
      </w:r>
      <w:proofErr w:type="spellStart"/>
      <w:r w:rsidRPr="00F50390">
        <w:rPr>
          <w:szCs w:val="24"/>
        </w:rPr>
        <w:t>кв.м</w:t>
      </w:r>
      <w:proofErr w:type="spellEnd"/>
      <w:r w:rsidRPr="00F50390">
        <w:rPr>
          <w:szCs w:val="24"/>
        </w:rPr>
        <w:t>, розташован</w:t>
      </w:r>
      <w:r>
        <w:rPr>
          <w:szCs w:val="24"/>
        </w:rPr>
        <w:t xml:space="preserve">і </w:t>
      </w:r>
      <w:r w:rsidRPr="00F50390">
        <w:rPr>
          <w:szCs w:val="24"/>
        </w:rPr>
        <w:t xml:space="preserve">за адресою: Роменський район, с. </w:t>
      </w:r>
      <w:r>
        <w:rPr>
          <w:szCs w:val="24"/>
        </w:rPr>
        <w:t>Коржі</w:t>
      </w:r>
      <w:r w:rsidRPr="00F50390">
        <w:rPr>
          <w:szCs w:val="24"/>
        </w:rPr>
        <w:t xml:space="preserve">, </w:t>
      </w:r>
      <w:r>
        <w:rPr>
          <w:szCs w:val="24"/>
        </w:rPr>
        <w:t>вул. Паркова, 1</w:t>
      </w:r>
      <w:r w:rsidRPr="00F50390">
        <w:rPr>
          <w:szCs w:val="24"/>
        </w:rPr>
        <w:t>, до Переліку об’єктів, щодо яких прийнято рішення про передачу в оренду на аукціоні (Перелік першого типу).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50390">
        <w:rPr>
          <w:rFonts w:ascii="Times New Roman" w:hAnsi="Times New Roman"/>
          <w:sz w:val="24"/>
          <w:szCs w:val="24"/>
          <w:lang w:val="uk-UA"/>
        </w:rPr>
        <w:t>.1. Оголосити аукціон про передачу в оренду 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их приміщень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>41,5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039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F50390">
        <w:rPr>
          <w:rFonts w:ascii="Times New Roman" w:hAnsi="Times New Roman"/>
          <w:sz w:val="24"/>
          <w:szCs w:val="24"/>
          <w:lang w:val="uk-UA"/>
        </w:rPr>
        <w:t>.</w:t>
      </w:r>
      <w:r w:rsidRPr="00F50390">
        <w:rPr>
          <w:szCs w:val="24"/>
          <w:lang w:val="uk-UA"/>
        </w:rPr>
        <w:t xml:space="preserve"> за </w:t>
      </w:r>
      <w:r w:rsidRPr="00F50390">
        <w:rPr>
          <w:rFonts w:ascii="Times New Roman" w:hAnsi="Times New Roman"/>
          <w:szCs w:val="24"/>
          <w:lang w:val="uk-UA"/>
        </w:rPr>
        <w:t xml:space="preserve">адресою: </w:t>
      </w:r>
      <w:proofErr w:type="spellStart"/>
      <w:r w:rsidRPr="00F50390">
        <w:rPr>
          <w:rFonts w:ascii="Times New Roman" w:hAnsi="Times New Roman"/>
          <w:sz w:val="24"/>
          <w:szCs w:val="24"/>
        </w:rPr>
        <w:t>Роменський</w:t>
      </w:r>
      <w:proofErr w:type="spellEnd"/>
      <w:r w:rsidRPr="00F50390">
        <w:rPr>
          <w:rFonts w:ascii="Times New Roman" w:hAnsi="Times New Roman"/>
          <w:sz w:val="24"/>
          <w:szCs w:val="24"/>
        </w:rPr>
        <w:t xml:space="preserve"> район, с. </w:t>
      </w:r>
      <w:r>
        <w:rPr>
          <w:rFonts w:ascii="Times New Roman" w:hAnsi="Times New Roman"/>
          <w:sz w:val="24"/>
          <w:szCs w:val="24"/>
          <w:lang w:val="uk-UA"/>
        </w:rPr>
        <w:t>Коржі, вул. Паркова, 1</w:t>
      </w:r>
      <w:r w:rsidRPr="00F50390">
        <w:rPr>
          <w:rFonts w:ascii="Times New Roman" w:hAnsi="Times New Roman"/>
          <w:sz w:val="24"/>
          <w:szCs w:val="24"/>
          <w:lang w:val="uk-UA"/>
        </w:rPr>
        <w:t>.</w:t>
      </w:r>
      <w:r w:rsidRPr="00F50390">
        <w:rPr>
          <w:rFonts w:ascii="Times New Roman" w:hAnsi="Times New Roman"/>
          <w:sz w:val="24"/>
          <w:szCs w:val="24"/>
        </w:rPr>
        <w:t xml:space="preserve">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.2.   Затвердити такі умови аукціону: 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вартості об’єкта оренди, визначеної на рівні його залишкової балансової вартості, і становить </w:t>
      </w:r>
      <w:r>
        <w:rPr>
          <w:rFonts w:ascii="Times New Roman" w:hAnsi="Times New Roman"/>
          <w:sz w:val="24"/>
          <w:szCs w:val="24"/>
          <w:lang w:val="uk-UA"/>
        </w:rPr>
        <w:t xml:space="preserve"> 533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грн. 00  коп. в місяць;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C22DC3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50390">
        <w:rPr>
          <w:rFonts w:ascii="Times New Roman" w:hAnsi="Times New Roman"/>
          <w:sz w:val="24"/>
          <w:szCs w:val="24"/>
          <w:lang w:val="uk-UA"/>
        </w:rPr>
        <w:t>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C22DC3" w:rsidRPr="00F50390" w:rsidRDefault="00C22DC3" w:rsidP="00C22DC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3</w:t>
      </w:r>
      <w:r w:rsidRPr="00F50390">
        <w:rPr>
          <w:szCs w:val="24"/>
        </w:rPr>
        <w:t xml:space="preserve">. Включити потенційний об’єкт оренди – нежитлові </w:t>
      </w:r>
      <w:r>
        <w:rPr>
          <w:szCs w:val="24"/>
        </w:rPr>
        <w:t xml:space="preserve">вбудовані приміщення </w:t>
      </w:r>
      <w:r w:rsidRPr="00F50390">
        <w:rPr>
          <w:szCs w:val="24"/>
        </w:rPr>
        <w:t xml:space="preserve">  загальною площею </w:t>
      </w:r>
      <w:r>
        <w:rPr>
          <w:szCs w:val="24"/>
        </w:rPr>
        <w:t>126,5</w:t>
      </w:r>
      <w:r w:rsidRPr="00F50390">
        <w:rPr>
          <w:szCs w:val="24"/>
        </w:rPr>
        <w:t xml:space="preserve"> </w:t>
      </w:r>
      <w:proofErr w:type="spellStart"/>
      <w:r w:rsidRPr="00F50390">
        <w:rPr>
          <w:szCs w:val="24"/>
        </w:rPr>
        <w:t>кв.м</w:t>
      </w:r>
      <w:proofErr w:type="spellEnd"/>
      <w:r w:rsidRPr="00F50390">
        <w:rPr>
          <w:szCs w:val="24"/>
        </w:rPr>
        <w:t>, розташован</w:t>
      </w:r>
      <w:r>
        <w:rPr>
          <w:szCs w:val="24"/>
        </w:rPr>
        <w:t xml:space="preserve">і </w:t>
      </w:r>
      <w:r w:rsidRPr="00F50390">
        <w:rPr>
          <w:szCs w:val="24"/>
        </w:rPr>
        <w:t xml:space="preserve">за адресою: </w:t>
      </w:r>
      <w:r>
        <w:rPr>
          <w:szCs w:val="24"/>
        </w:rPr>
        <w:t xml:space="preserve">м. </w:t>
      </w:r>
      <w:r w:rsidRPr="00F50390">
        <w:rPr>
          <w:szCs w:val="24"/>
        </w:rPr>
        <w:t>Ром</w:t>
      </w:r>
      <w:r>
        <w:rPr>
          <w:szCs w:val="24"/>
        </w:rPr>
        <w:t xml:space="preserve">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Московський, 24</w:t>
      </w:r>
      <w:r w:rsidRPr="00F50390">
        <w:rPr>
          <w:szCs w:val="24"/>
        </w:rPr>
        <w:t xml:space="preserve">, до Переліку </w:t>
      </w:r>
      <w:r w:rsidRPr="00F50390">
        <w:rPr>
          <w:szCs w:val="24"/>
        </w:rPr>
        <w:lastRenderedPageBreak/>
        <w:t>об’єктів, щодо яких прийнято рішення про передачу в оренду на аукціоні (Перелік першого типу).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F50390">
        <w:rPr>
          <w:rFonts w:ascii="Times New Roman" w:hAnsi="Times New Roman"/>
          <w:sz w:val="24"/>
          <w:szCs w:val="24"/>
          <w:lang w:val="uk-UA"/>
        </w:rPr>
        <w:t>.1. Оголосити аукціон про передачу в оренду 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их вбудованих приміщень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126,5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039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F50390">
        <w:rPr>
          <w:rFonts w:ascii="Times New Roman" w:hAnsi="Times New Roman"/>
          <w:sz w:val="24"/>
          <w:szCs w:val="24"/>
          <w:lang w:val="uk-UA"/>
        </w:rPr>
        <w:t>.</w:t>
      </w:r>
      <w:r w:rsidRPr="00F50390">
        <w:rPr>
          <w:szCs w:val="24"/>
          <w:lang w:val="uk-UA"/>
        </w:rPr>
        <w:t xml:space="preserve"> за </w:t>
      </w:r>
      <w:r w:rsidRPr="00F50390">
        <w:rPr>
          <w:rFonts w:ascii="Times New Roman" w:hAnsi="Times New Roman"/>
          <w:szCs w:val="24"/>
          <w:lang w:val="uk-UA"/>
        </w:rPr>
        <w:t xml:space="preserve">адресою: </w:t>
      </w:r>
      <w:r>
        <w:rPr>
          <w:rFonts w:ascii="Times New Roman" w:hAnsi="Times New Roman"/>
          <w:szCs w:val="24"/>
          <w:lang w:val="uk-UA"/>
        </w:rPr>
        <w:t xml:space="preserve">м. </w:t>
      </w:r>
      <w:r w:rsidRPr="00F50390">
        <w:rPr>
          <w:rFonts w:ascii="Times New Roman" w:hAnsi="Times New Roman"/>
          <w:sz w:val="24"/>
          <w:szCs w:val="24"/>
        </w:rPr>
        <w:t>Ром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Московський, 24</w:t>
      </w:r>
      <w:r w:rsidRPr="00F50390">
        <w:rPr>
          <w:rFonts w:ascii="Times New Roman" w:hAnsi="Times New Roman"/>
          <w:sz w:val="24"/>
          <w:szCs w:val="24"/>
          <w:lang w:val="uk-UA"/>
        </w:rPr>
        <w:t>.</w:t>
      </w:r>
      <w:r w:rsidRPr="00F50390">
        <w:rPr>
          <w:rFonts w:ascii="Times New Roman" w:hAnsi="Times New Roman"/>
          <w:sz w:val="24"/>
          <w:szCs w:val="24"/>
        </w:rPr>
        <w:t xml:space="preserve">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.2.   Затвердити такі умови аукціону: 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вартості об’єкта оренди, визначеної на рівні його залишкової балансової вартості, і становить </w:t>
      </w:r>
      <w:r>
        <w:rPr>
          <w:rFonts w:ascii="Times New Roman" w:hAnsi="Times New Roman"/>
          <w:sz w:val="24"/>
          <w:szCs w:val="24"/>
          <w:lang w:val="uk-UA"/>
        </w:rPr>
        <w:t xml:space="preserve"> 3 800 </w:t>
      </w:r>
      <w:r w:rsidRPr="00F50390">
        <w:rPr>
          <w:rFonts w:ascii="Times New Roman" w:hAnsi="Times New Roman"/>
          <w:sz w:val="24"/>
          <w:szCs w:val="24"/>
          <w:lang w:val="uk-UA"/>
        </w:rPr>
        <w:t xml:space="preserve"> грн. 00  коп. в місяць;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390"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C22DC3" w:rsidRPr="00F5039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F50390">
        <w:rPr>
          <w:rFonts w:ascii="Times New Roman" w:hAnsi="Times New Roman"/>
          <w:sz w:val="24"/>
          <w:szCs w:val="24"/>
          <w:lang w:val="uk-UA"/>
        </w:rPr>
        <w:t>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C22DC3" w:rsidRPr="005B64A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B64A0">
        <w:rPr>
          <w:rFonts w:ascii="Times New Roman" w:hAnsi="Times New Roman"/>
          <w:sz w:val="24"/>
          <w:szCs w:val="24"/>
          <w:lang w:val="uk-UA"/>
        </w:rPr>
        <w:t xml:space="preserve">4.  Затвердити незалежну оцінку вартості об’єкта оренди – нежитлових приміщень загальною площею </w:t>
      </w:r>
      <w:r>
        <w:rPr>
          <w:rFonts w:ascii="Times New Roman" w:hAnsi="Times New Roman"/>
          <w:sz w:val="24"/>
          <w:szCs w:val="24"/>
          <w:lang w:val="uk-UA"/>
        </w:rPr>
        <w:t>368,6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B64A0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5B64A0">
        <w:rPr>
          <w:rFonts w:ascii="Times New Roman" w:hAnsi="Times New Roman"/>
          <w:sz w:val="24"/>
          <w:szCs w:val="24"/>
          <w:lang w:val="uk-UA"/>
        </w:rPr>
        <w:t xml:space="preserve">., розташованих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ул. </w:t>
      </w:r>
      <w:r>
        <w:rPr>
          <w:rFonts w:ascii="Times New Roman" w:hAnsi="Times New Roman"/>
          <w:sz w:val="24"/>
          <w:szCs w:val="24"/>
          <w:lang w:val="uk-UA"/>
        </w:rPr>
        <w:t>Горького, 170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  у сумі </w:t>
      </w:r>
      <w:r>
        <w:rPr>
          <w:rFonts w:ascii="Times New Roman" w:hAnsi="Times New Roman"/>
          <w:sz w:val="24"/>
          <w:szCs w:val="24"/>
          <w:lang w:val="uk-UA"/>
        </w:rPr>
        <w:t>870 600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  (</w:t>
      </w:r>
      <w:r>
        <w:rPr>
          <w:rFonts w:ascii="Times New Roman" w:hAnsi="Times New Roman"/>
          <w:sz w:val="24"/>
          <w:szCs w:val="24"/>
          <w:lang w:val="uk-UA"/>
        </w:rPr>
        <w:t xml:space="preserve">вісімсот сімдесят 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тисяч </w:t>
      </w:r>
      <w:r>
        <w:rPr>
          <w:rFonts w:ascii="Times New Roman" w:hAnsi="Times New Roman"/>
          <w:sz w:val="24"/>
          <w:szCs w:val="24"/>
          <w:lang w:val="uk-UA"/>
        </w:rPr>
        <w:t>шістсот</w:t>
      </w:r>
      <w:r w:rsidRPr="005B64A0">
        <w:rPr>
          <w:rFonts w:ascii="Times New Roman" w:hAnsi="Times New Roman"/>
          <w:sz w:val="24"/>
          <w:szCs w:val="24"/>
          <w:lang w:val="uk-UA"/>
        </w:rPr>
        <w:t>) гривень.</w:t>
      </w:r>
    </w:p>
    <w:p w:rsidR="00C22DC3" w:rsidRPr="005B64A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5B64A0">
        <w:rPr>
          <w:rFonts w:ascii="Times New Roman" w:hAnsi="Times New Roman"/>
          <w:sz w:val="24"/>
          <w:szCs w:val="24"/>
          <w:lang w:val="uk-UA"/>
        </w:rPr>
        <w:t>.1. Затвердити умови передачі в оренду майна комунальної власності, включеного до   Переліку другого типу:</w:t>
      </w:r>
    </w:p>
    <w:p w:rsidR="00C22DC3" w:rsidRPr="005B64A0" w:rsidRDefault="00C22DC3" w:rsidP="00C22DC3">
      <w:pPr>
        <w:pStyle w:val="a6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B64A0"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C22DC3" w:rsidRPr="005B64A0" w:rsidRDefault="00C22DC3" w:rsidP="00C22DC3">
      <w:pPr>
        <w:pStyle w:val="a6"/>
        <w:numPr>
          <w:ilvl w:val="0"/>
          <w:numId w:val="1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B64A0"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C22DC3" w:rsidRPr="005B64A0" w:rsidRDefault="00C22DC3" w:rsidP="00C22DC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.2.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Виконавчим комітетом Роменської міської ради </w:t>
      </w:r>
      <w:r w:rsidRPr="005B64A0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C22DC3" w:rsidRPr="005B64A0" w:rsidRDefault="00C22DC3" w:rsidP="00C22DC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5B64A0">
        <w:rPr>
          <w:rFonts w:ascii="Times New Roman" w:hAnsi="Times New Roman"/>
          <w:sz w:val="24"/>
          <w:szCs w:val="24"/>
          <w:lang w:val="uk-UA"/>
        </w:rPr>
        <w:t>.3. Орендарю відшкодувати витрати, пов’язані з виготовленням незалежної оцінки вартості майна комунальної власності Управлінню житлово-комунального господарства Роменської міської ради.</w:t>
      </w:r>
    </w:p>
    <w:p w:rsidR="00C22DC3" w:rsidRDefault="00C22DC3" w:rsidP="00C22DC3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 5. Затвердити незалежну оцінку вартості майна комунальної власності на нежитлові приміщення загальною площею 30,7 кв. м., розташовані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Московський, 24  –  у сумі 89 400  (Вісімдесят дев’</w:t>
      </w:r>
      <w:r w:rsidRPr="00674264">
        <w:rPr>
          <w:szCs w:val="24"/>
        </w:rPr>
        <w:t xml:space="preserve">ять </w:t>
      </w:r>
      <w:r>
        <w:rPr>
          <w:szCs w:val="24"/>
        </w:rPr>
        <w:t xml:space="preserve"> тисяч чотириста) гривень.</w:t>
      </w:r>
    </w:p>
    <w:p w:rsidR="00C22DC3" w:rsidRPr="0029673C" w:rsidRDefault="00C22DC3" w:rsidP="00C22DC3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5.1. </w:t>
      </w:r>
      <w:r w:rsidRPr="0029673C">
        <w:rPr>
          <w:szCs w:val="24"/>
        </w:rPr>
        <w:t xml:space="preserve">Надати в оренду Комунальному некомерційному підприємству Сумської обласної ради «Регіональний клінічний </w:t>
      </w:r>
      <w:proofErr w:type="spellStart"/>
      <w:r w:rsidRPr="0029673C">
        <w:rPr>
          <w:szCs w:val="24"/>
        </w:rPr>
        <w:t>фтизіопульмонологічний</w:t>
      </w:r>
      <w:proofErr w:type="spellEnd"/>
      <w:r w:rsidRPr="0029673C">
        <w:rPr>
          <w:szCs w:val="24"/>
        </w:rPr>
        <w:t xml:space="preserve"> медичний центр» нежитлові приміщення загальною площею 30,7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 xml:space="preserve">., за адресою: м. Ромни, </w:t>
      </w:r>
      <w:proofErr w:type="spellStart"/>
      <w:r w:rsidRPr="0029673C">
        <w:rPr>
          <w:szCs w:val="24"/>
        </w:rPr>
        <w:t>бул</w:t>
      </w:r>
      <w:proofErr w:type="spellEnd"/>
      <w:r w:rsidRPr="0029673C">
        <w:rPr>
          <w:szCs w:val="24"/>
        </w:rPr>
        <w:t xml:space="preserve">. Московський, 24,  терміном на 2 роки 11 місяців, і встановити орендну плату для розміщення комунальних закладів охорони здоров’я, які утримуються за рахунок місцевих бюджетів, та комунальні некомерційні підприємства, що утворилися у результаті реорганізації комунальних закладів охорони здоров’я  (3%) – 7  грн. 28  коп. за 1 кв. м. в місяць та без права передачі у суборенду. </w:t>
      </w:r>
    </w:p>
    <w:p w:rsidR="00C22DC3" w:rsidRPr="0029673C" w:rsidRDefault="00C22DC3" w:rsidP="00C22DC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9673C">
        <w:rPr>
          <w:rFonts w:ascii="Times New Roman" w:hAnsi="Times New Roman"/>
          <w:sz w:val="24"/>
          <w:szCs w:val="24"/>
          <w:lang w:val="uk-UA"/>
        </w:rPr>
        <w:t xml:space="preserve">5.2. Доручити управлінню економічного розвитку Роменської міської ради в особі начальника управління Янчук Ю.О. укласти  договір  оренди з  Комунальним некомерційним підприємством  Сумської обласної ради «Регіональний клінічний </w:t>
      </w:r>
      <w:proofErr w:type="spellStart"/>
      <w:r w:rsidRPr="0029673C">
        <w:rPr>
          <w:rFonts w:ascii="Times New Roman" w:hAnsi="Times New Roman"/>
          <w:sz w:val="24"/>
          <w:szCs w:val="24"/>
          <w:lang w:val="uk-UA"/>
        </w:rPr>
        <w:t>фтизіопульмонологічний</w:t>
      </w:r>
      <w:proofErr w:type="spellEnd"/>
      <w:r w:rsidRPr="0029673C">
        <w:rPr>
          <w:rFonts w:ascii="Times New Roman" w:hAnsi="Times New Roman"/>
          <w:sz w:val="24"/>
          <w:szCs w:val="24"/>
          <w:lang w:val="uk-UA"/>
        </w:rPr>
        <w:t xml:space="preserve"> медичний центр»</w:t>
      </w:r>
      <w:r w:rsidRPr="0029673C">
        <w:rPr>
          <w:sz w:val="24"/>
          <w:szCs w:val="24"/>
          <w:lang w:val="uk-UA"/>
        </w:rPr>
        <w:t xml:space="preserve"> 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 з 02.08.2021. </w:t>
      </w:r>
    </w:p>
    <w:p w:rsidR="00C22DC3" w:rsidRPr="0029673C" w:rsidRDefault="00C22DC3" w:rsidP="00C22DC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9673C">
        <w:rPr>
          <w:rFonts w:ascii="Times New Roman" w:hAnsi="Times New Roman"/>
          <w:sz w:val="24"/>
          <w:szCs w:val="24"/>
          <w:lang w:val="uk-UA"/>
        </w:rPr>
        <w:t xml:space="preserve">5.3. Орендарю відшкодувати витрати, пов’язані з виготовленням незалежної оцінки вартості майна комунальної власності Комунальному некомерційному підприємству «Роменська центральна </w:t>
      </w:r>
      <w:r>
        <w:rPr>
          <w:rFonts w:ascii="Times New Roman" w:hAnsi="Times New Roman"/>
          <w:sz w:val="24"/>
          <w:szCs w:val="24"/>
          <w:lang w:val="uk-UA"/>
        </w:rPr>
        <w:t xml:space="preserve">районна лікарня» 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ради.</w:t>
      </w:r>
    </w:p>
    <w:p w:rsidR="00C22DC3" w:rsidRPr="0029673C" w:rsidRDefault="00C22DC3" w:rsidP="00C22DC3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</w:p>
    <w:p w:rsidR="00C22DC3" w:rsidRDefault="00C22DC3" w:rsidP="00C22DC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C22DC3" w:rsidRDefault="00C22DC3" w:rsidP="00C22DC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22DC3" w:rsidRPr="0054450F" w:rsidRDefault="00C22DC3" w:rsidP="00C22DC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23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07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C22DC3" w:rsidRDefault="00C22DC3" w:rsidP="00C22DC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2DC3" w:rsidRDefault="00C22DC3" w:rsidP="00C22DC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2DC3" w:rsidRDefault="00C22DC3" w:rsidP="00C22DC3"/>
    <w:p w:rsidR="00C22DC3" w:rsidRPr="00C22DC3" w:rsidRDefault="00C22DC3" w:rsidP="00C22DC3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</w:rPr>
      </w:pPr>
    </w:p>
    <w:p w:rsidR="00F639CE" w:rsidRDefault="00F639CE"/>
    <w:sectPr w:rsidR="00F639CE" w:rsidSect="00F63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F3CCD"/>
    <w:multiLevelType w:val="hybridMultilevel"/>
    <w:tmpl w:val="E35A91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22DC3"/>
    <w:rsid w:val="00C22DC3"/>
    <w:rsid w:val="00F6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C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22DC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D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C22DC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22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22DC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C22D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D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3958</Words>
  <Characters>2257</Characters>
  <Application>Microsoft Office Word</Application>
  <DocSecurity>0</DocSecurity>
  <Lines>18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2021-07-13T12:03:00Z</dcterms:created>
  <dcterms:modified xsi:type="dcterms:W3CDTF">2021-07-13T12:05:00Z</dcterms:modified>
</cp:coreProperties>
</file>