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D" w:rsidRPr="002C6F2D" w:rsidRDefault="002C6F2D" w:rsidP="002C6F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C6F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14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2D" w:rsidRPr="002C6F2D" w:rsidRDefault="002C6F2D" w:rsidP="002C6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6F2D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2C6F2D" w:rsidRPr="002C6F2D" w:rsidRDefault="002C6F2D" w:rsidP="002C6F2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6F2D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2C6F2D" w:rsidRPr="000D67B1" w:rsidRDefault="002C6F2D" w:rsidP="002C6F2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C6F2D" w:rsidRPr="002C6F2D" w:rsidRDefault="002C6F2D" w:rsidP="002C6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6F2D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</w:p>
    <w:p w:rsidR="002C6F2D" w:rsidRPr="000D67B1" w:rsidRDefault="002C6F2D" w:rsidP="002C6F2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C6F2D" w:rsidRPr="002C6F2D" w:rsidTr="002C6F2D">
        <w:tc>
          <w:tcPr>
            <w:tcW w:w="3284" w:type="dxa"/>
            <w:shd w:val="clear" w:color="auto" w:fill="auto"/>
          </w:tcPr>
          <w:p w:rsidR="002C6F2D" w:rsidRPr="002C6F2D" w:rsidRDefault="002C6F2D" w:rsidP="002C6F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2C6F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.06.2021</w:t>
            </w:r>
          </w:p>
        </w:tc>
        <w:tc>
          <w:tcPr>
            <w:tcW w:w="3285" w:type="dxa"/>
            <w:shd w:val="clear" w:color="auto" w:fill="auto"/>
          </w:tcPr>
          <w:p w:rsidR="002C6F2D" w:rsidRPr="002C6F2D" w:rsidRDefault="002C6F2D" w:rsidP="002C6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6F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shd w:val="clear" w:color="auto" w:fill="auto"/>
          </w:tcPr>
          <w:p w:rsidR="002C6F2D" w:rsidRPr="002C6F2D" w:rsidRDefault="002C6F2D" w:rsidP="00EE2D1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6F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="00EE2D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106</w:t>
            </w:r>
          </w:p>
        </w:tc>
      </w:tr>
    </w:tbl>
    <w:p w:rsidR="002C6F2D" w:rsidRPr="000D67B1" w:rsidRDefault="002C6F2D" w:rsidP="002C6F2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7792"/>
        <w:gridCol w:w="1553"/>
      </w:tblGrid>
      <w:tr w:rsidR="002C6F2D" w:rsidRPr="002C6F2D" w:rsidTr="002C6F2D">
        <w:tc>
          <w:tcPr>
            <w:tcW w:w="7792" w:type="dxa"/>
            <w:hideMark/>
          </w:tcPr>
          <w:p w:rsidR="002C6F2D" w:rsidRPr="002C6F2D" w:rsidRDefault="002C6F2D" w:rsidP="0094003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4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Pr="00423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внесення змін до рішення виконавчого комітету міської ради від 15.02.2017 № 20 «Про затвердження Порядку проведення конкурсу з призначення управите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ля багатоквартирного будинку в </w:t>
            </w:r>
            <w:r w:rsidRPr="004234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м. Ромни»</w:t>
            </w:r>
          </w:p>
        </w:tc>
        <w:tc>
          <w:tcPr>
            <w:tcW w:w="1553" w:type="dxa"/>
          </w:tcPr>
          <w:p w:rsidR="002C6F2D" w:rsidRPr="002C6F2D" w:rsidRDefault="002C6F2D" w:rsidP="002C6F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25673" w:rsidRPr="000D67B1" w:rsidRDefault="00225673" w:rsidP="0042342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25673" w:rsidRPr="0042342F" w:rsidRDefault="002C6F2D" w:rsidP="005E3B0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C737F" w:rsidRPr="0042342F">
        <w:rPr>
          <w:rFonts w:ascii="Times New Roman" w:hAnsi="Times New Roman" w:cs="Times New Roman"/>
          <w:sz w:val="24"/>
          <w:szCs w:val="24"/>
          <w:lang w:val="uk-UA"/>
        </w:rPr>
        <w:t>ідповідно</w:t>
      </w:r>
      <w:r w:rsidR="00D44917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737F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4A7621">
        <w:rPr>
          <w:rFonts w:ascii="Times New Roman" w:hAnsi="Times New Roman" w:cs="Times New Roman"/>
          <w:sz w:val="24"/>
          <w:szCs w:val="24"/>
          <w:lang w:val="uk-UA"/>
        </w:rPr>
        <w:t>статті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621">
        <w:rPr>
          <w:rFonts w:ascii="Times New Roman" w:hAnsi="Times New Roman" w:cs="Times New Roman"/>
          <w:sz w:val="24"/>
          <w:szCs w:val="24"/>
          <w:lang w:val="uk-UA"/>
        </w:rPr>
        <w:t xml:space="preserve">40 </w:t>
      </w:r>
      <w:r w:rsidR="00414446" w:rsidRPr="0042342F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E53039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566FF7" w:rsidRPr="0042342F">
        <w:rPr>
          <w:rFonts w:ascii="Times New Roman" w:hAnsi="Times New Roman" w:cs="Times New Roman"/>
          <w:sz w:val="24"/>
          <w:szCs w:val="24"/>
          <w:lang w:val="uk-UA"/>
        </w:rPr>
        <w:t>Порядку проведення конкурсу з призначення управителя багатоквартирного будинку</w:t>
      </w:r>
      <w:r w:rsidR="00566FF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66FF7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6FF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затвердженого </w:t>
      </w:r>
      <w:r w:rsidR="00E53039" w:rsidRPr="0042342F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566FF7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E53039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регіонального розвитку, будівництва та житлово-комунального господарства України від 13.06.2016 №</w:t>
      </w:r>
      <w:r w:rsidR="00566F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3039" w:rsidRPr="0042342F">
        <w:rPr>
          <w:rFonts w:ascii="Times New Roman" w:hAnsi="Times New Roman" w:cs="Times New Roman"/>
          <w:sz w:val="24"/>
          <w:szCs w:val="24"/>
          <w:lang w:val="uk-UA"/>
        </w:rPr>
        <w:t>150</w:t>
      </w:r>
      <w:r w:rsidR="000C737F" w:rsidRPr="0042342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2342F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A7621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кадровими змінами</w:t>
      </w:r>
    </w:p>
    <w:p w:rsidR="00225673" w:rsidRPr="0042342F" w:rsidRDefault="00225673" w:rsidP="00566FF7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32409B" w:rsidRDefault="00210AC9" w:rsidP="00566FF7">
      <w:pPr>
        <w:pStyle w:val="a8"/>
        <w:spacing w:before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225673" w:rsidRPr="0042342F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r w:rsidR="00D210A5">
        <w:rPr>
          <w:rFonts w:ascii="Times New Roman" w:hAnsi="Times New Roman" w:cs="Times New Roman"/>
          <w:sz w:val="24"/>
          <w:szCs w:val="24"/>
          <w:lang w:val="uk-UA"/>
        </w:rPr>
        <w:t xml:space="preserve"> зміни</w:t>
      </w:r>
      <w:r w:rsidR="0042342F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="00515A24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42F" w:rsidRPr="0042342F">
        <w:rPr>
          <w:rFonts w:ascii="Times New Roman" w:hAnsi="Times New Roman" w:cs="Times New Roman"/>
          <w:sz w:val="24"/>
          <w:szCs w:val="24"/>
          <w:lang w:val="uk-UA"/>
        </w:rPr>
        <w:t>рішення викон</w:t>
      </w:r>
      <w:r w:rsidR="00940037">
        <w:rPr>
          <w:rFonts w:ascii="Times New Roman" w:hAnsi="Times New Roman" w:cs="Times New Roman"/>
          <w:sz w:val="24"/>
          <w:szCs w:val="24"/>
          <w:lang w:val="uk-UA"/>
        </w:rPr>
        <w:t xml:space="preserve">авчого </w:t>
      </w:r>
      <w:r w:rsidR="0042342F" w:rsidRPr="0042342F">
        <w:rPr>
          <w:rFonts w:ascii="Times New Roman" w:hAnsi="Times New Roman" w:cs="Times New Roman"/>
          <w:sz w:val="24"/>
          <w:szCs w:val="24"/>
          <w:lang w:val="uk-UA"/>
        </w:rPr>
        <w:t>ком</w:t>
      </w:r>
      <w:r w:rsidR="00940037">
        <w:rPr>
          <w:rFonts w:ascii="Times New Roman" w:hAnsi="Times New Roman" w:cs="Times New Roman"/>
          <w:sz w:val="24"/>
          <w:szCs w:val="24"/>
          <w:lang w:val="uk-UA"/>
        </w:rPr>
        <w:t>ітет</w:t>
      </w:r>
      <w:r w:rsidR="0042342F" w:rsidRPr="0042342F">
        <w:rPr>
          <w:rFonts w:ascii="Times New Roman" w:hAnsi="Times New Roman" w:cs="Times New Roman"/>
          <w:sz w:val="24"/>
          <w:szCs w:val="24"/>
          <w:lang w:val="uk-UA"/>
        </w:rPr>
        <w:t xml:space="preserve">у міської ради </w:t>
      </w:r>
      <w:r w:rsidR="0094003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2342F" w:rsidRPr="0042342F">
        <w:rPr>
          <w:rFonts w:ascii="Times New Roman" w:hAnsi="Times New Roman" w:cs="Times New Roman"/>
          <w:sz w:val="24"/>
          <w:szCs w:val="24"/>
          <w:lang w:val="uk-UA"/>
        </w:rPr>
        <w:t>15.02.2017 № 20</w:t>
      </w:r>
      <w:r w:rsidR="00EF7825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Порядку проведення конкурсу з призначення управителя багатоквартирного будинку в м. Ромни»</w:t>
      </w:r>
      <w:r w:rsidR="004A76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6FF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A7621">
        <w:rPr>
          <w:rFonts w:ascii="Times New Roman" w:hAnsi="Times New Roman" w:cs="Times New Roman"/>
          <w:sz w:val="24"/>
          <w:szCs w:val="24"/>
          <w:lang w:val="uk-UA"/>
        </w:rPr>
        <w:t xml:space="preserve"> викласти</w:t>
      </w:r>
      <w:r w:rsidR="00566F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7621">
        <w:rPr>
          <w:rFonts w:ascii="Times New Roman" w:hAnsi="Times New Roman" w:cs="Times New Roman"/>
          <w:sz w:val="24"/>
          <w:szCs w:val="24"/>
          <w:lang w:val="uk-UA"/>
        </w:rPr>
        <w:t xml:space="preserve"> в новій редакції д</w:t>
      </w:r>
      <w:r w:rsidR="00EF7825" w:rsidRPr="00EF7825">
        <w:rPr>
          <w:rFonts w:ascii="Times New Roman" w:hAnsi="Times New Roman" w:cs="Times New Roman"/>
          <w:sz w:val="24"/>
          <w:szCs w:val="24"/>
          <w:lang w:val="uk-UA"/>
        </w:rPr>
        <w:t xml:space="preserve">одаток </w:t>
      </w:r>
      <w:r w:rsidR="00EF782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21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6FF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A7621">
        <w:rPr>
          <w:rFonts w:ascii="Times New Roman" w:hAnsi="Times New Roman" w:cs="Times New Roman"/>
          <w:sz w:val="24"/>
          <w:szCs w:val="24"/>
          <w:lang w:val="uk-UA"/>
        </w:rPr>
        <w:t xml:space="preserve">Склад </w:t>
      </w:r>
      <w:r w:rsidR="004A7621" w:rsidRPr="004A7621">
        <w:rPr>
          <w:rFonts w:ascii="Times New Roman" w:hAnsi="Times New Roman" w:cs="Times New Roman"/>
          <w:sz w:val="24"/>
          <w:szCs w:val="24"/>
          <w:lang w:val="uk-UA"/>
        </w:rPr>
        <w:t>конкурсної комісії з призначення управителя багатоквартирного будинку в м. Ромни</w:t>
      </w:r>
      <w:r w:rsidR="00566FF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A762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:rsidR="00B24703" w:rsidRPr="0042342F" w:rsidRDefault="00515A24" w:rsidP="00566FF7">
      <w:pPr>
        <w:pStyle w:val="a8"/>
        <w:spacing w:before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24703" w:rsidRPr="0042342F">
        <w:rPr>
          <w:rFonts w:ascii="Times New Roman" w:hAnsi="Times New Roman" w:cs="Times New Roman"/>
          <w:sz w:val="24"/>
          <w:szCs w:val="24"/>
          <w:lang w:val="uk-UA"/>
        </w:rPr>
        <w:t>. Установити, що у разі персональних, кадрових змін у складі комісії або за відсутності осіб, які входять до складу комісії, у зв’язку з відпусткою, тимчасовою непрацездатністю чи з інших причин, особи, які виконують їх обов’язки, входять до складу комісії за посадами.</w:t>
      </w:r>
    </w:p>
    <w:p w:rsidR="00381B62" w:rsidRDefault="00381B62" w:rsidP="004A7621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:rsidR="004A7621" w:rsidRPr="0042342F" w:rsidRDefault="004A7621" w:rsidP="004A7621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:rsidR="004A7621" w:rsidRPr="004A7621" w:rsidRDefault="004A7621" w:rsidP="004A762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621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4A7621">
        <w:rPr>
          <w:rFonts w:ascii="Times New Roman" w:hAnsi="Times New Roman" w:cs="Times New Roman"/>
          <w:b/>
          <w:sz w:val="24"/>
          <w:szCs w:val="24"/>
        </w:rPr>
        <w:t xml:space="preserve"> голова </w:t>
      </w:r>
      <w:r w:rsidRPr="004A7621">
        <w:rPr>
          <w:rFonts w:ascii="Times New Roman" w:hAnsi="Times New Roman" w:cs="Times New Roman"/>
          <w:b/>
          <w:sz w:val="24"/>
          <w:szCs w:val="24"/>
        </w:rPr>
        <w:tab/>
      </w:r>
      <w:r w:rsidRPr="004A7621">
        <w:rPr>
          <w:rFonts w:ascii="Times New Roman" w:hAnsi="Times New Roman" w:cs="Times New Roman"/>
          <w:b/>
          <w:sz w:val="24"/>
          <w:szCs w:val="24"/>
        </w:rPr>
        <w:tab/>
      </w:r>
      <w:r w:rsidRPr="004A7621">
        <w:rPr>
          <w:rFonts w:ascii="Times New Roman" w:hAnsi="Times New Roman" w:cs="Times New Roman"/>
          <w:b/>
          <w:sz w:val="24"/>
          <w:szCs w:val="24"/>
        </w:rPr>
        <w:tab/>
      </w:r>
      <w:r w:rsidRPr="004A7621">
        <w:rPr>
          <w:rFonts w:ascii="Times New Roman" w:hAnsi="Times New Roman" w:cs="Times New Roman"/>
          <w:b/>
          <w:sz w:val="24"/>
          <w:szCs w:val="24"/>
        </w:rPr>
        <w:tab/>
      </w:r>
      <w:r w:rsidRPr="004A7621">
        <w:rPr>
          <w:rFonts w:ascii="Times New Roman" w:hAnsi="Times New Roman" w:cs="Times New Roman"/>
          <w:b/>
          <w:sz w:val="24"/>
          <w:szCs w:val="24"/>
        </w:rPr>
        <w:tab/>
      </w:r>
      <w:r w:rsidRPr="004A7621">
        <w:rPr>
          <w:rFonts w:ascii="Times New Roman" w:hAnsi="Times New Roman" w:cs="Times New Roman"/>
          <w:b/>
          <w:sz w:val="24"/>
          <w:szCs w:val="24"/>
        </w:rPr>
        <w:tab/>
      </w:r>
      <w:r w:rsidRPr="004A7621">
        <w:rPr>
          <w:rFonts w:ascii="Times New Roman" w:hAnsi="Times New Roman" w:cs="Times New Roman"/>
          <w:b/>
          <w:sz w:val="24"/>
          <w:szCs w:val="24"/>
        </w:rPr>
        <w:tab/>
      </w:r>
      <w:r w:rsidR="0094003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A7621">
        <w:rPr>
          <w:rFonts w:ascii="Times New Roman" w:hAnsi="Times New Roman" w:cs="Times New Roman"/>
          <w:b/>
          <w:sz w:val="24"/>
          <w:szCs w:val="24"/>
        </w:rPr>
        <w:t>Олег СТОГНІЙ</w:t>
      </w:r>
    </w:p>
    <w:p w:rsidR="004A7621" w:rsidRDefault="004A7621" w:rsidP="0042342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5E5D" w:rsidRDefault="00BD5E5D" w:rsidP="0042342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342F" w:rsidRDefault="0042342F" w:rsidP="009C0591">
      <w:pPr>
        <w:jc w:val="both"/>
        <w:rPr>
          <w:lang w:val="uk-UA"/>
        </w:rPr>
      </w:pPr>
    </w:p>
    <w:p w:rsidR="0042342F" w:rsidRDefault="0042342F" w:rsidP="009C0591">
      <w:pPr>
        <w:jc w:val="both"/>
        <w:rPr>
          <w:lang w:val="uk-UA"/>
        </w:rPr>
      </w:pPr>
    </w:p>
    <w:p w:rsidR="004A7621" w:rsidRDefault="004A7621" w:rsidP="009C0591">
      <w:pPr>
        <w:jc w:val="both"/>
        <w:rPr>
          <w:lang w:val="uk-UA"/>
        </w:rPr>
      </w:pPr>
    </w:p>
    <w:p w:rsidR="004A7621" w:rsidRDefault="004A7621" w:rsidP="009C0591">
      <w:pPr>
        <w:jc w:val="both"/>
        <w:rPr>
          <w:lang w:val="uk-UA"/>
        </w:rPr>
      </w:pPr>
    </w:p>
    <w:p w:rsidR="00566FF7" w:rsidRDefault="00566FF7" w:rsidP="009C0591">
      <w:pPr>
        <w:jc w:val="both"/>
        <w:rPr>
          <w:lang w:val="uk-UA"/>
        </w:rPr>
      </w:pPr>
    </w:p>
    <w:p w:rsidR="004A7621" w:rsidRDefault="004A7621" w:rsidP="009C0591">
      <w:pPr>
        <w:jc w:val="both"/>
        <w:rPr>
          <w:lang w:val="uk-UA"/>
        </w:rPr>
      </w:pPr>
    </w:p>
    <w:p w:rsidR="000D67B1" w:rsidRDefault="000D67B1" w:rsidP="009C0591">
      <w:pPr>
        <w:jc w:val="both"/>
        <w:rPr>
          <w:lang w:val="uk-UA"/>
        </w:rPr>
      </w:pPr>
    </w:p>
    <w:p w:rsidR="00521EBD" w:rsidRDefault="00521EBD" w:rsidP="00521EB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1EBD" w:rsidRDefault="00521EBD" w:rsidP="00521EB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1EBD" w:rsidRPr="00414446" w:rsidRDefault="00521EBD" w:rsidP="00487586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:rsidR="00521EBD" w:rsidRDefault="00521EBD" w:rsidP="00487586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414446">
        <w:rPr>
          <w:rFonts w:ascii="Times New Roman" w:hAnsi="Times New Roman" w:cs="Times New Roman"/>
          <w:b/>
          <w:sz w:val="24"/>
          <w:szCs w:val="24"/>
          <w:lang w:val="uk-UA"/>
        </w:rPr>
        <w:t>ішення виконкому міської ради</w:t>
      </w:r>
    </w:p>
    <w:p w:rsidR="00521EBD" w:rsidRDefault="00521EBD" w:rsidP="00487586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15FB">
        <w:rPr>
          <w:rFonts w:ascii="Times New Roman" w:hAnsi="Times New Roman" w:cs="Times New Roman"/>
          <w:b/>
          <w:sz w:val="24"/>
          <w:szCs w:val="24"/>
          <w:lang w:val="uk-UA"/>
        </w:rPr>
        <w:t>15.02.2017 № 20</w:t>
      </w:r>
    </w:p>
    <w:p w:rsidR="00521EBD" w:rsidRPr="001115FB" w:rsidRDefault="00521EBD" w:rsidP="00487586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(в редакції рішення виконкому міської ради</w:t>
      </w:r>
    </w:p>
    <w:p w:rsidR="00521EBD" w:rsidRDefault="00521EBD" w:rsidP="00487586">
      <w:pPr>
        <w:pStyle w:val="a8"/>
        <w:spacing w:line="276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16.06.2021 № </w:t>
      </w:r>
      <w:r w:rsidR="00023D5F">
        <w:rPr>
          <w:rFonts w:ascii="Times New Roman" w:hAnsi="Times New Roman" w:cs="Times New Roman"/>
          <w:b/>
          <w:sz w:val="24"/>
          <w:szCs w:val="24"/>
          <w:lang w:val="uk-UA"/>
        </w:rPr>
        <w:t>106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21EBD" w:rsidRDefault="00521EBD" w:rsidP="00521EBD">
      <w:pPr>
        <w:pStyle w:val="a8"/>
        <w:spacing w:line="276" w:lineRule="auto"/>
        <w:ind w:left="411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4446" w:rsidRPr="00414446" w:rsidRDefault="00414446" w:rsidP="001115F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4446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414446" w:rsidRDefault="00414446" w:rsidP="001115FB">
      <w:pPr>
        <w:pStyle w:val="a8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4446">
        <w:rPr>
          <w:rFonts w:ascii="Times New Roman" w:hAnsi="Times New Roman" w:cs="Times New Roman"/>
          <w:b/>
          <w:sz w:val="24"/>
          <w:szCs w:val="24"/>
          <w:lang w:val="uk-UA"/>
        </w:rPr>
        <w:t>конкурсної комісії з призначення управителя багатоквартирного будинку в м. Ромни</w:t>
      </w:r>
    </w:p>
    <w:p w:rsidR="00566FF7" w:rsidRPr="001115FB" w:rsidRDefault="00566FF7" w:rsidP="00566FF7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103"/>
      </w:tblGrid>
      <w:tr w:rsidR="003F3E65" w:rsidTr="003F3E65">
        <w:tc>
          <w:tcPr>
            <w:tcW w:w="4219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Суходольський</w:t>
            </w:r>
            <w:proofErr w:type="spellEnd"/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Васильович</w:t>
            </w:r>
          </w:p>
        </w:tc>
        <w:tc>
          <w:tcPr>
            <w:tcW w:w="425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3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голови, голова комісії</w:t>
            </w:r>
          </w:p>
          <w:p w:rsidR="00566FF7" w:rsidRPr="00566FF7" w:rsidRDefault="00566FF7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F3E65" w:rsidTr="003F3E65">
        <w:tc>
          <w:tcPr>
            <w:tcW w:w="4219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3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управління житлово-комунального господарства, заступник голови комісії</w:t>
            </w:r>
          </w:p>
        </w:tc>
      </w:tr>
      <w:tr w:rsidR="003F3E65" w:rsidTr="003F3E65">
        <w:tc>
          <w:tcPr>
            <w:tcW w:w="4219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 Дарина Сергіївна</w:t>
            </w:r>
          </w:p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3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юридичної та кадрової роботи управління житлово-комунального господарства, секретар комісії</w:t>
            </w:r>
          </w:p>
        </w:tc>
      </w:tr>
      <w:tr w:rsidR="003F3E65" w:rsidTr="003F3E65">
        <w:tc>
          <w:tcPr>
            <w:tcW w:w="4219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Глушко Валентина Михайлівна</w:t>
            </w:r>
          </w:p>
        </w:tc>
        <w:tc>
          <w:tcPr>
            <w:tcW w:w="425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3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обліку і розподілу житла</w:t>
            </w:r>
          </w:p>
          <w:p w:rsidR="00566FF7" w:rsidRPr="00566FF7" w:rsidRDefault="00566FF7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3F3E65" w:rsidTr="003F3E65">
        <w:tc>
          <w:tcPr>
            <w:tcW w:w="4219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Жабінський</w:t>
            </w:r>
            <w:proofErr w:type="spellEnd"/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3" w:type="dxa"/>
          </w:tcPr>
          <w:p w:rsidR="00566FF7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сектору економіки відділу бухгалтерського обліку та господарського забезпечення управління житлово-комунального господарства </w:t>
            </w:r>
          </w:p>
        </w:tc>
      </w:tr>
      <w:tr w:rsidR="003F3E65" w:rsidTr="003F3E65">
        <w:tc>
          <w:tcPr>
            <w:tcW w:w="4219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425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3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  <w:p w:rsidR="00566FF7" w:rsidRPr="00566FF7" w:rsidRDefault="00566FF7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F3E65" w:rsidTr="003F3E65">
        <w:tc>
          <w:tcPr>
            <w:tcW w:w="4219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425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3" w:type="dxa"/>
          </w:tcPr>
          <w:p w:rsidR="003F3E65" w:rsidRPr="00566FF7" w:rsidRDefault="003F3E65" w:rsidP="00566F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566FF7" w:rsidRPr="00566FF7" w:rsidRDefault="00566FF7" w:rsidP="00566FF7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F3E65" w:rsidTr="003F3E65">
        <w:tc>
          <w:tcPr>
            <w:tcW w:w="4219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Оксюта Микола Борисович</w:t>
            </w:r>
          </w:p>
        </w:tc>
        <w:tc>
          <w:tcPr>
            <w:tcW w:w="425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3" w:type="dxa"/>
          </w:tcPr>
          <w:p w:rsidR="003F3E65" w:rsidRPr="00566FF7" w:rsidRDefault="003F3E65" w:rsidP="000D67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громадської організації «Ділова агенція розвитку»</w:t>
            </w:r>
            <w:r w:rsidR="000D6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F3E65" w:rsidTr="003F3E65">
        <w:tc>
          <w:tcPr>
            <w:tcW w:w="4219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425" w:type="dxa"/>
          </w:tcPr>
          <w:p w:rsidR="003F3E65" w:rsidRPr="00566FF7" w:rsidRDefault="003F3E65" w:rsidP="00566FF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103" w:type="dxa"/>
          </w:tcPr>
          <w:p w:rsidR="003F3E65" w:rsidRPr="00566FF7" w:rsidRDefault="003F3E65" w:rsidP="00566F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</w:t>
            </w:r>
          </w:p>
        </w:tc>
      </w:tr>
    </w:tbl>
    <w:p w:rsidR="003F3E65" w:rsidRDefault="003F3E65" w:rsidP="0041444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3E65" w:rsidRDefault="003F3E65" w:rsidP="0041444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3D5F" w:rsidRDefault="00023D5F" w:rsidP="00023D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Олена ЮРАКОВА</w:t>
      </w:r>
    </w:p>
    <w:p w:rsidR="00414446" w:rsidRPr="001A4940" w:rsidRDefault="00414446" w:rsidP="00023D5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414446" w:rsidRPr="001A4940" w:rsidSect="004875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7EC4"/>
    <w:multiLevelType w:val="hybridMultilevel"/>
    <w:tmpl w:val="EF8C6FAE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7285"/>
    <w:multiLevelType w:val="hybridMultilevel"/>
    <w:tmpl w:val="2A428AB2"/>
    <w:lvl w:ilvl="0" w:tplc="71FAEF4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6801"/>
    <w:multiLevelType w:val="hybridMultilevel"/>
    <w:tmpl w:val="9AC4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656B"/>
    <w:multiLevelType w:val="hybridMultilevel"/>
    <w:tmpl w:val="EDB4ADC4"/>
    <w:lvl w:ilvl="0" w:tplc="53A4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3696"/>
    <w:multiLevelType w:val="hybridMultilevel"/>
    <w:tmpl w:val="CC9628D2"/>
    <w:lvl w:ilvl="0" w:tplc="5AFAB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A972F54"/>
    <w:multiLevelType w:val="hybridMultilevel"/>
    <w:tmpl w:val="51CA4D30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017CC"/>
    <w:multiLevelType w:val="hybridMultilevel"/>
    <w:tmpl w:val="09C889AA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673"/>
    <w:rsid w:val="00023D5F"/>
    <w:rsid w:val="00024726"/>
    <w:rsid w:val="00075EB5"/>
    <w:rsid w:val="000C0566"/>
    <w:rsid w:val="000C737F"/>
    <w:rsid w:val="000D67B1"/>
    <w:rsid w:val="001115FB"/>
    <w:rsid w:val="00125B25"/>
    <w:rsid w:val="00150BA0"/>
    <w:rsid w:val="0015272C"/>
    <w:rsid w:val="001A27E1"/>
    <w:rsid w:val="001A4940"/>
    <w:rsid w:val="001B79D3"/>
    <w:rsid w:val="00210AC9"/>
    <w:rsid w:val="002166EA"/>
    <w:rsid w:val="00225673"/>
    <w:rsid w:val="002B12DA"/>
    <w:rsid w:val="002C5883"/>
    <w:rsid w:val="002C6F2D"/>
    <w:rsid w:val="0032409B"/>
    <w:rsid w:val="003638D9"/>
    <w:rsid w:val="00381B62"/>
    <w:rsid w:val="003F3E65"/>
    <w:rsid w:val="00414446"/>
    <w:rsid w:val="0042342F"/>
    <w:rsid w:val="00487586"/>
    <w:rsid w:val="004A72EB"/>
    <w:rsid w:val="004A7621"/>
    <w:rsid w:val="004F0BFE"/>
    <w:rsid w:val="00505E50"/>
    <w:rsid w:val="00515A24"/>
    <w:rsid w:val="00521EBD"/>
    <w:rsid w:val="0052440D"/>
    <w:rsid w:val="00566FF7"/>
    <w:rsid w:val="005C3CBD"/>
    <w:rsid w:val="005C6486"/>
    <w:rsid w:val="005E3B09"/>
    <w:rsid w:val="005E42A5"/>
    <w:rsid w:val="00603922"/>
    <w:rsid w:val="00672EDB"/>
    <w:rsid w:val="00776396"/>
    <w:rsid w:val="0085360B"/>
    <w:rsid w:val="00853BB5"/>
    <w:rsid w:val="008B20A8"/>
    <w:rsid w:val="008C5C9C"/>
    <w:rsid w:val="0093765F"/>
    <w:rsid w:val="00940037"/>
    <w:rsid w:val="00943E3D"/>
    <w:rsid w:val="0095400D"/>
    <w:rsid w:val="009C0015"/>
    <w:rsid w:val="009C0591"/>
    <w:rsid w:val="009E7247"/>
    <w:rsid w:val="00A02C93"/>
    <w:rsid w:val="00A24EAE"/>
    <w:rsid w:val="00A6387C"/>
    <w:rsid w:val="00AB15D6"/>
    <w:rsid w:val="00B24703"/>
    <w:rsid w:val="00B33099"/>
    <w:rsid w:val="00B66EB6"/>
    <w:rsid w:val="00BD5E5D"/>
    <w:rsid w:val="00C66E86"/>
    <w:rsid w:val="00C67D36"/>
    <w:rsid w:val="00C8654A"/>
    <w:rsid w:val="00C9609A"/>
    <w:rsid w:val="00CD3D15"/>
    <w:rsid w:val="00CF223D"/>
    <w:rsid w:val="00D210A5"/>
    <w:rsid w:val="00D41DBB"/>
    <w:rsid w:val="00D44917"/>
    <w:rsid w:val="00DC4CF9"/>
    <w:rsid w:val="00DF3B73"/>
    <w:rsid w:val="00E53039"/>
    <w:rsid w:val="00E53E1E"/>
    <w:rsid w:val="00E565D1"/>
    <w:rsid w:val="00EE2D1E"/>
    <w:rsid w:val="00EF7825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B756"/>
  <w15:docId w15:val="{D965AB19-FAA5-44CD-9BF5-6181E944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25"/>
  </w:style>
  <w:style w:type="paragraph" w:styleId="1">
    <w:name w:val="heading 1"/>
    <w:basedOn w:val="a"/>
    <w:next w:val="a"/>
    <w:link w:val="10"/>
    <w:uiPriority w:val="9"/>
    <w:qFormat/>
    <w:rsid w:val="00150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5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9C0591"/>
    <w:rPr>
      <w:color w:val="0000FF"/>
      <w:u w:val="single"/>
    </w:rPr>
  </w:style>
  <w:style w:type="paragraph" w:styleId="a8">
    <w:name w:val="No Spacing"/>
    <w:uiPriority w:val="1"/>
    <w:qFormat/>
    <w:rsid w:val="00414446"/>
    <w:pPr>
      <w:spacing w:after="0" w:line="240" w:lineRule="auto"/>
    </w:pPr>
  </w:style>
  <w:style w:type="table" w:styleId="a9">
    <w:name w:val="Table Grid"/>
    <w:basedOn w:val="a1"/>
    <w:uiPriority w:val="59"/>
    <w:rsid w:val="003F3E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15</cp:revision>
  <dcterms:created xsi:type="dcterms:W3CDTF">2021-06-04T10:18:00Z</dcterms:created>
  <dcterms:modified xsi:type="dcterms:W3CDTF">2021-06-16T13:58:00Z</dcterms:modified>
</cp:coreProperties>
</file>