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8F" w:rsidRPr="00440388" w:rsidRDefault="00665B8F" w:rsidP="00665B8F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5pt" o:ole="" fillcolor="window">
            <v:imagedata r:id="rId6" o:title=""/>
          </v:shape>
          <o:OLEObject Type="Embed" ProgID="Word.Picture.8" ShapeID="_x0000_i1025" DrawAspect="Content" ObjectID="_1681300828" r:id="rId7"/>
        </w:object>
      </w:r>
    </w:p>
    <w:p w:rsidR="00665B8F" w:rsidRPr="00440388" w:rsidRDefault="00665B8F" w:rsidP="00665B8F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665B8F" w:rsidRPr="00440388" w:rsidRDefault="00665B8F" w:rsidP="00665B8F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Pr="00440388">
        <w:rPr>
          <w:b/>
          <w:lang w:val="uk-UA"/>
        </w:rPr>
        <w:t xml:space="preserve">  СКЛИКАННЯ</w:t>
      </w:r>
    </w:p>
    <w:p w:rsidR="00665B8F" w:rsidRPr="00440388" w:rsidRDefault="009F72EE" w:rsidP="00665B8F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 w:rsidRPr="000362A5">
        <w:rPr>
          <w:sz w:val="24"/>
        </w:rPr>
        <w:t xml:space="preserve">ОДИНАДЦЯТА </w:t>
      </w:r>
      <w:r w:rsidR="00665B8F" w:rsidRPr="000362A5">
        <w:rPr>
          <w:sz w:val="24"/>
        </w:rPr>
        <w:t xml:space="preserve"> </w:t>
      </w:r>
      <w:r w:rsidR="00665B8F" w:rsidRPr="00440388">
        <w:rPr>
          <w:sz w:val="24"/>
        </w:rPr>
        <w:t>СЕСІЯ</w:t>
      </w:r>
    </w:p>
    <w:p w:rsidR="00665B8F" w:rsidRPr="00F73B08" w:rsidRDefault="00665B8F" w:rsidP="00665B8F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665B8F" w:rsidRPr="007E0182" w:rsidRDefault="00665B8F" w:rsidP="00665B8F">
      <w:pPr>
        <w:jc w:val="both"/>
        <w:rPr>
          <w:sz w:val="16"/>
          <w:szCs w:val="16"/>
          <w:lang w:val="uk-UA"/>
        </w:rPr>
      </w:pPr>
    </w:p>
    <w:p w:rsidR="00665B8F" w:rsidRPr="00440388" w:rsidRDefault="00665B8F" w:rsidP="00665B8F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65CF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.0</w:t>
      </w:r>
      <w:r w:rsidR="009F72E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.2021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665B8F" w:rsidRPr="009B5195" w:rsidRDefault="00665B8F" w:rsidP="00665B8F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9F72EE" w:rsidRPr="009F72EE" w:rsidRDefault="009F72EE" w:rsidP="009F72EE">
      <w:pPr>
        <w:keepNext/>
        <w:tabs>
          <w:tab w:val="left" w:pos="4395"/>
        </w:tabs>
        <w:spacing w:line="276" w:lineRule="auto"/>
        <w:ind w:right="4535"/>
        <w:jc w:val="both"/>
        <w:outlineLvl w:val="1"/>
        <w:rPr>
          <w:b/>
          <w:lang w:val="uk-UA"/>
        </w:rPr>
      </w:pPr>
      <w:r w:rsidRPr="009F72EE">
        <w:rPr>
          <w:b/>
          <w:lang w:val="uk-UA"/>
        </w:rPr>
        <w:t>Про ініціювання передачі земельних                ділянок сільськогосподарського призначення державної власності у комунальну власність Роменської міської територіальної громади</w:t>
      </w:r>
    </w:p>
    <w:p w:rsidR="009F72EE" w:rsidRPr="009F72EE" w:rsidRDefault="009F72EE" w:rsidP="009F72EE">
      <w:pPr>
        <w:spacing w:line="276" w:lineRule="auto"/>
        <w:ind w:firstLine="708"/>
        <w:jc w:val="both"/>
        <w:rPr>
          <w:b/>
          <w:sz w:val="12"/>
          <w:szCs w:val="12"/>
          <w:lang w:val="uk-UA"/>
        </w:rPr>
      </w:pPr>
    </w:p>
    <w:p w:rsidR="009F72EE" w:rsidRPr="009F72EE" w:rsidRDefault="009F72EE" w:rsidP="009F72EE">
      <w:pPr>
        <w:spacing w:line="276" w:lineRule="auto"/>
        <w:ind w:firstLine="709"/>
        <w:jc w:val="both"/>
        <w:rPr>
          <w:lang w:val="uk-UA"/>
        </w:rPr>
      </w:pPr>
      <w:r w:rsidRPr="009F72EE">
        <w:rPr>
          <w:lang w:val="uk-UA"/>
        </w:rPr>
        <w:t xml:space="preserve">Керуючись пунктом 34 частини 1 статті 26, частини 2 статті 60 Закону України «Про місцеве самоврядування в Україні», відповідно до статей 12, 117, 122 Земельного кодексу України, Указу Президента України №449/2020 від 15.10.2020 «Про деякі заходи щодо прискорення реформ у сфері земельних відносин», Постанови Кабінету Міністрів України від 16.11.2020 № 1113 «Деякі заходи щодо прискорення реформ у сфері земельних відносин», наказу </w:t>
      </w:r>
      <w:proofErr w:type="spellStart"/>
      <w:r w:rsidRPr="009F72EE">
        <w:rPr>
          <w:lang w:val="uk-UA"/>
        </w:rPr>
        <w:t>Держгеокадастру</w:t>
      </w:r>
      <w:proofErr w:type="spellEnd"/>
      <w:r w:rsidRPr="009F72EE">
        <w:rPr>
          <w:lang w:val="uk-UA"/>
        </w:rPr>
        <w:t xml:space="preserve"> від 17.11.2020 №</w:t>
      </w:r>
      <w:r w:rsidR="000362A5">
        <w:rPr>
          <w:lang w:val="uk-UA"/>
        </w:rPr>
        <w:t xml:space="preserve"> </w:t>
      </w:r>
      <w:r w:rsidRPr="009F72EE">
        <w:rPr>
          <w:lang w:val="uk-UA"/>
        </w:rPr>
        <w:t>45 «Деякі питання передачі земельних ділянок сільськогосподарського призначення державної власності до комунальної власності»</w:t>
      </w:r>
    </w:p>
    <w:p w:rsidR="009F72EE" w:rsidRPr="009F72EE" w:rsidRDefault="009F72EE" w:rsidP="009F72EE">
      <w:pPr>
        <w:spacing w:line="276" w:lineRule="auto"/>
        <w:jc w:val="both"/>
        <w:rPr>
          <w:sz w:val="12"/>
          <w:szCs w:val="12"/>
          <w:lang w:val="uk-UA"/>
        </w:rPr>
      </w:pPr>
    </w:p>
    <w:p w:rsidR="009F72EE" w:rsidRPr="009F72EE" w:rsidRDefault="009F72EE" w:rsidP="009F72EE">
      <w:pPr>
        <w:spacing w:after="120" w:line="276" w:lineRule="auto"/>
        <w:jc w:val="both"/>
        <w:rPr>
          <w:bCs/>
          <w:szCs w:val="20"/>
          <w:lang w:val="uk-UA"/>
        </w:rPr>
      </w:pPr>
      <w:r w:rsidRPr="009F72EE">
        <w:rPr>
          <w:szCs w:val="20"/>
          <w:lang w:val="uk-UA"/>
        </w:rPr>
        <w:t xml:space="preserve">МІСЬКА РАДА </w:t>
      </w:r>
      <w:r w:rsidRPr="009F72EE">
        <w:rPr>
          <w:bCs/>
          <w:szCs w:val="20"/>
          <w:lang w:val="uk-UA"/>
        </w:rPr>
        <w:t>ВИРІШИЛА:</w:t>
      </w:r>
    </w:p>
    <w:p w:rsidR="009F72EE" w:rsidRPr="009F72EE" w:rsidRDefault="009F72EE" w:rsidP="009F72EE">
      <w:pPr>
        <w:numPr>
          <w:ilvl w:val="0"/>
          <w:numId w:val="2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9F72EE">
        <w:rPr>
          <w:lang w:val="uk-UA"/>
        </w:rPr>
        <w:t>Ініціювати передачу земельних ділянок орієнтовною площею 21,4917</w:t>
      </w:r>
      <w:r w:rsidRPr="009F72EE">
        <w:rPr>
          <w:rFonts w:eastAsiaTheme="minorHAnsi"/>
          <w:bCs/>
          <w:color w:val="000000"/>
          <w:lang w:val="uk-UA" w:eastAsia="en-US"/>
        </w:rPr>
        <w:t xml:space="preserve"> га</w:t>
      </w:r>
      <w:r w:rsidRPr="009F72EE">
        <w:rPr>
          <w:lang w:val="uk-UA"/>
        </w:rPr>
        <w:t xml:space="preserve"> сільськогосподарського призначення державної форми власності у комунальну власність Роменської міської територіальної громади в межах території Роменсько</w:t>
      </w:r>
      <w:r w:rsidR="00A23312">
        <w:rPr>
          <w:lang w:val="uk-UA"/>
        </w:rPr>
        <w:t>ї міської ради</w:t>
      </w:r>
      <w:r w:rsidRPr="009F72EE">
        <w:rPr>
          <w:lang w:val="uk-UA"/>
        </w:rPr>
        <w:t>.</w:t>
      </w:r>
    </w:p>
    <w:p w:rsidR="009F72EE" w:rsidRPr="009F72EE" w:rsidRDefault="009F72EE" w:rsidP="009F72EE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9F72EE">
        <w:rPr>
          <w:lang w:val="uk-UA"/>
        </w:rPr>
        <w:t>Доручити міському голові Стогнію Олегу Анатолійовичу від імені Роменської міської територіальної громади:</w:t>
      </w:r>
    </w:p>
    <w:p w:rsidR="009F72EE" w:rsidRPr="00A23312" w:rsidRDefault="009F72EE" w:rsidP="00A23312">
      <w:pPr>
        <w:pStyle w:val="a9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A23312">
        <w:rPr>
          <w:lang w:val="uk-UA"/>
        </w:rPr>
        <w:t xml:space="preserve">звернутися з клопотанням до Головного управління </w:t>
      </w:r>
      <w:proofErr w:type="spellStart"/>
      <w:r w:rsidRPr="00A23312">
        <w:rPr>
          <w:lang w:val="uk-UA"/>
        </w:rPr>
        <w:t>Держгеокадастру</w:t>
      </w:r>
      <w:proofErr w:type="spellEnd"/>
      <w:r w:rsidRPr="00A23312">
        <w:rPr>
          <w:lang w:val="uk-UA"/>
        </w:rPr>
        <w:t xml:space="preserve"> у Сумській області про передачу цих земель у комунальну власність;</w:t>
      </w:r>
    </w:p>
    <w:p w:rsidR="009F72EE" w:rsidRPr="009F72EE" w:rsidRDefault="009F72EE" w:rsidP="00A23312">
      <w:pPr>
        <w:numPr>
          <w:ilvl w:val="0"/>
          <w:numId w:val="2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9F72EE">
        <w:rPr>
          <w:lang w:val="uk-UA"/>
        </w:rPr>
        <w:t>за результатами розгляду даного клопотання підписати Акт приймання-передачі земельних ділянок сільськогосподарського призначення із державної у комунальну власність.</w:t>
      </w:r>
    </w:p>
    <w:p w:rsidR="009F72EE" w:rsidRPr="009F72EE" w:rsidRDefault="009F72EE" w:rsidP="009F72EE">
      <w:pPr>
        <w:numPr>
          <w:ilvl w:val="0"/>
          <w:numId w:val="26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9F72EE">
        <w:rPr>
          <w:lang w:val="uk-UA"/>
        </w:rPr>
        <w:t>Контроль за виконанням даного рішення покласти на постійну комісію з питань земельних відносин та екології.</w:t>
      </w:r>
    </w:p>
    <w:p w:rsidR="009F72EE" w:rsidRPr="009F72EE" w:rsidRDefault="009F72EE" w:rsidP="009F72EE">
      <w:pPr>
        <w:spacing w:line="276" w:lineRule="auto"/>
        <w:ind w:firstLine="709"/>
        <w:jc w:val="both"/>
        <w:rPr>
          <w:sz w:val="20"/>
          <w:szCs w:val="20"/>
          <w:lang w:val="uk-UA"/>
        </w:rPr>
      </w:pPr>
    </w:p>
    <w:p w:rsidR="009F72EE" w:rsidRPr="009F72EE" w:rsidRDefault="009F72EE" w:rsidP="009F72EE">
      <w:pPr>
        <w:autoSpaceDE w:val="0"/>
        <w:autoSpaceDN w:val="0"/>
        <w:spacing w:line="276" w:lineRule="auto"/>
        <w:ind w:left="360"/>
        <w:contextualSpacing/>
        <w:jc w:val="both"/>
        <w:rPr>
          <w:lang w:val="uk-UA"/>
        </w:rPr>
      </w:pPr>
    </w:p>
    <w:p w:rsidR="009F72EE" w:rsidRP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9F72EE" w:rsidRDefault="009F72EE" w:rsidP="009F72E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9F72EE" w:rsidRDefault="009F72EE" w:rsidP="009F72EE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9F72EE" w:rsidRP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9F72EE" w:rsidRP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A23312" w:rsidRPr="009F72EE" w:rsidRDefault="00A23312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9F72EE" w:rsidRP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A23312" w:rsidRPr="00A23312" w:rsidRDefault="009F72EE" w:rsidP="009F72EE">
      <w:pPr>
        <w:spacing w:line="276" w:lineRule="auto"/>
        <w:jc w:val="both"/>
        <w:rPr>
          <w:b/>
          <w:lang w:val="uk-UA"/>
        </w:rPr>
      </w:pPr>
      <w:r w:rsidRPr="00A23312">
        <w:rPr>
          <w:b/>
          <w:lang w:val="uk-UA"/>
        </w:rPr>
        <w:lastRenderedPageBreak/>
        <w:t xml:space="preserve">                                                                                       </w:t>
      </w:r>
      <w:r w:rsidR="00A23312">
        <w:rPr>
          <w:b/>
          <w:lang w:val="uk-UA"/>
        </w:rPr>
        <w:t xml:space="preserve">                       </w:t>
      </w:r>
      <w:r w:rsidR="00A23312" w:rsidRPr="00A23312">
        <w:rPr>
          <w:b/>
          <w:lang w:val="uk-UA"/>
        </w:rPr>
        <w:t xml:space="preserve"> Додаток до рішення </w:t>
      </w:r>
    </w:p>
    <w:p w:rsidR="009F72EE" w:rsidRPr="00A23312" w:rsidRDefault="00A23312" w:rsidP="009F72EE">
      <w:pPr>
        <w:spacing w:line="276" w:lineRule="auto"/>
        <w:jc w:val="both"/>
        <w:rPr>
          <w:b/>
          <w:lang w:val="uk-UA"/>
        </w:rPr>
      </w:pPr>
      <w:r w:rsidRPr="00A23312">
        <w:rPr>
          <w:b/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 xml:space="preserve">                                </w:t>
      </w:r>
      <w:r w:rsidRPr="00A23312">
        <w:rPr>
          <w:b/>
          <w:lang w:val="uk-UA"/>
        </w:rPr>
        <w:t>міської ради від 2</w:t>
      </w:r>
      <w:r w:rsidR="00DB586D">
        <w:rPr>
          <w:b/>
          <w:lang w:val="uk-UA"/>
        </w:rPr>
        <w:t>9</w:t>
      </w:r>
      <w:bookmarkStart w:id="0" w:name="_GoBack"/>
      <w:bookmarkEnd w:id="0"/>
      <w:r w:rsidRPr="00A23312">
        <w:rPr>
          <w:b/>
          <w:lang w:val="uk-UA"/>
        </w:rPr>
        <w:t>.04.2021</w:t>
      </w:r>
    </w:p>
    <w:p w:rsidR="00D44A3A" w:rsidRPr="00A23312" w:rsidRDefault="00D44A3A" w:rsidP="00D44A3A">
      <w:pPr>
        <w:spacing w:line="276" w:lineRule="auto"/>
        <w:jc w:val="center"/>
        <w:rPr>
          <w:b/>
          <w:lang w:val="uk-UA"/>
        </w:rPr>
      </w:pPr>
      <w:r w:rsidRPr="00A23312">
        <w:rPr>
          <w:b/>
          <w:lang w:val="uk-UA"/>
        </w:rPr>
        <w:t>Перелік</w:t>
      </w:r>
    </w:p>
    <w:p w:rsidR="00D44A3A" w:rsidRPr="00A23312" w:rsidRDefault="00D44A3A" w:rsidP="00D44A3A">
      <w:pPr>
        <w:spacing w:line="276" w:lineRule="auto"/>
        <w:jc w:val="center"/>
        <w:rPr>
          <w:sz w:val="20"/>
          <w:szCs w:val="20"/>
          <w:lang w:val="uk-UA"/>
        </w:rPr>
      </w:pPr>
      <w:r w:rsidRPr="00A23312">
        <w:rPr>
          <w:b/>
          <w:lang w:val="uk-UA"/>
        </w:rPr>
        <w:t>земельних ділянок сільськогосподарського призначення державної форми власності, передачу яких у власність Роменської міської територіальної громади ініціює Роменська міська рада</w:t>
      </w:r>
      <w:r w:rsidRPr="00A23312">
        <w:rPr>
          <w:lang w:val="uk-UA"/>
        </w:rPr>
        <w:t xml:space="preserve"> </w:t>
      </w:r>
    </w:p>
    <w:p w:rsidR="00D44A3A" w:rsidRPr="00A23312" w:rsidRDefault="00D44A3A" w:rsidP="009F72EE">
      <w:pPr>
        <w:spacing w:line="276" w:lineRule="auto"/>
        <w:jc w:val="both"/>
        <w:rPr>
          <w:lang w:val="uk-UA"/>
        </w:rPr>
      </w:pPr>
    </w:p>
    <w:tbl>
      <w:tblPr>
        <w:tblW w:w="10391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92"/>
        <w:gridCol w:w="2061"/>
        <w:gridCol w:w="917"/>
        <w:gridCol w:w="1977"/>
        <w:gridCol w:w="1283"/>
        <w:gridCol w:w="1536"/>
      </w:tblGrid>
      <w:tr w:rsidR="009F72EE" w:rsidRPr="009F72EE" w:rsidTr="00A23312">
        <w:trPr>
          <w:trHeight w:val="8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№ з/п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Кадастровий номер земельної ділянки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Місце розташування земельної ділянки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Площа, га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Цільове призначення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Відомості про обтяження речових прав на земельну ділянку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Відомості про обмеження у  використанні земельної ділянки</w:t>
            </w:r>
          </w:p>
        </w:tc>
      </w:tr>
      <w:tr w:rsidR="009F72EE" w:rsidRPr="009F72EE" w:rsidTr="00A23312">
        <w:trPr>
          <w:trHeight w:val="8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5924188500:01:009:0124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Сумська область Роменський район  Роменська міська рада  (</w:t>
            </w:r>
            <w:proofErr w:type="spellStart"/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Рогинська</w:t>
            </w:r>
            <w:proofErr w:type="spellEnd"/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 xml:space="preserve"> сільська рада)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21,4917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01.05 Охоронна зона навколо (вздовж) об'єкта енергетичної системи</w:t>
            </w:r>
          </w:p>
        </w:tc>
      </w:tr>
      <w:tr w:rsidR="009F72EE" w:rsidRPr="009F72EE" w:rsidTr="00A23312">
        <w:trPr>
          <w:trHeight w:val="8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 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b/>
                <w:color w:val="000000"/>
                <w:sz w:val="20"/>
                <w:szCs w:val="20"/>
                <w:lang w:val="uk-UA" w:eastAsia="en-US"/>
              </w:rPr>
              <w:t xml:space="preserve">Всього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b/>
                <w:color w:val="000000"/>
                <w:sz w:val="20"/>
                <w:szCs w:val="20"/>
                <w:lang w:val="uk-UA" w:eastAsia="en-US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b/>
                <w:color w:val="000000"/>
                <w:sz w:val="20"/>
                <w:szCs w:val="20"/>
                <w:lang w:val="uk-UA" w:eastAsia="en-US"/>
              </w:rPr>
              <w:t>21,4917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F72EE" w:rsidRPr="00A23312" w:rsidRDefault="009F72EE" w:rsidP="009F72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</w:pPr>
            <w:r w:rsidRPr="00A23312">
              <w:rPr>
                <w:rFonts w:eastAsiaTheme="minorHAnsi"/>
                <w:color w:val="000000"/>
                <w:sz w:val="20"/>
                <w:szCs w:val="20"/>
                <w:lang w:val="uk-UA" w:eastAsia="en-US"/>
              </w:rPr>
              <w:t> </w:t>
            </w:r>
          </w:p>
        </w:tc>
      </w:tr>
    </w:tbl>
    <w:p w:rsidR="009F72EE" w:rsidRPr="009F72EE" w:rsidRDefault="009F72EE" w:rsidP="009F72EE">
      <w:pPr>
        <w:spacing w:line="276" w:lineRule="auto"/>
        <w:jc w:val="both"/>
        <w:rPr>
          <w:sz w:val="20"/>
          <w:szCs w:val="20"/>
          <w:lang w:val="uk-UA"/>
        </w:rPr>
      </w:pPr>
    </w:p>
    <w:p w:rsidR="008E6403" w:rsidRPr="008E6403" w:rsidRDefault="008E6403" w:rsidP="008E6403">
      <w:pPr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left="644"/>
        <w:jc w:val="both"/>
        <w:rPr>
          <w:szCs w:val="20"/>
          <w:lang w:val="uk-UA"/>
        </w:rPr>
      </w:pPr>
    </w:p>
    <w:p w:rsidR="001250A5" w:rsidRDefault="001250A5" w:rsidP="008A6A28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</w:p>
    <w:p w:rsidR="00665B8F" w:rsidRDefault="009F72EE" w:rsidP="00665B8F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="00665B8F">
        <w:rPr>
          <w:b/>
          <w:lang w:val="uk-UA"/>
        </w:rPr>
        <w:t xml:space="preserve">                                                                   </w:t>
      </w:r>
      <w:r>
        <w:rPr>
          <w:b/>
          <w:lang w:val="uk-UA"/>
        </w:rPr>
        <w:t xml:space="preserve">         В’ячеслав ГУБАРЬ </w:t>
      </w:r>
    </w:p>
    <w:p w:rsidR="0007183F" w:rsidRDefault="0007183F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p w:rsidR="00523B84" w:rsidRDefault="00523B84" w:rsidP="00665B8F">
      <w:pPr>
        <w:pStyle w:val="a5"/>
        <w:tabs>
          <w:tab w:val="left" w:pos="0"/>
          <w:tab w:val="left" w:pos="142"/>
        </w:tabs>
        <w:spacing w:line="276" w:lineRule="auto"/>
        <w:jc w:val="both"/>
        <w:rPr>
          <w:b/>
          <w:bCs/>
        </w:rPr>
      </w:pPr>
    </w:p>
    <w:sectPr w:rsidR="00523B84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11FA1"/>
    <w:multiLevelType w:val="hybridMultilevel"/>
    <w:tmpl w:val="6CA0D360"/>
    <w:lvl w:ilvl="0" w:tplc="3C283166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D57BA4"/>
    <w:multiLevelType w:val="multilevel"/>
    <w:tmpl w:val="2EDE6624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0" w:hanging="1800"/>
      </w:pPr>
      <w:rPr>
        <w:rFonts w:hint="default"/>
      </w:rPr>
    </w:lvl>
  </w:abstractNum>
  <w:abstractNum w:abstractNumId="3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1E1C4173"/>
    <w:multiLevelType w:val="multilevel"/>
    <w:tmpl w:val="1B82B99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017291"/>
    <w:multiLevelType w:val="hybridMultilevel"/>
    <w:tmpl w:val="23E8C7B2"/>
    <w:lvl w:ilvl="0" w:tplc="C42C54C2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2EBB77DA"/>
    <w:multiLevelType w:val="hybridMultilevel"/>
    <w:tmpl w:val="86C82E6C"/>
    <w:lvl w:ilvl="0" w:tplc="7B34112E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 w15:restartNumberingAfterBreak="0">
    <w:nsid w:val="339C31FF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1" w15:restartNumberingAfterBreak="0">
    <w:nsid w:val="36DD6F3E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2" w15:restartNumberingAfterBreak="0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3" w15:restartNumberingAfterBreak="0">
    <w:nsid w:val="3E0458D9"/>
    <w:multiLevelType w:val="hybridMultilevel"/>
    <w:tmpl w:val="00BCA7DE"/>
    <w:lvl w:ilvl="0" w:tplc="61F0A0A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5D4204E"/>
    <w:multiLevelType w:val="hybridMultilevel"/>
    <w:tmpl w:val="4A1C91C6"/>
    <w:lvl w:ilvl="0" w:tplc="F65E0D2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</w:lvl>
    <w:lvl w:ilvl="2">
      <w:start w:val="1"/>
      <w:numFmt w:val="decimal"/>
      <w:isLgl/>
      <w:lvlText w:val="%1.%2.%3."/>
      <w:lvlJc w:val="left"/>
      <w:pPr>
        <w:ind w:left="2946" w:hanging="720"/>
      </w:pPr>
    </w:lvl>
    <w:lvl w:ilvl="3">
      <w:start w:val="1"/>
      <w:numFmt w:val="decimal"/>
      <w:isLgl/>
      <w:lvlText w:val="%1.%2.%3.%4."/>
      <w:lvlJc w:val="left"/>
      <w:pPr>
        <w:ind w:left="3666" w:hanging="720"/>
      </w:pPr>
    </w:lvl>
    <w:lvl w:ilvl="4">
      <w:start w:val="1"/>
      <w:numFmt w:val="decimal"/>
      <w:isLgl/>
      <w:lvlText w:val="%1.%2.%3.%4.%5."/>
      <w:lvlJc w:val="left"/>
      <w:pPr>
        <w:ind w:left="4746" w:hanging="1080"/>
      </w:pPr>
    </w:lvl>
    <w:lvl w:ilvl="5">
      <w:start w:val="1"/>
      <w:numFmt w:val="decimal"/>
      <w:isLgl/>
      <w:lvlText w:val="%1.%2.%3.%4.%5.%6."/>
      <w:lvlJc w:val="left"/>
      <w:pPr>
        <w:ind w:left="5466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</w:lvl>
  </w:abstractNum>
  <w:abstractNum w:abstractNumId="17" w15:restartNumberingAfterBreak="0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D143A5"/>
    <w:multiLevelType w:val="hybridMultilevel"/>
    <w:tmpl w:val="2820E0B4"/>
    <w:lvl w:ilvl="0" w:tplc="C520D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9502D4"/>
    <w:multiLevelType w:val="multilevel"/>
    <w:tmpl w:val="7E76E95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21"/>
  </w:num>
  <w:num w:numId="6">
    <w:abstractNumId w:val="14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6"/>
  </w:num>
  <w:num w:numId="19">
    <w:abstractNumId w:val="2"/>
  </w:num>
  <w:num w:numId="2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18"/>
  </w:num>
  <w:num w:numId="2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362A5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26EE"/>
    <w:rsid w:val="00092ED7"/>
    <w:rsid w:val="00093BB6"/>
    <w:rsid w:val="00094421"/>
    <w:rsid w:val="00096CD5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B7710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50A5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2873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26B4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3B"/>
    <w:rsid w:val="00225581"/>
    <w:rsid w:val="002263B8"/>
    <w:rsid w:val="00230DD2"/>
    <w:rsid w:val="0023127D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5BDB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07BA2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44A8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2CA5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844C2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6679"/>
    <w:rsid w:val="004E7C4E"/>
    <w:rsid w:val="004F0358"/>
    <w:rsid w:val="004F2559"/>
    <w:rsid w:val="004F2CF8"/>
    <w:rsid w:val="004F3A04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5D0"/>
    <w:rsid w:val="00514C53"/>
    <w:rsid w:val="00515B6E"/>
    <w:rsid w:val="00517113"/>
    <w:rsid w:val="0051748F"/>
    <w:rsid w:val="00517DD3"/>
    <w:rsid w:val="005204EC"/>
    <w:rsid w:val="005221B6"/>
    <w:rsid w:val="00523AE3"/>
    <w:rsid w:val="00523B84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3CBA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57FF"/>
    <w:rsid w:val="005A6A23"/>
    <w:rsid w:val="005B1183"/>
    <w:rsid w:val="005B2938"/>
    <w:rsid w:val="005B3241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5B8F"/>
    <w:rsid w:val="00665CF2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2E9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3F23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297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0449"/>
    <w:rsid w:val="008613B4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403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9F72EE"/>
    <w:rsid w:val="00A0010B"/>
    <w:rsid w:val="00A01535"/>
    <w:rsid w:val="00A027AD"/>
    <w:rsid w:val="00A02A32"/>
    <w:rsid w:val="00A02ADF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1AD7"/>
    <w:rsid w:val="00A22B1B"/>
    <w:rsid w:val="00A23312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6785F"/>
    <w:rsid w:val="00A7047A"/>
    <w:rsid w:val="00A72A02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2C55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E28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3EC0"/>
    <w:rsid w:val="00C94415"/>
    <w:rsid w:val="00C967AC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A3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86D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E726F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6414"/>
    <w:rsid w:val="00E475EE"/>
    <w:rsid w:val="00E47E63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85C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D9E9"/>
  <w15:docId w15:val="{C02B408B-B8F0-4F11-804B-72259462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character" w:customStyle="1" w:styleId="20">
    <w:name w:val="Заголовок 2 Знак"/>
    <w:basedOn w:val="a0"/>
    <w:link w:val="2"/>
    <w:uiPriority w:val="9"/>
    <w:semiHidden/>
    <w:rsid w:val="009F72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7B63-1578-4DBB-9272-24B30138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345</cp:revision>
  <cp:lastPrinted>2021-03-16T07:48:00Z</cp:lastPrinted>
  <dcterms:created xsi:type="dcterms:W3CDTF">2018-11-06T14:06:00Z</dcterms:created>
  <dcterms:modified xsi:type="dcterms:W3CDTF">2021-04-30T12:14:00Z</dcterms:modified>
</cp:coreProperties>
</file>