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161FE0" w:rsidRPr="00161FE0" w:rsidRDefault="00161FE0" w:rsidP="00161FE0">
      <w:pPr>
        <w:pStyle w:val="1"/>
        <w:rPr>
          <w:b/>
          <w:szCs w:val="24"/>
          <w:lang w:val="uk-UA"/>
        </w:rPr>
      </w:pPr>
      <w:r w:rsidRPr="00161FE0">
        <w:rPr>
          <w:b/>
          <w:szCs w:val="24"/>
          <w:lang w:val="uk-UA"/>
        </w:rPr>
        <w:t>ПРО</w:t>
      </w:r>
      <w:r w:rsidR="00092B26">
        <w:rPr>
          <w:b/>
          <w:szCs w:val="24"/>
          <w:lang w:val="uk-UA"/>
        </w:rPr>
        <w:t>Є</w:t>
      </w:r>
      <w:r w:rsidRPr="00161FE0">
        <w:rPr>
          <w:b/>
          <w:szCs w:val="24"/>
          <w:lang w:val="uk-UA"/>
        </w:rPr>
        <w:t xml:space="preserve">КТ </w:t>
      </w:r>
      <w:r w:rsidRPr="00C7501A">
        <w:rPr>
          <w:b/>
          <w:szCs w:val="24"/>
          <w:lang w:val="uk-UA"/>
        </w:rPr>
        <w:t>РІШЕННЯ</w:t>
      </w:r>
    </w:p>
    <w:p w:rsidR="00161FE0" w:rsidRPr="00161FE0" w:rsidRDefault="00161FE0" w:rsidP="00161FE0">
      <w:pPr>
        <w:rPr>
          <w:b/>
          <w:sz w:val="24"/>
          <w:szCs w:val="24"/>
        </w:rPr>
      </w:pPr>
      <w:r w:rsidRPr="00161FE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</w:t>
      </w:r>
      <w:r w:rsidRPr="00161FE0">
        <w:rPr>
          <w:b/>
          <w:sz w:val="24"/>
          <w:szCs w:val="24"/>
        </w:rPr>
        <w:t xml:space="preserve">  РОМЕНСЬКОЇ  МІСЬКОЇ РАДИ  СУМСЬКОЇ  ОБЛАСТІ</w:t>
      </w: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</w:p>
    <w:p w:rsidR="00161FE0" w:rsidRPr="00161FE0" w:rsidRDefault="00161FE0" w:rsidP="00161FE0">
      <w:pPr>
        <w:rPr>
          <w:sz w:val="24"/>
          <w:szCs w:val="24"/>
        </w:rPr>
      </w:pPr>
      <w:r w:rsidRPr="00161FE0">
        <w:rPr>
          <w:b/>
          <w:sz w:val="24"/>
          <w:szCs w:val="24"/>
        </w:rPr>
        <w:t>Дата розгляду</w:t>
      </w:r>
      <w:r w:rsidRPr="00161FE0">
        <w:rPr>
          <w:sz w:val="24"/>
          <w:szCs w:val="24"/>
        </w:rPr>
        <w:t xml:space="preserve">: </w:t>
      </w:r>
      <w:r w:rsidRPr="00161FE0">
        <w:rPr>
          <w:b/>
          <w:sz w:val="24"/>
          <w:szCs w:val="24"/>
        </w:rPr>
        <w:t>2</w:t>
      </w:r>
      <w:r w:rsidR="00716074">
        <w:rPr>
          <w:b/>
          <w:sz w:val="24"/>
          <w:szCs w:val="24"/>
        </w:rPr>
        <w:t>6</w:t>
      </w:r>
      <w:r w:rsidRPr="00161FE0">
        <w:rPr>
          <w:b/>
          <w:sz w:val="24"/>
          <w:szCs w:val="24"/>
        </w:rPr>
        <w:t>.</w:t>
      </w:r>
      <w:r w:rsidR="00A117FD">
        <w:rPr>
          <w:b/>
          <w:sz w:val="24"/>
          <w:szCs w:val="24"/>
        </w:rPr>
        <w:t>0</w:t>
      </w:r>
      <w:r w:rsidR="00716074">
        <w:rPr>
          <w:b/>
          <w:sz w:val="24"/>
          <w:szCs w:val="24"/>
        </w:rPr>
        <w:t>5</w:t>
      </w:r>
      <w:r w:rsidRPr="00161FE0">
        <w:rPr>
          <w:b/>
          <w:sz w:val="24"/>
          <w:szCs w:val="24"/>
        </w:rPr>
        <w:t>.202</w:t>
      </w:r>
      <w:r w:rsidR="00A117FD">
        <w:rPr>
          <w:b/>
          <w:sz w:val="24"/>
          <w:szCs w:val="24"/>
        </w:rPr>
        <w:t>1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rPr>
          <w:bCs/>
          <w:sz w:val="16"/>
        </w:rPr>
      </w:pPr>
    </w:p>
    <w:p w:rsidR="00716074" w:rsidRPr="00716074" w:rsidRDefault="00716074" w:rsidP="00716074">
      <w:pPr>
        <w:spacing w:line="276" w:lineRule="auto"/>
        <w:ind w:right="4819"/>
        <w:jc w:val="both"/>
        <w:rPr>
          <w:b/>
          <w:sz w:val="24"/>
          <w:szCs w:val="24"/>
        </w:rPr>
      </w:pPr>
      <w:r w:rsidRPr="00716074">
        <w:rPr>
          <w:b/>
          <w:sz w:val="24"/>
          <w:szCs w:val="24"/>
        </w:rPr>
        <w:t xml:space="preserve">Про відмову у наданні дозволів на розробку   </w:t>
      </w:r>
      <w:proofErr w:type="spellStart"/>
      <w:r w:rsidRPr="00716074">
        <w:rPr>
          <w:b/>
          <w:sz w:val="24"/>
          <w:szCs w:val="24"/>
        </w:rPr>
        <w:t>проєктів</w:t>
      </w:r>
      <w:proofErr w:type="spellEnd"/>
      <w:r w:rsidRPr="00716074">
        <w:rPr>
          <w:b/>
          <w:sz w:val="24"/>
          <w:szCs w:val="24"/>
        </w:rPr>
        <w:t xml:space="preserve"> землеустрою щодо відведення земельних ділянок для ведення особистого селянського господарства </w:t>
      </w:r>
    </w:p>
    <w:p w:rsidR="00716074" w:rsidRPr="00716074" w:rsidRDefault="00716074" w:rsidP="00716074">
      <w:pPr>
        <w:rPr>
          <w:sz w:val="24"/>
          <w:szCs w:val="24"/>
        </w:rPr>
      </w:pPr>
    </w:p>
    <w:p w:rsidR="00716074" w:rsidRPr="00716074" w:rsidRDefault="00716074" w:rsidP="00716074">
      <w:pPr>
        <w:spacing w:line="276" w:lineRule="auto"/>
        <w:ind w:firstLine="709"/>
        <w:jc w:val="both"/>
        <w:rPr>
          <w:sz w:val="24"/>
          <w:szCs w:val="24"/>
        </w:rPr>
      </w:pPr>
      <w:r w:rsidRPr="00716074">
        <w:rPr>
          <w:sz w:val="24"/>
          <w:szCs w:val="24"/>
        </w:rPr>
        <w:t xml:space="preserve">Розглянувши заяви громадян, щодо надання дозволу на виготовлення </w:t>
      </w:r>
      <w:proofErr w:type="spellStart"/>
      <w:r w:rsidRPr="00716074">
        <w:rPr>
          <w:sz w:val="24"/>
          <w:szCs w:val="24"/>
        </w:rPr>
        <w:t>проєкту</w:t>
      </w:r>
      <w:proofErr w:type="spellEnd"/>
      <w:r w:rsidRPr="00716074">
        <w:rPr>
          <w:sz w:val="24"/>
          <w:szCs w:val="24"/>
        </w:rPr>
        <w:t xml:space="preserve"> із землеустрою, керуючись пунктом 34 статті 26 Закону України «Про місцеве самоврядування в Україні», частиною 3 статті 136 Земельного кодексу України та рішенням 12 сесії 8 скликання Роменської міської ради від 07.05.2021 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</w:p>
    <w:p w:rsidR="00716074" w:rsidRPr="00716074" w:rsidRDefault="00716074" w:rsidP="00716074">
      <w:pPr>
        <w:jc w:val="both"/>
        <w:rPr>
          <w:sz w:val="24"/>
        </w:rPr>
      </w:pPr>
    </w:p>
    <w:p w:rsidR="00716074" w:rsidRPr="00716074" w:rsidRDefault="00716074" w:rsidP="00716074">
      <w:pPr>
        <w:jc w:val="both"/>
        <w:rPr>
          <w:sz w:val="24"/>
        </w:rPr>
      </w:pPr>
      <w:r w:rsidRPr="00716074">
        <w:rPr>
          <w:sz w:val="24"/>
        </w:rPr>
        <w:t>МІСЬКА РАДА ВИРІШИЛА:</w:t>
      </w:r>
    </w:p>
    <w:p w:rsidR="00716074" w:rsidRPr="00716074" w:rsidRDefault="00716074" w:rsidP="00716074">
      <w:pPr>
        <w:rPr>
          <w:sz w:val="24"/>
          <w:szCs w:val="24"/>
          <w:lang w:val="ru-RU"/>
        </w:rPr>
      </w:pPr>
    </w:p>
    <w:p w:rsidR="00716074" w:rsidRPr="00716074" w:rsidRDefault="00716074" w:rsidP="00716074">
      <w:pPr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  <w:lang w:val="ru-RU"/>
        </w:rPr>
      </w:pPr>
      <w:r w:rsidRPr="00716074">
        <w:rPr>
          <w:sz w:val="24"/>
          <w:szCs w:val="24"/>
        </w:rPr>
        <w:t xml:space="preserve">Відмовити в наданні дозволу на виготовлення </w:t>
      </w:r>
      <w:proofErr w:type="spellStart"/>
      <w:r w:rsidRPr="00716074">
        <w:rPr>
          <w:sz w:val="24"/>
          <w:szCs w:val="24"/>
        </w:rPr>
        <w:t>проєкту</w:t>
      </w:r>
      <w:proofErr w:type="spellEnd"/>
      <w:r w:rsidRPr="00716074">
        <w:rPr>
          <w:sz w:val="24"/>
          <w:szCs w:val="24"/>
        </w:rPr>
        <w:t xml:space="preserve"> землеустрою щодо відведення земельної ділянки, цільове призначення: 01.03 для ведення особистого селянського господарства із земель комунальної власності Роменської міської територіальної громади з метою подальшої передачі у приватну власність розташованої за межами населеного пункту на території </w:t>
      </w:r>
      <w:proofErr w:type="spellStart"/>
      <w:r w:rsidRPr="00716074">
        <w:rPr>
          <w:sz w:val="24"/>
          <w:szCs w:val="24"/>
        </w:rPr>
        <w:t>Бобрицької</w:t>
      </w:r>
      <w:proofErr w:type="spellEnd"/>
      <w:r w:rsidRPr="00716074">
        <w:rPr>
          <w:sz w:val="24"/>
          <w:szCs w:val="24"/>
        </w:rPr>
        <w:t xml:space="preserve"> сільської ради Роменського району (Код КОАТУУ 5924182300):</w:t>
      </w:r>
    </w:p>
    <w:p w:rsidR="00716074" w:rsidRPr="00716074" w:rsidRDefault="00716074" w:rsidP="00716074">
      <w:pPr>
        <w:rPr>
          <w:sz w:val="24"/>
          <w:szCs w:val="24"/>
          <w:lang w:val="ru-RU"/>
        </w:rPr>
      </w:pPr>
    </w:p>
    <w:p w:rsidR="00F70222" w:rsidRPr="00716074" w:rsidRDefault="00F70222" w:rsidP="00F70222">
      <w:pPr>
        <w:pStyle w:val="a3"/>
        <w:ind w:left="360"/>
        <w:jc w:val="both"/>
        <w:rPr>
          <w:lang w:val="ru-RU"/>
        </w:rPr>
      </w:pPr>
    </w:p>
    <w:p w:rsidR="00F70222" w:rsidRDefault="00F70222" w:rsidP="00F70222">
      <w:pPr>
        <w:pStyle w:val="a3"/>
        <w:ind w:left="360"/>
        <w:jc w:val="both"/>
      </w:pPr>
    </w:p>
    <w:p w:rsidR="00A235E5" w:rsidRDefault="00A235E5" w:rsidP="00A235E5"/>
    <w:p w:rsidR="00A235E5" w:rsidRPr="005428E9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</w:pPr>
    </w:p>
    <w:p w:rsidR="00161FE0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716074">
        <w:rPr>
          <w:bCs/>
        </w:rPr>
        <w:t>Палажченко</w:t>
      </w:r>
      <w:proofErr w:type="spellEnd"/>
      <w:r w:rsidR="00716074">
        <w:rPr>
          <w:bCs/>
        </w:rPr>
        <w:t xml:space="preserve"> Оксана Олександрівна</w:t>
      </w:r>
      <w:r>
        <w:rPr>
          <w:bCs/>
        </w:rPr>
        <w:t xml:space="preserve">, </w:t>
      </w:r>
      <w:r w:rsidR="00716074">
        <w:rPr>
          <w:bCs/>
        </w:rPr>
        <w:t>в.о. начальника</w:t>
      </w:r>
      <w:r>
        <w:rPr>
          <w:bCs/>
        </w:rPr>
        <w:t xml:space="preserve"> відділу земельних ресурсів </w:t>
      </w:r>
      <w:r w:rsidR="00FC48C7">
        <w:rPr>
          <w:bCs/>
        </w:rPr>
        <w:t xml:space="preserve">виконавчого комітету </w:t>
      </w:r>
      <w:r>
        <w:rPr>
          <w:bCs/>
        </w:rPr>
        <w:t xml:space="preserve"> Роменської міської ради Сумської області.</w:t>
      </w:r>
    </w:p>
    <w:p w:rsidR="00161FE0" w:rsidRDefault="00161FE0" w:rsidP="00161FE0">
      <w:pPr>
        <w:pStyle w:val="a6"/>
        <w:jc w:val="both"/>
        <w:rPr>
          <w:bCs/>
        </w:rPr>
      </w:pPr>
    </w:p>
    <w:p w:rsidR="00161FE0" w:rsidRPr="00E74448" w:rsidRDefault="00161FE0" w:rsidP="00161FE0">
      <w:pPr>
        <w:pStyle w:val="a6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716074">
        <w:rPr>
          <w:bCs/>
        </w:rPr>
        <w:t>17</w:t>
      </w:r>
      <w:r>
        <w:rPr>
          <w:bCs/>
        </w:rPr>
        <w:t>.</w:t>
      </w:r>
      <w:r w:rsidR="00FC48C7">
        <w:rPr>
          <w:bCs/>
        </w:rPr>
        <w:t>0</w:t>
      </w:r>
      <w:r w:rsidR="00716074">
        <w:rPr>
          <w:bCs/>
        </w:rPr>
        <w:t>5</w:t>
      </w:r>
      <w:bookmarkStart w:id="0" w:name="_GoBack"/>
      <w:bookmarkEnd w:id="0"/>
      <w:r>
        <w:rPr>
          <w:bCs/>
        </w:rPr>
        <w:t>.202</w:t>
      </w:r>
      <w:r w:rsidR="00FC48C7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5 33 03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Pr="00A117FD">
        <w:rPr>
          <w:bCs/>
        </w:rPr>
        <w:t>1</w:t>
      </w:r>
      <w:r w:rsidR="00FC48C7">
        <w:rPr>
          <w:bCs/>
        </w:rPr>
        <w:t>0</w:t>
      </w:r>
      <w:r>
        <w:rPr>
          <w:bCs/>
        </w:rPr>
        <w:t xml:space="preserve"> Роменської міської ради.</w:t>
      </w:r>
    </w:p>
    <w:p w:rsidR="00161FE0" w:rsidRDefault="00161FE0" w:rsidP="00161FE0">
      <w:pPr>
        <w:pStyle w:val="a6"/>
        <w:jc w:val="both"/>
        <w:rPr>
          <w:b/>
          <w:bCs/>
        </w:rPr>
      </w:pPr>
      <w:r>
        <w:rPr>
          <w:b/>
          <w:bCs/>
        </w:rPr>
        <w:t>З додатком до рішення можливо ознайомитись в кабінеті № 1</w:t>
      </w:r>
      <w:r w:rsidR="00FC48C7">
        <w:rPr>
          <w:b/>
          <w:bCs/>
        </w:rPr>
        <w:t>0</w:t>
      </w:r>
      <w:r>
        <w:rPr>
          <w:b/>
          <w:bCs/>
        </w:rPr>
        <w:t xml:space="preserve"> виконавчого комітету Роменської міської ради (м. Ромни, б-р Шевченка, 2)</w:t>
      </w:r>
    </w:p>
    <w:p w:rsidR="008021AA" w:rsidRPr="00A235E5" w:rsidRDefault="008021AA" w:rsidP="00161FE0">
      <w:pPr>
        <w:jc w:val="both"/>
      </w:pPr>
    </w:p>
    <w:sectPr w:rsidR="008021AA" w:rsidRPr="00A235E5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E4"/>
    <w:multiLevelType w:val="multilevel"/>
    <w:tmpl w:val="9160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5E5752"/>
    <w:multiLevelType w:val="hybridMultilevel"/>
    <w:tmpl w:val="DF44B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1471"/>
    <w:rsid w:val="00092B26"/>
    <w:rsid w:val="00161FE0"/>
    <w:rsid w:val="00251CF8"/>
    <w:rsid w:val="00262092"/>
    <w:rsid w:val="00362EDD"/>
    <w:rsid w:val="00492369"/>
    <w:rsid w:val="004D3DC0"/>
    <w:rsid w:val="005428E9"/>
    <w:rsid w:val="0063548C"/>
    <w:rsid w:val="006D7AAE"/>
    <w:rsid w:val="00716074"/>
    <w:rsid w:val="00765528"/>
    <w:rsid w:val="008021AA"/>
    <w:rsid w:val="00941471"/>
    <w:rsid w:val="009F420E"/>
    <w:rsid w:val="00A117FD"/>
    <w:rsid w:val="00A235E5"/>
    <w:rsid w:val="00C7501A"/>
    <w:rsid w:val="00CC55E6"/>
    <w:rsid w:val="00DC4B68"/>
    <w:rsid w:val="00E52B0F"/>
    <w:rsid w:val="00F70222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B2AA"/>
  <w15:docId w15:val="{7B91487D-02E0-41D7-8498-47A2C71F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14</cp:revision>
  <cp:lastPrinted>2021-01-19T08:38:00Z</cp:lastPrinted>
  <dcterms:created xsi:type="dcterms:W3CDTF">2020-12-21T13:15:00Z</dcterms:created>
  <dcterms:modified xsi:type="dcterms:W3CDTF">2021-05-13T05:17:00Z</dcterms:modified>
</cp:coreProperties>
</file>