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FA" w:rsidRDefault="00412CFA" w:rsidP="00412CFA">
      <w:pPr>
        <w:pStyle w:val="Standard"/>
        <w:jc w:val="center"/>
        <w:rPr>
          <w:rFonts w:ascii="Calibri" w:hAnsi="Calibri"/>
          <w:bCs/>
          <w:color w:val="000000"/>
          <w:szCs w:val="16"/>
          <w:lang w:val="uk-UA"/>
        </w:rPr>
      </w:pPr>
    </w:p>
    <w:p w:rsidR="00412CFA" w:rsidRDefault="00412CFA" w:rsidP="00412CFA">
      <w:pPr>
        <w:pStyle w:val="Standard"/>
        <w:jc w:val="center"/>
      </w:pPr>
      <w:r>
        <w:rPr>
          <w:rFonts w:ascii="Times New Roman CYR" w:hAnsi="Times New Roman CYR" w:cs="Times New Roman CYR"/>
          <w:bCs/>
          <w:color w:val="000000"/>
          <w:szCs w:val="16"/>
          <w:lang w:val="uk-UA"/>
        </w:rPr>
        <w:t xml:space="preserve"> </w:t>
      </w:r>
      <w:r>
        <w:rPr>
          <w:rFonts w:ascii="Times New Roman CYR" w:hAnsi="Times New Roman CYR" w:cs="Times New Roman CYR"/>
          <w:b/>
          <w:lang w:val="uk-UA"/>
        </w:rPr>
        <w:t>ПРОЕКТ РІШЕННЯ</w:t>
      </w:r>
    </w:p>
    <w:p w:rsidR="00412CFA" w:rsidRDefault="00412CFA" w:rsidP="00412CFA">
      <w:pPr>
        <w:pStyle w:val="Standard"/>
        <w:jc w:val="center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>ВИКОНАВЧОГО КОМІТЕТУ РОМЕНСЬКОЇ МІСЬКОЇ РАДИ</w:t>
      </w:r>
    </w:p>
    <w:p w:rsidR="00412CFA" w:rsidRDefault="00412CFA" w:rsidP="00412CFA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412CFA" w:rsidRDefault="00412CFA" w:rsidP="00412CFA">
      <w:pPr>
        <w:pStyle w:val="Standard"/>
        <w:tabs>
          <w:tab w:val="left" w:pos="567"/>
        </w:tabs>
        <w:spacing w:line="276" w:lineRule="auto"/>
        <w:ind w:firstLine="426"/>
        <w:jc w:val="both"/>
        <w:rPr>
          <w:b/>
          <w:sz w:val="16"/>
        </w:rPr>
      </w:pPr>
    </w:p>
    <w:p w:rsidR="00412CFA" w:rsidRDefault="00412CFA" w:rsidP="00412CFA">
      <w:pPr>
        <w:pStyle w:val="Standard"/>
        <w:tabs>
          <w:tab w:val="left" w:pos="567"/>
        </w:tabs>
        <w:spacing w:line="276" w:lineRule="auto"/>
        <w:ind w:firstLine="426"/>
        <w:jc w:val="both"/>
        <w:rPr>
          <w:b/>
          <w:sz w:val="16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12CFA" w:rsidTr="009609E4">
        <w:trPr>
          <w:trHeight w:val="1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FA" w:rsidRPr="009609E4" w:rsidRDefault="009609E4" w:rsidP="009609E4">
            <w:pPr>
              <w:pStyle w:val="Standard"/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</w:t>
            </w:r>
            <w:proofErr w:type="spellStart"/>
            <w:r>
              <w:rPr>
                <w:rFonts w:cs="Times New Roman"/>
                <w:b/>
              </w:rPr>
              <w:t>розгляду</w:t>
            </w:r>
            <w:proofErr w:type="spellEnd"/>
            <w:r>
              <w:rPr>
                <w:rFonts w:cs="Times New Roman"/>
                <w:b/>
              </w:rPr>
              <w:t xml:space="preserve">: </w:t>
            </w:r>
            <w:r w:rsidR="00412CFA">
              <w:rPr>
                <w:rFonts w:cs="Times New Roman"/>
                <w:b/>
              </w:rPr>
              <w:t>19.</w:t>
            </w:r>
            <w:r w:rsidR="00412CFA">
              <w:rPr>
                <w:rFonts w:cs="Times New Roman"/>
                <w:b/>
                <w:lang w:val="uk-UA"/>
              </w:rPr>
              <w:t>05</w:t>
            </w:r>
            <w:r>
              <w:rPr>
                <w:rFonts w:cs="Times New Roman"/>
                <w:b/>
              </w:rPr>
              <w:t>.2021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CFA" w:rsidRDefault="00412CFA">
            <w:pPr>
              <w:pStyle w:val="Standard"/>
              <w:spacing w:line="276" w:lineRule="auto"/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FA" w:rsidRDefault="00412CFA">
            <w:pPr>
              <w:pStyle w:val="Standard"/>
              <w:spacing w:line="276" w:lineRule="auto"/>
              <w:jc w:val="right"/>
              <w:rPr>
                <w:rFonts w:cs="Times New Roman"/>
                <w:b/>
              </w:rPr>
            </w:pPr>
          </w:p>
        </w:tc>
      </w:tr>
    </w:tbl>
    <w:p w:rsidR="00412CFA" w:rsidRDefault="00412CFA" w:rsidP="00412CFA">
      <w:pPr>
        <w:pStyle w:val="Standard"/>
        <w:rPr>
          <w:rFonts w:cs="Times New Roman"/>
        </w:rPr>
      </w:pPr>
    </w:p>
    <w:p w:rsidR="00412CFA" w:rsidRDefault="00412CFA" w:rsidP="00412CFA">
      <w:pPr>
        <w:pStyle w:val="Standard"/>
        <w:tabs>
          <w:tab w:val="left" w:pos="1065"/>
        </w:tabs>
        <w:spacing w:line="276" w:lineRule="auto"/>
        <w:rPr>
          <w:rFonts w:cs="Times New Roman"/>
          <w:color w:val="000000"/>
          <w:sz w:val="16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643"/>
      </w:tblGrid>
      <w:tr w:rsidR="00412CFA" w:rsidTr="00412CFA">
        <w:trPr>
          <w:trHeight w:val="1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FA" w:rsidRDefault="00412CFA">
            <w:pPr>
              <w:pStyle w:val="Standard"/>
              <w:spacing w:line="276" w:lineRule="auto"/>
              <w:jc w:val="both"/>
            </w:pPr>
            <w:bookmarkStart w:id="0" w:name="_GoBack"/>
            <w:r>
              <w:rPr>
                <w:rFonts w:cs="Times New Roman"/>
                <w:b/>
                <w:color w:val="000000"/>
                <w:lang w:val="uk-UA"/>
              </w:rPr>
              <w:t>Про питання забезпечення прав  повнолітньої особи, визнаної недієздатною</w:t>
            </w:r>
            <w:bookmarkEnd w:id="0"/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CFA" w:rsidRDefault="00412CFA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2"/>
              </w:rPr>
            </w:pPr>
          </w:p>
          <w:p w:rsidR="00412CFA" w:rsidRDefault="00412CFA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2"/>
              </w:rPr>
            </w:pPr>
          </w:p>
          <w:p w:rsidR="00412CFA" w:rsidRDefault="00412CFA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</w:tbl>
    <w:p w:rsidR="00412CFA" w:rsidRPr="00412CFA" w:rsidRDefault="00412CFA" w:rsidP="00412CFA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lang w:val="uk-UA"/>
        </w:rPr>
        <w:t>Відповідно до підпункту 4 пункту “б” частини 1 статті 34 Закону України “Про місцеве самоврядування в Україні”, статей 55, 56  Цивільного кодексу України, пункту 17 Типового положення про психоневрологічний інтернат, затвердженого постановою Кабінету Міністрів України від 14.12.2016 № 957, пунктів 1.3,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eastAsia="Times New Roman" w:cs="Times New Roman"/>
          <w:b/>
          <w:color w:val="000000"/>
          <w:lang w:val="uk-UA"/>
        </w:rPr>
        <w:t xml:space="preserve"> </w:t>
      </w:r>
      <w:r>
        <w:rPr>
          <w:rFonts w:eastAsia="Times New Roman" w:cs="Times New Roman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</w:p>
    <w:p w:rsidR="00412CFA" w:rsidRDefault="00412CFA" w:rsidP="00412CFA">
      <w:pPr>
        <w:pStyle w:val="Standard"/>
        <w:spacing w:line="276" w:lineRule="auto"/>
        <w:jc w:val="both"/>
        <w:rPr>
          <w:rFonts w:cs="Times New Roman"/>
          <w:color w:val="000000"/>
          <w:sz w:val="16"/>
          <w:lang w:val="uk-UA"/>
        </w:rPr>
      </w:pPr>
    </w:p>
    <w:p w:rsidR="00412CFA" w:rsidRDefault="00412CFA" w:rsidP="00412CFA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>ВИКОНАВЧИЙ КОМІТЕТ МІСЬКОЇ РАДИ ВИРІШИВ:</w:t>
      </w:r>
    </w:p>
    <w:p w:rsidR="003B3834" w:rsidRDefault="003B3834" w:rsidP="00412CFA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</w:p>
    <w:p w:rsidR="00412CFA" w:rsidRPr="00412CFA" w:rsidRDefault="00412CFA" w:rsidP="00412CFA">
      <w:pPr>
        <w:pStyle w:val="Standard"/>
        <w:spacing w:line="276" w:lineRule="auto"/>
        <w:jc w:val="both"/>
        <w:rPr>
          <w:lang w:val="uk-UA"/>
        </w:rPr>
      </w:pPr>
      <w:r>
        <w:rPr>
          <w:rFonts w:eastAsia="Times New Roman CYR" w:cs="Times New Roman"/>
          <w:color w:val="000000"/>
          <w:lang w:val="uk-UA"/>
        </w:rPr>
        <w:t xml:space="preserve">      </w:t>
      </w:r>
      <w:r>
        <w:rPr>
          <w:rFonts w:cs="Times New Roman"/>
          <w:color w:val="000000"/>
          <w:lang w:val="uk-UA"/>
        </w:rPr>
        <w:t xml:space="preserve"> Надати згоду опікуну ОСОБІ 1, який зареєстрований КОНФІДЕНЦІЙНО, на влаштування до психоневрологічного інтернату його підопічної ОСОБИ 2, 1968 року народження, визнаної недієздатною.</w:t>
      </w:r>
      <w:r>
        <w:rPr>
          <w:rFonts w:cs="Times New Roman"/>
          <w:lang w:val="uk-UA"/>
        </w:rPr>
        <w:t xml:space="preserve"> </w:t>
      </w:r>
    </w:p>
    <w:p w:rsidR="00412CFA" w:rsidRDefault="00412CFA" w:rsidP="00412CFA">
      <w:pPr>
        <w:pStyle w:val="Standard"/>
        <w:spacing w:line="276" w:lineRule="auto"/>
        <w:ind w:firstLine="426"/>
        <w:jc w:val="both"/>
        <w:rPr>
          <w:rFonts w:cs="Times New Roman"/>
          <w:color w:val="000000"/>
          <w:lang w:val="uk-UA"/>
        </w:rPr>
      </w:pPr>
    </w:p>
    <w:p w:rsidR="00412CFA" w:rsidRDefault="00412CFA" w:rsidP="00412CFA">
      <w:pPr>
        <w:pStyle w:val="Standard"/>
        <w:spacing w:line="276" w:lineRule="auto"/>
        <w:ind w:firstLine="426"/>
        <w:jc w:val="both"/>
        <w:rPr>
          <w:rFonts w:cs="Times New Roman"/>
          <w:lang w:val="uk-UA"/>
        </w:rPr>
      </w:pPr>
    </w:p>
    <w:p w:rsidR="00412CFA" w:rsidRDefault="00412CFA" w:rsidP="00412CFA">
      <w:pPr>
        <w:pStyle w:val="Standard"/>
        <w:jc w:val="both"/>
        <w:rPr>
          <w:rFonts w:ascii="Times New Roman CYR" w:hAnsi="Times New Roman CYR" w:cs="Times New Roman CYR"/>
          <w:b/>
          <w:color w:val="000000"/>
          <w:lang w:val="uk-UA"/>
        </w:rPr>
      </w:pPr>
    </w:p>
    <w:p w:rsidR="00412CFA" w:rsidRDefault="00412CFA" w:rsidP="00412CFA">
      <w:pPr>
        <w:pStyle w:val="Standard"/>
        <w:jc w:val="both"/>
        <w:rPr>
          <w:b/>
          <w:color w:val="000000"/>
          <w:lang w:val="uk-UA"/>
        </w:rPr>
      </w:pPr>
    </w:p>
    <w:p w:rsidR="00412CFA" w:rsidRDefault="00412CFA" w:rsidP="00412CFA">
      <w:pPr>
        <w:pStyle w:val="Standard"/>
        <w:rPr>
          <w:color w:val="000000"/>
          <w:lang w:val="uk-UA"/>
        </w:rPr>
      </w:pPr>
    </w:p>
    <w:p w:rsidR="00412CFA" w:rsidRDefault="00412CFA" w:rsidP="00412CFA">
      <w:pPr>
        <w:pStyle w:val="Standard"/>
        <w:jc w:val="both"/>
      </w:pPr>
      <w:r>
        <w:rPr>
          <w:rFonts w:ascii="Times New Roman CYR" w:hAnsi="Times New Roman CYR" w:cs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412CFA" w:rsidRDefault="00412CFA" w:rsidP="00412CFA">
      <w:pPr>
        <w:pStyle w:val="Standard"/>
        <w:jc w:val="both"/>
        <w:rPr>
          <w:color w:val="000000"/>
        </w:rPr>
      </w:pPr>
    </w:p>
    <w:p w:rsidR="00412CFA" w:rsidRDefault="00412CFA" w:rsidP="00412CFA">
      <w:pPr>
        <w:pStyle w:val="Standard"/>
        <w:ind w:hanging="113"/>
        <w:jc w:val="both"/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 w:cs="Times New Roman CYR"/>
          <w:bCs/>
          <w:color w:val="000000"/>
          <w:szCs w:val="16"/>
          <w:lang w:val="uk-UA"/>
        </w:rPr>
        <w:t xml:space="preserve">до проекту рішення приймаються </w:t>
      </w:r>
      <w:r w:rsidR="009609E4">
        <w:rPr>
          <w:rFonts w:ascii="Times New Roman CYR" w:hAnsi="Times New Roman CYR" w:cs="Times New Roman CYR"/>
          <w:bCs/>
          <w:color w:val="000000"/>
          <w:szCs w:val="16"/>
          <w:lang w:val="uk-UA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Cs w:val="16"/>
          <w:lang w:val="uk-UA"/>
        </w:rPr>
        <w:t>за тел</w:t>
      </w:r>
      <w:r w:rsidR="009609E4">
        <w:rPr>
          <w:rFonts w:ascii="Times New Roman CYR" w:hAnsi="Times New Roman CYR" w:cs="Times New Roman CYR"/>
          <w:bCs/>
          <w:color w:val="000000"/>
          <w:szCs w:val="16"/>
          <w:lang w:val="uk-UA"/>
        </w:rPr>
        <w:t>.:</w:t>
      </w:r>
      <w:r>
        <w:rPr>
          <w:rFonts w:ascii="Times New Roman CYR" w:hAnsi="Times New Roman CYR" w:cs="Times New Roman CYR"/>
          <w:bCs/>
          <w:color w:val="000000"/>
          <w:szCs w:val="16"/>
          <w:lang w:val="uk-UA"/>
        </w:rPr>
        <w:t xml:space="preserve"> 5 41 82 або електронною поштою: </w:t>
      </w:r>
      <w:r>
        <w:rPr>
          <w:rFonts w:ascii="Times New Roman CYR" w:hAnsi="Times New Roman CYR" w:cs="Times New Roman CYR"/>
          <w:bCs/>
          <w:color w:val="000000"/>
          <w:szCs w:val="16"/>
          <w:u w:val="single"/>
          <w:lang w:val="uk-UA"/>
        </w:rPr>
        <w:t>ter21@</w:t>
      </w:r>
      <w:proofErr w:type="spellStart"/>
      <w:r>
        <w:rPr>
          <w:rFonts w:ascii="Times New Roman CYR" w:hAnsi="Times New Roman CYR" w:cs="Times New Roman CYR"/>
          <w:bCs/>
          <w:color w:val="000000"/>
          <w:szCs w:val="16"/>
          <w:u w:val="single"/>
          <w:lang w:val="uk-UA"/>
        </w:rPr>
        <w:t>dszn.sm.gov.ua</w:t>
      </w:r>
      <w:proofErr w:type="spellEnd"/>
    </w:p>
    <w:p w:rsidR="00412CFA" w:rsidRDefault="00412CFA" w:rsidP="00412CFA">
      <w:pPr>
        <w:pStyle w:val="Standard"/>
        <w:ind w:hanging="113"/>
        <w:jc w:val="both"/>
        <w:rPr>
          <w:b/>
          <w:bCs/>
          <w:sz w:val="16"/>
          <w:szCs w:val="16"/>
          <w:lang w:val="uk-UA"/>
        </w:rPr>
      </w:pPr>
    </w:p>
    <w:p w:rsidR="00E3009F" w:rsidRDefault="00E3009F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994158" w:rsidRDefault="00994158">
      <w:pPr>
        <w:rPr>
          <w:lang w:val="uk-UA"/>
        </w:rPr>
      </w:pPr>
    </w:p>
    <w:p w:rsidR="003B3834" w:rsidRDefault="003B3834">
      <w:pPr>
        <w:rPr>
          <w:lang w:val="uk-UA"/>
        </w:rPr>
      </w:pPr>
    </w:p>
    <w:p w:rsidR="00994158" w:rsidRDefault="00994158" w:rsidP="00994158">
      <w:pPr>
        <w:spacing w:line="276" w:lineRule="auto"/>
        <w:jc w:val="center"/>
        <w:rPr>
          <w:rFonts w:eastAsia="Times New Roman" w:cs="Times New Roman"/>
          <w:kern w:val="0"/>
          <w:sz w:val="20"/>
          <w:szCs w:val="20"/>
        </w:rPr>
      </w:pPr>
      <w:r>
        <w:rPr>
          <w:b/>
        </w:rPr>
        <w:lastRenderedPageBreak/>
        <w:t>ПОЯСНЮВАЛЬНА ЗАПИСКА</w:t>
      </w:r>
    </w:p>
    <w:p w:rsidR="00994158" w:rsidRDefault="00994158" w:rsidP="00994158">
      <w:pPr>
        <w:spacing w:line="276" w:lineRule="auto"/>
        <w:jc w:val="center"/>
      </w:pPr>
      <w:r>
        <w:rPr>
          <w:b/>
        </w:rPr>
        <w:t xml:space="preserve">до проекту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:rsidR="00994158" w:rsidRDefault="00994158" w:rsidP="00994158">
      <w:pPr>
        <w:pStyle w:val="21"/>
      </w:pPr>
      <w:r>
        <w:t>“Про питання забезпечення прав повнолітньої  особи, визнаної недієздатною”</w:t>
      </w:r>
    </w:p>
    <w:p w:rsidR="00994158" w:rsidRDefault="00994158" w:rsidP="00994158">
      <w:pPr>
        <w:spacing w:line="276" w:lineRule="auto"/>
        <w:jc w:val="center"/>
        <w:rPr>
          <w:b/>
          <w:bCs/>
        </w:rPr>
      </w:pPr>
    </w:p>
    <w:p w:rsidR="00994158" w:rsidRDefault="00994158" w:rsidP="00994158">
      <w:pPr>
        <w:spacing w:line="276" w:lineRule="auto"/>
        <w:jc w:val="both"/>
        <w:rPr>
          <w:b/>
          <w:bCs/>
        </w:rPr>
      </w:pPr>
    </w:p>
    <w:p w:rsidR="00994158" w:rsidRDefault="00994158" w:rsidP="00994158">
      <w:pPr>
        <w:spacing w:line="276" w:lineRule="auto"/>
        <w:ind w:firstLine="426"/>
        <w:jc w:val="both"/>
        <w:rPr>
          <w:sz w:val="20"/>
          <w:szCs w:val="20"/>
        </w:rPr>
      </w:pPr>
      <w:r>
        <w:t xml:space="preserve">Проект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4 </w:t>
      </w:r>
      <w:proofErr w:type="spellStart"/>
      <w:r>
        <w:t>частини</w:t>
      </w:r>
      <w:proofErr w:type="spellEnd"/>
      <w:r>
        <w:t xml:space="preserve"> “б”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34, </w:t>
      </w:r>
      <w:proofErr w:type="spellStart"/>
      <w:r>
        <w:t>частини</w:t>
      </w:r>
      <w:proofErr w:type="spellEnd"/>
      <w:r>
        <w:t xml:space="preserve"> 6 </w:t>
      </w:r>
      <w:proofErr w:type="spellStart"/>
      <w:r>
        <w:t>статті</w:t>
      </w:r>
      <w:proofErr w:type="spellEnd"/>
      <w:r>
        <w:t xml:space="preserve"> 59 З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пункту 17 Типового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психоневрологічний</w:t>
      </w:r>
      <w:proofErr w:type="spellEnd"/>
      <w:r>
        <w:t xml:space="preserve"> </w:t>
      </w:r>
      <w:proofErr w:type="spellStart"/>
      <w:r>
        <w:t>інтернат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14.12.2016 № 957, </w:t>
      </w:r>
      <w:proofErr w:type="spellStart"/>
      <w:r>
        <w:t>пунктів</w:t>
      </w:r>
      <w:proofErr w:type="spellEnd"/>
      <w:r>
        <w:t xml:space="preserve"> 1.1, 1.3 Правил </w:t>
      </w:r>
      <w:proofErr w:type="spellStart"/>
      <w:r>
        <w:t>опіки</w:t>
      </w:r>
      <w:proofErr w:type="spellEnd"/>
      <w:r>
        <w:t xml:space="preserve"> та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спільним</w:t>
      </w:r>
      <w:proofErr w:type="spellEnd"/>
      <w:r>
        <w:t xml:space="preserve"> наказом Державного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справах </w:t>
      </w:r>
      <w:proofErr w:type="spellStart"/>
      <w:r>
        <w:t>сім’ї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,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26.05.1999 № 34/166/131/88. </w:t>
      </w:r>
    </w:p>
    <w:p w:rsidR="00994158" w:rsidRDefault="00994158" w:rsidP="0099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П</w:t>
      </w:r>
      <w:r>
        <w:t xml:space="preserve">роект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підготовлено</w:t>
      </w:r>
      <w:proofErr w:type="spellEnd"/>
      <w:r>
        <w:t xml:space="preserve"> і вноситься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виконкому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,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пункту 2.4 параграфу 2 </w:t>
      </w:r>
      <w:proofErr w:type="spellStart"/>
      <w:r>
        <w:rPr>
          <w:color w:val="000000"/>
        </w:rPr>
        <w:t>розділу</w:t>
      </w:r>
      <w:proofErr w:type="spellEnd"/>
      <w:r>
        <w:rPr>
          <w:color w:val="000000"/>
        </w:rPr>
        <w:t xml:space="preserve"> 15 Регламенту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Роменської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ради, </w:t>
      </w:r>
      <w:proofErr w:type="spellStart"/>
      <w:r>
        <w:rPr>
          <w:color w:val="000000"/>
        </w:rPr>
        <w:t>затвердженого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21.03.2012 № 77.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зумовлено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заява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прав  </w:t>
      </w:r>
      <w:proofErr w:type="spellStart"/>
      <w:r>
        <w:rPr>
          <w:color w:val="000000"/>
        </w:rPr>
        <w:t>повнолітньої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недієздатної</w:t>
      </w:r>
      <w:proofErr w:type="spellEnd"/>
      <w:r>
        <w:rPr>
          <w:color w:val="000000"/>
        </w:rPr>
        <w:t xml:space="preserve"> особи  </w:t>
      </w:r>
      <w:proofErr w:type="spellStart"/>
      <w:r>
        <w:rPr>
          <w:color w:val="000000"/>
        </w:rPr>
        <w:t>надійшла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травні</w:t>
      </w:r>
      <w:proofErr w:type="spellEnd"/>
      <w:r>
        <w:rPr>
          <w:color w:val="000000"/>
        </w:rPr>
        <w:t xml:space="preserve"> 2021 року; </w:t>
      </w: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опікунської</w:t>
      </w:r>
      <w:proofErr w:type="spellEnd"/>
      <w:r>
        <w:rPr>
          <w:color w:val="000000"/>
        </w:rPr>
        <w:t xml:space="preserve"> ради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прав </w:t>
      </w:r>
      <w:proofErr w:type="spellStart"/>
      <w:r>
        <w:rPr>
          <w:color w:val="000000"/>
        </w:rPr>
        <w:t>повнолітніх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опіки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піклування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відбулось</w:t>
      </w:r>
      <w:proofErr w:type="spellEnd"/>
      <w:r>
        <w:rPr>
          <w:color w:val="000000"/>
        </w:rPr>
        <w:t xml:space="preserve">  07.05.2021 року,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прийнято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стосуються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прав </w:t>
      </w:r>
      <w:proofErr w:type="spellStart"/>
      <w:r>
        <w:rPr>
          <w:color w:val="000000"/>
        </w:rPr>
        <w:t>повнолітньої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недієздатної</w:t>
      </w:r>
      <w:proofErr w:type="spellEnd"/>
      <w:r>
        <w:rPr>
          <w:color w:val="000000"/>
        </w:rPr>
        <w:t xml:space="preserve"> особи, </w:t>
      </w:r>
      <w:proofErr w:type="spellStart"/>
      <w:r>
        <w:rPr>
          <w:color w:val="000000"/>
        </w:rPr>
        <w:t>винести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розгляд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чергового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>.</w:t>
      </w:r>
    </w:p>
    <w:p w:rsidR="00994158" w:rsidRDefault="00994158" w:rsidP="0099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зв’язку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необхідністю</w:t>
      </w:r>
      <w:proofErr w:type="spellEnd"/>
      <w:r>
        <w:rPr>
          <w:color w:val="000000"/>
        </w:rPr>
        <w:t xml:space="preserve"> оперативного </w:t>
      </w:r>
      <w:proofErr w:type="spellStart"/>
      <w:r>
        <w:rPr>
          <w:color w:val="000000"/>
        </w:rPr>
        <w:t>прийняття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проект не </w:t>
      </w:r>
      <w:proofErr w:type="spellStart"/>
      <w:r>
        <w:rPr>
          <w:color w:val="000000"/>
        </w:rPr>
        <w:t>було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офіційному</w:t>
      </w:r>
      <w:proofErr w:type="spellEnd"/>
      <w:r>
        <w:rPr>
          <w:color w:val="000000"/>
        </w:rPr>
        <w:t xml:space="preserve"> веб-</w:t>
      </w:r>
      <w:proofErr w:type="spellStart"/>
      <w:r>
        <w:rPr>
          <w:color w:val="000000"/>
        </w:rPr>
        <w:t>сайті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міста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термін</w:t>
      </w:r>
      <w:proofErr w:type="spellEnd"/>
      <w:r>
        <w:rPr>
          <w:color w:val="000000"/>
        </w:rPr>
        <w:t xml:space="preserve">, установлений Законом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доступ до </w:t>
      </w:r>
      <w:proofErr w:type="spellStart"/>
      <w:r>
        <w:rPr>
          <w:color w:val="000000"/>
        </w:rPr>
        <w:t>публічної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».  </w:t>
      </w:r>
    </w:p>
    <w:p w:rsidR="00994158" w:rsidRDefault="00994158" w:rsidP="0099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>
        <w:t>З</w:t>
      </w:r>
      <w:proofErr w:type="gramEnd"/>
      <w:r>
        <w:t xml:space="preserve"> метою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 та прав </w:t>
      </w:r>
      <w:proofErr w:type="spellStart"/>
      <w:r>
        <w:t>повнолітньої</w:t>
      </w:r>
      <w:proofErr w:type="spellEnd"/>
      <w:r>
        <w:t xml:space="preserve">  особи, </w:t>
      </w:r>
      <w:proofErr w:type="spellStart"/>
      <w:r>
        <w:t>визнаної</w:t>
      </w:r>
      <w:proofErr w:type="spellEnd"/>
      <w:r>
        <w:t xml:space="preserve"> </w:t>
      </w:r>
      <w:proofErr w:type="spellStart"/>
      <w:r>
        <w:t>недієздатною</w:t>
      </w:r>
      <w:proofErr w:type="spellEnd"/>
      <w:r>
        <w:t xml:space="preserve">,  та </w:t>
      </w:r>
      <w:proofErr w:type="spellStart"/>
      <w:r>
        <w:t>дотримання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» </w:t>
      </w:r>
      <w:proofErr w:type="spellStart"/>
      <w:r>
        <w:t>даний</w:t>
      </w:r>
      <w:proofErr w:type="spellEnd"/>
      <w:r>
        <w:t xml:space="preserve"> проект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розглянути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черговому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засіданні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виконкому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планується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травні</w:t>
      </w:r>
      <w:proofErr w:type="spellEnd"/>
      <w:r>
        <w:rPr>
          <w:color w:val="000000"/>
        </w:rPr>
        <w:t xml:space="preserve">  2021 року.</w:t>
      </w:r>
    </w:p>
    <w:p w:rsidR="00994158" w:rsidRDefault="00994158" w:rsidP="0099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 xml:space="preserve"> </w:t>
      </w:r>
    </w:p>
    <w:p w:rsidR="00994158" w:rsidRDefault="00994158" w:rsidP="00994158">
      <w:pPr>
        <w:spacing w:line="276" w:lineRule="auto"/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опікунської</w:t>
      </w:r>
      <w:proofErr w:type="spellEnd"/>
      <w:r>
        <w:rPr>
          <w:b/>
        </w:rPr>
        <w:t xml:space="preserve"> ради з </w:t>
      </w:r>
      <w:proofErr w:type="spellStart"/>
      <w:r>
        <w:rPr>
          <w:b/>
        </w:rPr>
        <w:t>питань</w:t>
      </w:r>
      <w:proofErr w:type="spellEnd"/>
      <w:r>
        <w:rPr>
          <w:b/>
        </w:rPr>
        <w:t xml:space="preserve"> </w:t>
      </w:r>
    </w:p>
    <w:p w:rsidR="00994158" w:rsidRDefault="00994158" w:rsidP="00994158">
      <w:pPr>
        <w:spacing w:line="276" w:lineRule="auto"/>
      </w:pP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прав </w:t>
      </w:r>
      <w:proofErr w:type="spellStart"/>
      <w:r>
        <w:rPr>
          <w:b/>
        </w:rPr>
        <w:t>повнолітніх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осіб</w:t>
      </w:r>
      <w:proofErr w:type="spellEnd"/>
      <w:r>
        <w:rPr>
          <w:b/>
        </w:rPr>
        <w:t xml:space="preserve">, </w:t>
      </w:r>
    </w:p>
    <w:p w:rsidR="00994158" w:rsidRDefault="00994158" w:rsidP="00994158">
      <w:pPr>
        <w:spacing w:line="276" w:lineRule="auto"/>
      </w:pPr>
      <w:proofErr w:type="spellStart"/>
      <w:r>
        <w:rPr>
          <w:b/>
        </w:rPr>
        <w:t>які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потребують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опіки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піклування</w:t>
      </w:r>
      <w:proofErr w:type="spellEnd"/>
      <w:r>
        <w:rPr>
          <w:b/>
        </w:rPr>
        <w:t xml:space="preserve">                                                    Валентина КРУТУХА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994158" w:rsidRDefault="00994158" w:rsidP="00994158">
      <w:pPr>
        <w:spacing w:line="276" w:lineRule="auto"/>
        <w:rPr>
          <w:b/>
        </w:rPr>
      </w:pPr>
    </w:p>
    <w:p w:rsidR="00994158" w:rsidRDefault="00994158" w:rsidP="00994158">
      <w:pPr>
        <w:spacing w:line="276" w:lineRule="auto"/>
        <w:rPr>
          <w:b/>
        </w:rPr>
      </w:pPr>
    </w:p>
    <w:p w:rsidR="00994158" w:rsidRDefault="00994158" w:rsidP="00994158">
      <w:pPr>
        <w:spacing w:line="276" w:lineRule="auto"/>
        <w:jc w:val="both"/>
        <w:rPr>
          <w:sz w:val="20"/>
          <w:szCs w:val="20"/>
        </w:rPr>
      </w:pPr>
      <w:r>
        <w:rPr>
          <w:b/>
        </w:rPr>
        <w:t>ПОГОДЖЕНО.</w:t>
      </w:r>
    </w:p>
    <w:p w:rsidR="00994158" w:rsidRDefault="00994158" w:rsidP="00994158">
      <w:pPr>
        <w:spacing w:line="276" w:lineRule="auto"/>
        <w:jc w:val="both"/>
      </w:pPr>
      <w:r>
        <w:rPr>
          <w:b/>
        </w:rPr>
        <w:t xml:space="preserve">Заступник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</w:p>
    <w:p w:rsidR="00994158" w:rsidRDefault="00994158" w:rsidP="00994158">
      <w:pPr>
        <w:spacing w:line="276" w:lineRule="auto"/>
        <w:jc w:val="both"/>
      </w:pPr>
      <w:r>
        <w:rPr>
          <w:b/>
        </w:rPr>
        <w:t xml:space="preserve"> голова </w:t>
      </w:r>
      <w:proofErr w:type="spellStart"/>
      <w:r>
        <w:rPr>
          <w:b/>
        </w:rPr>
        <w:t>опікунської</w:t>
      </w:r>
      <w:proofErr w:type="spellEnd"/>
      <w:r>
        <w:rPr>
          <w:b/>
        </w:rPr>
        <w:t xml:space="preserve">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proofErr w:type="spellStart"/>
      <w:r>
        <w:rPr>
          <w:b/>
        </w:rPr>
        <w:t>Олена</w:t>
      </w:r>
      <w:proofErr w:type="spellEnd"/>
      <w:r>
        <w:rPr>
          <w:b/>
        </w:rPr>
        <w:t xml:space="preserve"> ЮРАКОВА</w:t>
      </w:r>
    </w:p>
    <w:p w:rsidR="00994158" w:rsidRDefault="00994158" w:rsidP="00994158">
      <w:pPr>
        <w:tabs>
          <w:tab w:val="left" w:pos="0"/>
        </w:tabs>
        <w:spacing w:line="276" w:lineRule="auto"/>
        <w:ind w:firstLine="709"/>
        <w:jc w:val="both"/>
        <w:rPr>
          <w:b/>
          <w:i/>
          <w:u w:val="single"/>
        </w:rPr>
      </w:pPr>
    </w:p>
    <w:p w:rsidR="00994158" w:rsidRDefault="00994158" w:rsidP="00994158">
      <w:pPr>
        <w:spacing w:line="276" w:lineRule="auto"/>
        <w:rPr>
          <w:sz w:val="20"/>
          <w:szCs w:val="20"/>
          <w:lang w:val="uk-UA"/>
        </w:rPr>
      </w:pPr>
      <w:r>
        <w:rPr>
          <w:b/>
        </w:rPr>
        <w:t xml:space="preserve">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994158" w:rsidRDefault="00994158" w:rsidP="00994158">
      <w:pPr>
        <w:spacing w:line="276" w:lineRule="auto"/>
        <w:rPr>
          <w:b/>
        </w:rPr>
      </w:pPr>
    </w:p>
    <w:p w:rsidR="00994158" w:rsidRDefault="00994158" w:rsidP="00994158">
      <w:pPr>
        <w:spacing w:line="276" w:lineRule="auto"/>
        <w:rPr>
          <w:b/>
        </w:rPr>
      </w:pPr>
    </w:p>
    <w:p w:rsidR="00994158" w:rsidRDefault="00994158" w:rsidP="00994158">
      <w:pPr>
        <w:spacing w:line="276" w:lineRule="auto"/>
        <w:rPr>
          <w:b/>
        </w:rPr>
      </w:pPr>
    </w:p>
    <w:p w:rsidR="00994158" w:rsidRDefault="00994158" w:rsidP="00994158">
      <w:pPr>
        <w:spacing w:line="276" w:lineRule="auto"/>
        <w:rPr>
          <w:sz w:val="20"/>
          <w:szCs w:val="20"/>
          <w:lang w:val="uk-UA"/>
        </w:rPr>
      </w:pPr>
      <w:r>
        <w:rPr>
          <w:b/>
        </w:rPr>
        <w:t>07.05.2021</w:t>
      </w:r>
    </w:p>
    <w:p w:rsidR="00994158" w:rsidRDefault="00994158" w:rsidP="00994158">
      <w:pPr>
        <w:spacing w:line="276" w:lineRule="auto"/>
        <w:rPr>
          <w:b/>
        </w:rPr>
      </w:pPr>
    </w:p>
    <w:p w:rsidR="00994158" w:rsidRDefault="00994158" w:rsidP="00994158">
      <w:pPr>
        <w:spacing w:line="276" w:lineRule="auto"/>
        <w:rPr>
          <w:b/>
        </w:rPr>
      </w:pPr>
    </w:p>
    <w:p w:rsidR="00994158" w:rsidRDefault="00994158">
      <w:pPr>
        <w:rPr>
          <w:lang w:val="uk-UA"/>
        </w:rPr>
      </w:pPr>
    </w:p>
    <w:p w:rsidR="00994158" w:rsidRPr="00412CFA" w:rsidRDefault="00994158">
      <w:pPr>
        <w:rPr>
          <w:lang w:val="uk-UA"/>
        </w:rPr>
      </w:pPr>
    </w:p>
    <w:sectPr w:rsidR="00994158" w:rsidRPr="0041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F1"/>
    <w:rsid w:val="003B3834"/>
    <w:rsid w:val="00412CFA"/>
    <w:rsid w:val="008036F1"/>
    <w:rsid w:val="009609E4"/>
    <w:rsid w:val="00994158"/>
    <w:rsid w:val="00E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2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4158"/>
    <w:pPr>
      <w:widowControl/>
      <w:autoSpaceDN/>
      <w:spacing w:line="276" w:lineRule="auto"/>
      <w:ind w:right="-62"/>
      <w:jc w:val="center"/>
    </w:pPr>
    <w:rPr>
      <w:rFonts w:eastAsia="Times New Roman" w:cs="Times New Roman"/>
      <w:b/>
      <w:kern w:val="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2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4158"/>
    <w:pPr>
      <w:widowControl/>
      <w:autoSpaceDN/>
      <w:spacing w:line="276" w:lineRule="auto"/>
      <w:ind w:right="-62"/>
      <w:jc w:val="center"/>
    </w:pPr>
    <w:rPr>
      <w:rFonts w:eastAsia="Times New Roman" w:cs="Times New Roman"/>
      <w:b/>
      <w:kern w:val="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2021-05-07T14:30:00Z</dcterms:created>
  <dcterms:modified xsi:type="dcterms:W3CDTF">2021-05-07T14:30:00Z</dcterms:modified>
</cp:coreProperties>
</file>