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01" w:rsidRPr="004406AF" w:rsidRDefault="00D60C01" w:rsidP="00D60C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ПРОЕ</w:t>
      </w:r>
      <w:r w:rsidRPr="004406AF">
        <w:rPr>
          <w:b/>
          <w:color w:val="000000"/>
        </w:rPr>
        <w:t xml:space="preserve">КТ </w:t>
      </w:r>
      <w:proofErr w:type="gramStart"/>
      <w:r w:rsidRPr="004406AF">
        <w:rPr>
          <w:b/>
          <w:color w:val="000000"/>
        </w:rPr>
        <w:t>Р</w:t>
      </w:r>
      <w:proofErr w:type="gramEnd"/>
      <w:r w:rsidRPr="004406AF">
        <w:rPr>
          <w:b/>
          <w:color w:val="000000"/>
        </w:rPr>
        <w:t>ІШЕННЯ</w:t>
      </w:r>
    </w:p>
    <w:p w:rsidR="00D60C01" w:rsidRPr="004406AF" w:rsidRDefault="00D60C01" w:rsidP="00D60C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406AF">
        <w:rPr>
          <w:b/>
          <w:color w:val="000000"/>
        </w:rPr>
        <w:t>РОМЕНСЬКОЇ МІСЬКОЇ РАДИ СУМСЬКОЇ ОБЛАСТІ</w:t>
      </w:r>
    </w:p>
    <w:p w:rsidR="00D60C01" w:rsidRPr="004406AF" w:rsidRDefault="00D60C01" w:rsidP="00D60C01">
      <w:pPr>
        <w:ind w:left="284" w:hanging="284"/>
        <w:jc w:val="center"/>
        <w:rPr>
          <w:rFonts w:ascii="Times New Roman" w:hAnsi="Times New Roman"/>
          <w:b/>
          <w:sz w:val="12"/>
          <w:szCs w:val="12"/>
        </w:rPr>
      </w:pPr>
    </w:p>
    <w:p w:rsidR="00D60C01" w:rsidRPr="004406AF" w:rsidRDefault="00D60C01" w:rsidP="00D60C01">
      <w:pPr>
        <w:tabs>
          <w:tab w:val="left" w:pos="9638"/>
        </w:tabs>
        <w:ind w:right="48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proofErr w:type="spellStart"/>
      <w:r>
        <w:rPr>
          <w:rFonts w:ascii="Times New Roman" w:hAnsi="Times New Roman"/>
          <w:b/>
        </w:rPr>
        <w:t>розгляду</w:t>
      </w:r>
      <w:proofErr w:type="spellEnd"/>
      <w:r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  <w:lang w:val="uk-UA"/>
        </w:rPr>
        <w:t>8.04.</w:t>
      </w:r>
      <w:r w:rsidRPr="004406AF">
        <w:rPr>
          <w:rFonts w:ascii="Times New Roman" w:hAnsi="Times New Roman"/>
          <w:b/>
        </w:rPr>
        <w:t>2021</w:t>
      </w:r>
    </w:p>
    <w:p w:rsidR="00D60C01" w:rsidRDefault="00D60C01" w:rsidP="00D60C01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1D20F8">
        <w:rPr>
          <w:rFonts w:ascii="Times New Roman" w:hAnsi="Times New Roman"/>
          <w:b/>
          <w:noProof/>
          <w:sz w:val="24"/>
          <w:szCs w:val="24"/>
        </w:rPr>
        <w:t xml:space="preserve">Про внесення змін до рішення міської ради </w:t>
      </w:r>
    </w:p>
    <w:p w:rsidR="00D60C01" w:rsidRDefault="00D60C01" w:rsidP="00D60C0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20F8">
        <w:rPr>
          <w:rFonts w:ascii="Times New Roman" w:hAnsi="Times New Roman"/>
          <w:b/>
          <w:noProof/>
          <w:sz w:val="24"/>
          <w:szCs w:val="24"/>
        </w:rPr>
        <w:t xml:space="preserve">від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>24.03.2021</w:t>
      </w:r>
      <w:r w:rsidRPr="001D20F8">
        <w:rPr>
          <w:rFonts w:ascii="Times New Roman" w:hAnsi="Times New Roman"/>
          <w:b/>
          <w:noProof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 передачу на баланс </w:t>
      </w:r>
    </w:p>
    <w:p w:rsidR="00D60C01" w:rsidRDefault="00D60C01" w:rsidP="00D60C0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5961">
        <w:rPr>
          <w:rFonts w:ascii="Times New Roman" w:hAnsi="Times New Roman"/>
          <w:b/>
          <w:sz w:val="24"/>
          <w:szCs w:val="24"/>
          <w:lang w:val="uk-UA"/>
        </w:rPr>
        <w:t xml:space="preserve">Управлінню житлово-комунального господарства </w:t>
      </w:r>
    </w:p>
    <w:p w:rsidR="00D60C01" w:rsidRDefault="00D60C01" w:rsidP="00D60C01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855961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майна комунальної власності</w:t>
      </w:r>
      <w:r w:rsidRPr="001D20F8">
        <w:rPr>
          <w:rFonts w:ascii="Times New Roman" w:hAnsi="Times New Roman"/>
          <w:b/>
          <w:noProof/>
          <w:sz w:val="24"/>
          <w:szCs w:val="24"/>
        </w:rPr>
        <w:t>»</w:t>
      </w:r>
    </w:p>
    <w:p w:rsidR="00D60C01" w:rsidRPr="006B0D69" w:rsidRDefault="00D60C01" w:rsidP="00D60C01">
      <w:pPr>
        <w:spacing w:after="0"/>
        <w:jc w:val="both"/>
        <w:rPr>
          <w:b/>
          <w:sz w:val="24"/>
          <w:szCs w:val="24"/>
          <w:lang w:val="uk-UA"/>
        </w:rPr>
      </w:pPr>
    </w:p>
    <w:p w:rsidR="00D60C01" w:rsidRPr="00C33BD2" w:rsidRDefault="00D60C01" w:rsidP="00D60C01">
      <w:pPr>
        <w:pStyle w:val="a7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hAnsi="Times New Roman"/>
          <w:bCs/>
          <w:sz w:val="24"/>
          <w:szCs w:val="24"/>
          <w:lang w:val="uk-UA"/>
        </w:rPr>
        <w:t>60</w:t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8A195B">
        <w:rPr>
          <w:bCs/>
          <w:szCs w:val="24"/>
          <w:lang w:val="uk-UA"/>
        </w:rPr>
        <w:t xml:space="preserve"> </w:t>
      </w:r>
      <w:r>
        <w:rPr>
          <w:bCs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рішення Роменської міської ради від 24.02.2021 «Про затвердження передавальних актів</w:t>
      </w:r>
      <w:r w:rsidRPr="00C33BD2">
        <w:rPr>
          <w:rFonts w:ascii="Times New Roman" w:hAnsi="Times New Roman"/>
          <w:sz w:val="24"/>
          <w:szCs w:val="24"/>
          <w:lang w:val="uk-UA"/>
        </w:rPr>
        <w:t>»</w:t>
      </w:r>
    </w:p>
    <w:p w:rsidR="00D60C01" w:rsidRDefault="00D60C01" w:rsidP="00D60C01">
      <w:pPr>
        <w:pStyle w:val="a5"/>
        <w:spacing w:line="22" w:lineRule="atLeast"/>
        <w:ind w:left="284" w:hanging="284"/>
        <w:rPr>
          <w:bCs/>
          <w:sz w:val="16"/>
          <w:szCs w:val="16"/>
        </w:rPr>
      </w:pPr>
    </w:p>
    <w:p w:rsidR="00D60C01" w:rsidRPr="005258FF" w:rsidRDefault="00D60C01" w:rsidP="00D60C01">
      <w:pPr>
        <w:pStyle w:val="a7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58FF"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D60C01" w:rsidRPr="00C325B3" w:rsidRDefault="00D60C01" w:rsidP="00D60C0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D60C01" w:rsidRPr="006B0D69" w:rsidRDefault="00D60C01" w:rsidP="00D60C01">
      <w:pPr>
        <w:ind w:firstLine="425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1. </w:t>
      </w:r>
      <w:r w:rsidRPr="001D20F8">
        <w:rPr>
          <w:rFonts w:ascii="Times New Roman" w:hAnsi="Times New Roman"/>
          <w:noProof/>
          <w:sz w:val="24"/>
          <w:szCs w:val="24"/>
          <w:lang w:val="uk-UA"/>
        </w:rPr>
        <w:t xml:space="preserve">Внести зміни до рішення міської ради від </w:t>
      </w:r>
      <w:r>
        <w:rPr>
          <w:rFonts w:ascii="Times New Roman" w:hAnsi="Times New Roman"/>
          <w:noProof/>
          <w:sz w:val="24"/>
          <w:szCs w:val="24"/>
          <w:lang w:val="uk-UA"/>
        </w:rPr>
        <w:t>24.03.2021</w:t>
      </w:r>
      <w:r w:rsidRPr="006B0D69">
        <w:rPr>
          <w:rFonts w:ascii="Times New Roman" w:hAnsi="Times New Roman"/>
          <w:noProof/>
          <w:color w:val="FF0000"/>
          <w:sz w:val="24"/>
          <w:szCs w:val="24"/>
          <w:lang w:val="uk-UA"/>
        </w:rPr>
        <w:t xml:space="preserve"> </w:t>
      </w:r>
      <w:r w:rsidRPr="006B0D69">
        <w:rPr>
          <w:rFonts w:ascii="Times New Roman" w:hAnsi="Times New Roman"/>
          <w:noProof/>
          <w:sz w:val="24"/>
          <w:szCs w:val="24"/>
          <w:lang w:val="uk-UA"/>
        </w:rPr>
        <w:t>«</w:t>
      </w:r>
      <w:r w:rsidRPr="006B0D69">
        <w:rPr>
          <w:rFonts w:ascii="Times New Roman" w:hAnsi="Times New Roman"/>
          <w:sz w:val="24"/>
          <w:szCs w:val="24"/>
          <w:lang w:val="uk-UA"/>
        </w:rPr>
        <w:t>Про передачу на баланс Управлінню житлово-комунального господарства Роменської міської ради майна комунальної власності</w:t>
      </w:r>
      <w:r w:rsidRPr="006B0D69">
        <w:rPr>
          <w:rFonts w:ascii="Times New Roman" w:hAnsi="Times New Roman"/>
          <w:noProof/>
          <w:sz w:val="24"/>
          <w:szCs w:val="24"/>
          <w:lang w:val="uk-UA"/>
        </w:rPr>
        <w:t>», виклавши додатки в новій редакції (додаються).</w:t>
      </w:r>
    </w:p>
    <w:p w:rsidR="00D60C01" w:rsidRPr="001D20F8" w:rsidRDefault="00D60C01" w:rsidP="00D60C01">
      <w:pPr>
        <w:tabs>
          <w:tab w:val="left" w:pos="327"/>
        </w:tabs>
        <w:spacing w:after="120"/>
        <w:ind w:right="-284" w:firstLine="425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</w:t>
      </w:r>
    </w:p>
    <w:p w:rsidR="00D60C01" w:rsidRDefault="00D60C01" w:rsidP="00D60C01">
      <w:pPr>
        <w:pStyle w:val="a5"/>
        <w:tabs>
          <w:tab w:val="left" w:pos="993"/>
        </w:tabs>
        <w:rPr>
          <w:rFonts w:ascii="Times New Roman" w:hAnsi="Times New Roman"/>
          <w:bCs/>
          <w:szCs w:val="24"/>
          <w:lang w:val="uk-UA"/>
        </w:rPr>
      </w:pPr>
    </w:p>
    <w:p w:rsidR="00D60C01" w:rsidRPr="006B0D69" w:rsidRDefault="00D60C01" w:rsidP="00D60C01">
      <w:pPr>
        <w:pStyle w:val="a5"/>
        <w:tabs>
          <w:tab w:val="left" w:pos="993"/>
        </w:tabs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B0D69">
        <w:rPr>
          <w:rFonts w:ascii="Times New Roman" w:hAnsi="Times New Roman"/>
          <w:bCs/>
          <w:sz w:val="24"/>
          <w:szCs w:val="24"/>
        </w:rPr>
        <w:t>Розробник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проекту: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Олена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ГРЕБЕНЮК, в.о</w:t>
      </w:r>
      <w:proofErr w:type="gramStart"/>
      <w:r w:rsidRPr="006B0D69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6B0D69">
        <w:rPr>
          <w:rFonts w:ascii="Times New Roman" w:hAnsi="Times New Roman"/>
          <w:bCs/>
          <w:sz w:val="24"/>
          <w:szCs w:val="24"/>
        </w:rPr>
        <w:t xml:space="preserve">ачальника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Роменської</w:t>
      </w:r>
      <w:bookmarkStart w:id="0" w:name="_GoBack"/>
      <w:bookmarkEnd w:id="0"/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ради.</w:t>
      </w:r>
    </w:p>
    <w:p w:rsidR="00D60C01" w:rsidRPr="006B0D69" w:rsidRDefault="00D60C01" w:rsidP="00D60C01">
      <w:pPr>
        <w:pStyle w:val="a5"/>
        <w:tabs>
          <w:tab w:val="left" w:pos="993"/>
        </w:tabs>
        <w:rPr>
          <w:rFonts w:ascii="Times New Roman" w:hAnsi="Times New Roman"/>
          <w:bCs/>
          <w:sz w:val="24"/>
          <w:szCs w:val="24"/>
        </w:rPr>
      </w:pPr>
    </w:p>
    <w:p w:rsidR="00D60C01" w:rsidRPr="006B0D69" w:rsidRDefault="00D60C01" w:rsidP="00D60C01">
      <w:pPr>
        <w:pStyle w:val="a5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6B0D69">
        <w:rPr>
          <w:rFonts w:ascii="Times New Roman" w:hAnsi="Times New Roman"/>
          <w:bCs/>
          <w:sz w:val="24"/>
          <w:szCs w:val="24"/>
        </w:rPr>
        <w:t>Зауваження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пропозиції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B0D69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6B0D69">
        <w:rPr>
          <w:rFonts w:ascii="Times New Roman" w:hAnsi="Times New Roman"/>
          <w:bCs/>
          <w:sz w:val="24"/>
          <w:szCs w:val="24"/>
        </w:rPr>
        <w:t xml:space="preserve"> проекту </w:t>
      </w:r>
      <w:proofErr w:type="spellStart"/>
      <w:r w:rsidRPr="006B0D69">
        <w:rPr>
          <w:rFonts w:ascii="Times New Roman" w:hAnsi="Times New Roman"/>
          <w:bCs/>
          <w:sz w:val="24"/>
          <w:szCs w:val="24"/>
        </w:rPr>
        <w:t>приймаються</w:t>
      </w:r>
      <w:proofErr w:type="spellEnd"/>
      <w:r w:rsidRPr="006B0D69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6B0D69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6B0D69">
        <w:rPr>
          <w:rFonts w:ascii="Times New Roman" w:hAnsi="Times New Roman"/>
          <w:sz w:val="24"/>
          <w:szCs w:val="24"/>
        </w:rPr>
        <w:t xml:space="preserve"> адресу: </w:t>
      </w:r>
      <w:hyperlink r:id="rId4" w:history="1">
        <w:r w:rsidRPr="006B0D69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D60C01" w:rsidRPr="00A373DF" w:rsidRDefault="00D60C01" w:rsidP="00D60C01">
      <w:pPr>
        <w:pStyle w:val="a5"/>
        <w:tabs>
          <w:tab w:val="left" w:pos="993"/>
        </w:tabs>
        <w:rPr>
          <w:rFonts w:ascii="Times New Roman" w:hAnsi="Times New Roman"/>
          <w:b/>
          <w:bCs/>
          <w:szCs w:val="24"/>
        </w:rPr>
      </w:pPr>
    </w:p>
    <w:p w:rsidR="00D60C01" w:rsidRPr="006B0D69" w:rsidRDefault="00D60C01" w:rsidP="00D60C01">
      <w:pPr>
        <w:ind w:right="-1" w:firstLine="425"/>
        <w:jc w:val="both"/>
        <w:rPr>
          <w:rFonts w:ascii="Times New Roman" w:hAnsi="Times New Roman"/>
          <w:noProof/>
          <w:sz w:val="24"/>
          <w:szCs w:val="24"/>
        </w:rPr>
      </w:pPr>
    </w:p>
    <w:p w:rsidR="00F15305" w:rsidRDefault="00D60C01"/>
    <w:sectPr w:rsidR="00F15305" w:rsidSect="0054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C01"/>
    <w:rsid w:val="002B79B2"/>
    <w:rsid w:val="00544BC9"/>
    <w:rsid w:val="00D60C01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D60C01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60C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0C01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60C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2021-04-16T11:57:00Z</dcterms:created>
  <dcterms:modified xsi:type="dcterms:W3CDTF">2021-04-16T11:59:00Z</dcterms:modified>
</cp:coreProperties>
</file>