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0F" w:rsidRPr="00FD7DAC" w:rsidRDefault="0035190F" w:rsidP="0035190F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 xml:space="preserve">ПРОЕКТ </w:t>
      </w:r>
      <w:proofErr w:type="gramStart"/>
      <w:r w:rsidRPr="00FD7DAC">
        <w:rPr>
          <w:b/>
          <w:color w:val="000000"/>
        </w:rPr>
        <w:t>Р</w:t>
      </w:r>
      <w:proofErr w:type="gramEnd"/>
      <w:r w:rsidRPr="00FD7DAC">
        <w:rPr>
          <w:b/>
          <w:color w:val="000000"/>
        </w:rPr>
        <w:t>ІШЕННЯ</w:t>
      </w:r>
    </w:p>
    <w:p w:rsidR="0035190F" w:rsidRPr="00FD7DAC" w:rsidRDefault="0035190F" w:rsidP="0035190F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35190F" w:rsidRPr="00FD7DAC" w:rsidRDefault="0035190F" w:rsidP="0035190F">
      <w:pPr>
        <w:pStyle w:val="a5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Дата розгляду: 29</w:t>
      </w:r>
      <w:r w:rsidRPr="00FD7DAC">
        <w:rPr>
          <w:rFonts w:eastAsiaTheme="minorHAnsi"/>
          <w:b/>
          <w:lang w:val="uk-UA" w:eastAsia="en-US"/>
        </w:rPr>
        <w:t>.04.2021</w:t>
      </w:r>
    </w:p>
    <w:p w:rsidR="0035190F" w:rsidRPr="001A5F9E" w:rsidRDefault="0035190F" w:rsidP="0035190F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договору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 Фермерським господарством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Кірюхін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від </w:t>
      </w:r>
      <w:proofErr w:type="spellStart"/>
      <w:r w:rsidRPr="006D631B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proofErr w:type="spellEnd"/>
      <w:r w:rsidRPr="006D63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25 квітня 2018 року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земельну ділянку площею </w:t>
      </w:r>
      <w:r w:rsidRPr="006D631B">
        <w:rPr>
          <w:rFonts w:ascii="Times New Roman" w:hAnsi="Times New Roman" w:cs="Times New Roman"/>
          <w:b/>
          <w:sz w:val="24"/>
          <w:szCs w:val="24"/>
          <w:lang w:val="uk-UA"/>
        </w:rPr>
        <w:t>85,8721 га з кадастровим номером 5924184700:02:001:0565</w:t>
      </w:r>
    </w:p>
    <w:p w:rsidR="0035190F" w:rsidRDefault="0035190F" w:rsidP="0035190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190F" w:rsidRDefault="0035190F" w:rsidP="0035190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клопотання Фермерського господарства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Кірюхін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5190F" w:rsidRDefault="0035190F" w:rsidP="0035190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190F" w:rsidRPr="00FD7DAC" w:rsidRDefault="0035190F" w:rsidP="0035190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35190F" w:rsidRPr="00476BE2" w:rsidRDefault="0035190F" w:rsidP="0035190F">
      <w:pPr>
        <w:pStyle w:val="a4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1. Внести зміни за взаємною згодою сторін в договір оренди землі укладеного між Головним управлінням </w:t>
      </w:r>
      <w:proofErr w:type="spellStart"/>
      <w:r w:rsidRPr="004125BC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hAnsi="Times New Roman" w:cs="Times New Roman"/>
          <w:sz w:val="24"/>
          <w:szCs w:val="24"/>
          <w:lang w:val="uk-UA"/>
        </w:rPr>
        <w:t>Фермерським господарством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Кірюхін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від 25 квітня 2018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від 26.04.2018 року за №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>25918219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продовження строку дії договору на 7 років з моменту закінчення дії договору оренди землі, термін дії якого закінчується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25.04.2025</w:t>
      </w:r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 року на земельну ділянку 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площею 85,8721 га з кадастровим номером </w:t>
      </w:r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5924184700:02:001:0565 для ведення фермерського господарства, яка знаходиться на території </w:t>
      </w:r>
      <w:proofErr w:type="spellStart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Гришинської</w:t>
      </w:r>
      <w:proofErr w:type="spellEnd"/>
      <w:r w:rsidRPr="00DD37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190F" w:rsidRDefault="0035190F" w:rsidP="0035190F">
      <w:pPr>
        <w:pStyle w:val="a4"/>
        <w:tabs>
          <w:tab w:val="left" w:pos="709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036BB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35190F" w:rsidRPr="00036BB3" w:rsidRDefault="0035190F" w:rsidP="0035190F">
      <w:pPr>
        <w:pStyle w:val="a4"/>
        <w:tabs>
          <w:tab w:val="left" w:pos="709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 </w:t>
      </w:r>
      <w:r w:rsidRPr="00036BB3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додаткову угоду про внесення змін до вищезазначеного договору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>в місячний термін</w:t>
      </w:r>
      <w:r w:rsidRPr="00036BB3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переходу права власності до Роменської міської ради згідно частини 4 статті 1481 Земельного кодексу.</w:t>
      </w:r>
    </w:p>
    <w:p w:rsidR="0035190F" w:rsidRPr="004728F6" w:rsidRDefault="0035190F" w:rsidP="0035190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190F" w:rsidRDefault="0035190F" w:rsidP="0035190F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Оксана Олександрівна,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начальника відділу земельних ресурсів виконавчого комітету Роменської міської ради Сумської області.</w:t>
      </w:r>
    </w:p>
    <w:p w:rsidR="0035190F" w:rsidRDefault="0035190F" w:rsidP="0035190F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90F" w:rsidRPr="00052A2F" w:rsidRDefault="0035190F" w:rsidP="0035190F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 та зауваження</w:t>
      </w:r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проекту приймаються до 15.04.2021 за тел. 5 33 03 або у </w:t>
      </w:r>
      <w:proofErr w:type="spellStart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№10 Роменської міської ради.</w:t>
      </w:r>
    </w:p>
    <w:p w:rsidR="0035190F" w:rsidRDefault="0035190F" w:rsidP="0035190F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рішення буде додатково уточнено у разі надходження нових звернень.</w:t>
      </w:r>
    </w:p>
    <w:p w:rsidR="007847B6" w:rsidRPr="0035190F" w:rsidRDefault="007847B6">
      <w:pPr>
        <w:rPr>
          <w:lang w:val="uk-UA"/>
        </w:rPr>
      </w:pPr>
      <w:bookmarkStart w:id="0" w:name="_GoBack"/>
      <w:bookmarkEnd w:id="0"/>
    </w:p>
    <w:sectPr w:rsidR="007847B6" w:rsidRPr="0035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B"/>
    <w:rsid w:val="0035190F"/>
    <w:rsid w:val="0076298B"/>
    <w:rsid w:val="0078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9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9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9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9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Krokoz™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2</cp:revision>
  <dcterms:created xsi:type="dcterms:W3CDTF">2021-04-20T13:21:00Z</dcterms:created>
  <dcterms:modified xsi:type="dcterms:W3CDTF">2021-04-20T13:22:00Z</dcterms:modified>
</cp:coreProperties>
</file>