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</w:t>
      </w:r>
      <w:r w:rsidR="00EF26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КТ РІШЕННЯ</w:t>
      </w:r>
    </w:p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040F95" w:rsidRDefault="00040F95" w:rsidP="00040F9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0F95" w:rsidRDefault="00040F95" w:rsidP="00040F95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</w:tblGrid>
      <w:tr w:rsidR="00EF2602" w:rsidTr="00040F95">
        <w:tc>
          <w:tcPr>
            <w:tcW w:w="3199" w:type="dxa"/>
            <w:hideMark/>
          </w:tcPr>
          <w:p w:rsidR="00EF2602" w:rsidRDefault="00EF2602" w:rsidP="00EF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21</w:t>
            </w:r>
          </w:p>
        </w:tc>
      </w:tr>
    </w:tbl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8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6"/>
      </w:tblGrid>
      <w:tr w:rsidR="00040F95" w:rsidTr="00040F95">
        <w:tc>
          <w:tcPr>
            <w:tcW w:w="6062" w:type="dxa"/>
            <w:hideMark/>
          </w:tcPr>
          <w:p w:rsidR="00040F95" w:rsidRDefault="00040F95" w:rsidP="002B3325">
            <w:pPr>
              <w:pStyle w:val="a7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 затвердження висновку служби у справах дітей про підтвердж</w:t>
            </w:r>
            <w:r w:rsidR="00AE41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ення місця проживання малолітньої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</w:t>
            </w:r>
            <w:r w:rsidR="00AE41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итини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ї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ї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тимчасового виїзду за межі України</w:t>
            </w:r>
          </w:p>
        </w:tc>
        <w:tc>
          <w:tcPr>
            <w:tcW w:w="4076" w:type="dxa"/>
          </w:tcPr>
          <w:p w:rsidR="00040F95" w:rsidRDefault="00040F95">
            <w:pPr>
              <w:rPr>
                <w:rFonts w:ascii="Times New Roman" w:hAnsi="Times New Roman" w:cs="Times New Roman"/>
              </w:rPr>
            </w:pPr>
          </w:p>
        </w:tc>
      </w:tr>
    </w:tbl>
    <w:p w:rsidR="00040F95" w:rsidRDefault="00040F95" w:rsidP="00040F95">
      <w:pPr>
        <w:pStyle w:val="a7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040F95" w:rsidRDefault="00040F95" w:rsidP="00040F95">
      <w:pPr>
        <w:pStyle w:val="a7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підпункту 4 пункту «б» частини першої статті 34,частини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040F95" w:rsidRDefault="00040F95" w:rsidP="00040F95">
      <w:pPr>
        <w:pStyle w:val="a4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Затвердити висновок служби у справах дітей від </w:t>
      </w:r>
      <w:r w:rsidR="000D1F18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№ </w:t>
      </w:r>
      <w:r w:rsidR="000D1F18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про </w:t>
      </w:r>
      <w:r>
        <w:rPr>
          <w:rStyle w:val="1840"/>
          <w:sz w:val="24"/>
          <w:szCs w:val="24"/>
        </w:rPr>
        <w:t>підтвердже</w:t>
      </w:r>
      <w:r w:rsidR="002954CC">
        <w:rPr>
          <w:rStyle w:val="1840"/>
          <w:sz w:val="24"/>
          <w:szCs w:val="24"/>
        </w:rPr>
        <w:t>ння місця проживання малолітн</w:t>
      </w:r>
      <w:r w:rsidR="00AE4161">
        <w:rPr>
          <w:rStyle w:val="1840"/>
          <w:sz w:val="24"/>
          <w:szCs w:val="24"/>
        </w:rPr>
        <w:t>ьої</w:t>
      </w:r>
      <w:r>
        <w:rPr>
          <w:rStyle w:val="1840"/>
          <w:sz w:val="24"/>
          <w:szCs w:val="24"/>
        </w:rPr>
        <w:t xml:space="preserve"> д</w:t>
      </w:r>
      <w:r w:rsidR="00AE4161">
        <w:rPr>
          <w:rStyle w:val="1840"/>
          <w:sz w:val="24"/>
          <w:szCs w:val="24"/>
        </w:rPr>
        <w:t>итини</w:t>
      </w:r>
      <w:r w:rsidR="002954CC">
        <w:rPr>
          <w:rStyle w:val="1840"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ОСОБИ 1</w:t>
      </w:r>
      <w:r>
        <w:rPr>
          <w:sz w:val="24"/>
          <w:szCs w:val="24"/>
        </w:rPr>
        <w:t>, КОНФІДЕНЦІЙНА ІНФОРМАЦІЯ року народження,</w:t>
      </w:r>
      <w:r w:rsidR="002954CC" w:rsidRPr="002954CC">
        <w:rPr>
          <w:rFonts w:eastAsia="Calibri"/>
          <w:sz w:val="24"/>
          <w:szCs w:val="24"/>
        </w:rPr>
        <w:t xml:space="preserve"> </w:t>
      </w:r>
      <w:r>
        <w:rPr>
          <w:rStyle w:val="1840"/>
          <w:sz w:val="24"/>
          <w:szCs w:val="24"/>
        </w:rPr>
        <w:t xml:space="preserve">разом з матір’ю – </w:t>
      </w:r>
      <w:r w:rsidR="00BC4965">
        <w:rPr>
          <w:sz w:val="24"/>
          <w:szCs w:val="24"/>
        </w:rPr>
        <w:t xml:space="preserve">ОСОБОЮ </w:t>
      </w:r>
      <w:r w:rsidR="00AE4161">
        <w:rPr>
          <w:sz w:val="24"/>
          <w:szCs w:val="24"/>
        </w:rPr>
        <w:t>2</w:t>
      </w:r>
      <w:r>
        <w:rPr>
          <w:rStyle w:val="1840"/>
          <w:sz w:val="24"/>
          <w:szCs w:val="24"/>
        </w:rPr>
        <w:t xml:space="preserve"> за адресою: </w:t>
      </w:r>
      <w:r>
        <w:rPr>
          <w:sz w:val="24"/>
          <w:szCs w:val="24"/>
        </w:rPr>
        <w:t>вул. КОНФІДЕНЦІЙНА ІНФОРМАЦІЯ, КОНФІДЕНЦІЙНА ІНФОРМАЦІЯ, м. Ромни</w:t>
      </w:r>
      <w:r w:rsidR="00AE4161">
        <w:rPr>
          <w:rStyle w:val="1840"/>
          <w:sz w:val="24"/>
          <w:szCs w:val="24"/>
        </w:rPr>
        <w:t xml:space="preserve"> для її</w:t>
      </w:r>
      <w:r>
        <w:rPr>
          <w:rStyle w:val="1840"/>
          <w:sz w:val="24"/>
          <w:szCs w:val="24"/>
        </w:rPr>
        <w:t xml:space="preserve"> тимчасового виїзду за межі України (додається).</w:t>
      </w:r>
    </w:p>
    <w:p w:rsidR="00040F95" w:rsidRDefault="00040F95" w:rsidP="00040F95">
      <w:pPr>
        <w:pStyle w:val="a4"/>
        <w:tabs>
          <w:tab w:val="left" w:pos="709"/>
          <w:tab w:val="left" w:pos="851"/>
        </w:tabs>
        <w:ind w:right="0"/>
        <w:jc w:val="both"/>
        <w:outlineLvl w:val="0"/>
        <w:rPr>
          <w:sz w:val="16"/>
          <w:szCs w:val="16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Установити термін чинності цього рішення із </w:t>
      </w:r>
      <w:r w:rsidR="00BC4965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по </w:t>
      </w:r>
      <w:r w:rsidR="00BC4965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. </w:t>
      </w:r>
    </w:p>
    <w:p w:rsidR="00040F95" w:rsidRPr="00AB0D4B" w:rsidRDefault="00040F95" w:rsidP="00040F95">
      <w:pPr>
        <w:pStyle w:val="a6"/>
        <w:spacing w:after="0"/>
        <w:ind w:left="0"/>
        <w:rPr>
          <w:sz w:val="24"/>
          <w:szCs w:val="24"/>
          <w:lang w:val="uk-UA"/>
        </w:rPr>
      </w:pPr>
    </w:p>
    <w:p w:rsidR="00040F95" w:rsidRPr="00AB0D4B" w:rsidRDefault="00040F95" w:rsidP="00040F95">
      <w:pPr>
        <w:pStyle w:val="a6"/>
        <w:spacing w:after="0"/>
        <w:ind w:left="0"/>
        <w:rPr>
          <w:sz w:val="24"/>
          <w:szCs w:val="24"/>
          <w:lang w:val="uk-UA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Pr="00ED1588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6AF4" w:rsidRDefault="007C6AF4" w:rsidP="007C6A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</w:t>
      </w:r>
      <w:proofErr w:type="spellStart"/>
      <w:r>
        <w:rPr>
          <w:rFonts w:ascii="Times New Roman" w:hAnsi="Times New Roman"/>
          <w:b/>
          <w:sz w:val="24"/>
          <w:szCs w:val="24"/>
          <w:lang w:val="uk-UA" w:eastAsia="ru-RU"/>
        </w:rPr>
        <w:t>про</w:t>
      </w:r>
      <w:r w:rsidR="00EF2602">
        <w:rPr>
          <w:rFonts w:ascii="Times New Roman" w:hAnsi="Times New Roman"/>
          <w:b/>
          <w:sz w:val="24"/>
          <w:szCs w:val="24"/>
          <w:lang w:val="uk-UA" w:eastAsia="ru-RU"/>
        </w:rPr>
        <w:t>є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кту</w:t>
      </w:r>
      <w:proofErr w:type="spellEnd"/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 сектору з питань опіки та піклування служби у справах дітей Роменської міської ради.</w:t>
      </w:r>
    </w:p>
    <w:p w:rsidR="007C6AF4" w:rsidRDefault="007C6AF4" w:rsidP="007C6A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6AF4" w:rsidRPr="002A0533" w:rsidRDefault="007C6AF4" w:rsidP="007C6A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про</w:t>
      </w:r>
      <w:r w:rsidR="00EF2602">
        <w:rPr>
          <w:rFonts w:ascii="Times New Roman" w:hAnsi="Times New Roman"/>
          <w:sz w:val="24"/>
          <w:szCs w:val="24"/>
          <w:lang w:val="uk-UA" w:eastAsia="ru-RU"/>
        </w:rPr>
        <w:t>є</w:t>
      </w:r>
      <w:r>
        <w:rPr>
          <w:rFonts w:ascii="Times New Roman" w:hAnsi="Times New Roman"/>
          <w:sz w:val="24"/>
          <w:szCs w:val="24"/>
          <w:lang w:val="uk-UA" w:eastAsia="ru-RU"/>
        </w:rPr>
        <w:t>кту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приймаються до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bookmarkStart w:id="0" w:name="_GoBack"/>
      <w:bookmarkEnd w:id="0"/>
      <w:r w:rsidR="00AE4161">
        <w:rPr>
          <w:rFonts w:ascii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AE4161">
        <w:rPr>
          <w:rFonts w:ascii="Times New Roman" w:hAnsi="Times New Roman"/>
          <w:sz w:val="24"/>
          <w:szCs w:val="24"/>
          <w:lang w:val="uk-UA" w:eastAsia="ru-RU"/>
        </w:rPr>
        <w:t>03</w:t>
      </w:r>
      <w:r>
        <w:rPr>
          <w:rFonts w:ascii="Times New Roman" w:hAnsi="Times New Roman"/>
          <w:sz w:val="24"/>
          <w:szCs w:val="24"/>
          <w:lang w:val="uk-UA" w:eastAsia="ru-RU"/>
        </w:rPr>
        <w:t>.202</w:t>
      </w:r>
      <w:r w:rsidR="00AE4161">
        <w:rPr>
          <w:rFonts w:ascii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4A0F3F" w:rsidRPr="007C6AF4" w:rsidRDefault="004A0F3F" w:rsidP="007C6AF4">
      <w:pPr>
        <w:spacing w:after="0" w:line="240" w:lineRule="auto"/>
        <w:jc w:val="both"/>
        <w:rPr>
          <w:iCs/>
          <w:color w:val="0000FF"/>
          <w:u w:val="single"/>
          <w:lang w:val="uk-UA"/>
        </w:rPr>
      </w:pPr>
    </w:p>
    <w:sectPr w:rsidR="004A0F3F" w:rsidRPr="007C6AF4" w:rsidSect="00A9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EA2"/>
    <w:rsid w:val="00040F95"/>
    <w:rsid w:val="000D1F18"/>
    <w:rsid w:val="000F76C8"/>
    <w:rsid w:val="001A0924"/>
    <w:rsid w:val="001C51E7"/>
    <w:rsid w:val="002954CC"/>
    <w:rsid w:val="002B3325"/>
    <w:rsid w:val="00310C21"/>
    <w:rsid w:val="00361510"/>
    <w:rsid w:val="00382C38"/>
    <w:rsid w:val="003A59DB"/>
    <w:rsid w:val="003B52DF"/>
    <w:rsid w:val="003C4655"/>
    <w:rsid w:val="00410A5E"/>
    <w:rsid w:val="004503D8"/>
    <w:rsid w:val="004A0F3F"/>
    <w:rsid w:val="004D6853"/>
    <w:rsid w:val="00500C2B"/>
    <w:rsid w:val="0051080C"/>
    <w:rsid w:val="005546BA"/>
    <w:rsid w:val="00566663"/>
    <w:rsid w:val="00682F17"/>
    <w:rsid w:val="006D7B1D"/>
    <w:rsid w:val="007C6AF4"/>
    <w:rsid w:val="00825EA2"/>
    <w:rsid w:val="00960716"/>
    <w:rsid w:val="009E7FB3"/>
    <w:rsid w:val="00A36B5B"/>
    <w:rsid w:val="00A511F5"/>
    <w:rsid w:val="00A96686"/>
    <w:rsid w:val="00AB0D4B"/>
    <w:rsid w:val="00AE4161"/>
    <w:rsid w:val="00B31B11"/>
    <w:rsid w:val="00BA556E"/>
    <w:rsid w:val="00BC4965"/>
    <w:rsid w:val="00BC7DC3"/>
    <w:rsid w:val="00C72E02"/>
    <w:rsid w:val="00D50203"/>
    <w:rsid w:val="00DD09A7"/>
    <w:rsid w:val="00DE5B5D"/>
    <w:rsid w:val="00DF2F1F"/>
    <w:rsid w:val="00E155F9"/>
    <w:rsid w:val="00E24F4B"/>
    <w:rsid w:val="00E53615"/>
    <w:rsid w:val="00E8206F"/>
    <w:rsid w:val="00ED1588"/>
    <w:rsid w:val="00EF2602"/>
    <w:rsid w:val="00F35B08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>Krokoz™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2021-03-01T09:14:00Z</dcterms:created>
  <dcterms:modified xsi:type="dcterms:W3CDTF">2021-03-01T09:14:00Z</dcterms:modified>
</cp:coreProperties>
</file>