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3E" w:rsidRPr="009B01A6" w:rsidRDefault="00DF67D9" w:rsidP="00BB5A8A">
      <w:pPr>
        <w:spacing w:line="276" w:lineRule="auto"/>
        <w:jc w:val="center"/>
        <w:rPr>
          <w:sz w:val="24"/>
          <w:szCs w:val="24"/>
        </w:rPr>
      </w:pPr>
      <w:r w:rsidRPr="007A763E"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3E" w:rsidRPr="009B01A6" w:rsidRDefault="007A763E" w:rsidP="00BB5A8A">
      <w:pPr>
        <w:spacing w:line="276" w:lineRule="auto"/>
        <w:ind w:left="-851" w:firstLine="851"/>
        <w:jc w:val="center"/>
        <w:rPr>
          <w:b/>
          <w:sz w:val="24"/>
        </w:rPr>
      </w:pPr>
      <w:r w:rsidRPr="009B01A6">
        <w:rPr>
          <w:b/>
          <w:sz w:val="24"/>
        </w:rPr>
        <w:t>РОМЕНСЬКА МІСЬКА РАДА СУМСЬКОЇ ОБЛАСТІ</w:t>
      </w:r>
    </w:p>
    <w:p w:rsidR="007A763E" w:rsidRPr="009B01A6" w:rsidRDefault="007A763E" w:rsidP="00BB5A8A">
      <w:pPr>
        <w:tabs>
          <w:tab w:val="left" w:pos="4612"/>
        </w:tabs>
        <w:spacing w:line="276" w:lineRule="auto"/>
        <w:ind w:left="-851"/>
        <w:jc w:val="center"/>
        <w:rPr>
          <w:b/>
          <w:sz w:val="24"/>
        </w:rPr>
      </w:pPr>
      <w:r w:rsidRPr="009B01A6">
        <w:rPr>
          <w:b/>
          <w:sz w:val="24"/>
        </w:rPr>
        <w:t xml:space="preserve">            ВИКОНАВЧИЙ КОМІТЕТ</w:t>
      </w:r>
    </w:p>
    <w:p w:rsidR="007A763E" w:rsidRPr="009D4D9F" w:rsidRDefault="007A763E" w:rsidP="00BB5A8A">
      <w:pPr>
        <w:spacing w:line="276" w:lineRule="auto"/>
        <w:rPr>
          <w:sz w:val="16"/>
          <w:szCs w:val="16"/>
        </w:rPr>
      </w:pPr>
    </w:p>
    <w:p w:rsidR="007A763E" w:rsidRPr="009B01A6" w:rsidRDefault="007A763E" w:rsidP="00BB5A8A">
      <w:pPr>
        <w:spacing w:line="276" w:lineRule="auto"/>
        <w:jc w:val="center"/>
        <w:rPr>
          <w:b/>
          <w:bCs/>
          <w:sz w:val="24"/>
          <w:szCs w:val="24"/>
        </w:rPr>
      </w:pPr>
      <w:r w:rsidRPr="009B01A6">
        <w:rPr>
          <w:b/>
          <w:bCs/>
          <w:sz w:val="24"/>
          <w:szCs w:val="24"/>
        </w:rPr>
        <w:t>ПРОТОКОЛЬНЕ РІШЕННЯ</w:t>
      </w:r>
    </w:p>
    <w:p w:rsidR="007A763E" w:rsidRPr="009D4D9F" w:rsidRDefault="007A763E" w:rsidP="00BB5A8A">
      <w:pPr>
        <w:spacing w:line="276" w:lineRule="auto"/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7A763E" w:rsidRPr="009B01A6" w:rsidTr="007A763E">
        <w:tc>
          <w:tcPr>
            <w:tcW w:w="3284" w:type="dxa"/>
            <w:hideMark/>
          </w:tcPr>
          <w:p w:rsidR="007A763E" w:rsidRPr="00B32D9F" w:rsidRDefault="002307AC" w:rsidP="004E32A3">
            <w:pPr>
              <w:spacing w:line="276" w:lineRule="auto"/>
              <w:rPr>
                <w:b/>
                <w:sz w:val="24"/>
                <w:szCs w:val="24"/>
                <w:lang w:val="ru-RU" w:eastAsia="uk-UA"/>
              </w:rPr>
            </w:pPr>
            <w:r>
              <w:rPr>
                <w:b/>
                <w:sz w:val="24"/>
                <w:szCs w:val="24"/>
                <w:lang w:val="ru-RU" w:eastAsia="uk-UA"/>
              </w:rPr>
              <w:t>17.03.2021</w:t>
            </w:r>
          </w:p>
        </w:tc>
        <w:tc>
          <w:tcPr>
            <w:tcW w:w="3285" w:type="dxa"/>
            <w:hideMark/>
          </w:tcPr>
          <w:p w:rsidR="007A763E" w:rsidRPr="009B01A6" w:rsidRDefault="007A763E" w:rsidP="00BB5A8A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9B01A6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7A763E" w:rsidRPr="009B01A6" w:rsidRDefault="00887AE6" w:rsidP="00F3193B">
            <w:pPr>
              <w:spacing w:line="276" w:lineRule="auto"/>
              <w:ind w:right="27"/>
              <w:jc w:val="righ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BB5A8A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F3193B">
              <w:rPr>
                <w:b/>
                <w:sz w:val="24"/>
                <w:szCs w:val="24"/>
                <w:lang w:eastAsia="uk-UA"/>
              </w:rPr>
              <w:t>8/3</w:t>
            </w:r>
            <w:bookmarkStart w:id="0" w:name="_GoBack"/>
            <w:bookmarkEnd w:id="0"/>
          </w:p>
        </w:tc>
      </w:tr>
    </w:tbl>
    <w:p w:rsidR="007A763E" w:rsidRPr="002658B1" w:rsidRDefault="007A763E" w:rsidP="00BB5A8A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7A763E" w:rsidRPr="009B01A6" w:rsidTr="00E21AA4">
        <w:tc>
          <w:tcPr>
            <w:tcW w:w="8188" w:type="dxa"/>
          </w:tcPr>
          <w:p w:rsidR="007A763E" w:rsidRPr="009B01A6" w:rsidRDefault="007A763E" w:rsidP="002307AC">
            <w:pPr>
              <w:spacing w:line="276" w:lineRule="auto"/>
              <w:ind w:right="-1"/>
              <w:jc w:val="both"/>
              <w:rPr>
                <w:b/>
                <w:sz w:val="24"/>
                <w:szCs w:val="24"/>
              </w:rPr>
            </w:pPr>
            <w:r w:rsidRPr="009B01A6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</w:t>
            </w:r>
            <w:r w:rsidR="00934FAB" w:rsidRPr="005F4662">
              <w:rPr>
                <w:b/>
                <w:sz w:val="24"/>
                <w:szCs w:val="24"/>
              </w:rPr>
              <w:t xml:space="preserve">від </w:t>
            </w:r>
            <w:r w:rsidR="00E24C0D" w:rsidRPr="00E24C0D">
              <w:rPr>
                <w:b/>
                <w:sz w:val="24"/>
                <w:szCs w:val="24"/>
              </w:rPr>
              <w:t xml:space="preserve">17.07.2019 № 93 «Про затвердження фінансового плану </w:t>
            </w:r>
            <w:r w:rsidR="002307AC">
              <w:rPr>
                <w:b/>
                <w:sz w:val="24"/>
                <w:szCs w:val="24"/>
              </w:rPr>
              <w:t>к</w:t>
            </w:r>
            <w:r w:rsidR="00E24C0D" w:rsidRPr="00E24C0D">
              <w:rPr>
                <w:b/>
                <w:sz w:val="24"/>
                <w:szCs w:val="24"/>
              </w:rPr>
              <w:t xml:space="preserve">омунального некомерційного підприємства «Роменська центральна районна лікарня» Роменської міської ради на 2020 рік» </w:t>
            </w:r>
            <w:r w:rsidR="002307AC">
              <w:rPr>
                <w:b/>
                <w:sz w:val="24"/>
                <w:szCs w:val="24"/>
              </w:rPr>
              <w:t>(зі змінами)</w:t>
            </w:r>
          </w:p>
        </w:tc>
        <w:tc>
          <w:tcPr>
            <w:tcW w:w="1559" w:type="dxa"/>
          </w:tcPr>
          <w:p w:rsidR="007A763E" w:rsidRPr="009B01A6" w:rsidRDefault="007A763E" w:rsidP="00BB5A8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A763E" w:rsidRDefault="007A763E" w:rsidP="00BB5A8A">
      <w:pPr>
        <w:spacing w:line="276" w:lineRule="auto"/>
        <w:jc w:val="both"/>
        <w:rPr>
          <w:b/>
          <w:sz w:val="16"/>
          <w:szCs w:val="16"/>
        </w:rPr>
      </w:pPr>
    </w:p>
    <w:p w:rsidR="007A763E" w:rsidRPr="009B01A6" w:rsidRDefault="007A763E" w:rsidP="00C61901">
      <w:pPr>
        <w:pStyle w:val="a6"/>
        <w:spacing w:after="0" w:line="276" w:lineRule="auto"/>
        <w:ind w:left="0" w:firstLine="426"/>
        <w:jc w:val="both"/>
        <w:rPr>
          <w:sz w:val="24"/>
          <w:szCs w:val="24"/>
        </w:rPr>
      </w:pPr>
      <w:r w:rsidRPr="009B01A6">
        <w:rPr>
          <w:sz w:val="24"/>
          <w:szCs w:val="24"/>
        </w:rPr>
        <w:t>Відповідно до підпункту 4 пункту 2.3 розділу 6 Регламенту Виконавчого комітету Роменської  міської  ради,  затвердженого рішенням виконкому міської ради від 21.03.2012 № 77</w:t>
      </w:r>
      <w:r w:rsidR="00265154">
        <w:rPr>
          <w:sz w:val="24"/>
          <w:szCs w:val="24"/>
        </w:rPr>
        <w:t xml:space="preserve"> (зі змінами)</w:t>
      </w:r>
      <w:r w:rsidRPr="009B01A6">
        <w:rPr>
          <w:sz w:val="24"/>
          <w:szCs w:val="24"/>
        </w:rPr>
        <w:t xml:space="preserve">, </w:t>
      </w:r>
    </w:p>
    <w:p w:rsidR="007A763E" w:rsidRPr="00624E19" w:rsidRDefault="007A763E" w:rsidP="00C61901">
      <w:pPr>
        <w:pStyle w:val="a3"/>
        <w:spacing w:line="276" w:lineRule="auto"/>
        <w:rPr>
          <w:sz w:val="16"/>
          <w:szCs w:val="16"/>
          <w:lang w:val="uk-UA"/>
        </w:rPr>
      </w:pPr>
    </w:p>
    <w:p w:rsidR="007A763E" w:rsidRPr="009B01A6" w:rsidRDefault="007A763E" w:rsidP="00C61901">
      <w:pPr>
        <w:pStyle w:val="a3"/>
        <w:spacing w:line="276" w:lineRule="auto"/>
        <w:rPr>
          <w:szCs w:val="24"/>
          <w:lang w:val="uk-UA"/>
        </w:rPr>
      </w:pPr>
      <w:r w:rsidRPr="009B01A6">
        <w:rPr>
          <w:szCs w:val="24"/>
          <w:lang w:val="uk-UA"/>
        </w:rPr>
        <w:t>ВИКОНАВЧИЙ КОМІТЕТ МІСЬКОЇ РАДИ ВИРІШИВ:</w:t>
      </w:r>
    </w:p>
    <w:p w:rsidR="007A763E" w:rsidRPr="002307AC" w:rsidRDefault="007A763E" w:rsidP="002307AC">
      <w:pPr>
        <w:pStyle w:val="a5"/>
        <w:numPr>
          <w:ilvl w:val="0"/>
          <w:numId w:val="7"/>
        </w:numPr>
        <w:spacing w:before="120" w:line="276" w:lineRule="auto"/>
        <w:ind w:left="0" w:firstLine="426"/>
        <w:jc w:val="both"/>
        <w:rPr>
          <w:sz w:val="24"/>
          <w:szCs w:val="24"/>
        </w:rPr>
      </w:pPr>
      <w:r w:rsidRPr="002307AC">
        <w:rPr>
          <w:sz w:val="24"/>
          <w:szCs w:val="24"/>
        </w:rPr>
        <w:t xml:space="preserve">Узяти до </w:t>
      </w:r>
      <w:r w:rsidR="00322312" w:rsidRPr="002307AC">
        <w:rPr>
          <w:sz w:val="24"/>
          <w:szCs w:val="24"/>
        </w:rPr>
        <w:t xml:space="preserve"> </w:t>
      </w:r>
      <w:r w:rsidRPr="002307AC">
        <w:rPr>
          <w:sz w:val="24"/>
          <w:szCs w:val="24"/>
        </w:rPr>
        <w:t>відома</w:t>
      </w:r>
      <w:r w:rsidR="00322312" w:rsidRPr="002307AC">
        <w:rPr>
          <w:sz w:val="24"/>
          <w:szCs w:val="24"/>
        </w:rPr>
        <w:t xml:space="preserve"> </w:t>
      </w:r>
      <w:r w:rsidRPr="002307AC">
        <w:rPr>
          <w:sz w:val="24"/>
          <w:szCs w:val="24"/>
        </w:rPr>
        <w:t xml:space="preserve"> </w:t>
      </w:r>
      <w:r w:rsidR="00CB0E0B" w:rsidRPr="002307AC">
        <w:rPr>
          <w:sz w:val="24"/>
          <w:szCs w:val="24"/>
        </w:rPr>
        <w:t>інформацію</w:t>
      </w:r>
      <w:r w:rsidR="00322312" w:rsidRPr="002307AC">
        <w:rPr>
          <w:sz w:val="24"/>
          <w:szCs w:val="24"/>
        </w:rPr>
        <w:t xml:space="preserve">  </w:t>
      </w:r>
      <w:r w:rsidR="00CB0E0B" w:rsidRPr="002307AC">
        <w:rPr>
          <w:sz w:val="24"/>
          <w:szCs w:val="24"/>
        </w:rPr>
        <w:t xml:space="preserve"> </w:t>
      </w:r>
      <w:r w:rsidR="002307AC" w:rsidRPr="002307AC">
        <w:rPr>
          <w:sz w:val="24"/>
          <w:szCs w:val="24"/>
        </w:rPr>
        <w:t>к</w:t>
      </w:r>
      <w:r w:rsidR="008C62D1" w:rsidRPr="002307AC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Pr="002307AC">
        <w:rPr>
          <w:sz w:val="24"/>
          <w:szCs w:val="24"/>
        </w:rPr>
        <w:t xml:space="preserve">про стан виконання рішення виконавчого комітету міської ради від </w:t>
      </w:r>
      <w:r w:rsidR="00C25C28" w:rsidRPr="002307AC">
        <w:rPr>
          <w:sz w:val="24"/>
          <w:szCs w:val="24"/>
        </w:rPr>
        <w:t xml:space="preserve">17.07.2019 № 93 «Про затвердження фінансового плану </w:t>
      </w:r>
      <w:r w:rsidR="002307AC">
        <w:rPr>
          <w:sz w:val="24"/>
          <w:szCs w:val="24"/>
        </w:rPr>
        <w:t>к</w:t>
      </w:r>
      <w:r w:rsidR="00C25C28" w:rsidRPr="002307AC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2020 рік» </w:t>
      </w:r>
      <w:r w:rsidR="002307AC" w:rsidRPr="002307AC">
        <w:rPr>
          <w:sz w:val="24"/>
          <w:szCs w:val="24"/>
        </w:rPr>
        <w:t>(</w:t>
      </w:r>
      <w:r w:rsidR="001B6336" w:rsidRPr="002307AC">
        <w:rPr>
          <w:sz w:val="24"/>
          <w:szCs w:val="24"/>
        </w:rPr>
        <w:t>зі змінами</w:t>
      </w:r>
      <w:r w:rsidR="002307AC" w:rsidRPr="002307AC">
        <w:rPr>
          <w:sz w:val="24"/>
          <w:szCs w:val="24"/>
        </w:rPr>
        <w:t xml:space="preserve">) </w:t>
      </w:r>
      <w:r w:rsidR="001B6336" w:rsidRPr="002307AC">
        <w:rPr>
          <w:sz w:val="24"/>
          <w:szCs w:val="24"/>
        </w:rPr>
        <w:t>(додається)</w:t>
      </w:r>
      <w:r w:rsidRPr="002307AC">
        <w:rPr>
          <w:sz w:val="24"/>
          <w:szCs w:val="24"/>
        </w:rPr>
        <w:t>.</w:t>
      </w:r>
    </w:p>
    <w:p w:rsidR="002307AC" w:rsidRPr="002307AC" w:rsidRDefault="002307AC" w:rsidP="002307AC">
      <w:pPr>
        <w:pStyle w:val="a5"/>
        <w:numPr>
          <w:ilvl w:val="0"/>
          <w:numId w:val="7"/>
        </w:numPr>
        <w:spacing w:before="120" w:line="276" w:lineRule="auto"/>
        <w:ind w:left="0" w:firstLine="426"/>
        <w:jc w:val="both"/>
        <w:rPr>
          <w:sz w:val="24"/>
          <w:szCs w:val="24"/>
        </w:rPr>
      </w:pPr>
      <w:r w:rsidRPr="002307AC">
        <w:rPr>
          <w:sz w:val="24"/>
          <w:szCs w:val="24"/>
        </w:rPr>
        <w:t>Зняти з контролю рішення виконавчого комітету міської ради від 17.07.2019 № 93 у зв’язку із закінченням терміну дії.</w:t>
      </w:r>
    </w:p>
    <w:p w:rsidR="00CD174E" w:rsidRPr="00660928" w:rsidRDefault="00CD174E" w:rsidP="00CD174E">
      <w:pPr>
        <w:pStyle w:val="1"/>
        <w:tabs>
          <w:tab w:val="left" w:pos="567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E21AA4" w:rsidRPr="009B01A6" w:rsidRDefault="00E21AA4" w:rsidP="00C61901">
      <w:pPr>
        <w:spacing w:line="276" w:lineRule="auto"/>
        <w:rPr>
          <w:sz w:val="24"/>
          <w:szCs w:val="24"/>
        </w:rPr>
      </w:pPr>
    </w:p>
    <w:p w:rsidR="007A763E" w:rsidRPr="002307AC" w:rsidRDefault="007A763E" w:rsidP="00C61901">
      <w:pPr>
        <w:spacing w:line="276" w:lineRule="auto"/>
        <w:rPr>
          <w:b/>
          <w:sz w:val="24"/>
          <w:szCs w:val="24"/>
        </w:rPr>
      </w:pPr>
      <w:r w:rsidRPr="009B01A6">
        <w:rPr>
          <w:b/>
          <w:sz w:val="24"/>
          <w:szCs w:val="24"/>
        </w:rPr>
        <w:t xml:space="preserve">Міський голова </w:t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Pr="009B01A6">
        <w:rPr>
          <w:b/>
          <w:sz w:val="24"/>
          <w:szCs w:val="24"/>
        </w:rPr>
        <w:tab/>
      </w:r>
      <w:r w:rsidR="00957B52">
        <w:rPr>
          <w:b/>
          <w:sz w:val="24"/>
          <w:szCs w:val="24"/>
        </w:rPr>
        <w:t>Олег СТОГНІЙ</w:t>
      </w:r>
    </w:p>
    <w:p w:rsidR="004C57E7" w:rsidRDefault="004C57E7" w:rsidP="00C61901">
      <w:pPr>
        <w:spacing w:line="276" w:lineRule="auto"/>
        <w:rPr>
          <w:b/>
          <w:sz w:val="24"/>
          <w:szCs w:val="24"/>
        </w:rPr>
      </w:pPr>
    </w:p>
    <w:p w:rsidR="004C57E7" w:rsidRDefault="004C57E7" w:rsidP="00BB5A8A">
      <w:pPr>
        <w:spacing w:line="276" w:lineRule="auto"/>
        <w:rPr>
          <w:b/>
          <w:sz w:val="24"/>
          <w:szCs w:val="24"/>
        </w:rPr>
      </w:pPr>
    </w:p>
    <w:p w:rsidR="004C57E7" w:rsidRPr="002307AC" w:rsidRDefault="004C57E7" w:rsidP="00BB5A8A">
      <w:pPr>
        <w:spacing w:line="276" w:lineRule="auto"/>
        <w:rPr>
          <w:b/>
          <w:sz w:val="24"/>
          <w:szCs w:val="24"/>
        </w:rPr>
      </w:pPr>
    </w:p>
    <w:p w:rsidR="00EC2A50" w:rsidRPr="002307AC" w:rsidRDefault="00EC2A50" w:rsidP="00BB5A8A">
      <w:pPr>
        <w:spacing w:line="276" w:lineRule="auto"/>
        <w:rPr>
          <w:b/>
          <w:sz w:val="24"/>
          <w:szCs w:val="24"/>
        </w:rPr>
      </w:pPr>
    </w:p>
    <w:p w:rsidR="00C21149" w:rsidRPr="002307AC" w:rsidRDefault="00C21149" w:rsidP="00BB5A8A">
      <w:pPr>
        <w:spacing w:line="276" w:lineRule="auto"/>
        <w:rPr>
          <w:b/>
          <w:sz w:val="24"/>
          <w:szCs w:val="24"/>
        </w:rPr>
      </w:pPr>
    </w:p>
    <w:p w:rsidR="00D6253F" w:rsidRPr="002307AC" w:rsidRDefault="00D6253F" w:rsidP="00BB5A8A">
      <w:pPr>
        <w:spacing w:line="276" w:lineRule="auto"/>
        <w:rPr>
          <w:b/>
          <w:sz w:val="24"/>
          <w:szCs w:val="24"/>
        </w:rPr>
      </w:pPr>
    </w:p>
    <w:p w:rsidR="00EC2A50" w:rsidRPr="002307AC" w:rsidRDefault="00EC2A50" w:rsidP="00BB5A8A">
      <w:pPr>
        <w:spacing w:line="276" w:lineRule="auto"/>
        <w:rPr>
          <w:b/>
          <w:sz w:val="24"/>
          <w:szCs w:val="24"/>
        </w:rPr>
      </w:pPr>
    </w:p>
    <w:p w:rsidR="00EC2A50" w:rsidRPr="002307AC" w:rsidRDefault="00EC2A50" w:rsidP="00BB5A8A">
      <w:pPr>
        <w:spacing w:line="276" w:lineRule="auto"/>
        <w:rPr>
          <w:b/>
          <w:sz w:val="24"/>
          <w:szCs w:val="24"/>
        </w:rPr>
      </w:pPr>
    </w:p>
    <w:p w:rsidR="00C25C28" w:rsidRPr="002307AC" w:rsidRDefault="00C25C28" w:rsidP="00BB5A8A">
      <w:pPr>
        <w:spacing w:line="276" w:lineRule="auto"/>
        <w:rPr>
          <w:b/>
          <w:sz w:val="24"/>
          <w:szCs w:val="24"/>
        </w:rPr>
      </w:pPr>
    </w:p>
    <w:p w:rsidR="00C25C28" w:rsidRPr="002307AC" w:rsidRDefault="00C25C28" w:rsidP="00BB5A8A">
      <w:pPr>
        <w:spacing w:line="276" w:lineRule="auto"/>
        <w:rPr>
          <w:b/>
          <w:sz w:val="24"/>
          <w:szCs w:val="24"/>
        </w:rPr>
      </w:pPr>
    </w:p>
    <w:p w:rsidR="00C25C28" w:rsidRPr="002307AC" w:rsidRDefault="00C25C28" w:rsidP="00BB5A8A">
      <w:pPr>
        <w:spacing w:line="276" w:lineRule="auto"/>
        <w:rPr>
          <w:b/>
          <w:sz w:val="24"/>
          <w:szCs w:val="24"/>
        </w:rPr>
      </w:pPr>
    </w:p>
    <w:p w:rsidR="00C25C28" w:rsidRPr="002307AC" w:rsidRDefault="00C25C28" w:rsidP="00BB5A8A">
      <w:pPr>
        <w:spacing w:line="276" w:lineRule="auto"/>
        <w:rPr>
          <w:b/>
          <w:sz w:val="24"/>
          <w:szCs w:val="24"/>
        </w:rPr>
      </w:pPr>
    </w:p>
    <w:p w:rsidR="00C25C28" w:rsidRPr="002307AC" w:rsidRDefault="00C25C28" w:rsidP="00BB5A8A">
      <w:pPr>
        <w:spacing w:line="276" w:lineRule="auto"/>
        <w:rPr>
          <w:b/>
          <w:sz w:val="24"/>
          <w:szCs w:val="24"/>
        </w:rPr>
      </w:pPr>
    </w:p>
    <w:p w:rsidR="00FA42B0" w:rsidRPr="002307AC" w:rsidRDefault="00FA42B0" w:rsidP="00BB5A8A">
      <w:pPr>
        <w:spacing w:line="276" w:lineRule="auto"/>
        <w:rPr>
          <w:b/>
          <w:sz w:val="24"/>
          <w:szCs w:val="24"/>
        </w:rPr>
      </w:pPr>
    </w:p>
    <w:p w:rsidR="00FA42B0" w:rsidRPr="002307AC" w:rsidRDefault="00FA42B0" w:rsidP="00BB5A8A">
      <w:pPr>
        <w:spacing w:line="276" w:lineRule="auto"/>
        <w:rPr>
          <w:b/>
          <w:sz w:val="24"/>
          <w:szCs w:val="24"/>
        </w:rPr>
      </w:pPr>
    </w:p>
    <w:p w:rsidR="00FA42B0" w:rsidRPr="002307AC" w:rsidRDefault="00FA42B0" w:rsidP="00BB5A8A">
      <w:pPr>
        <w:spacing w:line="276" w:lineRule="auto"/>
        <w:rPr>
          <w:b/>
          <w:sz w:val="24"/>
          <w:szCs w:val="24"/>
        </w:rPr>
      </w:pPr>
    </w:p>
    <w:p w:rsidR="00D15EF2" w:rsidRPr="00D010DF" w:rsidRDefault="00D15EF2" w:rsidP="00E21AA4">
      <w:pPr>
        <w:spacing w:line="276" w:lineRule="auto"/>
        <w:jc w:val="center"/>
        <w:rPr>
          <w:b/>
          <w:sz w:val="24"/>
          <w:szCs w:val="24"/>
        </w:rPr>
      </w:pPr>
      <w:r w:rsidRPr="00D010DF">
        <w:rPr>
          <w:b/>
          <w:sz w:val="24"/>
          <w:szCs w:val="24"/>
        </w:rPr>
        <w:lastRenderedPageBreak/>
        <w:t>ІНФОРМАЦІЯ</w:t>
      </w:r>
    </w:p>
    <w:p w:rsidR="002307AC" w:rsidRDefault="00D15EF2" w:rsidP="00E21AA4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D010DF">
        <w:rPr>
          <w:b/>
          <w:sz w:val="24"/>
          <w:szCs w:val="24"/>
        </w:rPr>
        <w:t>про стан виконання рішен</w:t>
      </w:r>
      <w:r w:rsidR="006940CE">
        <w:rPr>
          <w:b/>
          <w:sz w:val="24"/>
          <w:szCs w:val="24"/>
        </w:rPr>
        <w:t>ня</w:t>
      </w:r>
      <w:r w:rsidRPr="00D010DF">
        <w:rPr>
          <w:b/>
          <w:sz w:val="24"/>
          <w:szCs w:val="24"/>
        </w:rPr>
        <w:t xml:space="preserve"> виконав</w:t>
      </w:r>
      <w:r w:rsidR="00374133">
        <w:rPr>
          <w:b/>
          <w:sz w:val="24"/>
          <w:szCs w:val="24"/>
        </w:rPr>
        <w:t xml:space="preserve">чого комітету міської </w:t>
      </w:r>
      <w:r w:rsidR="00374133" w:rsidRPr="00F66AFD">
        <w:rPr>
          <w:b/>
          <w:color w:val="000000"/>
          <w:sz w:val="24"/>
          <w:szCs w:val="24"/>
        </w:rPr>
        <w:t xml:space="preserve">ради від </w:t>
      </w:r>
      <w:r w:rsidR="00E07E36" w:rsidRPr="00F66AFD">
        <w:rPr>
          <w:b/>
          <w:color w:val="000000"/>
          <w:sz w:val="24"/>
          <w:szCs w:val="24"/>
        </w:rPr>
        <w:t>17</w:t>
      </w:r>
      <w:r w:rsidR="00EC2A50" w:rsidRPr="00F66AFD">
        <w:rPr>
          <w:b/>
          <w:color w:val="000000"/>
          <w:sz w:val="24"/>
          <w:szCs w:val="24"/>
        </w:rPr>
        <w:t>.0</w:t>
      </w:r>
      <w:r w:rsidR="00E07E36" w:rsidRPr="00F66AFD">
        <w:rPr>
          <w:b/>
          <w:color w:val="000000"/>
          <w:sz w:val="24"/>
          <w:szCs w:val="24"/>
        </w:rPr>
        <w:t>7</w:t>
      </w:r>
      <w:r w:rsidR="00EC2A50" w:rsidRPr="00F66AFD">
        <w:rPr>
          <w:b/>
          <w:color w:val="000000"/>
          <w:sz w:val="24"/>
          <w:szCs w:val="24"/>
        </w:rPr>
        <w:t>.201</w:t>
      </w:r>
      <w:r w:rsidR="00E07E36" w:rsidRPr="00F66AFD">
        <w:rPr>
          <w:b/>
          <w:color w:val="000000"/>
          <w:sz w:val="24"/>
          <w:szCs w:val="24"/>
        </w:rPr>
        <w:t>9</w:t>
      </w:r>
      <w:r w:rsidR="00EC2A50" w:rsidRPr="00F66AFD">
        <w:rPr>
          <w:b/>
          <w:color w:val="000000"/>
          <w:sz w:val="24"/>
          <w:szCs w:val="24"/>
        </w:rPr>
        <w:t xml:space="preserve"> № </w:t>
      </w:r>
      <w:r w:rsidR="002572EB" w:rsidRPr="00F66AFD">
        <w:rPr>
          <w:b/>
          <w:color w:val="000000"/>
          <w:sz w:val="24"/>
          <w:szCs w:val="24"/>
        </w:rPr>
        <w:t>9</w:t>
      </w:r>
      <w:r w:rsidR="00E07E36" w:rsidRPr="00F66AFD">
        <w:rPr>
          <w:b/>
          <w:color w:val="000000"/>
          <w:sz w:val="24"/>
          <w:szCs w:val="24"/>
        </w:rPr>
        <w:t>3</w:t>
      </w:r>
      <w:r w:rsidR="00EC2A50" w:rsidRPr="00F66AFD">
        <w:rPr>
          <w:b/>
          <w:color w:val="000000"/>
          <w:sz w:val="24"/>
          <w:szCs w:val="24"/>
        </w:rPr>
        <w:t xml:space="preserve"> </w:t>
      </w:r>
      <w:r w:rsidRPr="00F66AFD">
        <w:rPr>
          <w:b/>
          <w:color w:val="000000"/>
          <w:sz w:val="24"/>
          <w:szCs w:val="24"/>
        </w:rPr>
        <w:t>«</w:t>
      </w:r>
      <w:r w:rsidR="00374133" w:rsidRPr="00F66AFD">
        <w:rPr>
          <w:b/>
          <w:color w:val="000000"/>
          <w:sz w:val="24"/>
          <w:szCs w:val="24"/>
        </w:rPr>
        <w:t>Про затвердження фінансов</w:t>
      </w:r>
      <w:r w:rsidR="00E07E36" w:rsidRPr="00F66AFD">
        <w:rPr>
          <w:b/>
          <w:color w:val="000000"/>
          <w:sz w:val="24"/>
          <w:szCs w:val="24"/>
        </w:rPr>
        <w:t>ого</w:t>
      </w:r>
      <w:r w:rsidR="00374133" w:rsidRPr="00F66AFD">
        <w:rPr>
          <w:b/>
          <w:color w:val="000000"/>
          <w:sz w:val="24"/>
          <w:szCs w:val="24"/>
        </w:rPr>
        <w:t xml:space="preserve"> план</w:t>
      </w:r>
      <w:r w:rsidR="00E07E36" w:rsidRPr="00F66AFD">
        <w:rPr>
          <w:b/>
          <w:color w:val="000000"/>
          <w:sz w:val="24"/>
          <w:szCs w:val="24"/>
        </w:rPr>
        <w:t>у</w:t>
      </w:r>
      <w:r w:rsidR="00374133" w:rsidRPr="00F66AFD">
        <w:rPr>
          <w:b/>
          <w:color w:val="000000"/>
          <w:sz w:val="24"/>
          <w:szCs w:val="24"/>
        </w:rPr>
        <w:t xml:space="preserve"> </w:t>
      </w:r>
      <w:r w:rsidR="002307AC">
        <w:rPr>
          <w:b/>
          <w:color w:val="000000"/>
          <w:sz w:val="24"/>
          <w:szCs w:val="24"/>
        </w:rPr>
        <w:t>к</w:t>
      </w:r>
      <w:r w:rsidR="00E07E36" w:rsidRPr="00F66AFD">
        <w:rPr>
          <w:b/>
          <w:color w:val="000000"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2020 рік»</w:t>
      </w:r>
    </w:p>
    <w:p w:rsidR="00834570" w:rsidRPr="00F66AFD" w:rsidRDefault="002307AC" w:rsidP="00E21AA4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(зі змінами)</w:t>
      </w:r>
    </w:p>
    <w:p w:rsidR="00834570" w:rsidRPr="00482A2B" w:rsidRDefault="00834570" w:rsidP="00E21AA4">
      <w:pPr>
        <w:spacing w:line="276" w:lineRule="auto"/>
        <w:jc w:val="center"/>
        <w:rPr>
          <w:b/>
          <w:color w:val="FF0000"/>
          <w:sz w:val="16"/>
          <w:szCs w:val="16"/>
        </w:rPr>
      </w:pPr>
    </w:p>
    <w:p w:rsidR="00973529" w:rsidRDefault="00D15EF2" w:rsidP="002307A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F66AFD">
        <w:rPr>
          <w:color w:val="000000"/>
          <w:sz w:val="24"/>
          <w:szCs w:val="24"/>
        </w:rPr>
        <w:t xml:space="preserve">Рішенням виконавчого комітету міської ради </w:t>
      </w:r>
      <w:r w:rsidR="00865292" w:rsidRPr="00F66AFD">
        <w:rPr>
          <w:color w:val="000000"/>
          <w:sz w:val="24"/>
          <w:szCs w:val="24"/>
        </w:rPr>
        <w:t xml:space="preserve">від </w:t>
      </w:r>
      <w:r w:rsidR="00283996" w:rsidRPr="00F66AFD">
        <w:rPr>
          <w:color w:val="000000"/>
          <w:sz w:val="24"/>
          <w:szCs w:val="24"/>
        </w:rPr>
        <w:t>17.07.2019 № 93</w:t>
      </w:r>
      <w:r w:rsidR="00283996" w:rsidRPr="00F66AFD">
        <w:rPr>
          <w:b/>
          <w:color w:val="000000"/>
          <w:sz w:val="24"/>
          <w:szCs w:val="24"/>
        </w:rPr>
        <w:t xml:space="preserve"> </w:t>
      </w:r>
      <w:r w:rsidRPr="00F66AFD">
        <w:rPr>
          <w:color w:val="000000"/>
          <w:sz w:val="24"/>
          <w:szCs w:val="24"/>
        </w:rPr>
        <w:t>бу</w:t>
      </w:r>
      <w:r w:rsidR="00ED75C1" w:rsidRPr="00F66AFD">
        <w:rPr>
          <w:color w:val="000000"/>
          <w:sz w:val="24"/>
          <w:szCs w:val="24"/>
        </w:rPr>
        <w:t>ло затверджен</w:t>
      </w:r>
      <w:r w:rsidR="00BB1297">
        <w:rPr>
          <w:color w:val="000000"/>
          <w:sz w:val="24"/>
          <w:szCs w:val="24"/>
        </w:rPr>
        <w:t xml:space="preserve">о </w:t>
      </w:r>
      <w:r w:rsidR="00ED75C1" w:rsidRPr="00F66AFD">
        <w:rPr>
          <w:color w:val="000000"/>
          <w:sz w:val="24"/>
          <w:szCs w:val="24"/>
        </w:rPr>
        <w:t>фінансов</w:t>
      </w:r>
      <w:r w:rsidR="00283996" w:rsidRPr="00F66AFD">
        <w:rPr>
          <w:color w:val="000000"/>
          <w:sz w:val="24"/>
          <w:szCs w:val="24"/>
        </w:rPr>
        <w:t>ий</w:t>
      </w:r>
      <w:r w:rsidR="00ED75C1" w:rsidRPr="00F66AFD">
        <w:rPr>
          <w:color w:val="000000"/>
          <w:sz w:val="24"/>
          <w:szCs w:val="24"/>
        </w:rPr>
        <w:t xml:space="preserve"> план </w:t>
      </w:r>
      <w:r w:rsidR="00E12159">
        <w:rPr>
          <w:color w:val="000000"/>
          <w:sz w:val="24"/>
          <w:szCs w:val="24"/>
        </w:rPr>
        <w:t>к</w:t>
      </w:r>
      <w:r w:rsidR="00283996" w:rsidRPr="00F66AFD">
        <w:rPr>
          <w:color w:val="000000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834570" w:rsidRPr="00F66AFD">
        <w:rPr>
          <w:color w:val="000000"/>
          <w:sz w:val="24"/>
          <w:szCs w:val="24"/>
        </w:rPr>
        <w:t xml:space="preserve"> на 20</w:t>
      </w:r>
      <w:r w:rsidR="00283996" w:rsidRPr="00F66AFD">
        <w:rPr>
          <w:color w:val="000000"/>
          <w:sz w:val="24"/>
          <w:szCs w:val="24"/>
        </w:rPr>
        <w:t>20</w:t>
      </w:r>
      <w:r w:rsidR="00834570" w:rsidRPr="00F66AFD">
        <w:rPr>
          <w:color w:val="000000"/>
          <w:sz w:val="24"/>
          <w:szCs w:val="24"/>
        </w:rPr>
        <w:t xml:space="preserve"> рік</w:t>
      </w:r>
      <w:r w:rsidR="00973529">
        <w:rPr>
          <w:color w:val="000000"/>
          <w:sz w:val="24"/>
          <w:szCs w:val="24"/>
        </w:rPr>
        <w:t>.</w:t>
      </w:r>
    </w:p>
    <w:p w:rsidR="00E12159" w:rsidRDefault="00E12159" w:rsidP="00E12159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Рішенням </w:t>
      </w:r>
      <w:r w:rsidR="003A0FC4" w:rsidRPr="00F66AFD">
        <w:rPr>
          <w:color w:val="000000"/>
          <w:sz w:val="24"/>
          <w:szCs w:val="24"/>
        </w:rPr>
        <w:t xml:space="preserve">виконавчого комітету </w:t>
      </w:r>
      <w:r>
        <w:rPr>
          <w:color w:val="000000"/>
          <w:sz w:val="24"/>
          <w:szCs w:val="24"/>
        </w:rPr>
        <w:t xml:space="preserve">міської ради від </w:t>
      </w:r>
      <w:r w:rsidRPr="003A0FC4">
        <w:rPr>
          <w:sz w:val="24"/>
          <w:szCs w:val="24"/>
        </w:rPr>
        <w:t xml:space="preserve">22.12.2020 </w:t>
      </w:r>
      <w:r w:rsidR="003A0FC4">
        <w:rPr>
          <w:color w:val="000000"/>
          <w:sz w:val="24"/>
          <w:szCs w:val="24"/>
        </w:rPr>
        <w:t xml:space="preserve">№ 175 було </w:t>
      </w:r>
      <w:proofErr w:type="spellStart"/>
      <w:r w:rsidRPr="00F66AFD">
        <w:rPr>
          <w:color w:val="000000"/>
          <w:sz w:val="24"/>
          <w:szCs w:val="24"/>
        </w:rPr>
        <w:t>внесен</w:t>
      </w:r>
      <w:r w:rsidR="003A0FC4">
        <w:rPr>
          <w:color w:val="000000"/>
          <w:sz w:val="24"/>
          <w:szCs w:val="24"/>
        </w:rPr>
        <w:t>о</w:t>
      </w:r>
      <w:proofErr w:type="spellEnd"/>
      <w:r w:rsidR="003A0FC4">
        <w:rPr>
          <w:color w:val="000000"/>
          <w:sz w:val="24"/>
          <w:szCs w:val="24"/>
        </w:rPr>
        <w:t xml:space="preserve">  з</w:t>
      </w:r>
      <w:r w:rsidRPr="00F66AFD">
        <w:rPr>
          <w:color w:val="000000"/>
          <w:sz w:val="24"/>
          <w:szCs w:val="24"/>
        </w:rPr>
        <w:t xml:space="preserve">міни до фінансового плану </w:t>
      </w:r>
      <w:r>
        <w:rPr>
          <w:color w:val="000000"/>
          <w:sz w:val="24"/>
          <w:szCs w:val="24"/>
        </w:rPr>
        <w:t xml:space="preserve">з метою </w:t>
      </w:r>
      <w:r w:rsidR="003A0FC4">
        <w:rPr>
          <w:color w:val="000000"/>
          <w:sz w:val="24"/>
          <w:szCs w:val="24"/>
        </w:rPr>
        <w:t>коригування</w:t>
      </w:r>
      <w:r w:rsidRPr="0034193D">
        <w:rPr>
          <w:color w:val="000000"/>
          <w:sz w:val="24"/>
          <w:szCs w:val="24"/>
        </w:rPr>
        <w:t xml:space="preserve"> </w:t>
      </w:r>
      <w:r w:rsidR="003A0FC4">
        <w:rPr>
          <w:color w:val="000000"/>
          <w:sz w:val="24"/>
          <w:szCs w:val="24"/>
        </w:rPr>
        <w:t xml:space="preserve">його </w:t>
      </w:r>
      <w:r w:rsidRPr="0034193D">
        <w:rPr>
          <w:color w:val="000000"/>
          <w:sz w:val="24"/>
          <w:szCs w:val="24"/>
        </w:rPr>
        <w:t xml:space="preserve">показників </w:t>
      </w:r>
      <w:r w:rsidR="003A0FC4">
        <w:rPr>
          <w:color w:val="000000"/>
          <w:sz w:val="24"/>
          <w:szCs w:val="24"/>
        </w:rPr>
        <w:t>у</w:t>
      </w:r>
      <w:r w:rsidRPr="0034193D">
        <w:rPr>
          <w:color w:val="000000"/>
          <w:sz w:val="24"/>
          <w:szCs w:val="24"/>
        </w:rPr>
        <w:t xml:space="preserve"> зв'язку зі збільшенням надходження коштів від Національної служби згідно з укладеним </w:t>
      </w:r>
      <w:r w:rsidR="003A0FC4">
        <w:rPr>
          <w:color w:val="000000"/>
          <w:sz w:val="24"/>
          <w:szCs w:val="24"/>
        </w:rPr>
        <w:t>д</w:t>
      </w:r>
      <w:r w:rsidRPr="0034193D">
        <w:rPr>
          <w:color w:val="000000"/>
          <w:sz w:val="24"/>
          <w:szCs w:val="24"/>
        </w:rPr>
        <w:t xml:space="preserve">оговором № 2354-E520-P000 про медичне обслуговування населення за програмою медичних гарантій за пакетом медичних послуг «Стаціонарна допомога пацієнтам з гострою респіраторною хворобою COVID-19, спричиненою </w:t>
      </w:r>
      <w:proofErr w:type="spellStart"/>
      <w:r w:rsidRPr="0034193D">
        <w:rPr>
          <w:color w:val="000000"/>
          <w:sz w:val="24"/>
          <w:szCs w:val="24"/>
        </w:rPr>
        <w:t>коронавірусом</w:t>
      </w:r>
      <w:proofErr w:type="spellEnd"/>
      <w:r w:rsidRPr="0034193D">
        <w:rPr>
          <w:color w:val="000000"/>
          <w:sz w:val="24"/>
          <w:szCs w:val="24"/>
        </w:rPr>
        <w:t xml:space="preserve"> SARS-CoV-2» </w:t>
      </w:r>
      <w:r w:rsidR="003A0FC4">
        <w:rPr>
          <w:color w:val="000000"/>
          <w:sz w:val="24"/>
          <w:szCs w:val="24"/>
        </w:rPr>
        <w:t>і</w:t>
      </w:r>
      <w:r w:rsidRPr="0034193D">
        <w:rPr>
          <w:color w:val="000000"/>
          <w:sz w:val="24"/>
          <w:szCs w:val="24"/>
        </w:rPr>
        <w:t xml:space="preserve"> зміною </w:t>
      </w:r>
      <w:r w:rsidR="003A0FC4">
        <w:rPr>
          <w:color w:val="000000"/>
          <w:sz w:val="24"/>
          <w:szCs w:val="24"/>
        </w:rPr>
        <w:t xml:space="preserve">окремих </w:t>
      </w:r>
      <w:r w:rsidRPr="0034193D">
        <w:rPr>
          <w:color w:val="000000"/>
          <w:sz w:val="24"/>
          <w:szCs w:val="24"/>
        </w:rPr>
        <w:t>показників діяльності</w:t>
      </w:r>
      <w:r w:rsidR="003A0FC4">
        <w:rPr>
          <w:color w:val="000000"/>
          <w:sz w:val="24"/>
          <w:szCs w:val="24"/>
        </w:rPr>
        <w:t xml:space="preserve"> підприємства</w:t>
      </w:r>
      <w:r>
        <w:rPr>
          <w:color w:val="000000"/>
          <w:sz w:val="24"/>
          <w:szCs w:val="24"/>
        </w:rPr>
        <w:t>.</w:t>
      </w:r>
    </w:p>
    <w:p w:rsidR="00E12159" w:rsidRDefault="003A0FC4" w:rsidP="00E12159">
      <w:pPr>
        <w:pStyle w:val="10"/>
        <w:shd w:val="clear" w:color="auto" w:fill="auto"/>
        <w:tabs>
          <w:tab w:val="left" w:pos="8233"/>
        </w:tabs>
        <w:spacing w:before="0" w:line="276" w:lineRule="auto"/>
        <w:ind w:left="20" w:right="20" w:firstLine="420"/>
        <w:rPr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КНП «</w:t>
      </w:r>
      <w:proofErr w:type="spellStart"/>
      <w:r>
        <w:rPr>
          <w:color w:val="000000"/>
          <w:sz w:val="24"/>
          <w:szCs w:val="24"/>
        </w:rPr>
        <w:t>Роменська</w:t>
      </w:r>
      <w:proofErr w:type="spellEnd"/>
      <w:r>
        <w:rPr>
          <w:color w:val="000000"/>
          <w:sz w:val="24"/>
          <w:szCs w:val="24"/>
        </w:rPr>
        <w:t xml:space="preserve"> центральна </w:t>
      </w:r>
      <w:proofErr w:type="spellStart"/>
      <w:r>
        <w:rPr>
          <w:color w:val="000000"/>
          <w:sz w:val="24"/>
          <w:szCs w:val="24"/>
        </w:rPr>
        <w:t>районна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лікарня</w:t>
      </w:r>
      <w:proofErr w:type="spellEnd"/>
      <w:r>
        <w:rPr>
          <w:color w:val="000000"/>
          <w:sz w:val="24"/>
          <w:szCs w:val="24"/>
        </w:rPr>
        <w:t>» РМР</w:t>
      </w:r>
      <w:r w:rsidR="00E12159">
        <w:rPr>
          <w:color w:val="000000"/>
          <w:sz w:val="24"/>
          <w:szCs w:val="24"/>
          <w:lang w:val="uk-UA" w:eastAsia="uk-UA" w:bidi="uk-UA"/>
        </w:rPr>
        <w:t xml:space="preserve"> має ліцензію на медичну практику, діє згідно </w:t>
      </w:r>
      <w:r>
        <w:rPr>
          <w:color w:val="000000"/>
          <w:sz w:val="24"/>
          <w:szCs w:val="24"/>
          <w:lang w:val="uk-UA" w:eastAsia="uk-UA" w:bidi="uk-UA"/>
        </w:rPr>
        <w:t xml:space="preserve">зі </w:t>
      </w:r>
      <w:r w:rsidR="00E12159">
        <w:rPr>
          <w:color w:val="000000"/>
          <w:sz w:val="24"/>
          <w:szCs w:val="24"/>
          <w:lang w:val="uk-UA" w:eastAsia="uk-UA" w:bidi="uk-UA"/>
        </w:rPr>
        <w:t>Статут</w:t>
      </w:r>
      <w:r>
        <w:rPr>
          <w:color w:val="000000"/>
          <w:sz w:val="24"/>
          <w:szCs w:val="24"/>
          <w:lang w:val="uk-UA" w:eastAsia="uk-UA" w:bidi="uk-UA"/>
        </w:rPr>
        <w:t>ом</w:t>
      </w:r>
      <w:r w:rsidR="00E12159">
        <w:rPr>
          <w:color w:val="000000"/>
          <w:sz w:val="24"/>
          <w:szCs w:val="24"/>
          <w:lang w:val="uk-UA" w:eastAsia="uk-UA" w:bidi="uk-UA"/>
        </w:rPr>
        <w:t>.</w:t>
      </w:r>
      <w:r w:rsidR="00E12159">
        <w:rPr>
          <w:color w:val="000000"/>
          <w:sz w:val="24"/>
          <w:szCs w:val="24"/>
          <w:lang w:val="uk-UA" w:eastAsia="uk-UA" w:bidi="uk-UA"/>
        </w:rPr>
        <w:tab/>
      </w:r>
    </w:p>
    <w:p w:rsidR="00E12159" w:rsidRDefault="00E12159" w:rsidP="00E12159">
      <w:pPr>
        <w:pStyle w:val="10"/>
        <w:shd w:val="clear" w:color="auto" w:fill="auto"/>
        <w:spacing w:before="0" w:after="60" w:line="276" w:lineRule="auto"/>
        <w:ind w:left="20" w:right="20" w:firstLine="4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Метою діяльності є надання вторинної (спеціалізованої) медичної допомоги, що надається в поліклінічних або стаціонарних умовах лікарями відповідної спеціалізації у плановому порядку або в екстрених випадках і передбачає надання консультації, проведення діагностики, лікування, реабілітації та профілактики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хвороб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, травм, отруєнь, патологічних і фізіологічних (під час вагітності і пологів) станів та здійснення управління медичним обслуговуванням населення, що постійно проживає (перебуває) на території 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Роменської міської територіальної громади, </w:t>
      </w:r>
      <w:proofErr w:type="spellStart"/>
      <w:r w:rsidR="00BB1297">
        <w:rPr>
          <w:color w:val="000000"/>
          <w:sz w:val="24"/>
          <w:szCs w:val="24"/>
          <w:lang w:val="uk-UA" w:eastAsia="uk-UA" w:bidi="uk-UA"/>
        </w:rPr>
        <w:t>Андріяшіської</w:t>
      </w:r>
      <w:proofErr w:type="spellEnd"/>
      <w:r w:rsidR="00BB1297">
        <w:rPr>
          <w:color w:val="000000"/>
          <w:sz w:val="24"/>
          <w:szCs w:val="24"/>
          <w:lang w:val="uk-UA" w:eastAsia="uk-UA" w:bidi="uk-UA"/>
        </w:rPr>
        <w:t xml:space="preserve"> об</w:t>
      </w:r>
      <w:r w:rsidR="00BB1297" w:rsidRPr="006A0A1F">
        <w:rPr>
          <w:color w:val="000000"/>
          <w:sz w:val="24"/>
          <w:szCs w:val="24"/>
          <w:lang w:val="uk-UA" w:eastAsia="uk-UA" w:bidi="uk-UA"/>
        </w:rPr>
        <w:t>’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єднаної територіальної громади, Роменського, </w:t>
      </w:r>
      <w:proofErr w:type="spellStart"/>
      <w:r w:rsidR="00BB1297">
        <w:rPr>
          <w:color w:val="000000"/>
          <w:sz w:val="24"/>
          <w:szCs w:val="24"/>
          <w:lang w:val="uk-UA" w:eastAsia="uk-UA" w:bidi="uk-UA"/>
        </w:rPr>
        <w:t>Недригайлівського</w:t>
      </w:r>
      <w:proofErr w:type="spellEnd"/>
      <w:r w:rsidR="00BB1297">
        <w:rPr>
          <w:color w:val="000000"/>
          <w:sz w:val="24"/>
          <w:szCs w:val="24"/>
          <w:lang w:val="uk-UA" w:eastAsia="uk-UA" w:bidi="uk-UA"/>
        </w:rPr>
        <w:t xml:space="preserve"> і </w:t>
      </w:r>
      <w:proofErr w:type="spellStart"/>
      <w:r w:rsidR="00BB1297">
        <w:rPr>
          <w:color w:val="000000"/>
          <w:sz w:val="24"/>
          <w:szCs w:val="24"/>
          <w:lang w:val="uk-UA" w:eastAsia="uk-UA" w:bidi="uk-UA"/>
        </w:rPr>
        <w:t>Липоводолинського</w:t>
      </w:r>
      <w:proofErr w:type="spellEnd"/>
      <w:r w:rsidR="00BB1297">
        <w:rPr>
          <w:color w:val="000000"/>
          <w:sz w:val="24"/>
          <w:szCs w:val="24"/>
          <w:lang w:val="uk-UA" w:eastAsia="uk-UA" w:bidi="uk-UA"/>
        </w:rPr>
        <w:t xml:space="preserve">  районів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:rsidR="00BB1297" w:rsidRDefault="00BB1297" w:rsidP="00BB1297">
      <w:pPr>
        <w:pStyle w:val="10"/>
        <w:shd w:val="clear" w:color="auto" w:fill="auto"/>
        <w:spacing w:before="0" w:line="276" w:lineRule="auto"/>
        <w:ind w:left="20" w:right="20" w:firstLine="420"/>
        <w:rPr>
          <w:color w:val="000000"/>
          <w:sz w:val="24"/>
          <w:szCs w:val="24"/>
          <w:lang w:val="uk-UA" w:eastAsia="uk-UA" w:bidi="uk-UA"/>
        </w:rPr>
      </w:pPr>
      <w:r w:rsidRPr="003A0FC4">
        <w:rPr>
          <w:color w:val="000000"/>
          <w:sz w:val="24"/>
          <w:szCs w:val="24"/>
          <w:lang w:val="uk-UA"/>
        </w:rPr>
        <w:t xml:space="preserve">КНП «Роменська центральна районна лікарня» РМР </w:t>
      </w:r>
      <w:r>
        <w:rPr>
          <w:color w:val="000000"/>
          <w:sz w:val="24"/>
          <w:szCs w:val="24"/>
          <w:lang w:val="uk-UA" w:eastAsia="uk-UA" w:bidi="uk-UA"/>
        </w:rPr>
        <w:t xml:space="preserve">є опорним закладом охорони здоров’я. </w:t>
      </w:r>
    </w:p>
    <w:p w:rsidR="003A0FC4" w:rsidRDefault="003A0FC4" w:rsidP="003A0FC4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КНП «Роменська центральна районна лікарня» РМР укладено договір з Національною службою здоров'я України від 30.03.2020 № 0774-Е-420-Р000 про медичне обслуговування населення за Програмою медичних гарантій на 15 пакетів медичних послуг.</w:t>
      </w:r>
    </w:p>
    <w:p w:rsidR="00E12159" w:rsidRDefault="00E12159" w:rsidP="00E12159">
      <w:pPr>
        <w:pStyle w:val="10"/>
        <w:shd w:val="clear" w:color="auto" w:fill="auto"/>
        <w:tabs>
          <w:tab w:val="left" w:pos="4766"/>
        </w:tabs>
        <w:spacing w:before="0" w:line="276" w:lineRule="auto"/>
        <w:ind w:left="20" w:firstLine="420"/>
        <w:rPr>
          <w:color w:val="000000"/>
          <w:sz w:val="24"/>
          <w:szCs w:val="24"/>
          <w:lang w:val="uk-UA" w:eastAsia="uk-UA" w:bidi="uk-UA"/>
        </w:rPr>
      </w:pPr>
      <w:r w:rsidRPr="00BB1297">
        <w:rPr>
          <w:b/>
          <w:color w:val="000000"/>
          <w:sz w:val="24"/>
          <w:szCs w:val="24"/>
          <w:lang w:val="uk-UA" w:eastAsia="uk-UA" w:bidi="uk-UA"/>
        </w:rPr>
        <w:t>Доходи підприємства за 2020 рік склали</w:t>
      </w:r>
      <w:r w:rsidR="00BB1297" w:rsidRPr="00BB1297">
        <w:rPr>
          <w:b/>
          <w:color w:val="000000"/>
          <w:sz w:val="24"/>
          <w:szCs w:val="24"/>
          <w:lang w:val="uk-UA" w:eastAsia="uk-UA" w:bidi="uk-UA"/>
        </w:rPr>
        <w:t xml:space="preserve"> </w:t>
      </w:r>
      <w:r w:rsidRPr="00BB1297">
        <w:rPr>
          <w:b/>
          <w:color w:val="000000"/>
          <w:sz w:val="24"/>
          <w:szCs w:val="24"/>
          <w:lang w:val="uk-UA" w:eastAsia="uk-UA" w:bidi="uk-UA"/>
        </w:rPr>
        <w:t>140339,9 тис. грн</w:t>
      </w:r>
      <w:r>
        <w:rPr>
          <w:color w:val="000000"/>
          <w:sz w:val="24"/>
          <w:szCs w:val="24"/>
          <w:lang w:val="uk-UA" w:eastAsia="uk-UA" w:bidi="uk-UA"/>
        </w:rPr>
        <w:t xml:space="preserve">, </w:t>
      </w:r>
      <w:r w:rsidR="00E0726F">
        <w:rPr>
          <w:color w:val="000000"/>
          <w:sz w:val="24"/>
          <w:szCs w:val="24"/>
          <w:lang w:val="uk-UA" w:eastAsia="uk-UA" w:bidi="uk-UA"/>
        </w:rPr>
        <w:t>у</w:t>
      </w:r>
      <w:r>
        <w:rPr>
          <w:color w:val="000000"/>
          <w:sz w:val="24"/>
          <w:szCs w:val="24"/>
          <w:lang w:val="uk-UA" w:eastAsia="uk-UA" w:bidi="uk-UA"/>
        </w:rPr>
        <w:t xml:space="preserve"> т. ч.</w:t>
      </w:r>
      <w:r w:rsidR="00BB1297">
        <w:rPr>
          <w:color w:val="000000"/>
          <w:sz w:val="24"/>
          <w:szCs w:val="24"/>
          <w:lang w:val="uk-UA" w:eastAsia="uk-UA" w:bidi="uk-UA"/>
        </w:rPr>
        <w:t>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 w:eastAsia="en-US"/>
        </w:rPr>
      </w:pPr>
      <w:r>
        <w:rPr>
          <w:color w:val="000000"/>
          <w:sz w:val="24"/>
          <w:szCs w:val="24"/>
          <w:lang w:val="uk-UA" w:eastAsia="uk-UA" w:bidi="uk-UA"/>
        </w:rPr>
        <w:t>кошти медичної субвенції – 13996,5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 тис</w:t>
      </w:r>
      <w:r>
        <w:rPr>
          <w:color w:val="000000"/>
          <w:sz w:val="24"/>
          <w:szCs w:val="24"/>
          <w:lang w:val="uk-UA" w:eastAsia="uk-UA" w:bidi="uk-UA"/>
        </w:rPr>
        <w:t xml:space="preserve">. грн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кошти місцевих бюджетів– 14961,4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кошти для лікування цукрового діабету – 3262,8 тис. грн, </w:t>
      </w:r>
      <w:r w:rsidR="00E0726F">
        <w:rPr>
          <w:color w:val="000000"/>
          <w:sz w:val="24"/>
          <w:szCs w:val="24"/>
          <w:lang w:val="uk-UA" w:eastAsia="uk-UA" w:bidi="uk-UA"/>
        </w:rPr>
        <w:t>у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BB1297">
        <w:rPr>
          <w:color w:val="000000"/>
          <w:sz w:val="24"/>
          <w:szCs w:val="24"/>
          <w:lang w:val="uk-UA" w:eastAsia="uk-UA" w:bidi="uk-UA"/>
        </w:rPr>
        <w:t>т. ч.</w:t>
      </w:r>
      <w:r>
        <w:rPr>
          <w:color w:val="000000"/>
          <w:sz w:val="24"/>
          <w:szCs w:val="24"/>
          <w:lang w:val="uk-UA" w:eastAsia="uk-UA" w:bidi="uk-UA"/>
        </w:rPr>
        <w:t xml:space="preserve"> кошти місцевого бюджету – 434,2 тис. грн</w:t>
      </w:r>
    </w:p>
    <w:p w:rsidR="00E12159" w:rsidRDefault="00BB1297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кошти </w:t>
      </w:r>
      <w:r w:rsidR="00E12159">
        <w:rPr>
          <w:color w:val="000000"/>
          <w:sz w:val="24"/>
          <w:szCs w:val="24"/>
          <w:lang w:val="uk-UA" w:eastAsia="uk-UA" w:bidi="uk-UA"/>
        </w:rPr>
        <w:t>бю</w:t>
      </w:r>
      <w:r>
        <w:rPr>
          <w:color w:val="000000"/>
          <w:sz w:val="24"/>
          <w:szCs w:val="24"/>
          <w:lang w:val="uk-UA" w:eastAsia="uk-UA" w:bidi="uk-UA"/>
        </w:rPr>
        <w:t>джету розвитку – 2074,7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кошти, що надійшли як плати за пос</w:t>
      </w:r>
      <w:r w:rsidR="00BB1297">
        <w:rPr>
          <w:color w:val="000000"/>
          <w:sz w:val="24"/>
          <w:szCs w:val="24"/>
          <w:lang w:val="uk-UA" w:eastAsia="uk-UA" w:bidi="uk-UA"/>
        </w:rPr>
        <w:t>луги (власні) – 2968,9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кошти, що надійшли як інші власні надходження (благодійні внески, гранти та дарунки, надходження у натуральній формі, визнання доходом цільового </w:t>
      </w:r>
      <w:r w:rsidR="00BB1297">
        <w:rPr>
          <w:color w:val="000000"/>
          <w:sz w:val="24"/>
          <w:szCs w:val="24"/>
          <w:lang w:val="uk-UA" w:eastAsia="uk-UA" w:bidi="uk-UA"/>
        </w:rPr>
        <w:t>фінансування) – 5550,4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визнано дохід на суму амортизації благодійно наданих основних засобів за </w:t>
      </w:r>
      <w:r w:rsidR="00BB1297">
        <w:rPr>
          <w:color w:val="000000"/>
          <w:sz w:val="24"/>
          <w:szCs w:val="24"/>
          <w:lang w:val="uk-UA" w:eastAsia="uk-UA" w:bidi="uk-UA"/>
        </w:rPr>
        <w:t>І півріччя – 416,1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кошти, що надійшли від НСЗУ</w:t>
      </w:r>
      <w:r w:rsidR="00BB1297">
        <w:rPr>
          <w:color w:val="000000"/>
          <w:sz w:val="24"/>
          <w:szCs w:val="24"/>
          <w:lang w:val="uk-UA" w:eastAsia="uk-UA" w:bidi="uk-UA"/>
        </w:rPr>
        <w:t>,</w:t>
      </w:r>
      <w:r>
        <w:rPr>
          <w:color w:val="000000"/>
          <w:sz w:val="24"/>
          <w:szCs w:val="24"/>
          <w:lang w:val="uk-UA" w:eastAsia="uk-UA" w:bidi="uk-UA"/>
        </w:rPr>
        <w:t xml:space="preserve"> – 97708,7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кошти обл</w:t>
      </w:r>
      <w:r w:rsidR="00BB1297">
        <w:rPr>
          <w:color w:val="000000"/>
          <w:sz w:val="24"/>
          <w:szCs w:val="24"/>
          <w:lang w:val="uk-UA" w:eastAsia="uk-UA" w:bidi="uk-UA"/>
        </w:rPr>
        <w:t>асного бюджету – 373,2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вилучення з доходу згідно 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з </w:t>
      </w:r>
      <w:r>
        <w:rPr>
          <w:color w:val="000000"/>
          <w:sz w:val="24"/>
          <w:szCs w:val="24"/>
          <w:lang w:val="uk-UA" w:eastAsia="uk-UA" w:bidi="uk-UA"/>
        </w:rPr>
        <w:t>постанов</w:t>
      </w:r>
      <w:r w:rsidR="00BB1297">
        <w:rPr>
          <w:color w:val="000000"/>
          <w:sz w:val="24"/>
          <w:szCs w:val="24"/>
          <w:lang w:val="uk-UA" w:eastAsia="uk-UA" w:bidi="uk-UA"/>
        </w:rPr>
        <w:t>ою</w:t>
      </w:r>
      <w:r>
        <w:rPr>
          <w:color w:val="000000"/>
          <w:sz w:val="24"/>
          <w:szCs w:val="24"/>
          <w:lang w:val="uk-UA" w:eastAsia="uk-UA" w:bidi="uk-UA"/>
        </w:rPr>
        <w:t xml:space="preserve"> К</w:t>
      </w:r>
      <w:r w:rsidR="00BB1297">
        <w:rPr>
          <w:color w:val="000000"/>
          <w:sz w:val="24"/>
          <w:szCs w:val="24"/>
          <w:lang w:val="uk-UA" w:eastAsia="uk-UA" w:bidi="uk-UA"/>
        </w:rPr>
        <w:t>абінету Міністрів України</w:t>
      </w:r>
      <w:r>
        <w:rPr>
          <w:color w:val="000000"/>
          <w:sz w:val="24"/>
          <w:szCs w:val="24"/>
          <w:lang w:val="uk-UA" w:eastAsia="uk-UA" w:bidi="uk-UA"/>
        </w:rPr>
        <w:t xml:space="preserve"> від 05.02.2020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 № 65 </w:t>
      </w:r>
      <w:r>
        <w:rPr>
          <w:color w:val="000000"/>
          <w:sz w:val="24"/>
          <w:szCs w:val="24"/>
          <w:lang w:val="uk-UA" w:eastAsia="uk-UA" w:bidi="uk-UA"/>
        </w:rPr>
        <w:t xml:space="preserve"> – «-972,8» тис. грн</w:t>
      </w:r>
    </w:p>
    <w:p w:rsidR="00E12159" w:rsidRDefault="00E12159" w:rsidP="00BB1297">
      <w:pPr>
        <w:pStyle w:val="10"/>
        <w:shd w:val="clear" w:color="auto" w:fill="auto"/>
        <w:tabs>
          <w:tab w:val="left" w:pos="4766"/>
        </w:tabs>
        <w:spacing w:before="0" w:line="276" w:lineRule="auto"/>
        <w:ind w:firstLine="426"/>
        <w:rPr>
          <w:b/>
          <w:sz w:val="24"/>
          <w:szCs w:val="24"/>
          <w:lang w:val="uk-UA"/>
        </w:rPr>
      </w:pPr>
      <w:r w:rsidRPr="00BB1297">
        <w:rPr>
          <w:b/>
          <w:sz w:val="24"/>
          <w:szCs w:val="24"/>
          <w:lang w:val="uk-UA"/>
        </w:rPr>
        <w:t>Витрати підприємства за 2020 рік склали 110526,1 тис. грн</w:t>
      </w:r>
      <w:r>
        <w:rPr>
          <w:sz w:val="24"/>
          <w:szCs w:val="24"/>
          <w:lang w:val="uk-UA"/>
        </w:rPr>
        <w:t>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1011</w:t>
      </w:r>
      <w:r>
        <w:rPr>
          <w:sz w:val="24"/>
          <w:szCs w:val="24"/>
          <w:lang w:val="uk-UA"/>
        </w:rPr>
        <w:t xml:space="preserve"> «Витрати на сировину та основні матеріали» </w:t>
      </w:r>
      <w:r w:rsidR="00BB1297">
        <w:rPr>
          <w:color w:val="000000"/>
          <w:sz w:val="24"/>
          <w:szCs w:val="24"/>
          <w:lang w:val="uk-UA" w:eastAsia="uk-UA" w:bidi="uk-UA"/>
        </w:rPr>
        <w:t xml:space="preserve">– </w:t>
      </w:r>
      <w:r>
        <w:rPr>
          <w:b/>
          <w:sz w:val="24"/>
          <w:szCs w:val="24"/>
          <w:lang w:val="uk-UA"/>
        </w:rPr>
        <w:t>16251</w:t>
      </w:r>
      <w:r>
        <w:rPr>
          <w:sz w:val="24"/>
          <w:szCs w:val="24"/>
          <w:lang w:val="uk-UA"/>
        </w:rPr>
        <w:t xml:space="preserve"> тис. грн</w:t>
      </w:r>
      <w:r w:rsidR="00BB1297">
        <w:rPr>
          <w:sz w:val="24"/>
          <w:szCs w:val="24"/>
          <w:lang w:val="uk-UA"/>
        </w:rPr>
        <w:t xml:space="preserve">, </w:t>
      </w:r>
      <w:r w:rsidR="00E0726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т.</w:t>
      </w:r>
      <w:r w:rsidR="00BB129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ч.: 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15320,4 тис. грн</w:t>
      </w:r>
      <w:r>
        <w:rPr>
          <w:b/>
          <w:sz w:val="24"/>
          <w:szCs w:val="24"/>
          <w:lang w:val="uk-UA"/>
        </w:rPr>
        <w:t xml:space="preserve"> </w:t>
      </w:r>
      <w:r w:rsidR="00BB1297">
        <w:rPr>
          <w:color w:val="000000"/>
          <w:sz w:val="24"/>
          <w:szCs w:val="24"/>
          <w:lang w:val="uk-UA" w:eastAsia="uk-UA" w:bidi="uk-UA"/>
        </w:rPr>
        <w:t>–</w:t>
      </w:r>
      <w:r>
        <w:rPr>
          <w:b/>
          <w:sz w:val="24"/>
          <w:szCs w:val="24"/>
          <w:lang w:val="uk-UA"/>
        </w:rPr>
        <w:t xml:space="preserve"> </w:t>
      </w:r>
      <w:r w:rsidR="00BB1297">
        <w:rPr>
          <w:sz w:val="24"/>
          <w:szCs w:val="24"/>
          <w:lang w:val="uk-UA"/>
        </w:rPr>
        <w:t>медикаменти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930,6 тис. грн </w:t>
      </w:r>
      <w:r w:rsidR="00BB1297">
        <w:rPr>
          <w:color w:val="000000"/>
          <w:sz w:val="24"/>
          <w:szCs w:val="24"/>
          <w:lang w:val="uk-UA" w:eastAsia="uk-UA" w:bidi="uk-UA"/>
        </w:rPr>
        <w:t>–</w:t>
      </w:r>
      <w:r>
        <w:rPr>
          <w:sz w:val="24"/>
          <w:szCs w:val="24"/>
          <w:lang w:val="uk-UA"/>
        </w:rPr>
        <w:t xml:space="preserve"> продукти харчування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1012</w:t>
      </w:r>
      <w:r>
        <w:rPr>
          <w:sz w:val="24"/>
          <w:szCs w:val="24"/>
          <w:lang w:val="uk-UA"/>
        </w:rPr>
        <w:t xml:space="preserve"> «Витрати на паливо» </w:t>
      </w:r>
      <w:r w:rsidR="00BB1297">
        <w:rPr>
          <w:color w:val="000000"/>
          <w:sz w:val="24"/>
          <w:szCs w:val="24"/>
          <w:lang w:val="uk-UA" w:eastAsia="uk-UA" w:bidi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3320,3</w:t>
      </w:r>
      <w:r>
        <w:rPr>
          <w:sz w:val="24"/>
          <w:szCs w:val="24"/>
          <w:lang w:val="uk-UA"/>
        </w:rPr>
        <w:t xml:space="preserve"> тис. грн</w:t>
      </w:r>
      <w:r w:rsidR="00BB129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E0726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т.</w:t>
      </w:r>
      <w:r w:rsidR="00BB129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ч.: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379,8 тис. грн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придбання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паливно-мастильних матеріалів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2763,9 тис. грн </w:t>
      </w:r>
      <w:r w:rsidR="00BB1297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теплопостачання</w:t>
      </w:r>
      <w:r w:rsidR="00BB1297">
        <w:rPr>
          <w:sz w:val="24"/>
          <w:szCs w:val="24"/>
          <w:lang w:val="uk-UA"/>
        </w:rPr>
        <w:t xml:space="preserve"> 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176,6 тис. грн – газопостачання 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1013</w:t>
      </w:r>
      <w:r>
        <w:rPr>
          <w:sz w:val="24"/>
          <w:szCs w:val="24"/>
          <w:lang w:val="uk-UA"/>
        </w:rPr>
        <w:t xml:space="preserve"> «Витрати на електроенергію» </w:t>
      </w:r>
      <w:r w:rsidR="00E0726F">
        <w:rPr>
          <w:color w:val="000000"/>
          <w:sz w:val="24"/>
          <w:szCs w:val="24"/>
          <w:lang w:val="uk-UA" w:eastAsia="uk-UA" w:bidi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1602,6</w:t>
      </w:r>
      <w:r>
        <w:rPr>
          <w:sz w:val="24"/>
          <w:szCs w:val="24"/>
          <w:lang w:val="uk-UA"/>
        </w:rPr>
        <w:t xml:space="preserve"> грн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1014</w:t>
      </w:r>
      <w:r>
        <w:rPr>
          <w:sz w:val="24"/>
          <w:szCs w:val="24"/>
          <w:lang w:val="uk-UA"/>
        </w:rPr>
        <w:t xml:space="preserve"> «Витрати на оплату праці» </w:t>
      </w:r>
      <w:r w:rsidR="00E0726F">
        <w:rPr>
          <w:color w:val="000000"/>
          <w:sz w:val="24"/>
          <w:szCs w:val="24"/>
          <w:lang w:val="uk-UA" w:eastAsia="uk-UA" w:bidi="uk-UA"/>
        </w:rPr>
        <w:t xml:space="preserve">– </w:t>
      </w:r>
      <w:r>
        <w:rPr>
          <w:b/>
          <w:sz w:val="24"/>
          <w:szCs w:val="24"/>
          <w:lang w:val="uk-UA"/>
        </w:rPr>
        <w:t>57403,3</w:t>
      </w:r>
      <w:r>
        <w:rPr>
          <w:sz w:val="24"/>
          <w:szCs w:val="24"/>
          <w:lang w:val="uk-UA"/>
        </w:rPr>
        <w:t xml:space="preserve"> тис. грн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left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1015</w:t>
      </w:r>
      <w:r>
        <w:rPr>
          <w:sz w:val="24"/>
          <w:szCs w:val="24"/>
          <w:lang w:val="uk-UA"/>
        </w:rPr>
        <w:t xml:space="preserve"> «Відрахування на соціальні заходи» </w:t>
      </w:r>
      <w:r w:rsidR="00E0726F">
        <w:rPr>
          <w:color w:val="000000"/>
          <w:sz w:val="24"/>
          <w:szCs w:val="24"/>
          <w:lang w:val="uk-UA" w:eastAsia="uk-UA" w:bidi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12649,1</w:t>
      </w:r>
      <w:r>
        <w:rPr>
          <w:sz w:val="24"/>
          <w:szCs w:val="24"/>
          <w:lang w:val="uk-UA"/>
        </w:rPr>
        <w:t xml:space="preserve"> тис. грн</w:t>
      </w:r>
    </w:p>
    <w:p w:rsidR="00E12159" w:rsidRDefault="00E12159" w:rsidP="00E0726F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1016</w:t>
      </w:r>
      <w:r>
        <w:rPr>
          <w:sz w:val="24"/>
          <w:szCs w:val="24"/>
          <w:lang w:val="uk-UA"/>
        </w:rPr>
        <w:t xml:space="preserve"> «Витрати, що здійснюються для підтримання об’єкта в робочому стані (проведення ремонту, технічного огляду, нагляду, обслуговування тощо)» </w:t>
      </w:r>
      <w:r w:rsidR="00E0726F">
        <w:rPr>
          <w:color w:val="000000"/>
          <w:sz w:val="24"/>
          <w:szCs w:val="24"/>
          <w:lang w:val="uk-UA" w:eastAsia="uk-UA" w:bidi="uk-UA"/>
        </w:rPr>
        <w:t xml:space="preserve">– </w:t>
      </w:r>
      <w:r>
        <w:rPr>
          <w:b/>
          <w:sz w:val="24"/>
          <w:szCs w:val="24"/>
          <w:lang w:val="uk-UA"/>
        </w:rPr>
        <w:t xml:space="preserve">5131,4 </w:t>
      </w:r>
      <w:r>
        <w:rPr>
          <w:sz w:val="24"/>
          <w:szCs w:val="24"/>
          <w:lang w:val="uk-UA"/>
        </w:rPr>
        <w:t>тис. грн</w:t>
      </w:r>
      <w:r w:rsidR="00E0726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E0726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т. ч.:</w:t>
      </w:r>
    </w:p>
    <w:p w:rsidR="00E12159" w:rsidRDefault="00E12159" w:rsidP="00BB1297">
      <w:pPr>
        <w:pStyle w:val="a5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15,0 тис. грн – ямковий ремонт асфальтобетонного покриття</w:t>
      </w:r>
    </w:p>
    <w:p w:rsidR="00E12159" w:rsidRDefault="00E12159" w:rsidP="00BB1297">
      <w:pPr>
        <w:pStyle w:val="a5"/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79,4 тис. грн – проектна документація на обстеження будівлі інфекційного відділення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2233,3 тис. грн </w:t>
      </w:r>
      <w:r w:rsidR="00E0726F">
        <w:rPr>
          <w:color w:val="000000"/>
          <w:sz w:val="24"/>
          <w:szCs w:val="24"/>
          <w:lang w:val="uk-UA" w:eastAsia="uk-UA" w:bidi="uk-UA"/>
        </w:rPr>
        <w:t>–</w:t>
      </w:r>
      <w:r>
        <w:rPr>
          <w:sz w:val="24"/>
          <w:szCs w:val="24"/>
          <w:lang w:val="uk-UA"/>
        </w:rPr>
        <w:t xml:space="preserve"> оплата за поточний ремонт пологового відділення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46,7 тис. грн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оплата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 поточний ремонт </w:t>
      </w:r>
      <w:r w:rsidR="00E0726F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поверху головного корпусу КНП </w:t>
      </w:r>
      <w:r w:rsidR="00E0726F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Роменськ</w:t>
      </w:r>
      <w:r w:rsidR="00E0726F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центральн</w:t>
      </w:r>
      <w:r w:rsidR="00E0726F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районн</w:t>
      </w:r>
      <w:r w:rsidR="00E0726F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лікарн</w:t>
      </w:r>
      <w:r w:rsidR="00E0726F">
        <w:rPr>
          <w:sz w:val="24"/>
          <w:szCs w:val="24"/>
          <w:lang w:val="uk-UA"/>
        </w:rPr>
        <w:t>я»</w:t>
      </w:r>
      <w:r>
        <w:rPr>
          <w:sz w:val="24"/>
          <w:szCs w:val="24"/>
          <w:lang w:val="uk-UA"/>
        </w:rPr>
        <w:t xml:space="preserve"> РМР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149,8 тис. грн – послуги з  </w:t>
      </w:r>
      <w:proofErr w:type="spellStart"/>
      <w:r>
        <w:rPr>
          <w:sz w:val="24"/>
          <w:szCs w:val="24"/>
          <w:lang w:val="uk-UA"/>
        </w:rPr>
        <w:t>гідроочистки</w:t>
      </w:r>
      <w:proofErr w:type="spellEnd"/>
      <w:r>
        <w:rPr>
          <w:sz w:val="24"/>
          <w:szCs w:val="24"/>
          <w:lang w:val="uk-UA"/>
        </w:rPr>
        <w:t xml:space="preserve"> каналізаційних мереж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268,7 тис. грн – ремонт та техобслуговування медобладнання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5,8 тис. грн – послуги з техобслуговування печей і пальників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22,1 тис. грн – послуги </w:t>
      </w:r>
      <w:r w:rsidR="00E0726F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з заправки картриджів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6,8 тис. грн – роботи </w:t>
      </w:r>
      <w:r w:rsidR="00E0726F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з забезпечення вогнезахисту 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13,1 тис. грн – послуги з обслуговування ліфтів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 тис. грн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послуги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обслуговування касового апарату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12,4 тис. грн – техобслуговування автомобілів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38,0 тис. грн – послуги з поточного ремонту фізіотерапевтичного відділення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21,5</w:t>
      </w:r>
      <w:r w:rsidR="00E0726F">
        <w:rPr>
          <w:sz w:val="24"/>
          <w:szCs w:val="24"/>
          <w:lang w:val="uk-UA"/>
        </w:rPr>
        <w:t xml:space="preserve"> тис. грн  </w:t>
      </w:r>
      <w:r>
        <w:rPr>
          <w:sz w:val="24"/>
          <w:szCs w:val="24"/>
          <w:lang w:val="uk-UA"/>
        </w:rPr>
        <w:t>– проектна документація на обстеження будівлі шкірно-венерологічного відділення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1730,1  тис</w:t>
      </w:r>
      <w:r w:rsidR="00E0726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грн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оплата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поточний ремонт хірургічного відділення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203,5</w:t>
      </w:r>
      <w:r w:rsidR="00E0726F" w:rsidRPr="00E0726F">
        <w:rPr>
          <w:sz w:val="24"/>
          <w:szCs w:val="24"/>
          <w:lang w:val="uk-UA"/>
        </w:rPr>
        <w:t xml:space="preserve"> </w:t>
      </w:r>
      <w:r w:rsidR="00E0726F">
        <w:rPr>
          <w:sz w:val="24"/>
          <w:szCs w:val="24"/>
          <w:lang w:val="uk-UA"/>
        </w:rPr>
        <w:t xml:space="preserve">тис. грн  </w:t>
      </w:r>
      <w:r>
        <w:rPr>
          <w:sz w:val="24"/>
          <w:szCs w:val="24"/>
          <w:lang w:val="uk-UA"/>
        </w:rPr>
        <w:t>– поточний ремонт пандуса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50,0</w:t>
      </w:r>
      <w:r w:rsidR="00E0726F">
        <w:rPr>
          <w:sz w:val="24"/>
          <w:szCs w:val="24"/>
          <w:lang w:val="uk-UA"/>
        </w:rPr>
        <w:t xml:space="preserve"> тис. грн  </w:t>
      </w:r>
      <w:r>
        <w:rPr>
          <w:sz w:val="24"/>
          <w:szCs w:val="24"/>
          <w:lang w:val="uk-UA"/>
        </w:rPr>
        <w:t>– поточний ремонт приміщень для зберігання кисню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18,5</w:t>
      </w:r>
      <w:r w:rsidR="00E0726F">
        <w:rPr>
          <w:sz w:val="24"/>
          <w:szCs w:val="24"/>
          <w:lang w:val="uk-UA"/>
        </w:rPr>
        <w:t xml:space="preserve"> тис. грн  </w:t>
      </w:r>
      <w:r>
        <w:rPr>
          <w:sz w:val="24"/>
          <w:szCs w:val="24"/>
          <w:lang w:val="uk-UA"/>
        </w:rPr>
        <w:t>– поточний ремонт водонапірної башти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195,9</w:t>
      </w:r>
      <w:r w:rsidR="00E0726F">
        <w:rPr>
          <w:sz w:val="24"/>
          <w:szCs w:val="24"/>
          <w:lang w:val="uk-UA"/>
        </w:rPr>
        <w:t xml:space="preserve"> тис. грн  </w:t>
      </w:r>
      <w:r>
        <w:rPr>
          <w:sz w:val="24"/>
          <w:szCs w:val="24"/>
          <w:lang w:val="uk-UA"/>
        </w:rPr>
        <w:t>– покриття пішохідних тротуарів (громадський бюджет)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18,8</w:t>
      </w:r>
      <w:r w:rsidR="00E0726F">
        <w:rPr>
          <w:sz w:val="24"/>
          <w:szCs w:val="24"/>
          <w:lang w:val="uk-UA"/>
        </w:rPr>
        <w:t xml:space="preserve"> тис. грн  </w:t>
      </w:r>
      <w:r>
        <w:rPr>
          <w:sz w:val="24"/>
          <w:szCs w:val="24"/>
          <w:lang w:val="uk-UA"/>
        </w:rPr>
        <w:t>– проектна документація на підключення генераторної установки.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1017</w:t>
      </w:r>
      <w:r>
        <w:rPr>
          <w:sz w:val="24"/>
          <w:szCs w:val="24"/>
          <w:lang w:val="uk-UA"/>
        </w:rPr>
        <w:t xml:space="preserve">  «Амортизація основних засобів і нематеріальних активів» </w:t>
      </w:r>
      <w:r w:rsidR="00E0726F">
        <w:rPr>
          <w:sz w:val="24"/>
          <w:szCs w:val="24"/>
          <w:lang w:val="uk-UA"/>
        </w:rPr>
        <w:t xml:space="preserve">– </w:t>
      </w:r>
      <w:r>
        <w:rPr>
          <w:b/>
          <w:sz w:val="24"/>
          <w:szCs w:val="24"/>
          <w:lang w:val="uk-UA"/>
        </w:rPr>
        <w:t>2813,7</w:t>
      </w:r>
      <w:r>
        <w:rPr>
          <w:sz w:val="24"/>
          <w:szCs w:val="24"/>
          <w:lang w:val="uk-UA"/>
        </w:rPr>
        <w:t xml:space="preserve">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1018</w:t>
      </w:r>
      <w:r>
        <w:rPr>
          <w:sz w:val="24"/>
          <w:szCs w:val="24"/>
          <w:lang w:val="uk-UA"/>
        </w:rPr>
        <w:t xml:space="preserve"> «Інші витрати (витрати на послуги сторонньої організацій</w:t>
      </w:r>
      <w:r w:rsidR="00E0726F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E0726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т.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ч. послуги по проведенню лабораторних аналізів)»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7082,5</w:t>
      </w:r>
      <w:r w:rsidR="00E0726F"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тис. грн</w:t>
      </w:r>
      <w:r w:rsidR="00E0726F">
        <w:rPr>
          <w:sz w:val="24"/>
          <w:szCs w:val="24"/>
          <w:lang w:val="uk-UA"/>
        </w:rPr>
        <w:t>, 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т.ч</w:t>
      </w:r>
      <w:proofErr w:type="spellEnd"/>
      <w:r>
        <w:rPr>
          <w:sz w:val="24"/>
          <w:szCs w:val="24"/>
          <w:lang w:val="uk-UA"/>
        </w:rPr>
        <w:t>.: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737,1 тис. грн – послуги з  водовідведення та водопостачання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66,3 тис. грн – витрати по відшкодуванню пільгових медикаментів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3262,7 тис. грн – витрати для придбання медикаментів для лікування цукрового діабету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465,7 тис. грн – витрати по відшкодуванню пільгових пенсій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619,6 тис. грн – придбання господарських матеріалів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620,9 тис. грн – послуги з капітального ремонту поліклініки КНП «Роменська ЦРЛ» РМР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155,6 тис. грн – послуги з капітального ремонту 1 поверху корпусу № 1 КНП «Роменська </w:t>
      </w:r>
      <w:r w:rsidR="00E0726F">
        <w:rPr>
          <w:sz w:val="24"/>
          <w:szCs w:val="24"/>
          <w:lang w:val="uk-UA"/>
        </w:rPr>
        <w:t>центральна районна лікарня</w:t>
      </w:r>
      <w:r>
        <w:rPr>
          <w:sz w:val="24"/>
          <w:szCs w:val="24"/>
          <w:lang w:val="uk-UA"/>
        </w:rPr>
        <w:t>» РМР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84,2 тис. грн – придбання запчастин до автомобілів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19,6 тис. грн – послуги з вивезення нечистот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275,1 тис. грн </w:t>
      </w:r>
      <w:r w:rsidR="00E0726F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витрати</w:t>
      </w:r>
      <w:r w:rsidR="00E07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програмне забезпечення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163,4 тис. грн – послуги з утилізації медичних відходів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25,0 ти. грн – послуги по супроводу програм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6,0 тис. грн. – послуги з налаштування глобальної мережі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5,0 тис. грн – послуги з дослідження донорської крові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5,8 тис. грн – послуги з захоронення </w:t>
      </w:r>
      <w:proofErr w:type="spellStart"/>
      <w:r>
        <w:rPr>
          <w:sz w:val="24"/>
          <w:szCs w:val="24"/>
          <w:lang w:val="uk-UA"/>
        </w:rPr>
        <w:t>біовідходів</w:t>
      </w:r>
      <w:proofErr w:type="spellEnd"/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7,6 тис. грн – послуги з охорони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7,9 тис грн – податок на доходи фізичних осіб на добровільне страхування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7,8 тис. грн – харчування донорів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1,4 тис. грн – перевезення кисневих балонів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4,3 тис. грн – професійне обслуговування систем газопостачання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2,4 тис. грн – лабораторні послуги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2,2 тис. грн – послуги з обслуговування </w:t>
      </w:r>
      <w:proofErr w:type="spellStart"/>
      <w:r w:rsidR="00E0726F">
        <w:rPr>
          <w:sz w:val="24"/>
          <w:szCs w:val="24"/>
          <w:lang w:val="uk-UA"/>
        </w:rPr>
        <w:t>веб</w:t>
      </w:r>
      <w:r>
        <w:rPr>
          <w:sz w:val="24"/>
          <w:szCs w:val="24"/>
          <w:lang w:val="uk-UA"/>
        </w:rPr>
        <w:t>сайту</w:t>
      </w:r>
      <w:proofErr w:type="spellEnd"/>
      <w:r>
        <w:rPr>
          <w:sz w:val="24"/>
          <w:szCs w:val="24"/>
          <w:lang w:val="uk-UA"/>
        </w:rPr>
        <w:t xml:space="preserve"> підприємства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300,0 тис грн – послуги з капітального ремонту харчоблоку КНП «Роменська </w:t>
      </w:r>
      <w:r w:rsidR="00E0726F">
        <w:rPr>
          <w:sz w:val="24"/>
          <w:szCs w:val="24"/>
          <w:lang w:val="uk-UA"/>
        </w:rPr>
        <w:t>центральна районна лікарня</w:t>
      </w:r>
      <w:r>
        <w:rPr>
          <w:sz w:val="24"/>
          <w:szCs w:val="24"/>
          <w:lang w:val="uk-UA"/>
        </w:rPr>
        <w:t>» РМ</w:t>
      </w:r>
      <w:r w:rsidR="00E0726F">
        <w:rPr>
          <w:sz w:val="24"/>
          <w:szCs w:val="24"/>
          <w:lang w:val="uk-UA"/>
        </w:rPr>
        <w:t>Р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18,0 тис грн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послуги</w:t>
      </w:r>
      <w:r w:rsidR="008A7E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обпилювання дерев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8,1 тис. грн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послуги</w:t>
      </w:r>
      <w:r w:rsidR="008A7E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із транспортного страхування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7,7 тис. грн – податок</w:t>
      </w:r>
      <w:r w:rsidR="008A7E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землю (відшкодовується орендарями)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4,1 тис. грн – послуги екскаватора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38,0 тис. грн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послуги</w:t>
      </w:r>
      <w:r w:rsidR="008A7E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надання інтернету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6,3 тис. грн </w:t>
      </w:r>
      <w:r w:rsidR="008A7E52">
        <w:rPr>
          <w:sz w:val="24"/>
          <w:szCs w:val="24"/>
          <w:lang w:val="uk-UA"/>
        </w:rPr>
        <w:t>–</w:t>
      </w:r>
      <w:r>
        <w:rPr>
          <w:rFonts w:asciiTheme="minorHAnsi" w:eastAsiaTheme="minorHAnsi" w:hAnsiTheme="minorHAnsi" w:cstheme="minorBidi"/>
          <w:spacing w:val="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витрати</w:t>
      </w:r>
      <w:r w:rsidR="008A7E5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службові відрядження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49,8</w:t>
      </w:r>
      <w:r w:rsidR="008A7E52">
        <w:rPr>
          <w:sz w:val="24"/>
          <w:szCs w:val="24"/>
          <w:lang w:val="uk-UA"/>
        </w:rPr>
        <w:t xml:space="preserve"> тис. грн</w:t>
      </w:r>
      <w:r>
        <w:rPr>
          <w:sz w:val="24"/>
          <w:szCs w:val="24"/>
          <w:lang w:val="uk-UA"/>
        </w:rPr>
        <w:t xml:space="preserve"> – поточний ремонт з відновлення покриття тротуарної плитки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1,3</w:t>
      </w:r>
      <w:r w:rsidR="008A7E52">
        <w:rPr>
          <w:sz w:val="24"/>
          <w:szCs w:val="24"/>
          <w:lang w:val="uk-UA"/>
        </w:rPr>
        <w:t xml:space="preserve"> тис. грн</w:t>
      </w:r>
      <w:r>
        <w:rPr>
          <w:sz w:val="24"/>
          <w:szCs w:val="24"/>
          <w:lang w:val="uk-UA"/>
        </w:rPr>
        <w:t xml:space="preserve"> – дослідження води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2,3</w:t>
      </w:r>
      <w:r w:rsidR="008A7E52">
        <w:rPr>
          <w:sz w:val="24"/>
          <w:szCs w:val="24"/>
          <w:lang w:val="uk-UA"/>
        </w:rPr>
        <w:t xml:space="preserve"> тис. грн</w:t>
      </w:r>
      <w:r>
        <w:rPr>
          <w:sz w:val="24"/>
          <w:szCs w:val="24"/>
          <w:lang w:val="uk-UA"/>
        </w:rPr>
        <w:t xml:space="preserve"> – повірка </w:t>
      </w:r>
      <w:proofErr w:type="spellStart"/>
      <w:r>
        <w:rPr>
          <w:sz w:val="24"/>
          <w:szCs w:val="24"/>
          <w:lang w:val="uk-UA"/>
        </w:rPr>
        <w:t>теплообчислювача</w:t>
      </w:r>
      <w:proofErr w:type="spellEnd"/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101,2</w:t>
      </w:r>
      <w:r w:rsidR="008A7E52">
        <w:rPr>
          <w:sz w:val="24"/>
          <w:szCs w:val="24"/>
          <w:lang w:val="uk-UA"/>
        </w:rPr>
        <w:t xml:space="preserve"> тис. грн</w:t>
      </w:r>
      <w:r>
        <w:rPr>
          <w:sz w:val="24"/>
          <w:szCs w:val="24"/>
          <w:lang w:val="uk-UA"/>
        </w:rPr>
        <w:t xml:space="preserve"> – автотранспортні послуги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рядок 1030 «Адміністративні витрати» </w:t>
      </w:r>
      <w:r w:rsidR="008A7E52">
        <w:rPr>
          <w:sz w:val="24"/>
          <w:szCs w:val="24"/>
          <w:lang w:val="uk-UA"/>
        </w:rPr>
        <w:t>–</w:t>
      </w:r>
      <w:r>
        <w:rPr>
          <w:b/>
          <w:sz w:val="24"/>
          <w:szCs w:val="24"/>
          <w:lang w:val="uk-UA"/>
        </w:rPr>
        <w:t xml:space="preserve"> 4272,1 тис. грн</w:t>
      </w:r>
      <w:r w:rsidR="008A7E52">
        <w:rPr>
          <w:b/>
          <w:sz w:val="24"/>
          <w:szCs w:val="24"/>
          <w:lang w:val="uk-UA"/>
        </w:rPr>
        <w:t>, у</w:t>
      </w:r>
      <w:r>
        <w:rPr>
          <w:b/>
          <w:sz w:val="24"/>
          <w:szCs w:val="24"/>
          <w:lang w:val="uk-UA"/>
        </w:rPr>
        <w:t xml:space="preserve"> т.</w:t>
      </w:r>
      <w:r w:rsidR="008A7E5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ч. 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1036 «витрати на службові відрядження»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10,5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1037 «витрати на зв’язок»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77,7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1038 «витрати на оплату праці»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3188,7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1039 «відрахування на соціальні заходи»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697,4 тис. грн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1040 «амортизація основних засобів і нематеріальних активів загальногосподарського призначення» </w:t>
      </w:r>
      <w:r w:rsidR="008A7E52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40,1 тис. грн</w:t>
      </w:r>
    </w:p>
    <w:p w:rsidR="00E12159" w:rsidRPr="008A7E52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b/>
          <w:sz w:val="24"/>
          <w:szCs w:val="24"/>
          <w:lang w:val="uk-UA"/>
        </w:rPr>
      </w:pPr>
      <w:r w:rsidRPr="008A7E52">
        <w:rPr>
          <w:b/>
          <w:sz w:val="24"/>
          <w:szCs w:val="24"/>
          <w:lang w:val="uk-UA"/>
        </w:rPr>
        <w:t xml:space="preserve">рядок 1049 «витрати на підвищенні кваліфікації та перепідготовку кадрів» </w:t>
      </w:r>
      <w:r w:rsidR="008A7E52">
        <w:rPr>
          <w:sz w:val="24"/>
          <w:szCs w:val="24"/>
          <w:lang w:val="uk-UA"/>
        </w:rPr>
        <w:t>–</w:t>
      </w:r>
      <w:r w:rsidRPr="008A7E52">
        <w:rPr>
          <w:b/>
          <w:sz w:val="24"/>
          <w:szCs w:val="24"/>
          <w:lang w:val="uk-UA"/>
        </w:rPr>
        <w:t xml:space="preserve"> 58,5 тис. грн</w:t>
      </w:r>
    </w:p>
    <w:p w:rsidR="00E12159" w:rsidRPr="00D23351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b/>
          <w:sz w:val="24"/>
          <w:szCs w:val="24"/>
          <w:lang w:val="uk-UA"/>
        </w:rPr>
      </w:pPr>
      <w:r w:rsidRPr="00D23351">
        <w:rPr>
          <w:b/>
          <w:sz w:val="24"/>
          <w:szCs w:val="24"/>
          <w:lang w:val="uk-UA"/>
        </w:rPr>
        <w:t xml:space="preserve">рядок 1051 «інші адміністративні витрати (бланки, канцтовари, послуги банку по розрахунково-касовому обслуговуванню)» </w:t>
      </w:r>
      <w:r w:rsidR="00D23351">
        <w:rPr>
          <w:sz w:val="24"/>
          <w:szCs w:val="24"/>
          <w:lang w:val="uk-UA"/>
        </w:rPr>
        <w:t>–</w:t>
      </w:r>
      <w:r w:rsidRPr="00D23351">
        <w:rPr>
          <w:b/>
          <w:sz w:val="24"/>
          <w:szCs w:val="24"/>
          <w:lang w:val="uk-UA"/>
        </w:rPr>
        <w:t xml:space="preserve"> 199,8 тис. грн</w:t>
      </w:r>
      <w:r w:rsidR="00D23351">
        <w:rPr>
          <w:b/>
          <w:sz w:val="24"/>
          <w:szCs w:val="24"/>
          <w:lang w:val="uk-UA"/>
        </w:rPr>
        <w:t xml:space="preserve">, у </w:t>
      </w:r>
      <w:r w:rsidRPr="00D23351">
        <w:rPr>
          <w:b/>
          <w:sz w:val="24"/>
          <w:szCs w:val="24"/>
          <w:lang w:val="uk-UA"/>
        </w:rPr>
        <w:t>т.</w:t>
      </w:r>
      <w:r w:rsidR="00D23351">
        <w:rPr>
          <w:b/>
          <w:sz w:val="24"/>
          <w:szCs w:val="24"/>
          <w:lang w:val="uk-UA"/>
        </w:rPr>
        <w:t xml:space="preserve"> </w:t>
      </w:r>
      <w:r w:rsidRPr="00D23351">
        <w:rPr>
          <w:b/>
          <w:sz w:val="24"/>
          <w:szCs w:val="24"/>
          <w:lang w:val="uk-UA"/>
        </w:rPr>
        <w:t>ч.: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43,7 тис грн – послуги банку по розрахунково</w:t>
      </w:r>
      <w:r w:rsidR="00D23351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касовому обслуговуванню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41,3 тис. грн – послуги з надання інтернету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23,7 тис. грн – послуги з встановлення програмного забезпечення АС</w:t>
      </w:r>
      <w:r w:rsidR="00D23351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Комплекс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18,7 тис. грн – витрати на  закуплю бланків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10,5 тис. грн – витрати на закупівлю канцтоварів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42,6 тис грн </w:t>
      </w:r>
      <w:r w:rsidR="00D2335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послуги</w:t>
      </w:r>
      <w:r w:rsidR="00D23351">
        <w:rPr>
          <w:sz w:val="24"/>
          <w:szCs w:val="24"/>
          <w:lang w:val="uk-UA"/>
        </w:rPr>
        <w:t xml:space="preserve"> і</w:t>
      </w:r>
      <w:r>
        <w:rPr>
          <w:sz w:val="24"/>
          <w:szCs w:val="24"/>
          <w:lang w:val="uk-UA"/>
        </w:rPr>
        <w:t>з  програмного забезпечення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17,5 тис грн – витрати на періодичні видання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1,8 тис. грн – інформаційно-консультативні послуги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рядок 1070</w:t>
      </w:r>
      <w:r>
        <w:rPr>
          <w:sz w:val="24"/>
          <w:szCs w:val="24"/>
          <w:lang w:val="uk-UA"/>
        </w:rPr>
        <w:t xml:space="preserve"> «Нетипові операційні доходи» </w:t>
      </w:r>
      <w:r w:rsidR="00D23351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33670 </w:t>
      </w:r>
      <w:r w:rsidRPr="00D23351">
        <w:rPr>
          <w:b/>
          <w:sz w:val="24"/>
          <w:szCs w:val="24"/>
          <w:lang w:val="uk-UA"/>
        </w:rPr>
        <w:t>тис. грн</w:t>
      </w:r>
      <w:r w:rsidR="00D23351">
        <w:rPr>
          <w:b/>
          <w:sz w:val="24"/>
          <w:szCs w:val="24"/>
          <w:lang w:val="uk-UA"/>
        </w:rPr>
        <w:t>, у</w:t>
      </w:r>
      <w:r w:rsidRPr="00D23351">
        <w:rPr>
          <w:b/>
          <w:sz w:val="24"/>
          <w:szCs w:val="24"/>
          <w:lang w:val="uk-UA"/>
        </w:rPr>
        <w:t xml:space="preserve"> т.</w:t>
      </w:r>
      <w:r w:rsidR="00D23351">
        <w:rPr>
          <w:b/>
          <w:sz w:val="24"/>
          <w:szCs w:val="24"/>
          <w:lang w:val="uk-UA"/>
        </w:rPr>
        <w:t xml:space="preserve"> </w:t>
      </w:r>
      <w:r w:rsidRPr="00D23351">
        <w:rPr>
          <w:b/>
          <w:sz w:val="24"/>
          <w:szCs w:val="24"/>
          <w:lang w:val="uk-UA"/>
        </w:rPr>
        <w:t>ч.: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рядок 1072 «Цільове фінансування» </w:t>
      </w:r>
      <w:r w:rsidR="00784B5A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73 тис. грн</w:t>
      </w:r>
      <w:r w:rsidR="00784B5A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відшкодування заробітної плати з державного бюджету за інтернів першого року навчання</w:t>
      </w:r>
      <w:r w:rsidR="00784B5A">
        <w:rPr>
          <w:sz w:val="24"/>
          <w:szCs w:val="24"/>
          <w:lang w:val="uk-UA"/>
        </w:rPr>
        <w:t>)</w:t>
      </w:r>
    </w:p>
    <w:p w:rsidR="00E12159" w:rsidRDefault="00E12159" w:rsidP="00BB1297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рядок 1073  «Цільове фінансування» </w:t>
      </w:r>
      <w:r>
        <w:rPr>
          <w:iCs/>
          <w:sz w:val="24"/>
          <w:szCs w:val="24"/>
        </w:rPr>
        <w:t xml:space="preserve">(Програма розвитку і підтримки </w:t>
      </w:r>
      <w:r w:rsidR="00784B5A">
        <w:rPr>
          <w:iCs/>
          <w:sz w:val="24"/>
          <w:szCs w:val="24"/>
        </w:rPr>
        <w:t>к</w:t>
      </w:r>
      <w:r>
        <w:rPr>
          <w:iCs/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2019-2022 роки)</w:t>
      </w:r>
      <w:r>
        <w:rPr>
          <w:sz w:val="24"/>
          <w:szCs w:val="24"/>
        </w:rPr>
        <w:t xml:space="preserve"> </w:t>
      </w:r>
      <w:r w:rsidR="00784B5A">
        <w:rPr>
          <w:sz w:val="24"/>
          <w:szCs w:val="24"/>
        </w:rPr>
        <w:t>–</w:t>
      </w:r>
      <w:r>
        <w:rPr>
          <w:sz w:val="24"/>
          <w:szCs w:val="24"/>
        </w:rPr>
        <w:t xml:space="preserve">  33597 тис. грн</w:t>
      </w:r>
      <w:r w:rsidR="00784B5A">
        <w:rPr>
          <w:sz w:val="24"/>
          <w:szCs w:val="24"/>
        </w:rPr>
        <w:t xml:space="preserve"> (</w:t>
      </w:r>
      <w:r>
        <w:rPr>
          <w:sz w:val="24"/>
          <w:szCs w:val="24"/>
        </w:rPr>
        <w:t>надходження коштів з міс</w:t>
      </w:r>
      <w:r w:rsidR="00784B5A">
        <w:rPr>
          <w:sz w:val="24"/>
          <w:szCs w:val="24"/>
        </w:rPr>
        <w:t>ького</w:t>
      </w:r>
      <w:r>
        <w:rPr>
          <w:sz w:val="24"/>
          <w:szCs w:val="24"/>
        </w:rPr>
        <w:t xml:space="preserve"> бюджету</w:t>
      </w:r>
      <w:r w:rsidR="00784B5A">
        <w:rPr>
          <w:sz w:val="24"/>
          <w:szCs w:val="24"/>
        </w:rPr>
        <w:t>)</w:t>
      </w:r>
    </w:p>
    <w:p w:rsidR="00E12159" w:rsidRDefault="00E12159" w:rsidP="00BB1297">
      <w:pPr>
        <w:pStyle w:val="10"/>
        <w:shd w:val="clear" w:color="auto" w:fill="auto"/>
        <w:spacing w:before="0" w:line="276" w:lineRule="auto"/>
        <w:ind w:firstLine="426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рядок  1200 «Чистий фінансовий результат (прибуток)» </w:t>
      </w:r>
      <w:r w:rsidR="00784B5A">
        <w:rPr>
          <w:sz w:val="24"/>
          <w:szCs w:val="24"/>
          <w:lang w:val="uk-UA"/>
        </w:rPr>
        <w:t>–</w:t>
      </w:r>
      <w:r>
        <w:rPr>
          <w:b/>
          <w:sz w:val="24"/>
          <w:szCs w:val="24"/>
          <w:lang w:val="uk-UA"/>
        </w:rPr>
        <w:t xml:space="preserve"> 29814 тис</w:t>
      </w:r>
      <w:r w:rsidR="00784B5A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грн</w:t>
      </w:r>
    </w:p>
    <w:p w:rsidR="00E12159" w:rsidRDefault="00E12159" w:rsidP="00E12159">
      <w:pPr>
        <w:pStyle w:val="10"/>
        <w:shd w:val="clear" w:color="auto" w:fill="auto"/>
        <w:tabs>
          <w:tab w:val="left" w:pos="4766"/>
        </w:tabs>
        <w:spacing w:before="0" w:line="276" w:lineRule="auto"/>
        <w:rPr>
          <w:sz w:val="24"/>
          <w:szCs w:val="24"/>
          <w:lang w:val="uk-UA"/>
        </w:rPr>
      </w:pPr>
    </w:p>
    <w:p w:rsidR="00784B5A" w:rsidRPr="00784B5A" w:rsidRDefault="00784B5A" w:rsidP="00E1215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784B5A">
        <w:rPr>
          <w:b/>
          <w:sz w:val="24"/>
          <w:szCs w:val="24"/>
        </w:rPr>
        <w:t>Підсумки</w:t>
      </w:r>
    </w:p>
    <w:p w:rsidR="00E12159" w:rsidRDefault="00E12159" w:rsidP="00E1215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 моменту створення до моменту укладення  договору з Національною службою здоров’я України 01.04.2020</w:t>
      </w:r>
      <w:r w:rsidR="00784B5A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ідприємство фінансувалося за рахунок медичної субвенції, місцевих коштів, інших власних надходжень, </w:t>
      </w:r>
      <w:r w:rsidR="00784B5A">
        <w:rPr>
          <w:sz w:val="24"/>
          <w:szCs w:val="24"/>
        </w:rPr>
        <w:t>і</w:t>
      </w:r>
      <w:r>
        <w:rPr>
          <w:sz w:val="24"/>
          <w:szCs w:val="24"/>
        </w:rPr>
        <w:t>з другого кварталу</w:t>
      </w:r>
      <w:r w:rsidR="00784B5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784B5A">
        <w:rPr>
          <w:sz w:val="24"/>
          <w:szCs w:val="24"/>
        </w:rPr>
        <w:t xml:space="preserve"> </w:t>
      </w:r>
      <w:r>
        <w:rPr>
          <w:sz w:val="24"/>
          <w:szCs w:val="24"/>
        </w:rPr>
        <w:t>за рахунок коштів НСЗУ</w:t>
      </w:r>
      <w:r w:rsidR="00784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згідно </w:t>
      </w:r>
      <w:r w:rsidR="00784B5A">
        <w:rPr>
          <w:sz w:val="24"/>
          <w:szCs w:val="24"/>
        </w:rPr>
        <w:t xml:space="preserve">з </w:t>
      </w:r>
      <w:r>
        <w:rPr>
          <w:sz w:val="24"/>
          <w:szCs w:val="24"/>
        </w:rPr>
        <w:t>договор</w:t>
      </w:r>
      <w:r w:rsidR="00784B5A">
        <w:rPr>
          <w:sz w:val="24"/>
          <w:szCs w:val="24"/>
        </w:rPr>
        <w:t>ами</w:t>
      </w:r>
      <w:r>
        <w:rPr>
          <w:sz w:val="24"/>
          <w:szCs w:val="24"/>
        </w:rPr>
        <w:t xml:space="preserve"> про медичне обслуговування населення за програмою медичних гарантій.</w:t>
      </w:r>
    </w:p>
    <w:p w:rsidR="00E12159" w:rsidRDefault="00784B5A" w:rsidP="00E1215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12159">
        <w:rPr>
          <w:sz w:val="24"/>
          <w:szCs w:val="24"/>
        </w:rPr>
        <w:t xml:space="preserve"> 2020 </w:t>
      </w:r>
      <w:r>
        <w:rPr>
          <w:sz w:val="24"/>
          <w:szCs w:val="24"/>
        </w:rPr>
        <w:t>році</w:t>
      </w:r>
      <w:r w:rsidR="00E12159">
        <w:rPr>
          <w:sz w:val="24"/>
          <w:szCs w:val="24"/>
        </w:rPr>
        <w:t xml:space="preserve"> доходи </w:t>
      </w:r>
      <w:r>
        <w:rPr>
          <w:sz w:val="24"/>
          <w:szCs w:val="24"/>
        </w:rPr>
        <w:t>п</w:t>
      </w:r>
      <w:r w:rsidR="00E12159">
        <w:rPr>
          <w:sz w:val="24"/>
          <w:szCs w:val="24"/>
        </w:rPr>
        <w:t>ідприємства склали 140340 тис. грн, витрати – 110526 тис. г</w:t>
      </w:r>
      <w:r>
        <w:rPr>
          <w:sz w:val="24"/>
          <w:szCs w:val="24"/>
        </w:rPr>
        <w:t xml:space="preserve">рн; </w:t>
      </w:r>
      <w:r w:rsidR="00E12159">
        <w:rPr>
          <w:sz w:val="24"/>
          <w:szCs w:val="24"/>
        </w:rPr>
        <w:t xml:space="preserve">чистий фінансовий результат (накопичений) – прибуток – 29814 тис. грн. </w:t>
      </w:r>
    </w:p>
    <w:p w:rsidR="00E12159" w:rsidRDefault="00E12159" w:rsidP="00E12159">
      <w:pPr>
        <w:pStyle w:val="10"/>
        <w:shd w:val="clear" w:color="auto" w:fill="auto"/>
        <w:tabs>
          <w:tab w:val="left" w:pos="4766"/>
        </w:tabs>
        <w:spacing w:before="0" w:line="276" w:lineRule="auto"/>
        <w:rPr>
          <w:sz w:val="24"/>
          <w:szCs w:val="24"/>
          <w:lang w:val="uk-UA"/>
        </w:rPr>
      </w:pPr>
    </w:p>
    <w:p w:rsidR="00E12159" w:rsidRDefault="00E12159" w:rsidP="00E12159">
      <w:pPr>
        <w:pStyle w:val="10"/>
        <w:shd w:val="clear" w:color="auto" w:fill="auto"/>
        <w:tabs>
          <w:tab w:val="left" w:pos="4766"/>
        </w:tabs>
        <w:spacing w:before="0" w:line="276" w:lineRule="auto"/>
        <w:rPr>
          <w:sz w:val="24"/>
          <w:szCs w:val="24"/>
          <w:lang w:val="uk-UA"/>
        </w:rPr>
      </w:pPr>
    </w:p>
    <w:p w:rsidR="00784B5A" w:rsidRDefault="00482A2B" w:rsidP="00E12159">
      <w:pPr>
        <w:spacing w:line="276" w:lineRule="auto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Головний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лікар</w:t>
      </w:r>
      <w:proofErr w:type="spellEnd"/>
      <w:r w:rsidR="00784B5A">
        <w:rPr>
          <w:b/>
          <w:sz w:val="24"/>
          <w:szCs w:val="24"/>
          <w:lang w:val="ru-RU"/>
        </w:rPr>
        <w:t xml:space="preserve"> </w:t>
      </w:r>
      <w:r w:rsidR="00C25C28">
        <w:rPr>
          <w:b/>
          <w:sz w:val="24"/>
          <w:szCs w:val="24"/>
          <w:lang w:val="ru-RU"/>
        </w:rPr>
        <w:t>КНП «</w:t>
      </w:r>
      <w:proofErr w:type="spellStart"/>
      <w:r w:rsidR="00C25C28">
        <w:rPr>
          <w:b/>
          <w:sz w:val="24"/>
          <w:szCs w:val="24"/>
          <w:lang w:val="ru-RU"/>
        </w:rPr>
        <w:t>Роменська</w:t>
      </w:r>
      <w:proofErr w:type="spellEnd"/>
    </w:p>
    <w:p w:rsidR="00D15EF2" w:rsidRPr="00482A2B" w:rsidRDefault="00E12159" w:rsidP="00E12159">
      <w:pPr>
        <w:spacing w:line="276" w:lineRule="auto"/>
        <w:jc w:val="both"/>
        <w:rPr>
          <w:b/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центральна </w:t>
      </w:r>
      <w:proofErr w:type="spellStart"/>
      <w:r>
        <w:rPr>
          <w:b/>
          <w:sz w:val="24"/>
          <w:szCs w:val="24"/>
          <w:lang w:val="ru-RU"/>
        </w:rPr>
        <w:t>районна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лікарня</w:t>
      </w:r>
      <w:proofErr w:type="spellEnd"/>
      <w:r w:rsidR="00C25C28">
        <w:rPr>
          <w:b/>
          <w:sz w:val="24"/>
          <w:szCs w:val="24"/>
          <w:lang w:val="ru-RU"/>
        </w:rPr>
        <w:t>» РМР</w:t>
      </w:r>
      <w:r w:rsidR="00784B5A">
        <w:rPr>
          <w:b/>
          <w:sz w:val="24"/>
          <w:szCs w:val="24"/>
          <w:lang w:val="ru-RU"/>
        </w:rPr>
        <w:t xml:space="preserve"> </w:t>
      </w:r>
      <w:r w:rsidR="00784B5A">
        <w:rPr>
          <w:b/>
          <w:sz w:val="24"/>
          <w:szCs w:val="24"/>
          <w:lang w:val="ru-RU"/>
        </w:rPr>
        <w:tab/>
      </w:r>
      <w:r w:rsidR="00784B5A">
        <w:rPr>
          <w:b/>
          <w:sz w:val="24"/>
          <w:szCs w:val="24"/>
          <w:lang w:val="ru-RU"/>
        </w:rPr>
        <w:tab/>
      </w:r>
      <w:r w:rsidR="00784B5A">
        <w:rPr>
          <w:b/>
          <w:sz w:val="24"/>
          <w:szCs w:val="24"/>
          <w:lang w:val="ru-RU"/>
        </w:rPr>
        <w:tab/>
      </w:r>
      <w:r w:rsidR="00784B5A">
        <w:rPr>
          <w:b/>
          <w:sz w:val="24"/>
          <w:szCs w:val="24"/>
          <w:lang w:val="ru-RU"/>
        </w:rPr>
        <w:tab/>
      </w:r>
      <w:r w:rsidR="00C25C28">
        <w:rPr>
          <w:b/>
          <w:sz w:val="24"/>
          <w:szCs w:val="24"/>
          <w:lang w:val="ru-RU"/>
        </w:rPr>
        <w:t>Валентина ГУНЬКОВА</w:t>
      </w:r>
      <w:r w:rsidR="00C25C28">
        <w:rPr>
          <w:b/>
          <w:color w:val="FF0000"/>
          <w:sz w:val="24"/>
          <w:szCs w:val="24"/>
          <w:lang w:val="ru-RU"/>
        </w:rPr>
        <w:t xml:space="preserve"> </w:t>
      </w:r>
      <w:r w:rsidR="00482A2B" w:rsidRPr="00482A2B">
        <w:rPr>
          <w:b/>
          <w:color w:val="FF0000"/>
          <w:sz w:val="24"/>
          <w:szCs w:val="24"/>
          <w:lang w:val="ru-RU"/>
        </w:rPr>
        <w:t xml:space="preserve">                                    </w:t>
      </w:r>
    </w:p>
    <w:p w:rsidR="00462C8B" w:rsidRPr="002058CE" w:rsidRDefault="00462C8B" w:rsidP="00E12159">
      <w:pPr>
        <w:spacing w:line="276" w:lineRule="auto"/>
        <w:jc w:val="both"/>
        <w:rPr>
          <w:b/>
          <w:sz w:val="16"/>
          <w:szCs w:val="16"/>
        </w:rPr>
      </w:pPr>
    </w:p>
    <w:p w:rsidR="00462C8B" w:rsidRPr="007E1A96" w:rsidRDefault="00462C8B" w:rsidP="00E12159">
      <w:pPr>
        <w:spacing w:line="276" w:lineRule="auto"/>
        <w:jc w:val="both"/>
        <w:rPr>
          <w:b/>
          <w:sz w:val="24"/>
          <w:szCs w:val="24"/>
        </w:rPr>
      </w:pPr>
      <w:r w:rsidRPr="007E1A96">
        <w:rPr>
          <w:b/>
          <w:sz w:val="24"/>
          <w:szCs w:val="24"/>
        </w:rPr>
        <w:t>Погоджено</w:t>
      </w:r>
    </w:p>
    <w:p w:rsidR="00397136" w:rsidRPr="00482A2B" w:rsidRDefault="00462C8B" w:rsidP="00E12159">
      <w:pPr>
        <w:spacing w:line="276" w:lineRule="auto"/>
        <w:jc w:val="both"/>
        <w:rPr>
          <w:lang w:val="ru-RU"/>
        </w:rPr>
      </w:pPr>
      <w:r>
        <w:rPr>
          <w:b/>
          <w:sz w:val="24"/>
          <w:szCs w:val="24"/>
        </w:rPr>
        <w:t>Заступник міського голови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BB3FD8">
        <w:rPr>
          <w:b/>
          <w:sz w:val="24"/>
          <w:szCs w:val="24"/>
          <w:lang w:val="ru-RU"/>
        </w:rPr>
        <w:t>Олена</w:t>
      </w:r>
      <w:proofErr w:type="spellEnd"/>
      <w:r w:rsidR="00BB3FD8">
        <w:rPr>
          <w:b/>
          <w:sz w:val="24"/>
          <w:szCs w:val="24"/>
          <w:lang w:val="ru-RU"/>
        </w:rPr>
        <w:t xml:space="preserve"> ЮРАКОВА</w:t>
      </w:r>
    </w:p>
    <w:sectPr w:rsidR="00397136" w:rsidRPr="00482A2B" w:rsidSect="00850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615"/>
    <w:multiLevelType w:val="hybridMultilevel"/>
    <w:tmpl w:val="EAFC80F8"/>
    <w:lvl w:ilvl="0" w:tplc="D0109356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B0F95"/>
    <w:multiLevelType w:val="hybridMultilevel"/>
    <w:tmpl w:val="15246FE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8AC"/>
    <w:rsid w:val="00000C12"/>
    <w:rsid w:val="00001766"/>
    <w:rsid w:val="00001CC2"/>
    <w:rsid w:val="00002214"/>
    <w:rsid w:val="00002B42"/>
    <w:rsid w:val="000031B7"/>
    <w:rsid w:val="00004542"/>
    <w:rsid w:val="000047BD"/>
    <w:rsid w:val="0000502F"/>
    <w:rsid w:val="0000695F"/>
    <w:rsid w:val="000071BE"/>
    <w:rsid w:val="00007919"/>
    <w:rsid w:val="00007E2D"/>
    <w:rsid w:val="00007FDC"/>
    <w:rsid w:val="0001005C"/>
    <w:rsid w:val="00011907"/>
    <w:rsid w:val="000135AD"/>
    <w:rsid w:val="00013B8D"/>
    <w:rsid w:val="00014375"/>
    <w:rsid w:val="0001461D"/>
    <w:rsid w:val="00014A55"/>
    <w:rsid w:val="000152EA"/>
    <w:rsid w:val="00015924"/>
    <w:rsid w:val="00016B40"/>
    <w:rsid w:val="00016F06"/>
    <w:rsid w:val="000175F6"/>
    <w:rsid w:val="00017791"/>
    <w:rsid w:val="00017D4C"/>
    <w:rsid w:val="00021CC1"/>
    <w:rsid w:val="000227EE"/>
    <w:rsid w:val="00022D87"/>
    <w:rsid w:val="00023E0A"/>
    <w:rsid w:val="00023EE6"/>
    <w:rsid w:val="0002569E"/>
    <w:rsid w:val="00026550"/>
    <w:rsid w:val="00026780"/>
    <w:rsid w:val="00026BD1"/>
    <w:rsid w:val="00026F38"/>
    <w:rsid w:val="00027D14"/>
    <w:rsid w:val="000303F5"/>
    <w:rsid w:val="000317CF"/>
    <w:rsid w:val="00031830"/>
    <w:rsid w:val="0003258E"/>
    <w:rsid w:val="00032845"/>
    <w:rsid w:val="00034604"/>
    <w:rsid w:val="00034932"/>
    <w:rsid w:val="00034AC0"/>
    <w:rsid w:val="0003611D"/>
    <w:rsid w:val="000372ED"/>
    <w:rsid w:val="00040E84"/>
    <w:rsid w:val="00042570"/>
    <w:rsid w:val="00043857"/>
    <w:rsid w:val="00044934"/>
    <w:rsid w:val="0004542D"/>
    <w:rsid w:val="00045ACD"/>
    <w:rsid w:val="00045E66"/>
    <w:rsid w:val="000466DD"/>
    <w:rsid w:val="000468F0"/>
    <w:rsid w:val="00046974"/>
    <w:rsid w:val="00050FAE"/>
    <w:rsid w:val="000517E1"/>
    <w:rsid w:val="0005282F"/>
    <w:rsid w:val="00052E31"/>
    <w:rsid w:val="00055090"/>
    <w:rsid w:val="00055239"/>
    <w:rsid w:val="0005614A"/>
    <w:rsid w:val="00056DBE"/>
    <w:rsid w:val="0006160D"/>
    <w:rsid w:val="00063211"/>
    <w:rsid w:val="00063F55"/>
    <w:rsid w:val="0006659A"/>
    <w:rsid w:val="00066B77"/>
    <w:rsid w:val="00066E4B"/>
    <w:rsid w:val="00067F5A"/>
    <w:rsid w:val="00070257"/>
    <w:rsid w:val="000721BB"/>
    <w:rsid w:val="00072A27"/>
    <w:rsid w:val="0007326E"/>
    <w:rsid w:val="00074138"/>
    <w:rsid w:val="000747E1"/>
    <w:rsid w:val="000757FE"/>
    <w:rsid w:val="00076339"/>
    <w:rsid w:val="00083201"/>
    <w:rsid w:val="00084A08"/>
    <w:rsid w:val="0008534B"/>
    <w:rsid w:val="0008581E"/>
    <w:rsid w:val="00092CAB"/>
    <w:rsid w:val="00093A46"/>
    <w:rsid w:val="00093DDA"/>
    <w:rsid w:val="00094A69"/>
    <w:rsid w:val="00095B2F"/>
    <w:rsid w:val="00095E58"/>
    <w:rsid w:val="000971C4"/>
    <w:rsid w:val="00097219"/>
    <w:rsid w:val="000977D0"/>
    <w:rsid w:val="00097B16"/>
    <w:rsid w:val="000A0711"/>
    <w:rsid w:val="000A1021"/>
    <w:rsid w:val="000A2129"/>
    <w:rsid w:val="000A2794"/>
    <w:rsid w:val="000A3C5A"/>
    <w:rsid w:val="000A4C6B"/>
    <w:rsid w:val="000A5754"/>
    <w:rsid w:val="000A62C5"/>
    <w:rsid w:val="000A63B6"/>
    <w:rsid w:val="000B1CE6"/>
    <w:rsid w:val="000B35BD"/>
    <w:rsid w:val="000B3673"/>
    <w:rsid w:val="000B642A"/>
    <w:rsid w:val="000B6704"/>
    <w:rsid w:val="000B6921"/>
    <w:rsid w:val="000C0024"/>
    <w:rsid w:val="000C1155"/>
    <w:rsid w:val="000C3E15"/>
    <w:rsid w:val="000C48C6"/>
    <w:rsid w:val="000C51F6"/>
    <w:rsid w:val="000C5AE0"/>
    <w:rsid w:val="000C5D48"/>
    <w:rsid w:val="000C647A"/>
    <w:rsid w:val="000C6A28"/>
    <w:rsid w:val="000D15D9"/>
    <w:rsid w:val="000D2244"/>
    <w:rsid w:val="000D4624"/>
    <w:rsid w:val="000D62AC"/>
    <w:rsid w:val="000D62B8"/>
    <w:rsid w:val="000E1E2B"/>
    <w:rsid w:val="000E2405"/>
    <w:rsid w:val="000E29DA"/>
    <w:rsid w:val="000E2A80"/>
    <w:rsid w:val="000E2F65"/>
    <w:rsid w:val="000E42E4"/>
    <w:rsid w:val="000E5071"/>
    <w:rsid w:val="000E5107"/>
    <w:rsid w:val="000E5969"/>
    <w:rsid w:val="000E59DC"/>
    <w:rsid w:val="000E5B08"/>
    <w:rsid w:val="000E5E5F"/>
    <w:rsid w:val="000E638F"/>
    <w:rsid w:val="000E6861"/>
    <w:rsid w:val="000E727A"/>
    <w:rsid w:val="000E7539"/>
    <w:rsid w:val="000F0CAF"/>
    <w:rsid w:val="000F0E7F"/>
    <w:rsid w:val="000F3AD2"/>
    <w:rsid w:val="000F56B7"/>
    <w:rsid w:val="000F5777"/>
    <w:rsid w:val="000F6493"/>
    <w:rsid w:val="000F77D4"/>
    <w:rsid w:val="000F7ED1"/>
    <w:rsid w:val="001000A5"/>
    <w:rsid w:val="00100AC0"/>
    <w:rsid w:val="00100CD1"/>
    <w:rsid w:val="0010135E"/>
    <w:rsid w:val="0010281A"/>
    <w:rsid w:val="00104A40"/>
    <w:rsid w:val="00105299"/>
    <w:rsid w:val="00105772"/>
    <w:rsid w:val="00105C40"/>
    <w:rsid w:val="00106ACC"/>
    <w:rsid w:val="00110BAF"/>
    <w:rsid w:val="001125BC"/>
    <w:rsid w:val="00112613"/>
    <w:rsid w:val="00113021"/>
    <w:rsid w:val="001131EC"/>
    <w:rsid w:val="0011322C"/>
    <w:rsid w:val="00114705"/>
    <w:rsid w:val="00120F2C"/>
    <w:rsid w:val="0012196C"/>
    <w:rsid w:val="00121AD9"/>
    <w:rsid w:val="00121D37"/>
    <w:rsid w:val="00122155"/>
    <w:rsid w:val="001221B6"/>
    <w:rsid w:val="00124F73"/>
    <w:rsid w:val="0012509D"/>
    <w:rsid w:val="001250A5"/>
    <w:rsid w:val="001273A4"/>
    <w:rsid w:val="00131826"/>
    <w:rsid w:val="00134374"/>
    <w:rsid w:val="001355B4"/>
    <w:rsid w:val="00136975"/>
    <w:rsid w:val="001409B9"/>
    <w:rsid w:val="00140BA2"/>
    <w:rsid w:val="00141388"/>
    <w:rsid w:val="00141D19"/>
    <w:rsid w:val="00143376"/>
    <w:rsid w:val="00143795"/>
    <w:rsid w:val="001438AE"/>
    <w:rsid w:val="00144055"/>
    <w:rsid w:val="001447B2"/>
    <w:rsid w:val="00144964"/>
    <w:rsid w:val="00144FB1"/>
    <w:rsid w:val="00147195"/>
    <w:rsid w:val="00147D05"/>
    <w:rsid w:val="0015016E"/>
    <w:rsid w:val="00150BD3"/>
    <w:rsid w:val="001511C5"/>
    <w:rsid w:val="0015122D"/>
    <w:rsid w:val="001512D7"/>
    <w:rsid w:val="00151A8D"/>
    <w:rsid w:val="00151D3D"/>
    <w:rsid w:val="001526AE"/>
    <w:rsid w:val="00152ECD"/>
    <w:rsid w:val="00153072"/>
    <w:rsid w:val="00153A9D"/>
    <w:rsid w:val="00153AD6"/>
    <w:rsid w:val="00153BE5"/>
    <w:rsid w:val="0015513C"/>
    <w:rsid w:val="00156137"/>
    <w:rsid w:val="0015681A"/>
    <w:rsid w:val="00156BA6"/>
    <w:rsid w:val="001579A9"/>
    <w:rsid w:val="00157CB8"/>
    <w:rsid w:val="00160547"/>
    <w:rsid w:val="00160F0E"/>
    <w:rsid w:val="0016167D"/>
    <w:rsid w:val="00164D9D"/>
    <w:rsid w:val="001668DD"/>
    <w:rsid w:val="00167998"/>
    <w:rsid w:val="00167A50"/>
    <w:rsid w:val="00171B38"/>
    <w:rsid w:val="00172522"/>
    <w:rsid w:val="00173338"/>
    <w:rsid w:val="00175B4F"/>
    <w:rsid w:val="00175D5C"/>
    <w:rsid w:val="00175F0D"/>
    <w:rsid w:val="001779A2"/>
    <w:rsid w:val="00181684"/>
    <w:rsid w:val="001824A4"/>
    <w:rsid w:val="0018306C"/>
    <w:rsid w:val="00183FF4"/>
    <w:rsid w:val="00185108"/>
    <w:rsid w:val="00185BAD"/>
    <w:rsid w:val="001874CC"/>
    <w:rsid w:val="00187C59"/>
    <w:rsid w:val="00190BD4"/>
    <w:rsid w:val="00190CA4"/>
    <w:rsid w:val="001912F2"/>
    <w:rsid w:val="001915C5"/>
    <w:rsid w:val="00192882"/>
    <w:rsid w:val="00192B61"/>
    <w:rsid w:val="001932D7"/>
    <w:rsid w:val="00193F66"/>
    <w:rsid w:val="001945BD"/>
    <w:rsid w:val="00194A3B"/>
    <w:rsid w:val="00194DC7"/>
    <w:rsid w:val="0019674A"/>
    <w:rsid w:val="00196AE1"/>
    <w:rsid w:val="00196BD2"/>
    <w:rsid w:val="001A0232"/>
    <w:rsid w:val="001A0313"/>
    <w:rsid w:val="001A06F7"/>
    <w:rsid w:val="001A08D9"/>
    <w:rsid w:val="001A1472"/>
    <w:rsid w:val="001A1D99"/>
    <w:rsid w:val="001A3326"/>
    <w:rsid w:val="001A3838"/>
    <w:rsid w:val="001A49FD"/>
    <w:rsid w:val="001A4D2A"/>
    <w:rsid w:val="001A59F6"/>
    <w:rsid w:val="001A6C72"/>
    <w:rsid w:val="001B1331"/>
    <w:rsid w:val="001B1FAB"/>
    <w:rsid w:val="001B4872"/>
    <w:rsid w:val="001B6336"/>
    <w:rsid w:val="001B6BD6"/>
    <w:rsid w:val="001B7292"/>
    <w:rsid w:val="001C1525"/>
    <w:rsid w:val="001C235C"/>
    <w:rsid w:val="001C3CFC"/>
    <w:rsid w:val="001C4851"/>
    <w:rsid w:val="001C4D31"/>
    <w:rsid w:val="001C59DF"/>
    <w:rsid w:val="001C6A15"/>
    <w:rsid w:val="001C7012"/>
    <w:rsid w:val="001D03FE"/>
    <w:rsid w:val="001D170B"/>
    <w:rsid w:val="001D4724"/>
    <w:rsid w:val="001D5311"/>
    <w:rsid w:val="001D674E"/>
    <w:rsid w:val="001D68A3"/>
    <w:rsid w:val="001D6A57"/>
    <w:rsid w:val="001D6DD7"/>
    <w:rsid w:val="001D711B"/>
    <w:rsid w:val="001E041D"/>
    <w:rsid w:val="001E1F1F"/>
    <w:rsid w:val="001E2F73"/>
    <w:rsid w:val="001E308A"/>
    <w:rsid w:val="001E3192"/>
    <w:rsid w:val="001E47DE"/>
    <w:rsid w:val="001E54C4"/>
    <w:rsid w:val="001E5FC8"/>
    <w:rsid w:val="001E5FF3"/>
    <w:rsid w:val="001F1180"/>
    <w:rsid w:val="001F359D"/>
    <w:rsid w:val="001F4A07"/>
    <w:rsid w:val="001F4E8A"/>
    <w:rsid w:val="001F522A"/>
    <w:rsid w:val="001F763A"/>
    <w:rsid w:val="00201B3D"/>
    <w:rsid w:val="002022C8"/>
    <w:rsid w:val="00203A08"/>
    <w:rsid w:val="002051EF"/>
    <w:rsid w:val="00205EE3"/>
    <w:rsid w:val="00206062"/>
    <w:rsid w:val="0020678D"/>
    <w:rsid w:val="002070F9"/>
    <w:rsid w:val="0021079C"/>
    <w:rsid w:val="00210ACC"/>
    <w:rsid w:val="00210CDB"/>
    <w:rsid w:val="00211FB7"/>
    <w:rsid w:val="00212BFC"/>
    <w:rsid w:val="00214E9E"/>
    <w:rsid w:val="0021531B"/>
    <w:rsid w:val="002166A3"/>
    <w:rsid w:val="002167CC"/>
    <w:rsid w:val="00216D59"/>
    <w:rsid w:val="002173A7"/>
    <w:rsid w:val="00217680"/>
    <w:rsid w:val="00221730"/>
    <w:rsid w:val="002217E3"/>
    <w:rsid w:val="00221E48"/>
    <w:rsid w:val="00224FED"/>
    <w:rsid w:val="00226F80"/>
    <w:rsid w:val="00227749"/>
    <w:rsid w:val="002307AC"/>
    <w:rsid w:val="00232E5F"/>
    <w:rsid w:val="00232F1D"/>
    <w:rsid w:val="00235234"/>
    <w:rsid w:val="00235450"/>
    <w:rsid w:val="00235748"/>
    <w:rsid w:val="00235DCE"/>
    <w:rsid w:val="00237579"/>
    <w:rsid w:val="00237A4B"/>
    <w:rsid w:val="00240C12"/>
    <w:rsid w:val="00240CE8"/>
    <w:rsid w:val="00241566"/>
    <w:rsid w:val="00241E62"/>
    <w:rsid w:val="00242559"/>
    <w:rsid w:val="00242580"/>
    <w:rsid w:val="0024331A"/>
    <w:rsid w:val="002437AD"/>
    <w:rsid w:val="002437D5"/>
    <w:rsid w:val="00244180"/>
    <w:rsid w:val="0024444A"/>
    <w:rsid w:val="002446E3"/>
    <w:rsid w:val="002449EE"/>
    <w:rsid w:val="002467AE"/>
    <w:rsid w:val="00246895"/>
    <w:rsid w:val="00246FD2"/>
    <w:rsid w:val="0024779F"/>
    <w:rsid w:val="002515D0"/>
    <w:rsid w:val="002515FD"/>
    <w:rsid w:val="0025169B"/>
    <w:rsid w:val="002520BC"/>
    <w:rsid w:val="002526DC"/>
    <w:rsid w:val="00253490"/>
    <w:rsid w:val="00254035"/>
    <w:rsid w:val="00255CFE"/>
    <w:rsid w:val="002572EB"/>
    <w:rsid w:val="0026022A"/>
    <w:rsid w:val="00260252"/>
    <w:rsid w:val="00261198"/>
    <w:rsid w:val="00261732"/>
    <w:rsid w:val="00261824"/>
    <w:rsid w:val="00261E27"/>
    <w:rsid w:val="00265154"/>
    <w:rsid w:val="002658B1"/>
    <w:rsid w:val="00265B2E"/>
    <w:rsid w:val="002677F4"/>
    <w:rsid w:val="00270DB9"/>
    <w:rsid w:val="00271D4E"/>
    <w:rsid w:val="00271ED6"/>
    <w:rsid w:val="00273289"/>
    <w:rsid w:val="00273AE9"/>
    <w:rsid w:val="00274983"/>
    <w:rsid w:val="00274AEA"/>
    <w:rsid w:val="00275740"/>
    <w:rsid w:val="00276D04"/>
    <w:rsid w:val="002777C8"/>
    <w:rsid w:val="00280093"/>
    <w:rsid w:val="0028126E"/>
    <w:rsid w:val="002818C3"/>
    <w:rsid w:val="00282381"/>
    <w:rsid w:val="00282990"/>
    <w:rsid w:val="00282AA4"/>
    <w:rsid w:val="00282F7D"/>
    <w:rsid w:val="0028362E"/>
    <w:rsid w:val="00283788"/>
    <w:rsid w:val="00283996"/>
    <w:rsid w:val="00283DA8"/>
    <w:rsid w:val="002841C9"/>
    <w:rsid w:val="002846C7"/>
    <w:rsid w:val="002847B9"/>
    <w:rsid w:val="00285909"/>
    <w:rsid w:val="002874A4"/>
    <w:rsid w:val="002879A1"/>
    <w:rsid w:val="00287B93"/>
    <w:rsid w:val="0029075A"/>
    <w:rsid w:val="00290A3E"/>
    <w:rsid w:val="0029200D"/>
    <w:rsid w:val="00292760"/>
    <w:rsid w:val="002932FB"/>
    <w:rsid w:val="00293C45"/>
    <w:rsid w:val="002950CD"/>
    <w:rsid w:val="002956CC"/>
    <w:rsid w:val="00295C86"/>
    <w:rsid w:val="00296173"/>
    <w:rsid w:val="00296BCC"/>
    <w:rsid w:val="00296BF4"/>
    <w:rsid w:val="00297307"/>
    <w:rsid w:val="002A0BC2"/>
    <w:rsid w:val="002A1F0C"/>
    <w:rsid w:val="002A23A1"/>
    <w:rsid w:val="002A3AD5"/>
    <w:rsid w:val="002A576B"/>
    <w:rsid w:val="002A59D5"/>
    <w:rsid w:val="002A6187"/>
    <w:rsid w:val="002A6D52"/>
    <w:rsid w:val="002A6F9F"/>
    <w:rsid w:val="002A7199"/>
    <w:rsid w:val="002A7F1F"/>
    <w:rsid w:val="002B103F"/>
    <w:rsid w:val="002B2A57"/>
    <w:rsid w:val="002B3111"/>
    <w:rsid w:val="002B36AE"/>
    <w:rsid w:val="002C0602"/>
    <w:rsid w:val="002C0878"/>
    <w:rsid w:val="002C0D85"/>
    <w:rsid w:val="002C0DEF"/>
    <w:rsid w:val="002C1E54"/>
    <w:rsid w:val="002C4558"/>
    <w:rsid w:val="002C583B"/>
    <w:rsid w:val="002C5CF8"/>
    <w:rsid w:val="002C5DBB"/>
    <w:rsid w:val="002D04BA"/>
    <w:rsid w:val="002D1626"/>
    <w:rsid w:val="002D2096"/>
    <w:rsid w:val="002D3799"/>
    <w:rsid w:val="002D38A9"/>
    <w:rsid w:val="002D422B"/>
    <w:rsid w:val="002D5D35"/>
    <w:rsid w:val="002D6794"/>
    <w:rsid w:val="002D7D38"/>
    <w:rsid w:val="002E10E9"/>
    <w:rsid w:val="002E1879"/>
    <w:rsid w:val="002E19DD"/>
    <w:rsid w:val="002E19E7"/>
    <w:rsid w:val="002E1FF9"/>
    <w:rsid w:val="002E260E"/>
    <w:rsid w:val="002E3A19"/>
    <w:rsid w:val="002E52EB"/>
    <w:rsid w:val="002E622A"/>
    <w:rsid w:val="002E6EE0"/>
    <w:rsid w:val="002F06B8"/>
    <w:rsid w:val="002F11E4"/>
    <w:rsid w:val="002F1417"/>
    <w:rsid w:val="002F1D3A"/>
    <w:rsid w:val="002F32B9"/>
    <w:rsid w:val="002F3526"/>
    <w:rsid w:val="002F3C55"/>
    <w:rsid w:val="002F5867"/>
    <w:rsid w:val="002F7CA3"/>
    <w:rsid w:val="0030029E"/>
    <w:rsid w:val="0030177F"/>
    <w:rsid w:val="00301D0E"/>
    <w:rsid w:val="003026CA"/>
    <w:rsid w:val="00302C17"/>
    <w:rsid w:val="003057F1"/>
    <w:rsid w:val="00305A6D"/>
    <w:rsid w:val="00305F72"/>
    <w:rsid w:val="0030698F"/>
    <w:rsid w:val="0031017D"/>
    <w:rsid w:val="003127EB"/>
    <w:rsid w:val="003149F0"/>
    <w:rsid w:val="00315241"/>
    <w:rsid w:val="003153F7"/>
    <w:rsid w:val="003154A8"/>
    <w:rsid w:val="003156EB"/>
    <w:rsid w:val="00315BAF"/>
    <w:rsid w:val="00316093"/>
    <w:rsid w:val="003163B5"/>
    <w:rsid w:val="0031701E"/>
    <w:rsid w:val="00317678"/>
    <w:rsid w:val="003177EC"/>
    <w:rsid w:val="003178B0"/>
    <w:rsid w:val="00322312"/>
    <w:rsid w:val="0032327B"/>
    <w:rsid w:val="00324C9B"/>
    <w:rsid w:val="0032592A"/>
    <w:rsid w:val="0032719C"/>
    <w:rsid w:val="0033019D"/>
    <w:rsid w:val="0033037B"/>
    <w:rsid w:val="00331332"/>
    <w:rsid w:val="003319D7"/>
    <w:rsid w:val="00332E6B"/>
    <w:rsid w:val="003352CF"/>
    <w:rsid w:val="003355F8"/>
    <w:rsid w:val="003363B1"/>
    <w:rsid w:val="0033645C"/>
    <w:rsid w:val="0033668F"/>
    <w:rsid w:val="00336FF5"/>
    <w:rsid w:val="00337F43"/>
    <w:rsid w:val="0034193D"/>
    <w:rsid w:val="00341CD5"/>
    <w:rsid w:val="003433A2"/>
    <w:rsid w:val="003436CC"/>
    <w:rsid w:val="00344003"/>
    <w:rsid w:val="003445D4"/>
    <w:rsid w:val="00345738"/>
    <w:rsid w:val="00346348"/>
    <w:rsid w:val="003469C0"/>
    <w:rsid w:val="00346D0F"/>
    <w:rsid w:val="003505DF"/>
    <w:rsid w:val="00350FE4"/>
    <w:rsid w:val="00351716"/>
    <w:rsid w:val="00351A2C"/>
    <w:rsid w:val="0035201D"/>
    <w:rsid w:val="0035264A"/>
    <w:rsid w:val="00352681"/>
    <w:rsid w:val="00352942"/>
    <w:rsid w:val="00353588"/>
    <w:rsid w:val="00353EC0"/>
    <w:rsid w:val="00353EDC"/>
    <w:rsid w:val="0035424B"/>
    <w:rsid w:val="00355A15"/>
    <w:rsid w:val="003563D5"/>
    <w:rsid w:val="00356FC3"/>
    <w:rsid w:val="00357B4A"/>
    <w:rsid w:val="0036097C"/>
    <w:rsid w:val="0036258C"/>
    <w:rsid w:val="00362AF2"/>
    <w:rsid w:val="00362EC2"/>
    <w:rsid w:val="00363239"/>
    <w:rsid w:val="003637A0"/>
    <w:rsid w:val="0036399F"/>
    <w:rsid w:val="0036464D"/>
    <w:rsid w:val="003654C4"/>
    <w:rsid w:val="00365F5B"/>
    <w:rsid w:val="00366D2F"/>
    <w:rsid w:val="00366D33"/>
    <w:rsid w:val="0037009F"/>
    <w:rsid w:val="003719E4"/>
    <w:rsid w:val="003721B3"/>
    <w:rsid w:val="00372F70"/>
    <w:rsid w:val="00374133"/>
    <w:rsid w:val="003741BC"/>
    <w:rsid w:val="00374707"/>
    <w:rsid w:val="00374BE2"/>
    <w:rsid w:val="003804E4"/>
    <w:rsid w:val="00384243"/>
    <w:rsid w:val="00384A3A"/>
    <w:rsid w:val="00386A1D"/>
    <w:rsid w:val="00386A73"/>
    <w:rsid w:val="00386B45"/>
    <w:rsid w:val="00391053"/>
    <w:rsid w:val="003919EA"/>
    <w:rsid w:val="00391E58"/>
    <w:rsid w:val="00391F8B"/>
    <w:rsid w:val="00393456"/>
    <w:rsid w:val="00393DE9"/>
    <w:rsid w:val="00393FE3"/>
    <w:rsid w:val="00394E06"/>
    <w:rsid w:val="00394FA4"/>
    <w:rsid w:val="00395543"/>
    <w:rsid w:val="00395F56"/>
    <w:rsid w:val="00397136"/>
    <w:rsid w:val="00397A9C"/>
    <w:rsid w:val="003A0FC4"/>
    <w:rsid w:val="003A1B97"/>
    <w:rsid w:val="003A1EBE"/>
    <w:rsid w:val="003A22E8"/>
    <w:rsid w:val="003A2C38"/>
    <w:rsid w:val="003A35BA"/>
    <w:rsid w:val="003A3EC5"/>
    <w:rsid w:val="003A3FEF"/>
    <w:rsid w:val="003A4487"/>
    <w:rsid w:val="003A60FF"/>
    <w:rsid w:val="003B03A1"/>
    <w:rsid w:val="003B11B7"/>
    <w:rsid w:val="003B172F"/>
    <w:rsid w:val="003B2061"/>
    <w:rsid w:val="003B466C"/>
    <w:rsid w:val="003B4EF9"/>
    <w:rsid w:val="003B51FF"/>
    <w:rsid w:val="003B57A5"/>
    <w:rsid w:val="003B5B57"/>
    <w:rsid w:val="003B5D5A"/>
    <w:rsid w:val="003B6D26"/>
    <w:rsid w:val="003B6D41"/>
    <w:rsid w:val="003C0031"/>
    <w:rsid w:val="003C02A7"/>
    <w:rsid w:val="003C1500"/>
    <w:rsid w:val="003C1FB9"/>
    <w:rsid w:val="003C2E9D"/>
    <w:rsid w:val="003C6136"/>
    <w:rsid w:val="003C65E9"/>
    <w:rsid w:val="003C6F7E"/>
    <w:rsid w:val="003C7ED7"/>
    <w:rsid w:val="003D1539"/>
    <w:rsid w:val="003D1C03"/>
    <w:rsid w:val="003D2287"/>
    <w:rsid w:val="003D2680"/>
    <w:rsid w:val="003D3A2A"/>
    <w:rsid w:val="003D4119"/>
    <w:rsid w:val="003D4CEA"/>
    <w:rsid w:val="003D4FE1"/>
    <w:rsid w:val="003D5B7B"/>
    <w:rsid w:val="003D68EC"/>
    <w:rsid w:val="003D7071"/>
    <w:rsid w:val="003E0373"/>
    <w:rsid w:val="003E2369"/>
    <w:rsid w:val="003E4522"/>
    <w:rsid w:val="003E46C1"/>
    <w:rsid w:val="003E6FB5"/>
    <w:rsid w:val="003E7E02"/>
    <w:rsid w:val="003F044A"/>
    <w:rsid w:val="003F1447"/>
    <w:rsid w:val="003F15E1"/>
    <w:rsid w:val="003F32EB"/>
    <w:rsid w:val="003F4ABF"/>
    <w:rsid w:val="003F5486"/>
    <w:rsid w:val="003F59CA"/>
    <w:rsid w:val="003F61D3"/>
    <w:rsid w:val="003F70EA"/>
    <w:rsid w:val="003F772C"/>
    <w:rsid w:val="00402AD5"/>
    <w:rsid w:val="0040363D"/>
    <w:rsid w:val="00403D62"/>
    <w:rsid w:val="00404439"/>
    <w:rsid w:val="004048C3"/>
    <w:rsid w:val="00405146"/>
    <w:rsid w:val="00406220"/>
    <w:rsid w:val="00406E11"/>
    <w:rsid w:val="004070E3"/>
    <w:rsid w:val="004077C5"/>
    <w:rsid w:val="00412115"/>
    <w:rsid w:val="0041295C"/>
    <w:rsid w:val="004139DB"/>
    <w:rsid w:val="00414BAF"/>
    <w:rsid w:val="00414C56"/>
    <w:rsid w:val="00416BCE"/>
    <w:rsid w:val="00416FBF"/>
    <w:rsid w:val="00417301"/>
    <w:rsid w:val="00420C13"/>
    <w:rsid w:val="004214D1"/>
    <w:rsid w:val="00421FA8"/>
    <w:rsid w:val="0042218F"/>
    <w:rsid w:val="00422362"/>
    <w:rsid w:val="00423121"/>
    <w:rsid w:val="00423BBF"/>
    <w:rsid w:val="0042406E"/>
    <w:rsid w:val="004245A9"/>
    <w:rsid w:val="00424AD2"/>
    <w:rsid w:val="004259CE"/>
    <w:rsid w:val="00430DA3"/>
    <w:rsid w:val="0043121C"/>
    <w:rsid w:val="004320A1"/>
    <w:rsid w:val="00432708"/>
    <w:rsid w:val="00432C2F"/>
    <w:rsid w:val="00433441"/>
    <w:rsid w:val="00434408"/>
    <w:rsid w:val="00434A83"/>
    <w:rsid w:val="00435545"/>
    <w:rsid w:val="004405B3"/>
    <w:rsid w:val="004414FC"/>
    <w:rsid w:val="00442B42"/>
    <w:rsid w:val="004431AC"/>
    <w:rsid w:val="00443289"/>
    <w:rsid w:val="004434E6"/>
    <w:rsid w:val="00443C1B"/>
    <w:rsid w:val="00443C3B"/>
    <w:rsid w:val="00445032"/>
    <w:rsid w:val="00445082"/>
    <w:rsid w:val="00445264"/>
    <w:rsid w:val="004456D7"/>
    <w:rsid w:val="00445CE5"/>
    <w:rsid w:val="00450380"/>
    <w:rsid w:val="00451758"/>
    <w:rsid w:val="004519AC"/>
    <w:rsid w:val="00451AF6"/>
    <w:rsid w:val="00451B25"/>
    <w:rsid w:val="00453D7A"/>
    <w:rsid w:val="00454D7F"/>
    <w:rsid w:val="00455748"/>
    <w:rsid w:val="00455D9F"/>
    <w:rsid w:val="0045628D"/>
    <w:rsid w:val="0045685A"/>
    <w:rsid w:val="00456B78"/>
    <w:rsid w:val="004570EB"/>
    <w:rsid w:val="00457198"/>
    <w:rsid w:val="00460727"/>
    <w:rsid w:val="004609ED"/>
    <w:rsid w:val="00461C52"/>
    <w:rsid w:val="00461F12"/>
    <w:rsid w:val="0046286A"/>
    <w:rsid w:val="00462C8B"/>
    <w:rsid w:val="00462F2A"/>
    <w:rsid w:val="004636BE"/>
    <w:rsid w:val="00464DFE"/>
    <w:rsid w:val="004657BC"/>
    <w:rsid w:val="00466812"/>
    <w:rsid w:val="00466FF4"/>
    <w:rsid w:val="00467736"/>
    <w:rsid w:val="0047016E"/>
    <w:rsid w:val="0047066A"/>
    <w:rsid w:val="0047093D"/>
    <w:rsid w:val="00470AFB"/>
    <w:rsid w:val="00471126"/>
    <w:rsid w:val="00471DFC"/>
    <w:rsid w:val="004726F0"/>
    <w:rsid w:val="00473D67"/>
    <w:rsid w:val="00473D82"/>
    <w:rsid w:val="004741E9"/>
    <w:rsid w:val="00474939"/>
    <w:rsid w:val="00474FA9"/>
    <w:rsid w:val="0047550E"/>
    <w:rsid w:val="00475709"/>
    <w:rsid w:val="00475E7A"/>
    <w:rsid w:val="0047678C"/>
    <w:rsid w:val="0047681D"/>
    <w:rsid w:val="00476989"/>
    <w:rsid w:val="00476DEB"/>
    <w:rsid w:val="004814E5"/>
    <w:rsid w:val="00482A2B"/>
    <w:rsid w:val="0048351D"/>
    <w:rsid w:val="00483A04"/>
    <w:rsid w:val="00483B59"/>
    <w:rsid w:val="00485502"/>
    <w:rsid w:val="004879D1"/>
    <w:rsid w:val="004910A1"/>
    <w:rsid w:val="0049162A"/>
    <w:rsid w:val="00493408"/>
    <w:rsid w:val="0049434B"/>
    <w:rsid w:val="00497455"/>
    <w:rsid w:val="004A1772"/>
    <w:rsid w:val="004A1AB7"/>
    <w:rsid w:val="004A20BA"/>
    <w:rsid w:val="004A347D"/>
    <w:rsid w:val="004A6DBB"/>
    <w:rsid w:val="004A75EE"/>
    <w:rsid w:val="004B0F3C"/>
    <w:rsid w:val="004B3123"/>
    <w:rsid w:val="004B3A05"/>
    <w:rsid w:val="004B5AF9"/>
    <w:rsid w:val="004B62D7"/>
    <w:rsid w:val="004B7BA9"/>
    <w:rsid w:val="004C1919"/>
    <w:rsid w:val="004C246B"/>
    <w:rsid w:val="004C2791"/>
    <w:rsid w:val="004C2C71"/>
    <w:rsid w:val="004C3218"/>
    <w:rsid w:val="004C4A81"/>
    <w:rsid w:val="004C57E7"/>
    <w:rsid w:val="004C6326"/>
    <w:rsid w:val="004C63D3"/>
    <w:rsid w:val="004C670F"/>
    <w:rsid w:val="004C6B41"/>
    <w:rsid w:val="004C7543"/>
    <w:rsid w:val="004D0452"/>
    <w:rsid w:val="004D1AAE"/>
    <w:rsid w:val="004D2640"/>
    <w:rsid w:val="004D3B73"/>
    <w:rsid w:val="004D44BB"/>
    <w:rsid w:val="004D46FB"/>
    <w:rsid w:val="004D506F"/>
    <w:rsid w:val="004D5B56"/>
    <w:rsid w:val="004D63B7"/>
    <w:rsid w:val="004D6891"/>
    <w:rsid w:val="004D704A"/>
    <w:rsid w:val="004E00DF"/>
    <w:rsid w:val="004E09F1"/>
    <w:rsid w:val="004E12BE"/>
    <w:rsid w:val="004E2C7A"/>
    <w:rsid w:val="004E32A3"/>
    <w:rsid w:val="004E3BDD"/>
    <w:rsid w:val="004E455C"/>
    <w:rsid w:val="004E4F9A"/>
    <w:rsid w:val="004E527C"/>
    <w:rsid w:val="004E5314"/>
    <w:rsid w:val="004E6B9B"/>
    <w:rsid w:val="004E6E65"/>
    <w:rsid w:val="004E762B"/>
    <w:rsid w:val="004E7A59"/>
    <w:rsid w:val="004F09D3"/>
    <w:rsid w:val="004F0A67"/>
    <w:rsid w:val="004F0B03"/>
    <w:rsid w:val="004F2715"/>
    <w:rsid w:val="004F454B"/>
    <w:rsid w:val="004F7530"/>
    <w:rsid w:val="005001E8"/>
    <w:rsid w:val="005019C1"/>
    <w:rsid w:val="00501A3D"/>
    <w:rsid w:val="005021E1"/>
    <w:rsid w:val="0050236A"/>
    <w:rsid w:val="00503855"/>
    <w:rsid w:val="00503BB8"/>
    <w:rsid w:val="005042F3"/>
    <w:rsid w:val="005058C9"/>
    <w:rsid w:val="005105FA"/>
    <w:rsid w:val="00512AB6"/>
    <w:rsid w:val="005138A3"/>
    <w:rsid w:val="005146B1"/>
    <w:rsid w:val="005149E2"/>
    <w:rsid w:val="00520B13"/>
    <w:rsid w:val="00523296"/>
    <w:rsid w:val="00523B7C"/>
    <w:rsid w:val="005266F5"/>
    <w:rsid w:val="00527640"/>
    <w:rsid w:val="00527B19"/>
    <w:rsid w:val="00531E11"/>
    <w:rsid w:val="005331E7"/>
    <w:rsid w:val="005343B0"/>
    <w:rsid w:val="00535A9A"/>
    <w:rsid w:val="005362AD"/>
    <w:rsid w:val="00540B05"/>
    <w:rsid w:val="00540FED"/>
    <w:rsid w:val="00541427"/>
    <w:rsid w:val="005414C6"/>
    <w:rsid w:val="00541FEB"/>
    <w:rsid w:val="00542DAF"/>
    <w:rsid w:val="0054409B"/>
    <w:rsid w:val="0054416F"/>
    <w:rsid w:val="00544301"/>
    <w:rsid w:val="00544B68"/>
    <w:rsid w:val="00544D79"/>
    <w:rsid w:val="005453CD"/>
    <w:rsid w:val="00545818"/>
    <w:rsid w:val="00546C2F"/>
    <w:rsid w:val="0055078F"/>
    <w:rsid w:val="0055148E"/>
    <w:rsid w:val="00554768"/>
    <w:rsid w:val="0055483F"/>
    <w:rsid w:val="00556895"/>
    <w:rsid w:val="00560EBA"/>
    <w:rsid w:val="005646CA"/>
    <w:rsid w:val="005701A2"/>
    <w:rsid w:val="005714D3"/>
    <w:rsid w:val="0057342D"/>
    <w:rsid w:val="00574EEF"/>
    <w:rsid w:val="005763AE"/>
    <w:rsid w:val="00580C4D"/>
    <w:rsid w:val="00580CB4"/>
    <w:rsid w:val="0058499A"/>
    <w:rsid w:val="0058609E"/>
    <w:rsid w:val="0058701D"/>
    <w:rsid w:val="00591267"/>
    <w:rsid w:val="00591336"/>
    <w:rsid w:val="005928D4"/>
    <w:rsid w:val="00592B31"/>
    <w:rsid w:val="005931CB"/>
    <w:rsid w:val="005932D6"/>
    <w:rsid w:val="00597C43"/>
    <w:rsid w:val="005A0755"/>
    <w:rsid w:val="005A0B98"/>
    <w:rsid w:val="005A24CA"/>
    <w:rsid w:val="005A36D5"/>
    <w:rsid w:val="005A3A0C"/>
    <w:rsid w:val="005A3A36"/>
    <w:rsid w:val="005A53D7"/>
    <w:rsid w:val="005A6C2D"/>
    <w:rsid w:val="005A7620"/>
    <w:rsid w:val="005B253B"/>
    <w:rsid w:val="005B2E4B"/>
    <w:rsid w:val="005B2EA8"/>
    <w:rsid w:val="005B5DD1"/>
    <w:rsid w:val="005B687A"/>
    <w:rsid w:val="005B6FCA"/>
    <w:rsid w:val="005B7983"/>
    <w:rsid w:val="005B7CA9"/>
    <w:rsid w:val="005C0429"/>
    <w:rsid w:val="005C095F"/>
    <w:rsid w:val="005C176F"/>
    <w:rsid w:val="005C3078"/>
    <w:rsid w:val="005C6BF9"/>
    <w:rsid w:val="005C6E5C"/>
    <w:rsid w:val="005D0514"/>
    <w:rsid w:val="005D1357"/>
    <w:rsid w:val="005D13A8"/>
    <w:rsid w:val="005D1E84"/>
    <w:rsid w:val="005D252C"/>
    <w:rsid w:val="005D35F9"/>
    <w:rsid w:val="005D38EA"/>
    <w:rsid w:val="005D519D"/>
    <w:rsid w:val="005D5FA6"/>
    <w:rsid w:val="005E1386"/>
    <w:rsid w:val="005E1AF3"/>
    <w:rsid w:val="005E221C"/>
    <w:rsid w:val="005E2E40"/>
    <w:rsid w:val="005E3858"/>
    <w:rsid w:val="005E4DB4"/>
    <w:rsid w:val="005E58EF"/>
    <w:rsid w:val="005E59D2"/>
    <w:rsid w:val="005E5CD0"/>
    <w:rsid w:val="005E7AAF"/>
    <w:rsid w:val="005F0692"/>
    <w:rsid w:val="005F171B"/>
    <w:rsid w:val="005F2319"/>
    <w:rsid w:val="005F2550"/>
    <w:rsid w:val="005F29C3"/>
    <w:rsid w:val="005F363E"/>
    <w:rsid w:val="005F36C2"/>
    <w:rsid w:val="005F4DE8"/>
    <w:rsid w:val="005F4EAD"/>
    <w:rsid w:val="005F5800"/>
    <w:rsid w:val="005F5993"/>
    <w:rsid w:val="005F7342"/>
    <w:rsid w:val="005F79AA"/>
    <w:rsid w:val="00603165"/>
    <w:rsid w:val="006050C4"/>
    <w:rsid w:val="006062F3"/>
    <w:rsid w:val="00606D90"/>
    <w:rsid w:val="00606EDE"/>
    <w:rsid w:val="00612450"/>
    <w:rsid w:val="00612A58"/>
    <w:rsid w:val="00613512"/>
    <w:rsid w:val="00613E4B"/>
    <w:rsid w:val="00614077"/>
    <w:rsid w:val="006148E9"/>
    <w:rsid w:val="00616380"/>
    <w:rsid w:val="00617246"/>
    <w:rsid w:val="0061784F"/>
    <w:rsid w:val="00617ADA"/>
    <w:rsid w:val="00617B41"/>
    <w:rsid w:val="00621C77"/>
    <w:rsid w:val="0062287B"/>
    <w:rsid w:val="006230E6"/>
    <w:rsid w:val="0062483A"/>
    <w:rsid w:val="00624E19"/>
    <w:rsid w:val="00625FA7"/>
    <w:rsid w:val="00626C75"/>
    <w:rsid w:val="006274AE"/>
    <w:rsid w:val="006302C5"/>
    <w:rsid w:val="00630A44"/>
    <w:rsid w:val="006316DA"/>
    <w:rsid w:val="00632108"/>
    <w:rsid w:val="006323D5"/>
    <w:rsid w:val="006324EC"/>
    <w:rsid w:val="00633073"/>
    <w:rsid w:val="00633A64"/>
    <w:rsid w:val="006349FB"/>
    <w:rsid w:val="006351E0"/>
    <w:rsid w:val="00635D18"/>
    <w:rsid w:val="006418C8"/>
    <w:rsid w:val="0064236B"/>
    <w:rsid w:val="00644617"/>
    <w:rsid w:val="00644646"/>
    <w:rsid w:val="00645B71"/>
    <w:rsid w:val="00646B03"/>
    <w:rsid w:val="006475DB"/>
    <w:rsid w:val="00647A60"/>
    <w:rsid w:val="0065073B"/>
    <w:rsid w:val="00650B58"/>
    <w:rsid w:val="0065167C"/>
    <w:rsid w:val="00651717"/>
    <w:rsid w:val="00652034"/>
    <w:rsid w:val="00653108"/>
    <w:rsid w:val="00654569"/>
    <w:rsid w:val="00654A74"/>
    <w:rsid w:val="0065525B"/>
    <w:rsid w:val="00655E29"/>
    <w:rsid w:val="00656E2F"/>
    <w:rsid w:val="00660928"/>
    <w:rsid w:val="00662BAE"/>
    <w:rsid w:val="00662CE5"/>
    <w:rsid w:val="006632E9"/>
    <w:rsid w:val="006638BB"/>
    <w:rsid w:val="00663B5B"/>
    <w:rsid w:val="00664BB2"/>
    <w:rsid w:val="00664FED"/>
    <w:rsid w:val="00665293"/>
    <w:rsid w:val="00666B66"/>
    <w:rsid w:val="0066743A"/>
    <w:rsid w:val="00667C51"/>
    <w:rsid w:val="00670D48"/>
    <w:rsid w:val="006712D3"/>
    <w:rsid w:val="00673924"/>
    <w:rsid w:val="0067641D"/>
    <w:rsid w:val="0067708C"/>
    <w:rsid w:val="006777AF"/>
    <w:rsid w:val="00677943"/>
    <w:rsid w:val="00680220"/>
    <w:rsid w:val="0068108E"/>
    <w:rsid w:val="00682662"/>
    <w:rsid w:val="00682BDC"/>
    <w:rsid w:val="00684169"/>
    <w:rsid w:val="00684DB4"/>
    <w:rsid w:val="006855EE"/>
    <w:rsid w:val="00686A2E"/>
    <w:rsid w:val="00686C54"/>
    <w:rsid w:val="00687A63"/>
    <w:rsid w:val="00690674"/>
    <w:rsid w:val="00691EDA"/>
    <w:rsid w:val="00691EE2"/>
    <w:rsid w:val="006940CE"/>
    <w:rsid w:val="00694FF5"/>
    <w:rsid w:val="00695243"/>
    <w:rsid w:val="00695470"/>
    <w:rsid w:val="00695D6D"/>
    <w:rsid w:val="00696D3E"/>
    <w:rsid w:val="0069736F"/>
    <w:rsid w:val="006973A3"/>
    <w:rsid w:val="00697E2B"/>
    <w:rsid w:val="006A0A1F"/>
    <w:rsid w:val="006A1489"/>
    <w:rsid w:val="006A1D48"/>
    <w:rsid w:val="006A3CE5"/>
    <w:rsid w:val="006A547F"/>
    <w:rsid w:val="006A56F0"/>
    <w:rsid w:val="006A60E5"/>
    <w:rsid w:val="006A6263"/>
    <w:rsid w:val="006A657C"/>
    <w:rsid w:val="006A68A0"/>
    <w:rsid w:val="006A727F"/>
    <w:rsid w:val="006A72E8"/>
    <w:rsid w:val="006A7A15"/>
    <w:rsid w:val="006A7A51"/>
    <w:rsid w:val="006B0B51"/>
    <w:rsid w:val="006B0F3A"/>
    <w:rsid w:val="006B1E77"/>
    <w:rsid w:val="006B37EF"/>
    <w:rsid w:val="006B3C55"/>
    <w:rsid w:val="006B4ABB"/>
    <w:rsid w:val="006B50D1"/>
    <w:rsid w:val="006B6931"/>
    <w:rsid w:val="006B7545"/>
    <w:rsid w:val="006B7F90"/>
    <w:rsid w:val="006C0487"/>
    <w:rsid w:val="006C0A79"/>
    <w:rsid w:val="006C1B5A"/>
    <w:rsid w:val="006C4188"/>
    <w:rsid w:val="006C43A1"/>
    <w:rsid w:val="006C468C"/>
    <w:rsid w:val="006C5504"/>
    <w:rsid w:val="006C5942"/>
    <w:rsid w:val="006C7B70"/>
    <w:rsid w:val="006C7F2B"/>
    <w:rsid w:val="006D0069"/>
    <w:rsid w:val="006D0640"/>
    <w:rsid w:val="006D167D"/>
    <w:rsid w:val="006D1D65"/>
    <w:rsid w:val="006D24C6"/>
    <w:rsid w:val="006D4F72"/>
    <w:rsid w:val="006D6771"/>
    <w:rsid w:val="006D7F4A"/>
    <w:rsid w:val="006E0202"/>
    <w:rsid w:val="006E0E4F"/>
    <w:rsid w:val="006E1841"/>
    <w:rsid w:val="006E386D"/>
    <w:rsid w:val="006E4327"/>
    <w:rsid w:val="006E4BC8"/>
    <w:rsid w:val="006E4C95"/>
    <w:rsid w:val="006E6D8B"/>
    <w:rsid w:val="006E6D98"/>
    <w:rsid w:val="006E6EB7"/>
    <w:rsid w:val="006F40A0"/>
    <w:rsid w:val="006F4224"/>
    <w:rsid w:val="006F7671"/>
    <w:rsid w:val="007008F5"/>
    <w:rsid w:val="00700A32"/>
    <w:rsid w:val="00704AC7"/>
    <w:rsid w:val="00704F3E"/>
    <w:rsid w:val="00705A79"/>
    <w:rsid w:val="00705BAA"/>
    <w:rsid w:val="0070627C"/>
    <w:rsid w:val="0070702A"/>
    <w:rsid w:val="0071052D"/>
    <w:rsid w:val="007116FD"/>
    <w:rsid w:val="007134CC"/>
    <w:rsid w:val="00714831"/>
    <w:rsid w:val="0071516D"/>
    <w:rsid w:val="00715CD4"/>
    <w:rsid w:val="00716226"/>
    <w:rsid w:val="0071652D"/>
    <w:rsid w:val="00717722"/>
    <w:rsid w:val="00717DDE"/>
    <w:rsid w:val="00717E2B"/>
    <w:rsid w:val="0072097E"/>
    <w:rsid w:val="00721E3C"/>
    <w:rsid w:val="00724AEB"/>
    <w:rsid w:val="0072521F"/>
    <w:rsid w:val="00725BFE"/>
    <w:rsid w:val="00726330"/>
    <w:rsid w:val="007264D7"/>
    <w:rsid w:val="00730632"/>
    <w:rsid w:val="00731635"/>
    <w:rsid w:val="00731E07"/>
    <w:rsid w:val="00731E20"/>
    <w:rsid w:val="0073450F"/>
    <w:rsid w:val="00737094"/>
    <w:rsid w:val="00737AD1"/>
    <w:rsid w:val="007403D5"/>
    <w:rsid w:val="00740ECB"/>
    <w:rsid w:val="00741794"/>
    <w:rsid w:val="007418C3"/>
    <w:rsid w:val="00741D1E"/>
    <w:rsid w:val="00742825"/>
    <w:rsid w:val="007447E4"/>
    <w:rsid w:val="007456EB"/>
    <w:rsid w:val="00745BFB"/>
    <w:rsid w:val="00751B58"/>
    <w:rsid w:val="00751D16"/>
    <w:rsid w:val="00753638"/>
    <w:rsid w:val="007554AF"/>
    <w:rsid w:val="00757ACC"/>
    <w:rsid w:val="00760318"/>
    <w:rsid w:val="00760482"/>
    <w:rsid w:val="007615E6"/>
    <w:rsid w:val="007644BC"/>
    <w:rsid w:val="00765105"/>
    <w:rsid w:val="007665FB"/>
    <w:rsid w:val="00766E12"/>
    <w:rsid w:val="00767817"/>
    <w:rsid w:val="00770169"/>
    <w:rsid w:val="00770C29"/>
    <w:rsid w:val="00770CE7"/>
    <w:rsid w:val="007717E1"/>
    <w:rsid w:val="00771804"/>
    <w:rsid w:val="0077303D"/>
    <w:rsid w:val="00773B1B"/>
    <w:rsid w:val="0077603D"/>
    <w:rsid w:val="007760D4"/>
    <w:rsid w:val="007768D7"/>
    <w:rsid w:val="007815C3"/>
    <w:rsid w:val="007841BC"/>
    <w:rsid w:val="00784499"/>
    <w:rsid w:val="00784636"/>
    <w:rsid w:val="00784780"/>
    <w:rsid w:val="00784804"/>
    <w:rsid w:val="00784B5A"/>
    <w:rsid w:val="007867C6"/>
    <w:rsid w:val="007869C3"/>
    <w:rsid w:val="00787C3C"/>
    <w:rsid w:val="007900FC"/>
    <w:rsid w:val="00791062"/>
    <w:rsid w:val="00791231"/>
    <w:rsid w:val="0079195D"/>
    <w:rsid w:val="00792553"/>
    <w:rsid w:val="0079422C"/>
    <w:rsid w:val="00794268"/>
    <w:rsid w:val="00794511"/>
    <w:rsid w:val="0079476F"/>
    <w:rsid w:val="007947CC"/>
    <w:rsid w:val="00797573"/>
    <w:rsid w:val="007A044C"/>
    <w:rsid w:val="007A1A80"/>
    <w:rsid w:val="007A28BC"/>
    <w:rsid w:val="007A297B"/>
    <w:rsid w:val="007A29C6"/>
    <w:rsid w:val="007A3304"/>
    <w:rsid w:val="007A3D10"/>
    <w:rsid w:val="007A591E"/>
    <w:rsid w:val="007A763E"/>
    <w:rsid w:val="007A7E7B"/>
    <w:rsid w:val="007B1EF6"/>
    <w:rsid w:val="007B2926"/>
    <w:rsid w:val="007B338C"/>
    <w:rsid w:val="007B3EB8"/>
    <w:rsid w:val="007B5DFD"/>
    <w:rsid w:val="007B6572"/>
    <w:rsid w:val="007B6DC0"/>
    <w:rsid w:val="007B7786"/>
    <w:rsid w:val="007B78A2"/>
    <w:rsid w:val="007B7A49"/>
    <w:rsid w:val="007B7EB5"/>
    <w:rsid w:val="007C02B7"/>
    <w:rsid w:val="007C3107"/>
    <w:rsid w:val="007C3157"/>
    <w:rsid w:val="007C3977"/>
    <w:rsid w:val="007C3BB8"/>
    <w:rsid w:val="007C4B4A"/>
    <w:rsid w:val="007C7025"/>
    <w:rsid w:val="007D0CE9"/>
    <w:rsid w:val="007D126F"/>
    <w:rsid w:val="007D1619"/>
    <w:rsid w:val="007D1F3F"/>
    <w:rsid w:val="007D2A4B"/>
    <w:rsid w:val="007D35B0"/>
    <w:rsid w:val="007D3744"/>
    <w:rsid w:val="007D5D7A"/>
    <w:rsid w:val="007D6E0B"/>
    <w:rsid w:val="007D741B"/>
    <w:rsid w:val="007E0156"/>
    <w:rsid w:val="007E0C22"/>
    <w:rsid w:val="007E0D55"/>
    <w:rsid w:val="007E1D77"/>
    <w:rsid w:val="007E3222"/>
    <w:rsid w:val="007E43D2"/>
    <w:rsid w:val="007E674D"/>
    <w:rsid w:val="007E6A4E"/>
    <w:rsid w:val="007E73F3"/>
    <w:rsid w:val="007E7C17"/>
    <w:rsid w:val="007E7CF1"/>
    <w:rsid w:val="007F0E43"/>
    <w:rsid w:val="007F1192"/>
    <w:rsid w:val="007F1E29"/>
    <w:rsid w:val="007F285A"/>
    <w:rsid w:val="007F2E58"/>
    <w:rsid w:val="007F4FC7"/>
    <w:rsid w:val="007F5C50"/>
    <w:rsid w:val="007F5C5A"/>
    <w:rsid w:val="008003F3"/>
    <w:rsid w:val="008008A9"/>
    <w:rsid w:val="00800A9E"/>
    <w:rsid w:val="00800CB7"/>
    <w:rsid w:val="008014F6"/>
    <w:rsid w:val="008017D1"/>
    <w:rsid w:val="00801B63"/>
    <w:rsid w:val="0080277E"/>
    <w:rsid w:val="00802A19"/>
    <w:rsid w:val="00802EF1"/>
    <w:rsid w:val="008044E6"/>
    <w:rsid w:val="00806551"/>
    <w:rsid w:val="00807949"/>
    <w:rsid w:val="00807A4D"/>
    <w:rsid w:val="00811F29"/>
    <w:rsid w:val="00812CAC"/>
    <w:rsid w:val="0081414B"/>
    <w:rsid w:val="00814957"/>
    <w:rsid w:val="00816362"/>
    <w:rsid w:val="00816AA8"/>
    <w:rsid w:val="00816D5C"/>
    <w:rsid w:val="008173B9"/>
    <w:rsid w:val="00817B9A"/>
    <w:rsid w:val="00817F34"/>
    <w:rsid w:val="00820F57"/>
    <w:rsid w:val="00821325"/>
    <w:rsid w:val="00821A13"/>
    <w:rsid w:val="0082322E"/>
    <w:rsid w:val="008236DB"/>
    <w:rsid w:val="00823EEE"/>
    <w:rsid w:val="008253AC"/>
    <w:rsid w:val="008260C9"/>
    <w:rsid w:val="00826770"/>
    <w:rsid w:val="00826F9F"/>
    <w:rsid w:val="00827086"/>
    <w:rsid w:val="008279F0"/>
    <w:rsid w:val="00827F1C"/>
    <w:rsid w:val="00831D9C"/>
    <w:rsid w:val="0083201F"/>
    <w:rsid w:val="008321B2"/>
    <w:rsid w:val="00832370"/>
    <w:rsid w:val="00832853"/>
    <w:rsid w:val="008340D2"/>
    <w:rsid w:val="00834570"/>
    <w:rsid w:val="00835C06"/>
    <w:rsid w:val="008402D9"/>
    <w:rsid w:val="00841B10"/>
    <w:rsid w:val="00842BEC"/>
    <w:rsid w:val="00842E24"/>
    <w:rsid w:val="00842EE8"/>
    <w:rsid w:val="00843434"/>
    <w:rsid w:val="008436C5"/>
    <w:rsid w:val="00844B92"/>
    <w:rsid w:val="008463D3"/>
    <w:rsid w:val="00846627"/>
    <w:rsid w:val="00847E0D"/>
    <w:rsid w:val="008503DA"/>
    <w:rsid w:val="00850928"/>
    <w:rsid w:val="008526C7"/>
    <w:rsid w:val="00853AC0"/>
    <w:rsid w:val="00854927"/>
    <w:rsid w:val="0085569B"/>
    <w:rsid w:val="00855712"/>
    <w:rsid w:val="00861207"/>
    <w:rsid w:val="00862EA9"/>
    <w:rsid w:val="00864257"/>
    <w:rsid w:val="008642CE"/>
    <w:rsid w:val="00864E45"/>
    <w:rsid w:val="00864EA1"/>
    <w:rsid w:val="00865292"/>
    <w:rsid w:val="00866132"/>
    <w:rsid w:val="00866937"/>
    <w:rsid w:val="0086787D"/>
    <w:rsid w:val="00867C11"/>
    <w:rsid w:val="00867F0B"/>
    <w:rsid w:val="00870E81"/>
    <w:rsid w:val="00871831"/>
    <w:rsid w:val="008749C8"/>
    <w:rsid w:val="00875C89"/>
    <w:rsid w:val="00875CB7"/>
    <w:rsid w:val="00875E90"/>
    <w:rsid w:val="00876347"/>
    <w:rsid w:val="00876693"/>
    <w:rsid w:val="00880819"/>
    <w:rsid w:val="008809AB"/>
    <w:rsid w:val="00880AB0"/>
    <w:rsid w:val="008813BF"/>
    <w:rsid w:val="008815F9"/>
    <w:rsid w:val="00881A6A"/>
    <w:rsid w:val="0088306F"/>
    <w:rsid w:val="00884D28"/>
    <w:rsid w:val="00885056"/>
    <w:rsid w:val="008856A8"/>
    <w:rsid w:val="0088775B"/>
    <w:rsid w:val="00887AE6"/>
    <w:rsid w:val="00887BEA"/>
    <w:rsid w:val="008910C3"/>
    <w:rsid w:val="008931FB"/>
    <w:rsid w:val="00893479"/>
    <w:rsid w:val="0089548F"/>
    <w:rsid w:val="00896C81"/>
    <w:rsid w:val="008A007F"/>
    <w:rsid w:val="008A10B8"/>
    <w:rsid w:val="008A3968"/>
    <w:rsid w:val="008A510D"/>
    <w:rsid w:val="008A59F1"/>
    <w:rsid w:val="008A5E7D"/>
    <w:rsid w:val="008A6498"/>
    <w:rsid w:val="008A71D9"/>
    <w:rsid w:val="008A7E52"/>
    <w:rsid w:val="008B2611"/>
    <w:rsid w:val="008B265B"/>
    <w:rsid w:val="008B31F4"/>
    <w:rsid w:val="008B3706"/>
    <w:rsid w:val="008B3FCE"/>
    <w:rsid w:val="008B57E5"/>
    <w:rsid w:val="008B6C6C"/>
    <w:rsid w:val="008B77F4"/>
    <w:rsid w:val="008C073E"/>
    <w:rsid w:val="008C1DDA"/>
    <w:rsid w:val="008C1F46"/>
    <w:rsid w:val="008C20E0"/>
    <w:rsid w:val="008C3551"/>
    <w:rsid w:val="008C3614"/>
    <w:rsid w:val="008C3CBB"/>
    <w:rsid w:val="008C42DC"/>
    <w:rsid w:val="008C5DE6"/>
    <w:rsid w:val="008C62D1"/>
    <w:rsid w:val="008C62DF"/>
    <w:rsid w:val="008D52FC"/>
    <w:rsid w:val="008D59B4"/>
    <w:rsid w:val="008D784E"/>
    <w:rsid w:val="008D7FAD"/>
    <w:rsid w:val="008E0460"/>
    <w:rsid w:val="008E0ACE"/>
    <w:rsid w:val="008E15B6"/>
    <w:rsid w:val="008E24C7"/>
    <w:rsid w:val="008E32F4"/>
    <w:rsid w:val="008E57FB"/>
    <w:rsid w:val="008E5FE6"/>
    <w:rsid w:val="008E60E6"/>
    <w:rsid w:val="008E750B"/>
    <w:rsid w:val="008E7AB8"/>
    <w:rsid w:val="008F0E1F"/>
    <w:rsid w:val="008F1D1D"/>
    <w:rsid w:val="008F26CE"/>
    <w:rsid w:val="008F418D"/>
    <w:rsid w:val="008F4D75"/>
    <w:rsid w:val="008F5211"/>
    <w:rsid w:val="008F5C62"/>
    <w:rsid w:val="008F5E52"/>
    <w:rsid w:val="008F5E80"/>
    <w:rsid w:val="008F633D"/>
    <w:rsid w:val="008F671F"/>
    <w:rsid w:val="008F71C7"/>
    <w:rsid w:val="008F76A0"/>
    <w:rsid w:val="008F78A9"/>
    <w:rsid w:val="009007A8"/>
    <w:rsid w:val="00901732"/>
    <w:rsid w:val="00901858"/>
    <w:rsid w:val="009022F0"/>
    <w:rsid w:val="009035BE"/>
    <w:rsid w:val="00903C30"/>
    <w:rsid w:val="00904A55"/>
    <w:rsid w:val="009053E7"/>
    <w:rsid w:val="00905527"/>
    <w:rsid w:val="0090609D"/>
    <w:rsid w:val="00906572"/>
    <w:rsid w:val="00910F56"/>
    <w:rsid w:val="009118FC"/>
    <w:rsid w:val="00912011"/>
    <w:rsid w:val="00912529"/>
    <w:rsid w:val="00912F9F"/>
    <w:rsid w:val="00913F12"/>
    <w:rsid w:val="009143BD"/>
    <w:rsid w:val="009143E4"/>
    <w:rsid w:val="00915AE5"/>
    <w:rsid w:val="00916C95"/>
    <w:rsid w:val="009175BB"/>
    <w:rsid w:val="009203C8"/>
    <w:rsid w:val="00920F6C"/>
    <w:rsid w:val="009210C4"/>
    <w:rsid w:val="00922B77"/>
    <w:rsid w:val="0092397D"/>
    <w:rsid w:val="00924CAB"/>
    <w:rsid w:val="0092573F"/>
    <w:rsid w:val="009264AA"/>
    <w:rsid w:val="00927903"/>
    <w:rsid w:val="0093030B"/>
    <w:rsid w:val="00930863"/>
    <w:rsid w:val="009310A3"/>
    <w:rsid w:val="0093189A"/>
    <w:rsid w:val="00931C57"/>
    <w:rsid w:val="00931D5E"/>
    <w:rsid w:val="00932344"/>
    <w:rsid w:val="00933A28"/>
    <w:rsid w:val="00934FAB"/>
    <w:rsid w:val="009356DF"/>
    <w:rsid w:val="00937D2F"/>
    <w:rsid w:val="00937F3F"/>
    <w:rsid w:val="00940035"/>
    <w:rsid w:val="00940C07"/>
    <w:rsid w:val="00941018"/>
    <w:rsid w:val="00941528"/>
    <w:rsid w:val="00941BB5"/>
    <w:rsid w:val="00941CAD"/>
    <w:rsid w:val="00943181"/>
    <w:rsid w:val="00943E65"/>
    <w:rsid w:val="009453AD"/>
    <w:rsid w:val="009455DA"/>
    <w:rsid w:val="00945746"/>
    <w:rsid w:val="00945E59"/>
    <w:rsid w:val="009468AC"/>
    <w:rsid w:val="009471EA"/>
    <w:rsid w:val="00950E7F"/>
    <w:rsid w:val="00950F7E"/>
    <w:rsid w:val="0095127D"/>
    <w:rsid w:val="00954310"/>
    <w:rsid w:val="00956D7B"/>
    <w:rsid w:val="009573CF"/>
    <w:rsid w:val="00957662"/>
    <w:rsid w:val="00957B52"/>
    <w:rsid w:val="00960517"/>
    <w:rsid w:val="0096256B"/>
    <w:rsid w:val="00964E3D"/>
    <w:rsid w:val="00965363"/>
    <w:rsid w:val="009653C5"/>
    <w:rsid w:val="00966E2B"/>
    <w:rsid w:val="009670FB"/>
    <w:rsid w:val="00971021"/>
    <w:rsid w:val="009716CD"/>
    <w:rsid w:val="009716DA"/>
    <w:rsid w:val="00971B53"/>
    <w:rsid w:val="00971F8C"/>
    <w:rsid w:val="00973021"/>
    <w:rsid w:val="00973529"/>
    <w:rsid w:val="00974662"/>
    <w:rsid w:val="00974B7C"/>
    <w:rsid w:val="009765C7"/>
    <w:rsid w:val="009765DB"/>
    <w:rsid w:val="00977472"/>
    <w:rsid w:val="009777ED"/>
    <w:rsid w:val="00977948"/>
    <w:rsid w:val="00981026"/>
    <w:rsid w:val="00981164"/>
    <w:rsid w:val="00981374"/>
    <w:rsid w:val="00983DF0"/>
    <w:rsid w:val="0098424A"/>
    <w:rsid w:val="00984371"/>
    <w:rsid w:val="009846FB"/>
    <w:rsid w:val="0098594B"/>
    <w:rsid w:val="00985ED1"/>
    <w:rsid w:val="00986296"/>
    <w:rsid w:val="00987C87"/>
    <w:rsid w:val="009904DE"/>
    <w:rsid w:val="0099096F"/>
    <w:rsid w:val="00992325"/>
    <w:rsid w:val="00992390"/>
    <w:rsid w:val="009928FA"/>
    <w:rsid w:val="00992A0C"/>
    <w:rsid w:val="009943A9"/>
    <w:rsid w:val="009949DD"/>
    <w:rsid w:val="00994ABA"/>
    <w:rsid w:val="00994D67"/>
    <w:rsid w:val="0099644C"/>
    <w:rsid w:val="00997D36"/>
    <w:rsid w:val="00997F26"/>
    <w:rsid w:val="009A0301"/>
    <w:rsid w:val="009A05B8"/>
    <w:rsid w:val="009A2DFB"/>
    <w:rsid w:val="009A31B3"/>
    <w:rsid w:val="009A3829"/>
    <w:rsid w:val="009A4540"/>
    <w:rsid w:val="009A4EA4"/>
    <w:rsid w:val="009A5188"/>
    <w:rsid w:val="009A694D"/>
    <w:rsid w:val="009A70A9"/>
    <w:rsid w:val="009B0F9C"/>
    <w:rsid w:val="009B19B0"/>
    <w:rsid w:val="009B1AEF"/>
    <w:rsid w:val="009B2FD4"/>
    <w:rsid w:val="009B3CD9"/>
    <w:rsid w:val="009B484A"/>
    <w:rsid w:val="009B4EE5"/>
    <w:rsid w:val="009B63FA"/>
    <w:rsid w:val="009B6643"/>
    <w:rsid w:val="009C03A2"/>
    <w:rsid w:val="009C18BE"/>
    <w:rsid w:val="009C1E27"/>
    <w:rsid w:val="009C3DE3"/>
    <w:rsid w:val="009C3E72"/>
    <w:rsid w:val="009C42DA"/>
    <w:rsid w:val="009C445F"/>
    <w:rsid w:val="009C5D9C"/>
    <w:rsid w:val="009C6440"/>
    <w:rsid w:val="009C709B"/>
    <w:rsid w:val="009C7984"/>
    <w:rsid w:val="009D0052"/>
    <w:rsid w:val="009D246E"/>
    <w:rsid w:val="009D2B01"/>
    <w:rsid w:val="009D449C"/>
    <w:rsid w:val="009D44C5"/>
    <w:rsid w:val="009D46A2"/>
    <w:rsid w:val="009D4D9F"/>
    <w:rsid w:val="009D551C"/>
    <w:rsid w:val="009D686E"/>
    <w:rsid w:val="009D6D6A"/>
    <w:rsid w:val="009E0377"/>
    <w:rsid w:val="009E1627"/>
    <w:rsid w:val="009E1EA4"/>
    <w:rsid w:val="009E3039"/>
    <w:rsid w:val="009E3171"/>
    <w:rsid w:val="009E3A00"/>
    <w:rsid w:val="009E4319"/>
    <w:rsid w:val="009E46A0"/>
    <w:rsid w:val="009E4F08"/>
    <w:rsid w:val="009E545B"/>
    <w:rsid w:val="009E60EE"/>
    <w:rsid w:val="009E6A5F"/>
    <w:rsid w:val="009E7237"/>
    <w:rsid w:val="009E7E9B"/>
    <w:rsid w:val="009F009D"/>
    <w:rsid w:val="009F00AB"/>
    <w:rsid w:val="009F018F"/>
    <w:rsid w:val="009F0D4C"/>
    <w:rsid w:val="009F2486"/>
    <w:rsid w:val="009F4252"/>
    <w:rsid w:val="009F453A"/>
    <w:rsid w:val="009F458E"/>
    <w:rsid w:val="009F4AED"/>
    <w:rsid w:val="009F4BB7"/>
    <w:rsid w:val="009F594C"/>
    <w:rsid w:val="009F629F"/>
    <w:rsid w:val="009F6ACB"/>
    <w:rsid w:val="00A00451"/>
    <w:rsid w:val="00A00AA5"/>
    <w:rsid w:val="00A01936"/>
    <w:rsid w:val="00A022DB"/>
    <w:rsid w:val="00A050A0"/>
    <w:rsid w:val="00A0540B"/>
    <w:rsid w:val="00A05693"/>
    <w:rsid w:val="00A113FB"/>
    <w:rsid w:val="00A11C1A"/>
    <w:rsid w:val="00A124EB"/>
    <w:rsid w:val="00A12B16"/>
    <w:rsid w:val="00A13682"/>
    <w:rsid w:val="00A13FAC"/>
    <w:rsid w:val="00A14B6F"/>
    <w:rsid w:val="00A14E2B"/>
    <w:rsid w:val="00A15160"/>
    <w:rsid w:val="00A156B9"/>
    <w:rsid w:val="00A15CEE"/>
    <w:rsid w:val="00A1791F"/>
    <w:rsid w:val="00A20584"/>
    <w:rsid w:val="00A22EC4"/>
    <w:rsid w:val="00A24415"/>
    <w:rsid w:val="00A246A3"/>
    <w:rsid w:val="00A30D75"/>
    <w:rsid w:val="00A310E1"/>
    <w:rsid w:val="00A319FC"/>
    <w:rsid w:val="00A33B96"/>
    <w:rsid w:val="00A34DAD"/>
    <w:rsid w:val="00A364E7"/>
    <w:rsid w:val="00A37B0D"/>
    <w:rsid w:val="00A4008D"/>
    <w:rsid w:val="00A404A7"/>
    <w:rsid w:val="00A405DB"/>
    <w:rsid w:val="00A406D2"/>
    <w:rsid w:val="00A41F94"/>
    <w:rsid w:val="00A4242D"/>
    <w:rsid w:val="00A42D60"/>
    <w:rsid w:val="00A42E26"/>
    <w:rsid w:val="00A42E2E"/>
    <w:rsid w:val="00A43B68"/>
    <w:rsid w:val="00A43E10"/>
    <w:rsid w:val="00A43F3D"/>
    <w:rsid w:val="00A44DCB"/>
    <w:rsid w:val="00A4590C"/>
    <w:rsid w:val="00A47549"/>
    <w:rsid w:val="00A50DCC"/>
    <w:rsid w:val="00A5164A"/>
    <w:rsid w:val="00A51725"/>
    <w:rsid w:val="00A51F10"/>
    <w:rsid w:val="00A522B9"/>
    <w:rsid w:val="00A542FB"/>
    <w:rsid w:val="00A54BD2"/>
    <w:rsid w:val="00A54E0E"/>
    <w:rsid w:val="00A5567A"/>
    <w:rsid w:val="00A55719"/>
    <w:rsid w:val="00A558D5"/>
    <w:rsid w:val="00A56693"/>
    <w:rsid w:val="00A5698D"/>
    <w:rsid w:val="00A56DA9"/>
    <w:rsid w:val="00A57159"/>
    <w:rsid w:val="00A5778D"/>
    <w:rsid w:val="00A626F7"/>
    <w:rsid w:val="00A62A03"/>
    <w:rsid w:val="00A64DCB"/>
    <w:rsid w:val="00A66600"/>
    <w:rsid w:val="00A66E72"/>
    <w:rsid w:val="00A6747F"/>
    <w:rsid w:val="00A70F36"/>
    <w:rsid w:val="00A71390"/>
    <w:rsid w:val="00A717E1"/>
    <w:rsid w:val="00A72AD3"/>
    <w:rsid w:val="00A7706E"/>
    <w:rsid w:val="00A77076"/>
    <w:rsid w:val="00A770C4"/>
    <w:rsid w:val="00A773BD"/>
    <w:rsid w:val="00A800EB"/>
    <w:rsid w:val="00A80223"/>
    <w:rsid w:val="00A81B22"/>
    <w:rsid w:val="00A8239F"/>
    <w:rsid w:val="00A82844"/>
    <w:rsid w:val="00A83EFB"/>
    <w:rsid w:val="00A83F0A"/>
    <w:rsid w:val="00A84179"/>
    <w:rsid w:val="00A84D0D"/>
    <w:rsid w:val="00A84ECE"/>
    <w:rsid w:val="00A85571"/>
    <w:rsid w:val="00A85E20"/>
    <w:rsid w:val="00A867B6"/>
    <w:rsid w:val="00A86B4F"/>
    <w:rsid w:val="00A86E38"/>
    <w:rsid w:val="00A874C8"/>
    <w:rsid w:val="00A91147"/>
    <w:rsid w:val="00A91863"/>
    <w:rsid w:val="00A949EC"/>
    <w:rsid w:val="00A9520D"/>
    <w:rsid w:val="00A95F46"/>
    <w:rsid w:val="00A97472"/>
    <w:rsid w:val="00A97752"/>
    <w:rsid w:val="00A978AC"/>
    <w:rsid w:val="00AA0379"/>
    <w:rsid w:val="00AA11DC"/>
    <w:rsid w:val="00AA1E24"/>
    <w:rsid w:val="00AA55ED"/>
    <w:rsid w:val="00AA6888"/>
    <w:rsid w:val="00AA7EA0"/>
    <w:rsid w:val="00AB1DA5"/>
    <w:rsid w:val="00AB3A98"/>
    <w:rsid w:val="00AB4981"/>
    <w:rsid w:val="00AB4CF5"/>
    <w:rsid w:val="00AB5958"/>
    <w:rsid w:val="00AB5F81"/>
    <w:rsid w:val="00AB6002"/>
    <w:rsid w:val="00AB6C71"/>
    <w:rsid w:val="00AC1C2C"/>
    <w:rsid w:val="00AC208D"/>
    <w:rsid w:val="00AC33E8"/>
    <w:rsid w:val="00AC40C8"/>
    <w:rsid w:val="00AC4C56"/>
    <w:rsid w:val="00AC4D19"/>
    <w:rsid w:val="00AC745F"/>
    <w:rsid w:val="00AC75C3"/>
    <w:rsid w:val="00AD027C"/>
    <w:rsid w:val="00AD32D8"/>
    <w:rsid w:val="00AD49E9"/>
    <w:rsid w:val="00AD57DF"/>
    <w:rsid w:val="00AD5882"/>
    <w:rsid w:val="00AD5C04"/>
    <w:rsid w:val="00AD67E3"/>
    <w:rsid w:val="00AE08F1"/>
    <w:rsid w:val="00AE192B"/>
    <w:rsid w:val="00AE1D7D"/>
    <w:rsid w:val="00AE225D"/>
    <w:rsid w:val="00AE41DE"/>
    <w:rsid w:val="00AE497C"/>
    <w:rsid w:val="00AE4FF0"/>
    <w:rsid w:val="00AE5476"/>
    <w:rsid w:val="00AE5D09"/>
    <w:rsid w:val="00AE6402"/>
    <w:rsid w:val="00AF2997"/>
    <w:rsid w:val="00AF2A46"/>
    <w:rsid w:val="00AF2E54"/>
    <w:rsid w:val="00AF30A0"/>
    <w:rsid w:val="00AF5922"/>
    <w:rsid w:val="00AF598E"/>
    <w:rsid w:val="00AF73FF"/>
    <w:rsid w:val="00B0077D"/>
    <w:rsid w:val="00B012BE"/>
    <w:rsid w:val="00B0215E"/>
    <w:rsid w:val="00B04533"/>
    <w:rsid w:val="00B04839"/>
    <w:rsid w:val="00B04F91"/>
    <w:rsid w:val="00B05FC4"/>
    <w:rsid w:val="00B0618D"/>
    <w:rsid w:val="00B068D2"/>
    <w:rsid w:val="00B11493"/>
    <w:rsid w:val="00B12DE7"/>
    <w:rsid w:val="00B13343"/>
    <w:rsid w:val="00B13544"/>
    <w:rsid w:val="00B13E67"/>
    <w:rsid w:val="00B1414A"/>
    <w:rsid w:val="00B14333"/>
    <w:rsid w:val="00B144B2"/>
    <w:rsid w:val="00B14CED"/>
    <w:rsid w:val="00B15CBC"/>
    <w:rsid w:val="00B15D52"/>
    <w:rsid w:val="00B1602C"/>
    <w:rsid w:val="00B162ED"/>
    <w:rsid w:val="00B17878"/>
    <w:rsid w:val="00B17AC1"/>
    <w:rsid w:val="00B17F11"/>
    <w:rsid w:val="00B20059"/>
    <w:rsid w:val="00B2088B"/>
    <w:rsid w:val="00B22101"/>
    <w:rsid w:val="00B2286F"/>
    <w:rsid w:val="00B23CA4"/>
    <w:rsid w:val="00B244B2"/>
    <w:rsid w:val="00B248F1"/>
    <w:rsid w:val="00B2642B"/>
    <w:rsid w:val="00B264CF"/>
    <w:rsid w:val="00B274BD"/>
    <w:rsid w:val="00B27E4E"/>
    <w:rsid w:val="00B300BC"/>
    <w:rsid w:val="00B30FA2"/>
    <w:rsid w:val="00B315DC"/>
    <w:rsid w:val="00B31D52"/>
    <w:rsid w:val="00B32102"/>
    <w:rsid w:val="00B32D9F"/>
    <w:rsid w:val="00B35810"/>
    <w:rsid w:val="00B3698F"/>
    <w:rsid w:val="00B375B8"/>
    <w:rsid w:val="00B37B91"/>
    <w:rsid w:val="00B42239"/>
    <w:rsid w:val="00B42726"/>
    <w:rsid w:val="00B43510"/>
    <w:rsid w:val="00B4361E"/>
    <w:rsid w:val="00B4473C"/>
    <w:rsid w:val="00B450F7"/>
    <w:rsid w:val="00B4775F"/>
    <w:rsid w:val="00B47F87"/>
    <w:rsid w:val="00B510EF"/>
    <w:rsid w:val="00B51253"/>
    <w:rsid w:val="00B52332"/>
    <w:rsid w:val="00B52BD9"/>
    <w:rsid w:val="00B53A57"/>
    <w:rsid w:val="00B54024"/>
    <w:rsid w:val="00B54037"/>
    <w:rsid w:val="00B54206"/>
    <w:rsid w:val="00B55414"/>
    <w:rsid w:val="00B55925"/>
    <w:rsid w:val="00B564DC"/>
    <w:rsid w:val="00B5651F"/>
    <w:rsid w:val="00B61C2E"/>
    <w:rsid w:val="00B63CF5"/>
    <w:rsid w:val="00B65302"/>
    <w:rsid w:val="00B67484"/>
    <w:rsid w:val="00B67AAA"/>
    <w:rsid w:val="00B715C0"/>
    <w:rsid w:val="00B743C5"/>
    <w:rsid w:val="00B75DC2"/>
    <w:rsid w:val="00B76444"/>
    <w:rsid w:val="00B766F2"/>
    <w:rsid w:val="00B7758C"/>
    <w:rsid w:val="00B77AD0"/>
    <w:rsid w:val="00B77E28"/>
    <w:rsid w:val="00B81629"/>
    <w:rsid w:val="00B8336C"/>
    <w:rsid w:val="00B83546"/>
    <w:rsid w:val="00B8371F"/>
    <w:rsid w:val="00B84D2E"/>
    <w:rsid w:val="00B855AC"/>
    <w:rsid w:val="00B85817"/>
    <w:rsid w:val="00B878BB"/>
    <w:rsid w:val="00B907FC"/>
    <w:rsid w:val="00B9122E"/>
    <w:rsid w:val="00B91CA9"/>
    <w:rsid w:val="00B91E54"/>
    <w:rsid w:val="00B92056"/>
    <w:rsid w:val="00B94370"/>
    <w:rsid w:val="00B95894"/>
    <w:rsid w:val="00B95EBC"/>
    <w:rsid w:val="00B9668D"/>
    <w:rsid w:val="00B96A39"/>
    <w:rsid w:val="00B9714F"/>
    <w:rsid w:val="00B977A9"/>
    <w:rsid w:val="00B97815"/>
    <w:rsid w:val="00BA0283"/>
    <w:rsid w:val="00BA02B6"/>
    <w:rsid w:val="00BA0BCE"/>
    <w:rsid w:val="00BA1140"/>
    <w:rsid w:val="00BA117A"/>
    <w:rsid w:val="00BA2D95"/>
    <w:rsid w:val="00BA51B9"/>
    <w:rsid w:val="00BA5F8A"/>
    <w:rsid w:val="00BA63A3"/>
    <w:rsid w:val="00BA6448"/>
    <w:rsid w:val="00BA6B57"/>
    <w:rsid w:val="00BA6EF0"/>
    <w:rsid w:val="00BB05B0"/>
    <w:rsid w:val="00BB1297"/>
    <w:rsid w:val="00BB13C3"/>
    <w:rsid w:val="00BB36B4"/>
    <w:rsid w:val="00BB3C4D"/>
    <w:rsid w:val="00BB3FD8"/>
    <w:rsid w:val="00BB4CB1"/>
    <w:rsid w:val="00BB5A8A"/>
    <w:rsid w:val="00BB5B81"/>
    <w:rsid w:val="00BB7674"/>
    <w:rsid w:val="00BC0D74"/>
    <w:rsid w:val="00BC0EFA"/>
    <w:rsid w:val="00BC3A9B"/>
    <w:rsid w:val="00BC75AC"/>
    <w:rsid w:val="00BD09E2"/>
    <w:rsid w:val="00BD165E"/>
    <w:rsid w:val="00BD1689"/>
    <w:rsid w:val="00BD1F22"/>
    <w:rsid w:val="00BD5AB0"/>
    <w:rsid w:val="00BD622F"/>
    <w:rsid w:val="00BD63BB"/>
    <w:rsid w:val="00BD7B3F"/>
    <w:rsid w:val="00BD7BF0"/>
    <w:rsid w:val="00BE1BB1"/>
    <w:rsid w:val="00BE21AC"/>
    <w:rsid w:val="00BE2EFF"/>
    <w:rsid w:val="00BE354A"/>
    <w:rsid w:val="00BE3F21"/>
    <w:rsid w:val="00BE4742"/>
    <w:rsid w:val="00BE47F5"/>
    <w:rsid w:val="00BE54CF"/>
    <w:rsid w:val="00BE66FA"/>
    <w:rsid w:val="00BE69BE"/>
    <w:rsid w:val="00BE7BE3"/>
    <w:rsid w:val="00BF067B"/>
    <w:rsid w:val="00BF0B63"/>
    <w:rsid w:val="00BF0FFD"/>
    <w:rsid w:val="00BF21CD"/>
    <w:rsid w:val="00BF2AA9"/>
    <w:rsid w:val="00BF2CBF"/>
    <w:rsid w:val="00BF2CDF"/>
    <w:rsid w:val="00BF334D"/>
    <w:rsid w:val="00BF597B"/>
    <w:rsid w:val="00BF5BEF"/>
    <w:rsid w:val="00BF6062"/>
    <w:rsid w:val="00BF635B"/>
    <w:rsid w:val="00BF6A24"/>
    <w:rsid w:val="00BF7924"/>
    <w:rsid w:val="00C0006C"/>
    <w:rsid w:val="00C023BB"/>
    <w:rsid w:val="00C041EC"/>
    <w:rsid w:val="00C04659"/>
    <w:rsid w:val="00C0677D"/>
    <w:rsid w:val="00C102BE"/>
    <w:rsid w:val="00C104E7"/>
    <w:rsid w:val="00C11CD3"/>
    <w:rsid w:val="00C12122"/>
    <w:rsid w:val="00C13133"/>
    <w:rsid w:val="00C13E41"/>
    <w:rsid w:val="00C14614"/>
    <w:rsid w:val="00C15422"/>
    <w:rsid w:val="00C166BA"/>
    <w:rsid w:val="00C20061"/>
    <w:rsid w:val="00C21149"/>
    <w:rsid w:val="00C2131E"/>
    <w:rsid w:val="00C218E5"/>
    <w:rsid w:val="00C21969"/>
    <w:rsid w:val="00C2224C"/>
    <w:rsid w:val="00C227DA"/>
    <w:rsid w:val="00C23249"/>
    <w:rsid w:val="00C23C7C"/>
    <w:rsid w:val="00C23E93"/>
    <w:rsid w:val="00C244B3"/>
    <w:rsid w:val="00C244F2"/>
    <w:rsid w:val="00C25C28"/>
    <w:rsid w:val="00C25E22"/>
    <w:rsid w:val="00C261FF"/>
    <w:rsid w:val="00C26D6E"/>
    <w:rsid w:val="00C27CAF"/>
    <w:rsid w:val="00C27F25"/>
    <w:rsid w:val="00C305A6"/>
    <w:rsid w:val="00C313C6"/>
    <w:rsid w:val="00C31574"/>
    <w:rsid w:val="00C316A0"/>
    <w:rsid w:val="00C31728"/>
    <w:rsid w:val="00C33B36"/>
    <w:rsid w:val="00C34E8F"/>
    <w:rsid w:val="00C35A27"/>
    <w:rsid w:val="00C35B82"/>
    <w:rsid w:val="00C35B9D"/>
    <w:rsid w:val="00C35F8C"/>
    <w:rsid w:val="00C3681A"/>
    <w:rsid w:val="00C36EDD"/>
    <w:rsid w:val="00C37F08"/>
    <w:rsid w:val="00C40755"/>
    <w:rsid w:val="00C40ADB"/>
    <w:rsid w:val="00C4149D"/>
    <w:rsid w:val="00C430CB"/>
    <w:rsid w:val="00C4319F"/>
    <w:rsid w:val="00C43C94"/>
    <w:rsid w:val="00C43CBA"/>
    <w:rsid w:val="00C43CBF"/>
    <w:rsid w:val="00C44A03"/>
    <w:rsid w:val="00C4564E"/>
    <w:rsid w:val="00C456A0"/>
    <w:rsid w:val="00C4625E"/>
    <w:rsid w:val="00C46BE8"/>
    <w:rsid w:val="00C5073C"/>
    <w:rsid w:val="00C53E24"/>
    <w:rsid w:val="00C540B8"/>
    <w:rsid w:val="00C54516"/>
    <w:rsid w:val="00C54C95"/>
    <w:rsid w:val="00C5506E"/>
    <w:rsid w:val="00C551AE"/>
    <w:rsid w:val="00C55440"/>
    <w:rsid w:val="00C55763"/>
    <w:rsid w:val="00C55D2E"/>
    <w:rsid w:val="00C5727E"/>
    <w:rsid w:val="00C57FC0"/>
    <w:rsid w:val="00C617C3"/>
    <w:rsid w:val="00C61851"/>
    <w:rsid w:val="00C61901"/>
    <w:rsid w:val="00C62497"/>
    <w:rsid w:val="00C63360"/>
    <w:rsid w:val="00C63D90"/>
    <w:rsid w:val="00C64A8D"/>
    <w:rsid w:val="00C64ADF"/>
    <w:rsid w:val="00C65592"/>
    <w:rsid w:val="00C65B7C"/>
    <w:rsid w:val="00C65F15"/>
    <w:rsid w:val="00C66E90"/>
    <w:rsid w:val="00C67CF9"/>
    <w:rsid w:val="00C704B8"/>
    <w:rsid w:val="00C71363"/>
    <w:rsid w:val="00C719A2"/>
    <w:rsid w:val="00C71A53"/>
    <w:rsid w:val="00C73C52"/>
    <w:rsid w:val="00C73DDB"/>
    <w:rsid w:val="00C74BCF"/>
    <w:rsid w:val="00C75A97"/>
    <w:rsid w:val="00C75D9A"/>
    <w:rsid w:val="00C80536"/>
    <w:rsid w:val="00C8150B"/>
    <w:rsid w:val="00C81820"/>
    <w:rsid w:val="00C8214E"/>
    <w:rsid w:val="00C826A1"/>
    <w:rsid w:val="00C83DBA"/>
    <w:rsid w:val="00C844BB"/>
    <w:rsid w:val="00C85FE7"/>
    <w:rsid w:val="00C8634B"/>
    <w:rsid w:val="00C873D7"/>
    <w:rsid w:val="00C87F90"/>
    <w:rsid w:val="00C9075B"/>
    <w:rsid w:val="00C92294"/>
    <w:rsid w:val="00C929EB"/>
    <w:rsid w:val="00C95268"/>
    <w:rsid w:val="00C954DA"/>
    <w:rsid w:val="00CA1D91"/>
    <w:rsid w:val="00CA2F52"/>
    <w:rsid w:val="00CA41C6"/>
    <w:rsid w:val="00CA47D8"/>
    <w:rsid w:val="00CA4DFF"/>
    <w:rsid w:val="00CA52A2"/>
    <w:rsid w:val="00CA629A"/>
    <w:rsid w:val="00CA700D"/>
    <w:rsid w:val="00CB03A6"/>
    <w:rsid w:val="00CB0E0B"/>
    <w:rsid w:val="00CB18D6"/>
    <w:rsid w:val="00CB1A42"/>
    <w:rsid w:val="00CB7343"/>
    <w:rsid w:val="00CC1051"/>
    <w:rsid w:val="00CC1360"/>
    <w:rsid w:val="00CC1B6B"/>
    <w:rsid w:val="00CC2640"/>
    <w:rsid w:val="00CC3C93"/>
    <w:rsid w:val="00CC58B9"/>
    <w:rsid w:val="00CC7D0F"/>
    <w:rsid w:val="00CD107C"/>
    <w:rsid w:val="00CD174E"/>
    <w:rsid w:val="00CD27A8"/>
    <w:rsid w:val="00CD28FA"/>
    <w:rsid w:val="00CD2B75"/>
    <w:rsid w:val="00CD3798"/>
    <w:rsid w:val="00CD4B23"/>
    <w:rsid w:val="00CD504D"/>
    <w:rsid w:val="00CD70C7"/>
    <w:rsid w:val="00CE00EF"/>
    <w:rsid w:val="00CE04B4"/>
    <w:rsid w:val="00CE064B"/>
    <w:rsid w:val="00CE0868"/>
    <w:rsid w:val="00CE1622"/>
    <w:rsid w:val="00CE16BD"/>
    <w:rsid w:val="00CE1B53"/>
    <w:rsid w:val="00CE1E2D"/>
    <w:rsid w:val="00CE3EC2"/>
    <w:rsid w:val="00CE6F21"/>
    <w:rsid w:val="00CF08B6"/>
    <w:rsid w:val="00CF116F"/>
    <w:rsid w:val="00CF17F0"/>
    <w:rsid w:val="00CF19D6"/>
    <w:rsid w:val="00CF1EE7"/>
    <w:rsid w:val="00CF2361"/>
    <w:rsid w:val="00CF2995"/>
    <w:rsid w:val="00CF30A5"/>
    <w:rsid w:val="00CF3DAA"/>
    <w:rsid w:val="00CF4DC7"/>
    <w:rsid w:val="00CF4ED6"/>
    <w:rsid w:val="00D0040B"/>
    <w:rsid w:val="00D046B2"/>
    <w:rsid w:val="00D04BD2"/>
    <w:rsid w:val="00D05DFB"/>
    <w:rsid w:val="00D062D8"/>
    <w:rsid w:val="00D06700"/>
    <w:rsid w:val="00D106BD"/>
    <w:rsid w:val="00D11460"/>
    <w:rsid w:val="00D132F5"/>
    <w:rsid w:val="00D133C6"/>
    <w:rsid w:val="00D13E02"/>
    <w:rsid w:val="00D14C3F"/>
    <w:rsid w:val="00D155D7"/>
    <w:rsid w:val="00D15B9D"/>
    <w:rsid w:val="00D15C83"/>
    <w:rsid w:val="00D15DFC"/>
    <w:rsid w:val="00D15EF2"/>
    <w:rsid w:val="00D16981"/>
    <w:rsid w:val="00D16B4C"/>
    <w:rsid w:val="00D1760C"/>
    <w:rsid w:val="00D17EC1"/>
    <w:rsid w:val="00D2035E"/>
    <w:rsid w:val="00D203FA"/>
    <w:rsid w:val="00D22F25"/>
    <w:rsid w:val="00D23351"/>
    <w:rsid w:val="00D269A6"/>
    <w:rsid w:val="00D26AF5"/>
    <w:rsid w:val="00D272BE"/>
    <w:rsid w:val="00D32F74"/>
    <w:rsid w:val="00D330E9"/>
    <w:rsid w:val="00D334E5"/>
    <w:rsid w:val="00D33844"/>
    <w:rsid w:val="00D33D32"/>
    <w:rsid w:val="00D34794"/>
    <w:rsid w:val="00D35D75"/>
    <w:rsid w:val="00D3707A"/>
    <w:rsid w:val="00D37B92"/>
    <w:rsid w:val="00D40BB2"/>
    <w:rsid w:val="00D40EFB"/>
    <w:rsid w:val="00D41958"/>
    <w:rsid w:val="00D4238A"/>
    <w:rsid w:val="00D428E9"/>
    <w:rsid w:val="00D42A87"/>
    <w:rsid w:val="00D42AFB"/>
    <w:rsid w:val="00D42CB3"/>
    <w:rsid w:val="00D4423C"/>
    <w:rsid w:val="00D4424F"/>
    <w:rsid w:val="00D44D55"/>
    <w:rsid w:val="00D45234"/>
    <w:rsid w:val="00D46CCB"/>
    <w:rsid w:val="00D46F39"/>
    <w:rsid w:val="00D47432"/>
    <w:rsid w:val="00D47D81"/>
    <w:rsid w:val="00D47EFC"/>
    <w:rsid w:val="00D50EFC"/>
    <w:rsid w:val="00D51679"/>
    <w:rsid w:val="00D51B30"/>
    <w:rsid w:val="00D51D7C"/>
    <w:rsid w:val="00D52100"/>
    <w:rsid w:val="00D5230E"/>
    <w:rsid w:val="00D5330A"/>
    <w:rsid w:val="00D53637"/>
    <w:rsid w:val="00D53BB3"/>
    <w:rsid w:val="00D5535D"/>
    <w:rsid w:val="00D565E1"/>
    <w:rsid w:val="00D603CC"/>
    <w:rsid w:val="00D61266"/>
    <w:rsid w:val="00D62197"/>
    <w:rsid w:val="00D6253F"/>
    <w:rsid w:val="00D63387"/>
    <w:rsid w:val="00D663A7"/>
    <w:rsid w:val="00D675F6"/>
    <w:rsid w:val="00D6772D"/>
    <w:rsid w:val="00D71257"/>
    <w:rsid w:val="00D71558"/>
    <w:rsid w:val="00D73317"/>
    <w:rsid w:val="00D73625"/>
    <w:rsid w:val="00D75C2C"/>
    <w:rsid w:val="00D8010D"/>
    <w:rsid w:val="00D80841"/>
    <w:rsid w:val="00D80B29"/>
    <w:rsid w:val="00D81086"/>
    <w:rsid w:val="00D82D4E"/>
    <w:rsid w:val="00D8376A"/>
    <w:rsid w:val="00D83C63"/>
    <w:rsid w:val="00D83EC7"/>
    <w:rsid w:val="00D845E9"/>
    <w:rsid w:val="00D85C98"/>
    <w:rsid w:val="00D86513"/>
    <w:rsid w:val="00D873B6"/>
    <w:rsid w:val="00D87480"/>
    <w:rsid w:val="00D91F68"/>
    <w:rsid w:val="00D929EC"/>
    <w:rsid w:val="00D931E2"/>
    <w:rsid w:val="00D93AD5"/>
    <w:rsid w:val="00D94D63"/>
    <w:rsid w:val="00D95730"/>
    <w:rsid w:val="00D96758"/>
    <w:rsid w:val="00D96836"/>
    <w:rsid w:val="00D97042"/>
    <w:rsid w:val="00DA0C30"/>
    <w:rsid w:val="00DA1992"/>
    <w:rsid w:val="00DA2C32"/>
    <w:rsid w:val="00DA433A"/>
    <w:rsid w:val="00DA5149"/>
    <w:rsid w:val="00DA51DD"/>
    <w:rsid w:val="00DA5DB0"/>
    <w:rsid w:val="00DA5DE8"/>
    <w:rsid w:val="00DA62C0"/>
    <w:rsid w:val="00DB06F4"/>
    <w:rsid w:val="00DB1B5E"/>
    <w:rsid w:val="00DB7771"/>
    <w:rsid w:val="00DC01BD"/>
    <w:rsid w:val="00DC1248"/>
    <w:rsid w:val="00DC2CD2"/>
    <w:rsid w:val="00DC3439"/>
    <w:rsid w:val="00DC3F54"/>
    <w:rsid w:val="00DC4168"/>
    <w:rsid w:val="00DC4C93"/>
    <w:rsid w:val="00DC50B4"/>
    <w:rsid w:val="00DC5172"/>
    <w:rsid w:val="00DC62AD"/>
    <w:rsid w:val="00DC6CE2"/>
    <w:rsid w:val="00DD09C7"/>
    <w:rsid w:val="00DD104B"/>
    <w:rsid w:val="00DD13E2"/>
    <w:rsid w:val="00DD1C39"/>
    <w:rsid w:val="00DD234F"/>
    <w:rsid w:val="00DD283F"/>
    <w:rsid w:val="00DD2F98"/>
    <w:rsid w:val="00DD3056"/>
    <w:rsid w:val="00DD4714"/>
    <w:rsid w:val="00DD47F3"/>
    <w:rsid w:val="00DD4E1B"/>
    <w:rsid w:val="00DD56C1"/>
    <w:rsid w:val="00DD59BA"/>
    <w:rsid w:val="00DD61A6"/>
    <w:rsid w:val="00DD6861"/>
    <w:rsid w:val="00DD6AE2"/>
    <w:rsid w:val="00DD7469"/>
    <w:rsid w:val="00DE0689"/>
    <w:rsid w:val="00DE1239"/>
    <w:rsid w:val="00DE292D"/>
    <w:rsid w:val="00DE316A"/>
    <w:rsid w:val="00DE34C9"/>
    <w:rsid w:val="00DE3DE1"/>
    <w:rsid w:val="00DE4468"/>
    <w:rsid w:val="00DE5273"/>
    <w:rsid w:val="00DE5F26"/>
    <w:rsid w:val="00DE77DC"/>
    <w:rsid w:val="00DF06B2"/>
    <w:rsid w:val="00DF0CCA"/>
    <w:rsid w:val="00DF1AC0"/>
    <w:rsid w:val="00DF2546"/>
    <w:rsid w:val="00DF2CCA"/>
    <w:rsid w:val="00DF31EF"/>
    <w:rsid w:val="00DF36C6"/>
    <w:rsid w:val="00DF441B"/>
    <w:rsid w:val="00DF4A47"/>
    <w:rsid w:val="00DF511C"/>
    <w:rsid w:val="00DF5943"/>
    <w:rsid w:val="00DF5B2B"/>
    <w:rsid w:val="00DF67D9"/>
    <w:rsid w:val="00DF73D3"/>
    <w:rsid w:val="00DF7C20"/>
    <w:rsid w:val="00DF7CF9"/>
    <w:rsid w:val="00E02887"/>
    <w:rsid w:val="00E0325E"/>
    <w:rsid w:val="00E0388C"/>
    <w:rsid w:val="00E03D2D"/>
    <w:rsid w:val="00E04906"/>
    <w:rsid w:val="00E05419"/>
    <w:rsid w:val="00E069DB"/>
    <w:rsid w:val="00E0726F"/>
    <w:rsid w:val="00E07DAA"/>
    <w:rsid w:val="00E07E36"/>
    <w:rsid w:val="00E07FF8"/>
    <w:rsid w:val="00E11588"/>
    <w:rsid w:val="00E12159"/>
    <w:rsid w:val="00E1399A"/>
    <w:rsid w:val="00E13FA5"/>
    <w:rsid w:val="00E14B22"/>
    <w:rsid w:val="00E16658"/>
    <w:rsid w:val="00E172F7"/>
    <w:rsid w:val="00E17E92"/>
    <w:rsid w:val="00E201D9"/>
    <w:rsid w:val="00E2145F"/>
    <w:rsid w:val="00E2168F"/>
    <w:rsid w:val="00E21926"/>
    <w:rsid w:val="00E21AA4"/>
    <w:rsid w:val="00E21D70"/>
    <w:rsid w:val="00E231F0"/>
    <w:rsid w:val="00E24C0D"/>
    <w:rsid w:val="00E24E88"/>
    <w:rsid w:val="00E256F9"/>
    <w:rsid w:val="00E27431"/>
    <w:rsid w:val="00E275AB"/>
    <w:rsid w:val="00E30C04"/>
    <w:rsid w:val="00E33DAD"/>
    <w:rsid w:val="00E33FFB"/>
    <w:rsid w:val="00E343B9"/>
    <w:rsid w:val="00E34943"/>
    <w:rsid w:val="00E3542F"/>
    <w:rsid w:val="00E37CD3"/>
    <w:rsid w:val="00E41E52"/>
    <w:rsid w:val="00E4267E"/>
    <w:rsid w:val="00E42BB9"/>
    <w:rsid w:val="00E443CC"/>
    <w:rsid w:val="00E44596"/>
    <w:rsid w:val="00E44FFB"/>
    <w:rsid w:val="00E4532A"/>
    <w:rsid w:val="00E457FB"/>
    <w:rsid w:val="00E45A52"/>
    <w:rsid w:val="00E471D8"/>
    <w:rsid w:val="00E47988"/>
    <w:rsid w:val="00E47EDD"/>
    <w:rsid w:val="00E5196E"/>
    <w:rsid w:val="00E5232B"/>
    <w:rsid w:val="00E53D7E"/>
    <w:rsid w:val="00E5526E"/>
    <w:rsid w:val="00E55D20"/>
    <w:rsid w:val="00E55E84"/>
    <w:rsid w:val="00E56AB2"/>
    <w:rsid w:val="00E60A55"/>
    <w:rsid w:val="00E619CA"/>
    <w:rsid w:val="00E621D2"/>
    <w:rsid w:val="00E6231A"/>
    <w:rsid w:val="00E62E0F"/>
    <w:rsid w:val="00E635EC"/>
    <w:rsid w:val="00E64561"/>
    <w:rsid w:val="00E647FC"/>
    <w:rsid w:val="00E657CD"/>
    <w:rsid w:val="00E65817"/>
    <w:rsid w:val="00E65AF3"/>
    <w:rsid w:val="00E66A42"/>
    <w:rsid w:val="00E674D5"/>
    <w:rsid w:val="00E738D6"/>
    <w:rsid w:val="00E74B3D"/>
    <w:rsid w:val="00E74DF0"/>
    <w:rsid w:val="00E763A6"/>
    <w:rsid w:val="00E7740A"/>
    <w:rsid w:val="00E80460"/>
    <w:rsid w:val="00E8288B"/>
    <w:rsid w:val="00E8457E"/>
    <w:rsid w:val="00E8504C"/>
    <w:rsid w:val="00E85290"/>
    <w:rsid w:val="00E8630A"/>
    <w:rsid w:val="00E87737"/>
    <w:rsid w:val="00E9163F"/>
    <w:rsid w:val="00E91E90"/>
    <w:rsid w:val="00E920D4"/>
    <w:rsid w:val="00E92932"/>
    <w:rsid w:val="00E934E9"/>
    <w:rsid w:val="00E93FD7"/>
    <w:rsid w:val="00E9429D"/>
    <w:rsid w:val="00E9477C"/>
    <w:rsid w:val="00E9521F"/>
    <w:rsid w:val="00E952F7"/>
    <w:rsid w:val="00E955A0"/>
    <w:rsid w:val="00E95A6F"/>
    <w:rsid w:val="00E95B18"/>
    <w:rsid w:val="00E962A9"/>
    <w:rsid w:val="00E966E5"/>
    <w:rsid w:val="00E96966"/>
    <w:rsid w:val="00E97E72"/>
    <w:rsid w:val="00EA1046"/>
    <w:rsid w:val="00EA3012"/>
    <w:rsid w:val="00EA4008"/>
    <w:rsid w:val="00EA4055"/>
    <w:rsid w:val="00EA45B4"/>
    <w:rsid w:val="00EA6B9C"/>
    <w:rsid w:val="00EA77A3"/>
    <w:rsid w:val="00EB1A83"/>
    <w:rsid w:val="00EB20ED"/>
    <w:rsid w:val="00EB24C2"/>
    <w:rsid w:val="00EB385B"/>
    <w:rsid w:val="00EB6BCE"/>
    <w:rsid w:val="00EB7BB0"/>
    <w:rsid w:val="00EB7F10"/>
    <w:rsid w:val="00EC2A50"/>
    <w:rsid w:val="00EC3090"/>
    <w:rsid w:val="00EC3713"/>
    <w:rsid w:val="00EC5122"/>
    <w:rsid w:val="00EC5A29"/>
    <w:rsid w:val="00EC6F8F"/>
    <w:rsid w:val="00EC7BB5"/>
    <w:rsid w:val="00ED07F3"/>
    <w:rsid w:val="00ED20EA"/>
    <w:rsid w:val="00ED2350"/>
    <w:rsid w:val="00ED2A91"/>
    <w:rsid w:val="00ED4907"/>
    <w:rsid w:val="00ED5655"/>
    <w:rsid w:val="00ED5748"/>
    <w:rsid w:val="00ED5B8D"/>
    <w:rsid w:val="00ED658C"/>
    <w:rsid w:val="00ED6946"/>
    <w:rsid w:val="00ED75C1"/>
    <w:rsid w:val="00EE0A1A"/>
    <w:rsid w:val="00EE35F0"/>
    <w:rsid w:val="00EE3C19"/>
    <w:rsid w:val="00EE3CC5"/>
    <w:rsid w:val="00EE4223"/>
    <w:rsid w:val="00EE4B68"/>
    <w:rsid w:val="00EE52DC"/>
    <w:rsid w:val="00EE5A34"/>
    <w:rsid w:val="00EE79C4"/>
    <w:rsid w:val="00EF1D98"/>
    <w:rsid w:val="00EF264C"/>
    <w:rsid w:val="00EF36E8"/>
    <w:rsid w:val="00EF5ADB"/>
    <w:rsid w:val="00EF6831"/>
    <w:rsid w:val="00EF6A25"/>
    <w:rsid w:val="00EF7B55"/>
    <w:rsid w:val="00F00FDA"/>
    <w:rsid w:val="00F020DC"/>
    <w:rsid w:val="00F02193"/>
    <w:rsid w:val="00F02D67"/>
    <w:rsid w:val="00F02D70"/>
    <w:rsid w:val="00F02FC7"/>
    <w:rsid w:val="00F0363C"/>
    <w:rsid w:val="00F05A12"/>
    <w:rsid w:val="00F06333"/>
    <w:rsid w:val="00F0723C"/>
    <w:rsid w:val="00F077A0"/>
    <w:rsid w:val="00F07937"/>
    <w:rsid w:val="00F079C8"/>
    <w:rsid w:val="00F10405"/>
    <w:rsid w:val="00F1204E"/>
    <w:rsid w:val="00F120AD"/>
    <w:rsid w:val="00F12749"/>
    <w:rsid w:val="00F13065"/>
    <w:rsid w:val="00F1343D"/>
    <w:rsid w:val="00F13A3D"/>
    <w:rsid w:val="00F14297"/>
    <w:rsid w:val="00F146AB"/>
    <w:rsid w:val="00F14ED7"/>
    <w:rsid w:val="00F159A3"/>
    <w:rsid w:val="00F1651C"/>
    <w:rsid w:val="00F16FB7"/>
    <w:rsid w:val="00F207CE"/>
    <w:rsid w:val="00F2125C"/>
    <w:rsid w:val="00F21EE4"/>
    <w:rsid w:val="00F2399E"/>
    <w:rsid w:val="00F23A92"/>
    <w:rsid w:val="00F24609"/>
    <w:rsid w:val="00F247B5"/>
    <w:rsid w:val="00F24CC7"/>
    <w:rsid w:val="00F2518D"/>
    <w:rsid w:val="00F25442"/>
    <w:rsid w:val="00F255EC"/>
    <w:rsid w:val="00F257F0"/>
    <w:rsid w:val="00F2756D"/>
    <w:rsid w:val="00F27613"/>
    <w:rsid w:val="00F31096"/>
    <w:rsid w:val="00F3193B"/>
    <w:rsid w:val="00F31DE8"/>
    <w:rsid w:val="00F34CA8"/>
    <w:rsid w:val="00F35258"/>
    <w:rsid w:val="00F35351"/>
    <w:rsid w:val="00F37436"/>
    <w:rsid w:val="00F37444"/>
    <w:rsid w:val="00F37814"/>
    <w:rsid w:val="00F4027C"/>
    <w:rsid w:val="00F40289"/>
    <w:rsid w:val="00F40497"/>
    <w:rsid w:val="00F40F39"/>
    <w:rsid w:val="00F41250"/>
    <w:rsid w:val="00F4266B"/>
    <w:rsid w:val="00F43735"/>
    <w:rsid w:val="00F443B5"/>
    <w:rsid w:val="00F447CC"/>
    <w:rsid w:val="00F4500C"/>
    <w:rsid w:val="00F45223"/>
    <w:rsid w:val="00F47EE3"/>
    <w:rsid w:val="00F5001C"/>
    <w:rsid w:val="00F50382"/>
    <w:rsid w:val="00F52D3F"/>
    <w:rsid w:val="00F555C2"/>
    <w:rsid w:val="00F563F9"/>
    <w:rsid w:val="00F6119B"/>
    <w:rsid w:val="00F613FF"/>
    <w:rsid w:val="00F61E0E"/>
    <w:rsid w:val="00F63AA5"/>
    <w:rsid w:val="00F64C9C"/>
    <w:rsid w:val="00F6520C"/>
    <w:rsid w:val="00F6541D"/>
    <w:rsid w:val="00F65A93"/>
    <w:rsid w:val="00F66AFD"/>
    <w:rsid w:val="00F66D5C"/>
    <w:rsid w:val="00F67102"/>
    <w:rsid w:val="00F70073"/>
    <w:rsid w:val="00F70339"/>
    <w:rsid w:val="00F70538"/>
    <w:rsid w:val="00F7284B"/>
    <w:rsid w:val="00F728BB"/>
    <w:rsid w:val="00F72B2C"/>
    <w:rsid w:val="00F72F13"/>
    <w:rsid w:val="00F7350C"/>
    <w:rsid w:val="00F74C30"/>
    <w:rsid w:val="00F751DF"/>
    <w:rsid w:val="00F76086"/>
    <w:rsid w:val="00F76BA3"/>
    <w:rsid w:val="00F7727C"/>
    <w:rsid w:val="00F77DC1"/>
    <w:rsid w:val="00F77E42"/>
    <w:rsid w:val="00F77F57"/>
    <w:rsid w:val="00F8217D"/>
    <w:rsid w:val="00F834EA"/>
    <w:rsid w:val="00F8373D"/>
    <w:rsid w:val="00F838A0"/>
    <w:rsid w:val="00F8543B"/>
    <w:rsid w:val="00F905D0"/>
    <w:rsid w:val="00F9142A"/>
    <w:rsid w:val="00F9222C"/>
    <w:rsid w:val="00F928CD"/>
    <w:rsid w:val="00F935C2"/>
    <w:rsid w:val="00F93BA5"/>
    <w:rsid w:val="00F945E8"/>
    <w:rsid w:val="00F94B7D"/>
    <w:rsid w:val="00F94E04"/>
    <w:rsid w:val="00FA156C"/>
    <w:rsid w:val="00FA2CBD"/>
    <w:rsid w:val="00FA3F26"/>
    <w:rsid w:val="00FA410D"/>
    <w:rsid w:val="00FA42B0"/>
    <w:rsid w:val="00FA4C44"/>
    <w:rsid w:val="00FA52C1"/>
    <w:rsid w:val="00FA56DC"/>
    <w:rsid w:val="00FA5F91"/>
    <w:rsid w:val="00FB05AC"/>
    <w:rsid w:val="00FB0CBB"/>
    <w:rsid w:val="00FB1CD0"/>
    <w:rsid w:val="00FB1E1F"/>
    <w:rsid w:val="00FB25AD"/>
    <w:rsid w:val="00FB526B"/>
    <w:rsid w:val="00FB5D2C"/>
    <w:rsid w:val="00FB7161"/>
    <w:rsid w:val="00FB7AAC"/>
    <w:rsid w:val="00FB7D68"/>
    <w:rsid w:val="00FC0265"/>
    <w:rsid w:val="00FC0DC4"/>
    <w:rsid w:val="00FC0E31"/>
    <w:rsid w:val="00FC188B"/>
    <w:rsid w:val="00FC24D6"/>
    <w:rsid w:val="00FC2C57"/>
    <w:rsid w:val="00FC3C74"/>
    <w:rsid w:val="00FC4728"/>
    <w:rsid w:val="00FC488A"/>
    <w:rsid w:val="00FC545A"/>
    <w:rsid w:val="00FC6298"/>
    <w:rsid w:val="00FC642E"/>
    <w:rsid w:val="00FD01FE"/>
    <w:rsid w:val="00FD0D5B"/>
    <w:rsid w:val="00FD0EEC"/>
    <w:rsid w:val="00FD1415"/>
    <w:rsid w:val="00FD1EF3"/>
    <w:rsid w:val="00FD2584"/>
    <w:rsid w:val="00FD2B24"/>
    <w:rsid w:val="00FD35B6"/>
    <w:rsid w:val="00FD5678"/>
    <w:rsid w:val="00FD5A77"/>
    <w:rsid w:val="00FD6878"/>
    <w:rsid w:val="00FD6A58"/>
    <w:rsid w:val="00FD7615"/>
    <w:rsid w:val="00FD7BF2"/>
    <w:rsid w:val="00FE0754"/>
    <w:rsid w:val="00FE110C"/>
    <w:rsid w:val="00FE1A4C"/>
    <w:rsid w:val="00FE3B47"/>
    <w:rsid w:val="00FE3BD5"/>
    <w:rsid w:val="00FE5C40"/>
    <w:rsid w:val="00FF2815"/>
    <w:rsid w:val="00FF33A5"/>
    <w:rsid w:val="00FF3877"/>
    <w:rsid w:val="00FF480B"/>
    <w:rsid w:val="00FF4AE6"/>
    <w:rsid w:val="00FF4C16"/>
    <w:rsid w:val="00FF50A5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2EF8"/>
  <w15:chartTrackingRefBased/>
  <w15:docId w15:val="{1FE7AB26-2059-4FA0-9390-416CEE9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semiHidden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5293"/>
  </w:style>
  <w:style w:type="character" w:customStyle="1" w:styleId="ab">
    <w:name w:val="Основний текст_"/>
    <w:basedOn w:val="a0"/>
    <w:link w:val="10"/>
    <w:locked/>
    <w:rsid w:val="00E12159"/>
    <w:rPr>
      <w:rFonts w:ascii="Times New Roman" w:hAnsi="Times New Roman"/>
      <w:spacing w:val="10"/>
      <w:shd w:val="clear" w:color="auto" w:fill="FFFFFF"/>
    </w:rPr>
  </w:style>
  <w:style w:type="paragraph" w:customStyle="1" w:styleId="10">
    <w:name w:val="Основний текст1"/>
    <w:basedOn w:val="a"/>
    <w:link w:val="ab"/>
    <w:rsid w:val="00E12159"/>
    <w:pPr>
      <w:widowControl w:val="0"/>
      <w:shd w:val="clear" w:color="auto" w:fill="FFFFFF"/>
      <w:spacing w:before="360" w:line="312" w:lineRule="exact"/>
      <w:jc w:val="both"/>
    </w:pPr>
    <w:rPr>
      <w:spacing w:val="1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038A8-8955-4356-9F8B-AAA744C4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14</cp:revision>
  <cp:lastPrinted>2020-07-13T05:50:00Z</cp:lastPrinted>
  <dcterms:created xsi:type="dcterms:W3CDTF">2021-03-01T09:03:00Z</dcterms:created>
  <dcterms:modified xsi:type="dcterms:W3CDTF">2021-03-17T11:18:00Z</dcterms:modified>
</cp:coreProperties>
</file>