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27" w:rsidRPr="002D6427" w:rsidRDefault="002D6427" w:rsidP="002D64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6427">
        <w:rPr>
          <w:rFonts w:ascii="Times New Roman" w:hAnsi="Times New Roman"/>
          <w:b/>
          <w:color w:val="000000"/>
          <w:sz w:val="24"/>
          <w:szCs w:val="24"/>
        </w:rPr>
        <w:t xml:space="preserve">ПРОЄКТ </w:t>
      </w:r>
      <w:proofErr w:type="gramStart"/>
      <w:r w:rsidRPr="002D6427"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gramEnd"/>
      <w:r w:rsidRPr="002D6427">
        <w:rPr>
          <w:rFonts w:ascii="Times New Roman" w:hAnsi="Times New Roman"/>
          <w:b/>
          <w:color w:val="000000"/>
          <w:sz w:val="24"/>
          <w:szCs w:val="24"/>
        </w:rPr>
        <w:t>ІШЕННЯ</w:t>
      </w:r>
    </w:p>
    <w:p w:rsidR="002D6427" w:rsidRPr="002D6427" w:rsidRDefault="002D6427" w:rsidP="002D64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6427">
        <w:rPr>
          <w:rFonts w:ascii="Times New Roman" w:hAnsi="Times New Roman"/>
          <w:b/>
          <w:color w:val="000000"/>
          <w:sz w:val="24"/>
          <w:szCs w:val="24"/>
        </w:rPr>
        <w:t>РОМЕНСЬКОЇ МІСЬКОЇ РАДИ СУМСЬКОЇ ОБЛАСТІ</w:t>
      </w:r>
    </w:p>
    <w:p w:rsidR="002D6427" w:rsidRPr="002D6427" w:rsidRDefault="002D6427" w:rsidP="002D642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D6427">
        <w:rPr>
          <w:rFonts w:ascii="Times New Roman" w:hAnsi="Times New Roman"/>
          <w:b/>
          <w:color w:val="000000"/>
          <w:sz w:val="24"/>
          <w:szCs w:val="24"/>
        </w:rPr>
        <w:t xml:space="preserve">Дата </w:t>
      </w:r>
      <w:proofErr w:type="spellStart"/>
      <w:r w:rsidRPr="002D6427">
        <w:rPr>
          <w:rFonts w:ascii="Times New Roman" w:hAnsi="Times New Roman"/>
          <w:b/>
          <w:color w:val="000000"/>
          <w:sz w:val="24"/>
          <w:szCs w:val="24"/>
        </w:rPr>
        <w:t>розгляду</w:t>
      </w:r>
      <w:proofErr w:type="spellEnd"/>
      <w:r w:rsidRPr="002D6427">
        <w:rPr>
          <w:rFonts w:ascii="Times New Roman" w:hAnsi="Times New Roman"/>
          <w:b/>
          <w:color w:val="000000"/>
          <w:sz w:val="24"/>
          <w:szCs w:val="24"/>
        </w:rPr>
        <w:t>: 27.01.2021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4928"/>
        <w:gridCol w:w="4757"/>
      </w:tblGrid>
      <w:tr w:rsidR="00D00B06" w:rsidRPr="002D6427" w:rsidTr="006B426E">
        <w:tc>
          <w:tcPr>
            <w:tcW w:w="4928" w:type="dxa"/>
            <w:hideMark/>
          </w:tcPr>
          <w:p w:rsidR="0054114D" w:rsidRDefault="0054114D" w:rsidP="0054114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звернення депутатів Роменської міської ради КМУ та НКРЕКП щодо ситуації з підвищення тарифів на електроенергію, газ та послуги з розподілу природного газу</w:t>
            </w:r>
          </w:p>
          <w:p w:rsidR="000D0A03" w:rsidRPr="002D6427" w:rsidRDefault="000D0A03" w:rsidP="000D0A0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57" w:type="dxa"/>
          </w:tcPr>
          <w:p w:rsidR="00D00B06" w:rsidRPr="002D6427" w:rsidRDefault="00D00B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4114D" w:rsidRPr="0054114D" w:rsidRDefault="0054114D" w:rsidP="0054114D">
      <w:pPr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114D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 Закону України «Про місцеве самоврядування в Україні», враховуючи соціальну напругу в громаді через значне підвищення тарифів на електроенергію, газ та послуги з розподілу природного газу, з метою недопущення ще більшого невдоволення громадського суспільства</w:t>
      </w:r>
    </w:p>
    <w:p w:rsidR="0054114D" w:rsidRPr="0054114D" w:rsidRDefault="0054114D" w:rsidP="0054114D">
      <w:pPr>
        <w:spacing w:after="0"/>
        <w:ind w:firstLine="426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54114D" w:rsidRPr="0054114D" w:rsidRDefault="0054114D" w:rsidP="0054114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114D">
        <w:rPr>
          <w:rFonts w:ascii="Times New Roman" w:hAnsi="Times New Roman"/>
          <w:color w:val="000000"/>
          <w:sz w:val="24"/>
          <w:szCs w:val="24"/>
        </w:rPr>
        <w:t>МІСЬК</w:t>
      </w:r>
      <w:r w:rsidRPr="0054114D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54114D">
        <w:rPr>
          <w:rFonts w:ascii="Times New Roman" w:hAnsi="Times New Roman"/>
          <w:color w:val="000000"/>
          <w:sz w:val="24"/>
          <w:szCs w:val="24"/>
        </w:rPr>
        <w:t xml:space="preserve"> РАД</w:t>
      </w:r>
      <w:r w:rsidRPr="0054114D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54114D">
        <w:rPr>
          <w:rFonts w:ascii="Times New Roman" w:hAnsi="Times New Roman"/>
          <w:color w:val="000000"/>
          <w:sz w:val="24"/>
          <w:szCs w:val="24"/>
        </w:rPr>
        <w:t xml:space="preserve"> ВИРІШИ</w:t>
      </w:r>
      <w:r w:rsidRPr="0054114D">
        <w:rPr>
          <w:rFonts w:ascii="Times New Roman" w:hAnsi="Times New Roman"/>
          <w:color w:val="000000"/>
          <w:sz w:val="24"/>
          <w:szCs w:val="24"/>
          <w:lang w:val="uk-UA"/>
        </w:rPr>
        <w:t>ЛА</w:t>
      </w:r>
      <w:r w:rsidRPr="0054114D">
        <w:rPr>
          <w:rFonts w:ascii="Times New Roman" w:hAnsi="Times New Roman"/>
          <w:color w:val="000000"/>
          <w:sz w:val="24"/>
          <w:szCs w:val="24"/>
        </w:rPr>
        <w:t>:</w:t>
      </w:r>
    </w:p>
    <w:p w:rsidR="0054114D" w:rsidRPr="0054114D" w:rsidRDefault="0054114D" w:rsidP="0054114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54114D" w:rsidRPr="0054114D" w:rsidRDefault="0054114D" w:rsidP="0054114D">
      <w:pPr>
        <w:numPr>
          <w:ilvl w:val="0"/>
          <w:numId w:val="10"/>
        </w:numPr>
        <w:tabs>
          <w:tab w:val="left" w:pos="567"/>
        </w:tabs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4114D">
        <w:rPr>
          <w:rFonts w:ascii="Times New Roman" w:hAnsi="Times New Roman"/>
          <w:sz w:val="24"/>
          <w:szCs w:val="24"/>
          <w:lang w:val="uk-UA"/>
        </w:rPr>
        <w:t>Прийняти звернення депутатів Роменської міської ради Сумської області до Кабінету Міністрів України та Національної комісії, що здійснює державне регулювання у сферах енергетики та комунальних послуг (НКРЕКП), щодо ситуації з підвищення тарифів на електроенергію, газ та послуги з розподілу природного газу (додається).</w:t>
      </w:r>
    </w:p>
    <w:p w:rsidR="0054114D" w:rsidRPr="0054114D" w:rsidRDefault="0054114D" w:rsidP="0054114D">
      <w:pPr>
        <w:numPr>
          <w:ilvl w:val="0"/>
          <w:numId w:val="10"/>
        </w:numPr>
        <w:tabs>
          <w:tab w:val="left" w:pos="567"/>
        </w:tabs>
        <w:spacing w:after="120"/>
        <w:ind w:left="0"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54114D">
        <w:rPr>
          <w:rFonts w:ascii="Times New Roman" w:hAnsi="Times New Roman"/>
          <w:sz w:val="24"/>
          <w:szCs w:val="24"/>
          <w:lang w:val="uk-UA"/>
        </w:rPr>
        <w:t>Доручити відділу організаційного та комп’ютерного забезпечення виконавчого комітету Роменської міської ради направити звернення до Кабінету Міністрів України та Національної комісії, що здійснює державне регулювання у сферах енергетики та комунальних послуг.</w:t>
      </w:r>
    </w:p>
    <w:p w:rsidR="0054114D" w:rsidRPr="0054114D" w:rsidRDefault="0054114D" w:rsidP="0054114D">
      <w:pPr>
        <w:numPr>
          <w:ilvl w:val="0"/>
          <w:numId w:val="10"/>
        </w:numPr>
        <w:tabs>
          <w:tab w:val="left" w:pos="567"/>
        </w:tabs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4114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постійну комісію з питань регламенту, законності та інформаційного середовища, організацію його виконання доручити секретарю міської ради В’ячеславу </w:t>
      </w:r>
      <w:proofErr w:type="spellStart"/>
      <w:r w:rsidRPr="0054114D">
        <w:rPr>
          <w:rFonts w:ascii="Times New Roman" w:hAnsi="Times New Roman"/>
          <w:sz w:val="24"/>
          <w:szCs w:val="24"/>
          <w:lang w:val="uk-UA"/>
        </w:rPr>
        <w:t>Губарю</w:t>
      </w:r>
      <w:proofErr w:type="spellEnd"/>
      <w:r w:rsidRPr="0054114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D00B06" w:rsidRPr="002D6427" w:rsidRDefault="00D00B06" w:rsidP="00EC2046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51D8" w:rsidRDefault="002851D8" w:rsidP="00E43E1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0A60" w:rsidRPr="001B51CF" w:rsidRDefault="00D90A60" w:rsidP="00D90A6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05DCB">
        <w:rPr>
          <w:rFonts w:ascii="Times New Roman" w:hAnsi="Times New Roman"/>
          <w:b/>
          <w:sz w:val="24"/>
          <w:szCs w:val="24"/>
          <w:lang w:val="uk-UA"/>
        </w:rPr>
        <w:t>Розробник проекту</w:t>
      </w:r>
      <w:r w:rsidRPr="00005DCB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Касьян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Юлія</w:t>
      </w:r>
      <w:r w:rsidRPr="00005DCB">
        <w:rPr>
          <w:rFonts w:ascii="Times New Roman" w:hAnsi="Times New Roman"/>
          <w:sz w:val="24"/>
          <w:szCs w:val="24"/>
          <w:lang w:val="uk-UA"/>
        </w:rPr>
        <w:t xml:space="preserve"> – головний спеціаліст </w:t>
      </w:r>
      <w:r w:rsidRPr="001B51CF">
        <w:rPr>
          <w:rFonts w:ascii="Times New Roman" w:hAnsi="Times New Roman"/>
          <w:sz w:val="24"/>
          <w:szCs w:val="24"/>
        </w:rPr>
        <w:t xml:space="preserve">сектору </w:t>
      </w:r>
      <w:proofErr w:type="spellStart"/>
      <w:r w:rsidRPr="001B51CF">
        <w:rPr>
          <w:rFonts w:ascii="Times New Roman" w:hAnsi="Times New Roman"/>
          <w:sz w:val="24"/>
          <w:szCs w:val="24"/>
        </w:rPr>
        <w:t>юридичної</w:t>
      </w:r>
      <w:proofErr w:type="spellEnd"/>
      <w:r w:rsidRPr="001B51C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B51CF">
        <w:rPr>
          <w:rFonts w:ascii="Times New Roman" w:hAnsi="Times New Roman"/>
          <w:sz w:val="24"/>
          <w:szCs w:val="24"/>
        </w:rPr>
        <w:t>кадрової</w:t>
      </w:r>
      <w:proofErr w:type="spellEnd"/>
      <w:r w:rsidRPr="001B5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1CF">
        <w:rPr>
          <w:rFonts w:ascii="Times New Roman" w:hAnsi="Times New Roman"/>
          <w:sz w:val="24"/>
          <w:szCs w:val="24"/>
        </w:rPr>
        <w:t>роботи</w:t>
      </w:r>
      <w:proofErr w:type="spellEnd"/>
    </w:p>
    <w:p w:rsidR="00D90A60" w:rsidRPr="00005DCB" w:rsidRDefault="00D90A60" w:rsidP="00D90A6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0A60" w:rsidRDefault="00D90A60" w:rsidP="00D90A6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05DCB">
        <w:rPr>
          <w:rFonts w:ascii="Times New Roman" w:hAnsi="Times New Roman"/>
          <w:b/>
          <w:sz w:val="24"/>
          <w:szCs w:val="24"/>
          <w:lang w:val="uk-UA"/>
        </w:rPr>
        <w:t>Зауваження та пропозиції</w:t>
      </w:r>
      <w:r w:rsidRPr="00005DCB">
        <w:rPr>
          <w:rFonts w:ascii="Times New Roman" w:hAnsi="Times New Roman"/>
          <w:sz w:val="24"/>
          <w:szCs w:val="24"/>
          <w:lang w:val="uk-UA"/>
        </w:rPr>
        <w:t xml:space="preserve">: до проекту приймаються до 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Pr="00005DCB">
        <w:rPr>
          <w:rFonts w:ascii="Times New Roman" w:hAnsi="Times New Roman"/>
          <w:sz w:val="24"/>
          <w:szCs w:val="24"/>
          <w:lang w:val="uk-UA"/>
        </w:rPr>
        <w:t xml:space="preserve">.01.2021 за тел. </w:t>
      </w:r>
      <w:r>
        <w:rPr>
          <w:rFonts w:ascii="Times New Roman" w:hAnsi="Times New Roman"/>
          <w:sz w:val="24"/>
          <w:szCs w:val="24"/>
          <w:lang w:val="uk-UA"/>
        </w:rPr>
        <w:t>5 – 42- 85</w:t>
      </w:r>
      <w:r w:rsidRPr="00005DCB">
        <w:rPr>
          <w:rFonts w:ascii="Times New Roman" w:hAnsi="Times New Roman"/>
          <w:sz w:val="24"/>
          <w:szCs w:val="24"/>
          <w:lang w:val="uk-UA"/>
        </w:rPr>
        <w:t xml:space="preserve"> або </w:t>
      </w:r>
      <w:proofErr w:type="spellStart"/>
      <w:r w:rsidRPr="00005DCB">
        <w:rPr>
          <w:rFonts w:ascii="Times New Roman" w:hAnsi="Times New Roman"/>
          <w:sz w:val="24"/>
          <w:szCs w:val="24"/>
          <w:lang w:val="uk-UA"/>
        </w:rPr>
        <w:t>ел</w:t>
      </w:r>
      <w:proofErr w:type="spellEnd"/>
      <w:r w:rsidRPr="00005DCB">
        <w:rPr>
          <w:rFonts w:ascii="Times New Roman" w:hAnsi="Times New Roman"/>
          <w:sz w:val="24"/>
          <w:szCs w:val="24"/>
          <w:lang w:val="uk-UA"/>
        </w:rPr>
        <w:t xml:space="preserve">. адресою: </w:t>
      </w:r>
      <w:hyperlink r:id="rId7" w:history="1">
        <w:r w:rsidRPr="00C5509F">
          <w:rPr>
            <w:rStyle w:val="a6"/>
            <w:rFonts w:ascii="Times New Roman" w:hAnsi="Times New Roman"/>
            <w:sz w:val="24"/>
            <w:szCs w:val="24"/>
            <w:lang w:val="uk-UA"/>
          </w:rPr>
          <w:t>zhkg@romny-vk.gov.ua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90A60" w:rsidRPr="002D6427" w:rsidRDefault="00D90A60" w:rsidP="00E43E1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D528B" w:rsidRPr="002D6427" w:rsidRDefault="00FD528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D6427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5E73B4" w:rsidRPr="002D6427" w:rsidRDefault="005E73B4" w:rsidP="0006610B">
      <w:pPr>
        <w:pBdr>
          <w:bar w:val="single" w:sz="4" w:color="auto"/>
        </w:pBdr>
        <w:spacing w:after="0"/>
        <w:ind w:firstLine="5954"/>
        <w:rPr>
          <w:rFonts w:ascii="Times New Roman" w:hAnsi="Times New Roman"/>
          <w:b/>
          <w:sz w:val="24"/>
          <w:szCs w:val="24"/>
          <w:lang w:val="uk-UA"/>
        </w:rPr>
      </w:pPr>
      <w:r w:rsidRPr="002D6427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5E73B4" w:rsidRPr="002D6427" w:rsidRDefault="005E73B4" w:rsidP="0006610B">
      <w:pPr>
        <w:pBdr>
          <w:bar w:val="single" w:sz="4" w:color="auto"/>
        </w:pBdr>
        <w:spacing w:after="0"/>
        <w:ind w:firstLine="5954"/>
        <w:rPr>
          <w:rFonts w:ascii="Times New Roman" w:hAnsi="Times New Roman"/>
          <w:b/>
          <w:sz w:val="24"/>
          <w:szCs w:val="24"/>
          <w:lang w:val="uk-UA"/>
        </w:rPr>
      </w:pPr>
      <w:r w:rsidRPr="002D6427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06610B">
        <w:rPr>
          <w:rFonts w:ascii="Times New Roman" w:hAnsi="Times New Roman"/>
          <w:b/>
          <w:sz w:val="24"/>
          <w:szCs w:val="24"/>
          <w:lang w:val="uk-UA"/>
        </w:rPr>
        <w:t xml:space="preserve">проекту </w:t>
      </w:r>
      <w:r w:rsidRPr="002D6427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</w:p>
    <w:p w:rsidR="00EB6E47" w:rsidRPr="002D6427" w:rsidRDefault="005E73B4" w:rsidP="0006610B">
      <w:pPr>
        <w:pBdr>
          <w:bar w:val="single" w:sz="4" w:color="auto"/>
        </w:pBdr>
        <w:spacing w:after="0"/>
        <w:ind w:firstLine="5954"/>
        <w:rPr>
          <w:rFonts w:ascii="Times New Roman" w:hAnsi="Times New Roman"/>
          <w:b/>
          <w:sz w:val="24"/>
          <w:szCs w:val="24"/>
          <w:lang w:val="uk-UA"/>
        </w:rPr>
      </w:pPr>
      <w:r w:rsidRPr="002D6427">
        <w:rPr>
          <w:rFonts w:ascii="Times New Roman" w:hAnsi="Times New Roman"/>
          <w:b/>
          <w:sz w:val="24"/>
          <w:szCs w:val="24"/>
          <w:lang w:val="uk-UA"/>
        </w:rPr>
        <w:t>від 27.01.2021</w:t>
      </w:r>
    </w:p>
    <w:p w:rsidR="00EB6E47" w:rsidRPr="002D6427" w:rsidRDefault="00EB6E47" w:rsidP="0038248C">
      <w:pPr>
        <w:pBdr>
          <w:bar w:val="single" w:sz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3533" w:rsidRPr="002D6427" w:rsidRDefault="00C34EF6" w:rsidP="0038248C">
      <w:pPr>
        <w:pBdr>
          <w:bar w:val="single" w:sz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6427">
        <w:rPr>
          <w:rFonts w:ascii="Times New Roman" w:hAnsi="Times New Roman"/>
          <w:b/>
          <w:sz w:val="24"/>
          <w:szCs w:val="24"/>
          <w:lang w:val="uk-UA"/>
        </w:rPr>
        <w:t>ЗВЕРНЕННЯ</w:t>
      </w:r>
    </w:p>
    <w:p w:rsidR="00C34EF6" w:rsidRPr="002D6427" w:rsidRDefault="00C34EF6" w:rsidP="0038248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6427">
        <w:rPr>
          <w:rFonts w:ascii="Times New Roman" w:hAnsi="Times New Roman"/>
          <w:b/>
          <w:sz w:val="24"/>
          <w:szCs w:val="24"/>
          <w:lang w:val="uk-UA"/>
        </w:rPr>
        <w:t>депутатів Роменської міської ради Сумської області до Кабінету Міністрів України</w:t>
      </w:r>
      <w:r w:rsidR="006C62B6" w:rsidRPr="002D6427">
        <w:rPr>
          <w:rFonts w:ascii="Times New Roman" w:hAnsi="Times New Roman"/>
          <w:b/>
          <w:sz w:val="24"/>
          <w:szCs w:val="24"/>
          <w:lang w:val="uk-UA"/>
        </w:rPr>
        <w:t xml:space="preserve"> та Національної комісії, що зді</w:t>
      </w:r>
      <w:bookmarkStart w:id="0" w:name="_GoBack"/>
      <w:bookmarkEnd w:id="0"/>
      <w:r w:rsidR="006C62B6" w:rsidRPr="002D6427">
        <w:rPr>
          <w:rFonts w:ascii="Times New Roman" w:hAnsi="Times New Roman"/>
          <w:b/>
          <w:sz w:val="24"/>
          <w:szCs w:val="24"/>
          <w:lang w:val="uk-UA"/>
        </w:rPr>
        <w:t>йснює державне регулювання у сферах енергетики та комунальних послуг (НКРЕКП)</w:t>
      </w:r>
      <w:r w:rsidRPr="002D6427">
        <w:rPr>
          <w:rFonts w:ascii="Times New Roman" w:hAnsi="Times New Roman"/>
          <w:b/>
          <w:sz w:val="24"/>
          <w:szCs w:val="24"/>
          <w:lang w:val="uk-UA"/>
        </w:rPr>
        <w:t xml:space="preserve"> щодо ситуації з підвищення тарифів на </w:t>
      </w:r>
      <w:r w:rsidR="006C62B6" w:rsidRPr="002D6427">
        <w:rPr>
          <w:rFonts w:ascii="Times New Roman" w:hAnsi="Times New Roman"/>
          <w:b/>
          <w:sz w:val="24"/>
          <w:szCs w:val="24"/>
          <w:lang w:val="uk-UA"/>
        </w:rPr>
        <w:t xml:space="preserve">електроенергію, </w:t>
      </w:r>
      <w:r w:rsidRPr="002D6427">
        <w:rPr>
          <w:rFonts w:ascii="Times New Roman" w:hAnsi="Times New Roman"/>
          <w:b/>
          <w:sz w:val="24"/>
          <w:szCs w:val="24"/>
          <w:lang w:val="uk-UA"/>
        </w:rPr>
        <w:t>газ</w:t>
      </w:r>
      <w:r w:rsidR="006C62B6" w:rsidRPr="002D6427">
        <w:rPr>
          <w:rFonts w:ascii="Times New Roman" w:hAnsi="Times New Roman"/>
          <w:b/>
          <w:sz w:val="24"/>
          <w:szCs w:val="24"/>
          <w:lang w:val="uk-UA"/>
        </w:rPr>
        <w:t xml:space="preserve"> та</w:t>
      </w:r>
      <w:r w:rsidRPr="002D6427">
        <w:rPr>
          <w:rFonts w:ascii="Times New Roman" w:hAnsi="Times New Roman"/>
          <w:b/>
          <w:sz w:val="24"/>
          <w:szCs w:val="24"/>
          <w:lang w:val="uk-UA"/>
        </w:rPr>
        <w:t xml:space="preserve"> послуги з розподілу природного газу</w:t>
      </w:r>
    </w:p>
    <w:p w:rsidR="00C34EF6" w:rsidRPr="002D6427" w:rsidRDefault="00C34EF6" w:rsidP="0038248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268FA" w:rsidRPr="002D6427" w:rsidRDefault="00A268FA" w:rsidP="00A268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D6427">
        <w:rPr>
          <w:rFonts w:ascii="Times New Roman" w:hAnsi="Times New Roman"/>
          <w:sz w:val="24"/>
          <w:szCs w:val="24"/>
          <w:lang w:val="uk-UA"/>
        </w:rPr>
        <w:t>Ми, депутати Роменської міської ради Сумської області, представляючи інтереси Роменської міської територіальної громади, вкрай стурбовані ситуацією щодо чергового підвищення цін на енергоносії. В умовах тривалого карантину, падіння економіки, зростання безробіття та рівня бідності громадян, особливо в сільській місцевості, тиск на громадян продовжується шляхом постійного підвищення тарифів на житлово-комунальні послуги. Хоча на початку карантину уряд запевняв, що тарифи на комунальні послуги не будуть підвищуватися під час дії в Україні карантину. Проте, згідно з отриманими січневими «платіжками», тарифи на електроенергію, газ та послуги з розподілу природного газу значно зросли.</w:t>
      </w:r>
    </w:p>
    <w:p w:rsidR="00A268FA" w:rsidRPr="002D6427" w:rsidRDefault="00A268FA" w:rsidP="00A268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D6427">
        <w:rPr>
          <w:rFonts w:ascii="Times New Roman" w:hAnsi="Times New Roman"/>
          <w:sz w:val="24"/>
          <w:szCs w:val="24"/>
          <w:lang w:val="uk-UA"/>
        </w:rPr>
        <w:t xml:space="preserve">Складна боротьба з пандемією </w:t>
      </w:r>
      <w:proofErr w:type="spellStart"/>
      <w:r w:rsidRPr="002D6427">
        <w:rPr>
          <w:rFonts w:ascii="Times New Roman" w:hAnsi="Times New Roman"/>
          <w:sz w:val="24"/>
          <w:szCs w:val="24"/>
          <w:lang w:val="uk-UA"/>
        </w:rPr>
        <w:t>коронавірусу</w:t>
      </w:r>
      <w:proofErr w:type="spellEnd"/>
      <w:r w:rsidRPr="002D6427">
        <w:rPr>
          <w:rFonts w:ascii="Times New Roman" w:hAnsi="Times New Roman"/>
          <w:sz w:val="24"/>
          <w:szCs w:val="24"/>
          <w:lang w:val="uk-UA"/>
        </w:rPr>
        <w:t xml:space="preserve"> COVID – 19 є додатковим фінансовим тягарем для громадян. У такий період влада має підтримати бізнес і людей та встановити мораторій на підвищення будь-яких тарифів. Питання зміни тарифів для громадян можливо розглядати лише після виходу нашої держави з кризи, відновлення у повному обсязі роботи всіх галузей економіки, стабільної ситуації на ринку праці, зростання рівня доходів і рівня життя громадян.</w:t>
      </w:r>
    </w:p>
    <w:p w:rsidR="00A268FA" w:rsidRPr="002D6427" w:rsidRDefault="00A268FA" w:rsidP="00A268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D6427">
        <w:rPr>
          <w:rFonts w:ascii="Times New Roman" w:hAnsi="Times New Roman"/>
          <w:sz w:val="24"/>
          <w:szCs w:val="24"/>
          <w:lang w:val="uk-UA"/>
        </w:rPr>
        <w:t>Враховуючи зазначене, висловлюємо категоричний протест проти зростання у 2021 році цін на природний газ, електроенергію, підвищення тарифів за розподіл (доставку) природного газу для газорозподільних компаній й вимагаємо від Кабінету Міністрів України та Національної комісії, що здійснює державне регулювання у сферах енергетики та комунальних послуг (НКРЕКП) наступне:</w:t>
      </w:r>
    </w:p>
    <w:p w:rsidR="00A268FA" w:rsidRPr="002D6427" w:rsidRDefault="00A268FA" w:rsidP="00A268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D6427">
        <w:rPr>
          <w:rFonts w:ascii="Times New Roman" w:hAnsi="Times New Roman"/>
          <w:sz w:val="24"/>
          <w:szCs w:val="24"/>
          <w:lang w:val="uk-UA"/>
        </w:rPr>
        <w:t>повернути пільговий тариф на рівень 90 копійок за перші 100 кіловат спожитої електроенергії, а ще розглянути можливість збільшення кількості пільгових кіловат (до 120 КВт) для соціально вразливих груп населення;</w:t>
      </w:r>
    </w:p>
    <w:p w:rsidR="00A268FA" w:rsidRPr="002D6427" w:rsidRDefault="00A268FA" w:rsidP="00A268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D6427">
        <w:rPr>
          <w:rFonts w:ascii="Times New Roman" w:hAnsi="Times New Roman"/>
          <w:sz w:val="24"/>
          <w:szCs w:val="24"/>
          <w:lang w:val="uk-UA"/>
        </w:rPr>
        <w:t>знизити тариф на газ до рівня собівартості місцевого видобутку;</w:t>
      </w:r>
    </w:p>
    <w:p w:rsidR="00A268FA" w:rsidRPr="002D6427" w:rsidRDefault="00A268FA" w:rsidP="00A268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D6427">
        <w:rPr>
          <w:rFonts w:ascii="Times New Roman" w:hAnsi="Times New Roman"/>
          <w:sz w:val="24"/>
          <w:szCs w:val="24"/>
          <w:lang w:val="uk-UA"/>
        </w:rPr>
        <w:t>звільнити від плати за транспортування газу та зменшити ціну за газ на 50% споживачам, що проживають в 25-км зоні від безпосереднього місця знаходження розподільчого обладнання природного газу, оскільки мешканці користуються попутним газом, який отримують в результаті діяльності Охтирського НГВУ, Полтавського НГВУ та Чернігівського НГВУ (структурні підрозділи ПАТ «Укрнафта»).</w:t>
      </w:r>
    </w:p>
    <w:p w:rsidR="00A268FA" w:rsidRPr="002D6427" w:rsidRDefault="00A268FA" w:rsidP="00A268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D6427">
        <w:rPr>
          <w:rFonts w:ascii="Times New Roman" w:hAnsi="Times New Roman"/>
          <w:sz w:val="24"/>
          <w:szCs w:val="24"/>
          <w:lang w:val="uk-UA"/>
        </w:rPr>
        <w:t xml:space="preserve">Наголошуємо, що ситуація потребує якнайшвидшого вирішення та сподіваємося на Вашу об’єктивну та виважену реакцію.   </w:t>
      </w:r>
    </w:p>
    <w:p w:rsidR="005B7D1B" w:rsidRPr="002D6427" w:rsidRDefault="005B7D1B" w:rsidP="00A268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5470" w:rsidRPr="00A65470" w:rsidRDefault="00A65470" w:rsidP="00A6547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470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proofErr w:type="spellStart"/>
      <w:r w:rsidRPr="00A65470">
        <w:rPr>
          <w:rFonts w:ascii="Times New Roman" w:hAnsi="Times New Roman"/>
          <w:sz w:val="24"/>
          <w:szCs w:val="24"/>
          <w:lang w:val="uk-UA"/>
        </w:rPr>
        <w:t>Касьян</w:t>
      </w:r>
      <w:proofErr w:type="spellEnd"/>
      <w:r w:rsidRPr="00A65470">
        <w:rPr>
          <w:rFonts w:ascii="Times New Roman" w:hAnsi="Times New Roman"/>
          <w:sz w:val="24"/>
          <w:szCs w:val="24"/>
          <w:lang w:val="uk-UA"/>
        </w:rPr>
        <w:t xml:space="preserve"> Юлія – головний спеціаліст сектору юридичної та кадрової роботи</w:t>
      </w:r>
    </w:p>
    <w:p w:rsidR="005E73B4" w:rsidRPr="002D6427" w:rsidRDefault="00A65470" w:rsidP="00A6547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5470">
        <w:rPr>
          <w:rFonts w:ascii="Times New Roman" w:hAnsi="Times New Roman"/>
          <w:b/>
          <w:sz w:val="24"/>
          <w:szCs w:val="24"/>
          <w:lang w:val="uk-UA"/>
        </w:rPr>
        <w:t xml:space="preserve">Зауваження та пропозиції: </w:t>
      </w:r>
      <w:r w:rsidRPr="00A65470">
        <w:rPr>
          <w:rFonts w:ascii="Times New Roman" w:hAnsi="Times New Roman"/>
          <w:sz w:val="24"/>
          <w:szCs w:val="24"/>
          <w:lang w:val="uk-UA"/>
        </w:rPr>
        <w:t xml:space="preserve">до проекту приймаються до 22.01.2021 за тел. 5 – 42- 85 або </w:t>
      </w:r>
      <w:proofErr w:type="spellStart"/>
      <w:r w:rsidRPr="00A65470">
        <w:rPr>
          <w:rFonts w:ascii="Times New Roman" w:hAnsi="Times New Roman"/>
          <w:sz w:val="24"/>
          <w:szCs w:val="24"/>
          <w:lang w:val="uk-UA"/>
        </w:rPr>
        <w:t>ел</w:t>
      </w:r>
      <w:proofErr w:type="spellEnd"/>
      <w:r w:rsidRPr="00A65470">
        <w:rPr>
          <w:rFonts w:ascii="Times New Roman" w:hAnsi="Times New Roman"/>
          <w:sz w:val="24"/>
          <w:szCs w:val="24"/>
          <w:lang w:val="uk-UA"/>
        </w:rPr>
        <w:t>. адресою: zhkg@romny-vk.gov.ua</w:t>
      </w:r>
    </w:p>
    <w:sectPr w:rsidR="005E73B4" w:rsidRPr="002D6427" w:rsidSect="00553F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373"/>
    <w:multiLevelType w:val="multilevel"/>
    <w:tmpl w:val="108623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9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ED979F4"/>
    <w:multiLevelType w:val="hybridMultilevel"/>
    <w:tmpl w:val="8AE6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B6736"/>
    <w:multiLevelType w:val="hybridMultilevel"/>
    <w:tmpl w:val="365613CA"/>
    <w:lvl w:ilvl="0" w:tplc="C73286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F15BD"/>
    <w:multiLevelType w:val="hybridMultilevel"/>
    <w:tmpl w:val="4662A6BE"/>
    <w:lvl w:ilvl="0" w:tplc="8CCCD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005E8"/>
    <w:multiLevelType w:val="multilevel"/>
    <w:tmpl w:val="C98EC3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D683B"/>
    <w:multiLevelType w:val="hybridMultilevel"/>
    <w:tmpl w:val="6D9C5F18"/>
    <w:lvl w:ilvl="0" w:tplc="AAEEEFA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6"/>
    <w:rsid w:val="000004CE"/>
    <w:rsid w:val="00016551"/>
    <w:rsid w:val="000361AC"/>
    <w:rsid w:val="00045632"/>
    <w:rsid w:val="000462C5"/>
    <w:rsid w:val="000510A4"/>
    <w:rsid w:val="0006610B"/>
    <w:rsid w:val="000725A5"/>
    <w:rsid w:val="00076C69"/>
    <w:rsid w:val="00085A10"/>
    <w:rsid w:val="000872CF"/>
    <w:rsid w:val="000932FB"/>
    <w:rsid w:val="0009543F"/>
    <w:rsid w:val="00096022"/>
    <w:rsid w:val="000A3588"/>
    <w:rsid w:val="000A5D45"/>
    <w:rsid w:val="000C5A68"/>
    <w:rsid w:val="000D0A03"/>
    <w:rsid w:val="000D5424"/>
    <w:rsid w:val="00102F37"/>
    <w:rsid w:val="00104179"/>
    <w:rsid w:val="00115B16"/>
    <w:rsid w:val="001246F3"/>
    <w:rsid w:val="001702A3"/>
    <w:rsid w:val="00172DAB"/>
    <w:rsid w:val="00174AA0"/>
    <w:rsid w:val="001964F0"/>
    <w:rsid w:val="001A0695"/>
    <w:rsid w:val="001C5E1A"/>
    <w:rsid w:val="001E7846"/>
    <w:rsid w:val="001F28F2"/>
    <w:rsid w:val="00200FE2"/>
    <w:rsid w:val="002216BB"/>
    <w:rsid w:val="00221B34"/>
    <w:rsid w:val="00253762"/>
    <w:rsid w:val="00256086"/>
    <w:rsid w:val="00257477"/>
    <w:rsid w:val="00263551"/>
    <w:rsid w:val="00281AFB"/>
    <w:rsid w:val="002851D8"/>
    <w:rsid w:val="002913E4"/>
    <w:rsid w:val="002917CA"/>
    <w:rsid w:val="00291EB1"/>
    <w:rsid w:val="002A1159"/>
    <w:rsid w:val="002B5406"/>
    <w:rsid w:val="002D128C"/>
    <w:rsid w:val="002D5C17"/>
    <w:rsid w:val="002D6427"/>
    <w:rsid w:val="002E093D"/>
    <w:rsid w:val="002F6AC0"/>
    <w:rsid w:val="00305FB3"/>
    <w:rsid w:val="003076E7"/>
    <w:rsid w:val="003133EC"/>
    <w:rsid w:val="00360405"/>
    <w:rsid w:val="00362678"/>
    <w:rsid w:val="00364672"/>
    <w:rsid w:val="003652B0"/>
    <w:rsid w:val="0038248C"/>
    <w:rsid w:val="00393A56"/>
    <w:rsid w:val="003A2A9C"/>
    <w:rsid w:val="003A56A0"/>
    <w:rsid w:val="003B7297"/>
    <w:rsid w:val="003C25D3"/>
    <w:rsid w:val="003C78F3"/>
    <w:rsid w:val="003D375B"/>
    <w:rsid w:val="003E13ED"/>
    <w:rsid w:val="00403594"/>
    <w:rsid w:val="00415FDB"/>
    <w:rsid w:val="004178B2"/>
    <w:rsid w:val="004217BF"/>
    <w:rsid w:val="0044303D"/>
    <w:rsid w:val="004666C3"/>
    <w:rsid w:val="00471D4D"/>
    <w:rsid w:val="00477406"/>
    <w:rsid w:val="00477C11"/>
    <w:rsid w:val="0048049A"/>
    <w:rsid w:val="004A0F80"/>
    <w:rsid w:val="004C222B"/>
    <w:rsid w:val="004C4CBA"/>
    <w:rsid w:val="004D6BB4"/>
    <w:rsid w:val="004F52CF"/>
    <w:rsid w:val="00502ADC"/>
    <w:rsid w:val="005072B9"/>
    <w:rsid w:val="00525714"/>
    <w:rsid w:val="00526501"/>
    <w:rsid w:val="0053296B"/>
    <w:rsid w:val="0054114D"/>
    <w:rsid w:val="00542449"/>
    <w:rsid w:val="00553FDA"/>
    <w:rsid w:val="005727F0"/>
    <w:rsid w:val="00596163"/>
    <w:rsid w:val="005B0950"/>
    <w:rsid w:val="005B7D1B"/>
    <w:rsid w:val="005C4517"/>
    <w:rsid w:val="005D432F"/>
    <w:rsid w:val="005E73B4"/>
    <w:rsid w:val="005F3FA4"/>
    <w:rsid w:val="005F7094"/>
    <w:rsid w:val="006016BA"/>
    <w:rsid w:val="006109C3"/>
    <w:rsid w:val="00612D89"/>
    <w:rsid w:val="00614A5E"/>
    <w:rsid w:val="00640B78"/>
    <w:rsid w:val="00640C55"/>
    <w:rsid w:val="006413DF"/>
    <w:rsid w:val="006458F3"/>
    <w:rsid w:val="0064716C"/>
    <w:rsid w:val="0064751F"/>
    <w:rsid w:val="006707E9"/>
    <w:rsid w:val="0067780A"/>
    <w:rsid w:val="00683B12"/>
    <w:rsid w:val="006A4F93"/>
    <w:rsid w:val="006A6634"/>
    <w:rsid w:val="006B426E"/>
    <w:rsid w:val="006C2D19"/>
    <w:rsid w:val="006C4C7E"/>
    <w:rsid w:val="006C57C6"/>
    <w:rsid w:val="006C62B6"/>
    <w:rsid w:val="006D6FE5"/>
    <w:rsid w:val="006E67DB"/>
    <w:rsid w:val="006F02D9"/>
    <w:rsid w:val="00720318"/>
    <w:rsid w:val="00726C55"/>
    <w:rsid w:val="007358E8"/>
    <w:rsid w:val="007434C1"/>
    <w:rsid w:val="00752AB7"/>
    <w:rsid w:val="007554B7"/>
    <w:rsid w:val="007746BE"/>
    <w:rsid w:val="0077590E"/>
    <w:rsid w:val="00794B6B"/>
    <w:rsid w:val="007A14A2"/>
    <w:rsid w:val="007A4EA5"/>
    <w:rsid w:val="007C73DA"/>
    <w:rsid w:val="007D0557"/>
    <w:rsid w:val="007D061B"/>
    <w:rsid w:val="008123FE"/>
    <w:rsid w:val="008257EC"/>
    <w:rsid w:val="0082623B"/>
    <w:rsid w:val="00833A93"/>
    <w:rsid w:val="00844FBB"/>
    <w:rsid w:val="00845BE0"/>
    <w:rsid w:val="00852081"/>
    <w:rsid w:val="008540BE"/>
    <w:rsid w:val="0085501B"/>
    <w:rsid w:val="008625AE"/>
    <w:rsid w:val="00870214"/>
    <w:rsid w:val="0087152D"/>
    <w:rsid w:val="008A7F2E"/>
    <w:rsid w:val="008B55FD"/>
    <w:rsid w:val="008C517B"/>
    <w:rsid w:val="00903A97"/>
    <w:rsid w:val="00930860"/>
    <w:rsid w:val="00933533"/>
    <w:rsid w:val="00963DF7"/>
    <w:rsid w:val="009733DE"/>
    <w:rsid w:val="00996085"/>
    <w:rsid w:val="009965C5"/>
    <w:rsid w:val="009B0C00"/>
    <w:rsid w:val="009B583A"/>
    <w:rsid w:val="009C581C"/>
    <w:rsid w:val="009E25D3"/>
    <w:rsid w:val="009E4CB4"/>
    <w:rsid w:val="009F3CE2"/>
    <w:rsid w:val="009F3CFA"/>
    <w:rsid w:val="009F58BF"/>
    <w:rsid w:val="00A00E76"/>
    <w:rsid w:val="00A026A2"/>
    <w:rsid w:val="00A0283E"/>
    <w:rsid w:val="00A02C80"/>
    <w:rsid w:val="00A145C7"/>
    <w:rsid w:val="00A23801"/>
    <w:rsid w:val="00A2548B"/>
    <w:rsid w:val="00A268FA"/>
    <w:rsid w:val="00A46404"/>
    <w:rsid w:val="00A65470"/>
    <w:rsid w:val="00A7455A"/>
    <w:rsid w:val="00A76C92"/>
    <w:rsid w:val="00A937E2"/>
    <w:rsid w:val="00A95801"/>
    <w:rsid w:val="00A95C26"/>
    <w:rsid w:val="00A97880"/>
    <w:rsid w:val="00A97937"/>
    <w:rsid w:val="00AA6663"/>
    <w:rsid w:val="00AA7D49"/>
    <w:rsid w:val="00AC418F"/>
    <w:rsid w:val="00AD173B"/>
    <w:rsid w:val="00AD690B"/>
    <w:rsid w:val="00AE440A"/>
    <w:rsid w:val="00B00A80"/>
    <w:rsid w:val="00B035D8"/>
    <w:rsid w:val="00B13B49"/>
    <w:rsid w:val="00B237B7"/>
    <w:rsid w:val="00B40F12"/>
    <w:rsid w:val="00B45006"/>
    <w:rsid w:val="00B45C35"/>
    <w:rsid w:val="00B51DA2"/>
    <w:rsid w:val="00B73742"/>
    <w:rsid w:val="00B73E97"/>
    <w:rsid w:val="00B9008B"/>
    <w:rsid w:val="00B92FD1"/>
    <w:rsid w:val="00BA17F7"/>
    <w:rsid w:val="00BA2341"/>
    <w:rsid w:val="00BB4A9F"/>
    <w:rsid w:val="00BC735A"/>
    <w:rsid w:val="00C02364"/>
    <w:rsid w:val="00C0648D"/>
    <w:rsid w:val="00C117B7"/>
    <w:rsid w:val="00C1652A"/>
    <w:rsid w:val="00C22931"/>
    <w:rsid w:val="00C34EF6"/>
    <w:rsid w:val="00C419FA"/>
    <w:rsid w:val="00C612E0"/>
    <w:rsid w:val="00C6168C"/>
    <w:rsid w:val="00C801CF"/>
    <w:rsid w:val="00CD403D"/>
    <w:rsid w:val="00CD7D1D"/>
    <w:rsid w:val="00CE7DEE"/>
    <w:rsid w:val="00CF5EDF"/>
    <w:rsid w:val="00D00B06"/>
    <w:rsid w:val="00D03ADB"/>
    <w:rsid w:val="00D04549"/>
    <w:rsid w:val="00D06242"/>
    <w:rsid w:val="00D11E81"/>
    <w:rsid w:val="00D576EA"/>
    <w:rsid w:val="00D65EE1"/>
    <w:rsid w:val="00D819B8"/>
    <w:rsid w:val="00D90A60"/>
    <w:rsid w:val="00DA629D"/>
    <w:rsid w:val="00DB08FC"/>
    <w:rsid w:val="00DB0F76"/>
    <w:rsid w:val="00DB4D16"/>
    <w:rsid w:val="00DC1D84"/>
    <w:rsid w:val="00DD5409"/>
    <w:rsid w:val="00DE07AF"/>
    <w:rsid w:val="00DE2CFC"/>
    <w:rsid w:val="00DF507F"/>
    <w:rsid w:val="00E158DB"/>
    <w:rsid w:val="00E411E2"/>
    <w:rsid w:val="00E42CF3"/>
    <w:rsid w:val="00E43E15"/>
    <w:rsid w:val="00E66645"/>
    <w:rsid w:val="00E7072C"/>
    <w:rsid w:val="00E72AD2"/>
    <w:rsid w:val="00E9581E"/>
    <w:rsid w:val="00EB6E47"/>
    <w:rsid w:val="00EC2046"/>
    <w:rsid w:val="00EC7FA1"/>
    <w:rsid w:val="00ED1CC1"/>
    <w:rsid w:val="00ED44AD"/>
    <w:rsid w:val="00F62C79"/>
    <w:rsid w:val="00F82AF6"/>
    <w:rsid w:val="00F97709"/>
    <w:rsid w:val="00FA2623"/>
    <w:rsid w:val="00FB248B"/>
    <w:rsid w:val="00FB2E17"/>
    <w:rsid w:val="00FB4C16"/>
    <w:rsid w:val="00FD1687"/>
    <w:rsid w:val="00FD2CA5"/>
    <w:rsid w:val="00FD3D35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E43E15"/>
    <w:pPr>
      <w:keepNext/>
      <w:spacing w:after="0" w:line="240" w:lineRule="auto"/>
      <w:jc w:val="center"/>
      <w:outlineLvl w:val="2"/>
    </w:pPr>
    <w:rPr>
      <w:rFonts w:ascii="Times New Roman" w:hAnsi="Times New Roman"/>
      <w:b/>
      <w:color w:val="FF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paragraph" w:styleId="a7">
    <w:name w:val="No Spacing"/>
    <w:qFormat/>
    <w:rsid w:val="00E43E15"/>
    <w:rPr>
      <w:rFonts w:ascii="Times New Roman" w:hAnsi="Times New Roman"/>
      <w:lang w:val="uk-UA"/>
    </w:rPr>
  </w:style>
  <w:style w:type="character" w:customStyle="1" w:styleId="30">
    <w:name w:val="Заголовок 3 Знак"/>
    <w:link w:val="3"/>
    <w:rsid w:val="00E43E15"/>
    <w:rPr>
      <w:rFonts w:ascii="Times New Roman" w:hAnsi="Times New Roman"/>
      <w:b/>
      <w:color w:val="FF0000"/>
      <w:sz w:val="24"/>
      <w:szCs w:val="24"/>
      <w:lang w:val="uk-UA"/>
    </w:rPr>
  </w:style>
  <w:style w:type="table" w:styleId="a8">
    <w:name w:val="Table Grid"/>
    <w:basedOn w:val="a1"/>
    <w:uiPriority w:val="59"/>
    <w:rsid w:val="001C5E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A00E76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EC7FA1"/>
    <w:pPr>
      <w:spacing w:after="0" w:line="240" w:lineRule="auto"/>
      <w:ind w:left="720"/>
      <w:contextualSpacing/>
    </w:pPr>
    <w:rPr>
      <w:rFonts w:ascii="Times New Roman" w:eastAsia="Batang" w:hAnsi="Times New Roman"/>
      <w:color w:val="000000"/>
      <w:sz w:val="24"/>
      <w:szCs w:val="24"/>
      <w:lang w:val="uk-UA"/>
    </w:rPr>
  </w:style>
  <w:style w:type="character" w:customStyle="1" w:styleId="rvts0">
    <w:name w:val="rvts0"/>
    <w:rsid w:val="00EC7FA1"/>
  </w:style>
  <w:style w:type="character" w:customStyle="1" w:styleId="apple-converted-space">
    <w:name w:val="apple-converted-space"/>
    <w:basedOn w:val="a0"/>
    <w:rsid w:val="00EC7FA1"/>
  </w:style>
  <w:style w:type="paragraph" w:styleId="a9">
    <w:name w:val="Normal (Web)"/>
    <w:basedOn w:val="a"/>
    <w:uiPriority w:val="99"/>
    <w:semiHidden/>
    <w:unhideWhenUsed/>
    <w:rsid w:val="00085A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E43E15"/>
    <w:pPr>
      <w:keepNext/>
      <w:spacing w:after="0" w:line="240" w:lineRule="auto"/>
      <w:jc w:val="center"/>
      <w:outlineLvl w:val="2"/>
    </w:pPr>
    <w:rPr>
      <w:rFonts w:ascii="Times New Roman" w:hAnsi="Times New Roman"/>
      <w:b/>
      <w:color w:val="FF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paragraph" w:styleId="a7">
    <w:name w:val="No Spacing"/>
    <w:qFormat/>
    <w:rsid w:val="00E43E15"/>
    <w:rPr>
      <w:rFonts w:ascii="Times New Roman" w:hAnsi="Times New Roman"/>
      <w:lang w:val="uk-UA"/>
    </w:rPr>
  </w:style>
  <w:style w:type="character" w:customStyle="1" w:styleId="30">
    <w:name w:val="Заголовок 3 Знак"/>
    <w:link w:val="3"/>
    <w:rsid w:val="00E43E15"/>
    <w:rPr>
      <w:rFonts w:ascii="Times New Roman" w:hAnsi="Times New Roman"/>
      <w:b/>
      <w:color w:val="FF0000"/>
      <w:sz w:val="24"/>
      <w:szCs w:val="24"/>
      <w:lang w:val="uk-UA"/>
    </w:rPr>
  </w:style>
  <w:style w:type="table" w:styleId="a8">
    <w:name w:val="Table Grid"/>
    <w:basedOn w:val="a1"/>
    <w:uiPriority w:val="59"/>
    <w:rsid w:val="001C5E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A00E76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EC7FA1"/>
    <w:pPr>
      <w:spacing w:after="0" w:line="240" w:lineRule="auto"/>
      <w:ind w:left="720"/>
      <w:contextualSpacing/>
    </w:pPr>
    <w:rPr>
      <w:rFonts w:ascii="Times New Roman" w:eastAsia="Batang" w:hAnsi="Times New Roman"/>
      <w:color w:val="000000"/>
      <w:sz w:val="24"/>
      <w:szCs w:val="24"/>
      <w:lang w:val="uk-UA"/>
    </w:rPr>
  </w:style>
  <w:style w:type="character" w:customStyle="1" w:styleId="rvts0">
    <w:name w:val="rvts0"/>
    <w:rsid w:val="00EC7FA1"/>
  </w:style>
  <w:style w:type="character" w:customStyle="1" w:styleId="apple-converted-space">
    <w:name w:val="apple-converted-space"/>
    <w:basedOn w:val="a0"/>
    <w:rsid w:val="00EC7FA1"/>
  </w:style>
  <w:style w:type="paragraph" w:styleId="a9">
    <w:name w:val="Normal (Web)"/>
    <w:basedOn w:val="a"/>
    <w:uiPriority w:val="99"/>
    <w:semiHidden/>
    <w:unhideWhenUsed/>
    <w:rsid w:val="00085A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kg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91D0-5FA1-424A-8FD0-E84E0DE4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2021-01-14T11:42:00Z</cp:lastPrinted>
  <dcterms:created xsi:type="dcterms:W3CDTF">2021-01-18T13:36:00Z</dcterms:created>
  <dcterms:modified xsi:type="dcterms:W3CDTF">2021-01-18T13:36:00Z</dcterms:modified>
</cp:coreProperties>
</file>