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73A" w:rsidRPr="00C318A1" w:rsidRDefault="008B273A" w:rsidP="001178F4">
      <w:pPr>
        <w:spacing w:after="0"/>
        <w:jc w:val="center"/>
        <w:rPr>
          <w:rFonts w:ascii="Times New Roman" w:hAnsi="Times New Roman"/>
          <w:b/>
          <w:sz w:val="24"/>
          <w:lang w:val="uk-UA" w:eastAsia="ru-RU"/>
        </w:rPr>
      </w:pPr>
      <w:r w:rsidRPr="00C318A1">
        <w:rPr>
          <w:rFonts w:ascii="Times New Roman" w:hAnsi="Times New Roman"/>
          <w:b/>
          <w:noProof/>
          <w:sz w:val="24"/>
          <w:lang w:val="uk-UA" w:eastAsia="ru-RU"/>
        </w:rPr>
        <w:t>ПРОЕКТ РІШЕННЯ</w:t>
      </w:r>
    </w:p>
    <w:p w:rsidR="008B273A" w:rsidRPr="003D0A1A" w:rsidRDefault="008B273A" w:rsidP="001178F4">
      <w:pPr>
        <w:tabs>
          <w:tab w:val="left" w:pos="4395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3D0A1A">
        <w:rPr>
          <w:rFonts w:ascii="Times New Roman" w:hAnsi="Times New Roman"/>
          <w:b/>
          <w:sz w:val="24"/>
          <w:szCs w:val="24"/>
          <w:lang w:val="uk-UA" w:eastAsia="uk-UA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>ОЇ</w:t>
      </w:r>
      <w:r w:rsidRPr="003D0A1A">
        <w:rPr>
          <w:rFonts w:ascii="Times New Roman" w:hAnsi="Times New Roman"/>
          <w:b/>
          <w:sz w:val="24"/>
          <w:szCs w:val="24"/>
          <w:lang w:val="uk-UA" w:eastAsia="uk-UA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>ОЇ</w:t>
      </w:r>
      <w:r w:rsidRPr="003D0A1A">
        <w:rPr>
          <w:rFonts w:ascii="Times New Roman" w:hAnsi="Times New Roman"/>
          <w:b/>
          <w:sz w:val="24"/>
          <w:szCs w:val="24"/>
          <w:lang w:val="uk-UA" w:eastAsia="uk-UA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И </w:t>
      </w:r>
      <w:r w:rsidRPr="003D0A1A">
        <w:rPr>
          <w:rFonts w:ascii="Times New Roman" w:hAnsi="Times New Roman"/>
          <w:b/>
          <w:sz w:val="24"/>
          <w:szCs w:val="24"/>
          <w:lang w:val="uk-UA" w:eastAsia="uk-UA"/>
        </w:rPr>
        <w:t>СУМСЬКОЇ ОБЛАСТІ</w:t>
      </w:r>
    </w:p>
    <w:p w:rsidR="008B273A" w:rsidRDefault="008B273A" w:rsidP="001178F4">
      <w:pPr>
        <w:spacing w:after="0"/>
        <w:rPr>
          <w:rFonts w:ascii="Times New Roman" w:hAnsi="Times New Roman"/>
          <w:sz w:val="16"/>
          <w:szCs w:val="16"/>
          <w:lang w:val="uk-UA" w:eastAsia="uk-UA"/>
        </w:rPr>
      </w:pPr>
    </w:p>
    <w:p w:rsidR="008B273A" w:rsidRPr="003D0A1A" w:rsidRDefault="008B273A" w:rsidP="001178F4">
      <w:pPr>
        <w:spacing w:after="0"/>
        <w:rPr>
          <w:rFonts w:ascii="Times New Roman" w:hAnsi="Times New Roman"/>
          <w:sz w:val="16"/>
          <w:szCs w:val="16"/>
          <w:lang w:val="uk-UA" w:eastAsia="uk-UA"/>
        </w:rPr>
      </w:pPr>
    </w:p>
    <w:tbl>
      <w:tblPr>
        <w:tblW w:w="9501" w:type="dxa"/>
        <w:tblLook w:val="00A0"/>
      </w:tblPr>
      <w:tblGrid>
        <w:gridCol w:w="4361"/>
        <w:gridCol w:w="5140"/>
      </w:tblGrid>
      <w:tr w:rsidR="008B273A" w:rsidRPr="003D0A1A" w:rsidTr="00E156D9">
        <w:tc>
          <w:tcPr>
            <w:tcW w:w="4361" w:type="dxa"/>
          </w:tcPr>
          <w:p w:rsidR="008B273A" w:rsidRPr="003D0A1A" w:rsidRDefault="008B273A" w:rsidP="00E156D9">
            <w:pPr>
              <w:spacing w:after="16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Дата розгляду: 04</w:t>
            </w:r>
            <w:r w:rsidRPr="003D0A1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</w:t>
            </w:r>
            <w:r w:rsidRPr="003D0A1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.2020</w:t>
            </w:r>
          </w:p>
        </w:tc>
        <w:tc>
          <w:tcPr>
            <w:tcW w:w="5140" w:type="dxa"/>
          </w:tcPr>
          <w:p w:rsidR="008B273A" w:rsidRPr="003D0A1A" w:rsidRDefault="008B273A" w:rsidP="00E156D9">
            <w:pPr>
              <w:spacing w:after="16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3D0A1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Ромни</w:t>
            </w:r>
          </w:p>
        </w:tc>
      </w:tr>
    </w:tbl>
    <w:p w:rsidR="008B273A" w:rsidRPr="001178F4" w:rsidRDefault="008B273A" w:rsidP="001178F4">
      <w:pPr>
        <w:widowControl w:val="0"/>
        <w:spacing w:after="120"/>
        <w:ind w:right="411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Про призначення старост в</w:t>
      </w:r>
      <w:bookmarkStart w:id="0" w:name="_GoBack"/>
      <w:bookmarkEnd w:id="0"/>
      <w:r w:rsidRPr="001178F4">
        <w:rPr>
          <w:rFonts w:ascii="Times New Roman" w:hAnsi="Times New Roman"/>
          <w:b/>
          <w:sz w:val="24"/>
          <w:szCs w:val="24"/>
          <w:lang w:val="uk-UA"/>
        </w:rPr>
        <w:t>иконавчого комітету Роменської міської ради та закріплення за ними населених пунктів</w:t>
      </w:r>
    </w:p>
    <w:p w:rsidR="008B273A" w:rsidRPr="001178F4" w:rsidRDefault="008B273A" w:rsidP="001178F4">
      <w:pPr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178F4">
        <w:rPr>
          <w:rFonts w:ascii="Times New Roman" w:hAnsi="Times New Roman"/>
          <w:color w:val="000000"/>
          <w:sz w:val="24"/>
          <w:szCs w:val="24"/>
          <w:lang w:val="uk-UA"/>
        </w:rPr>
        <w:t>У зв’язку зі змінами у чинному законодавстві, з метою забезпечення реалізації повноважень старости на території Роменської міської територіальної громади, враховуючи розпорядження Кабінету Міністрів України від 20 травня 2020 року № 598-р «Про затвердження перспективного плану формування територій громад Сумської області», відповідно до статті 54</w:t>
      </w:r>
      <w:r w:rsidRPr="001178F4">
        <w:rPr>
          <w:rFonts w:ascii="Times New Roman" w:hAnsi="Times New Roman"/>
          <w:color w:val="000000"/>
          <w:sz w:val="24"/>
          <w:szCs w:val="24"/>
          <w:vertAlign w:val="superscript"/>
          <w:lang w:val="uk-UA"/>
        </w:rPr>
        <w:t>1</w:t>
      </w:r>
      <w:r w:rsidRPr="001178F4">
        <w:rPr>
          <w:rFonts w:ascii="Times New Roman" w:hAnsi="Times New Roman"/>
          <w:color w:val="000000"/>
          <w:sz w:val="24"/>
          <w:szCs w:val="24"/>
          <w:lang w:val="uk-UA"/>
        </w:rPr>
        <w:t xml:space="preserve"> та керуючись статтею 59 Закону України «Про місцеве самоврядування в Україні», </w:t>
      </w:r>
    </w:p>
    <w:p w:rsidR="008B273A" w:rsidRPr="001178F4" w:rsidRDefault="008B273A" w:rsidP="001178F4">
      <w:pPr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178F4">
        <w:rPr>
          <w:rFonts w:ascii="Times New Roman" w:hAnsi="Times New Roman"/>
          <w:sz w:val="24"/>
          <w:szCs w:val="24"/>
          <w:lang w:eastAsia="ru-RU"/>
        </w:rPr>
        <w:t>МІСЬКА РАДА ВИРІШИЛА:</w:t>
      </w:r>
    </w:p>
    <w:p w:rsidR="008B273A" w:rsidRPr="001178F4" w:rsidRDefault="008B273A" w:rsidP="001178F4">
      <w:pPr>
        <w:widowControl w:val="0"/>
        <w:numPr>
          <w:ilvl w:val="0"/>
          <w:numId w:val="1"/>
        </w:numPr>
        <w:tabs>
          <w:tab w:val="left" w:pos="714"/>
        </w:tabs>
        <w:spacing w:after="181" w:line="220" w:lineRule="exact"/>
        <w:ind w:left="20" w:firstLine="440"/>
        <w:jc w:val="both"/>
        <w:rPr>
          <w:rFonts w:ascii="Times New Roman" w:hAnsi="Times New Roman"/>
          <w:spacing w:val="2"/>
          <w:sz w:val="24"/>
          <w:szCs w:val="24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Затвердити на посади старост:</w:t>
      </w:r>
    </w:p>
    <w:p w:rsidR="008B273A" w:rsidRPr="001178F4" w:rsidRDefault="008B273A" w:rsidP="001178F4">
      <w:pPr>
        <w:widowControl w:val="0"/>
        <w:numPr>
          <w:ilvl w:val="0"/>
          <w:numId w:val="2"/>
        </w:numPr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spacing w:val="2"/>
          <w:sz w:val="24"/>
          <w:szCs w:val="24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Безштанька Віктора Миколайовича</w:t>
      </w:r>
    </w:p>
    <w:p w:rsidR="008B273A" w:rsidRPr="001178F4" w:rsidRDefault="008B273A" w:rsidP="001178F4">
      <w:pPr>
        <w:widowControl w:val="0"/>
        <w:numPr>
          <w:ilvl w:val="0"/>
          <w:numId w:val="2"/>
        </w:numPr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spacing w:val="2"/>
          <w:sz w:val="24"/>
          <w:szCs w:val="24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Бушу Любов Яківну</w:t>
      </w:r>
    </w:p>
    <w:p w:rsidR="008B273A" w:rsidRPr="001178F4" w:rsidRDefault="008B273A" w:rsidP="001178F4">
      <w:pPr>
        <w:widowControl w:val="0"/>
        <w:numPr>
          <w:ilvl w:val="0"/>
          <w:numId w:val="2"/>
        </w:numPr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spacing w:val="2"/>
          <w:sz w:val="24"/>
          <w:szCs w:val="24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Даниленка Леоніда Миколайовича</w:t>
      </w:r>
    </w:p>
    <w:p w:rsidR="008B273A" w:rsidRPr="001178F4" w:rsidRDefault="008B273A" w:rsidP="001178F4">
      <w:pPr>
        <w:widowControl w:val="0"/>
        <w:numPr>
          <w:ilvl w:val="0"/>
          <w:numId w:val="2"/>
        </w:numPr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spacing w:val="2"/>
          <w:sz w:val="24"/>
          <w:szCs w:val="24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Зварич Олену Євгеніївну</w:t>
      </w:r>
    </w:p>
    <w:p w:rsidR="008B273A" w:rsidRPr="001178F4" w:rsidRDefault="008B273A" w:rsidP="001178F4">
      <w:pPr>
        <w:widowControl w:val="0"/>
        <w:numPr>
          <w:ilvl w:val="0"/>
          <w:numId w:val="2"/>
        </w:numPr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spacing w:val="2"/>
          <w:sz w:val="24"/>
          <w:szCs w:val="24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Компанійця Анатолія Івановича</w:t>
      </w:r>
    </w:p>
    <w:p w:rsidR="008B273A" w:rsidRPr="001178F4" w:rsidRDefault="008B273A" w:rsidP="001178F4">
      <w:pPr>
        <w:widowControl w:val="0"/>
        <w:numPr>
          <w:ilvl w:val="0"/>
          <w:numId w:val="2"/>
        </w:numPr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spacing w:val="2"/>
          <w:sz w:val="24"/>
          <w:szCs w:val="24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Корнуха Юрія Петровича</w:t>
      </w:r>
    </w:p>
    <w:p w:rsidR="008B273A" w:rsidRPr="001178F4" w:rsidRDefault="008B273A" w:rsidP="001178F4">
      <w:pPr>
        <w:widowControl w:val="0"/>
        <w:numPr>
          <w:ilvl w:val="0"/>
          <w:numId w:val="2"/>
        </w:numPr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spacing w:val="2"/>
          <w:sz w:val="24"/>
          <w:szCs w:val="24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Кузьменка Руслана Вікторовича</w:t>
      </w:r>
    </w:p>
    <w:p w:rsidR="008B273A" w:rsidRPr="001178F4" w:rsidRDefault="008B273A" w:rsidP="001178F4">
      <w:pPr>
        <w:widowControl w:val="0"/>
        <w:numPr>
          <w:ilvl w:val="0"/>
          <w:numId w:val="2"/>
        </w:numPr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spacing w:val="2"/>
          <w:sz w:val="24"/>
          <w:szCs w:val="24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Наливайко Аллу Іванівну</w:t>
      </w:r>
    </w:p>
    <w:p w:rsidR="008B273A" w:rsidRPr="001178F4" w:rsidRDefault="008B273A" w:rsidP="001178F4">
      <w:pPr>
        <w:widowControl w:val="0"/>
        <w:numPr>
          <w:ilvl w:val="0"/>
          <w:numId w:val="2"/>
        </w:numPr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spacing w:val="2"/>
          <w:sz w:val="24"/>
          <w:szCs w:val="24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Проценко Ларису Віталіївну</w:t>
      </w:r>
    </w:p>
    <w:p w:rsidR="008B273A" w:rsidRPr="001178F4" w:rsidRDefault="008B273A" w:rsidP="001178F4">
      <w:pPr>
        <w:widowControl w:val="0"/>
        <w:numPr>
          <w:ilvl w:val="0"/>
          <w:numId w:val="2"/>
        </w:numPr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spacing w:val="2"/>
          <w:sz w:val="24"/>
          <w:szCs w:val="24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Рекун Миколу Миколайовича</w:t>
      </w:r>
    </w:p>
    <w:p w:rsidR="008B273A" w:rsidRPr="001178F4" w:rsidRDefault="008B273A" w:rsidP="001178F4">
      <w:pPr>
        <w:widowControl w:val="0"/>
        <w:numPr>
          <w:ilvl w:val="0"/>
          <w:numId w:val="2"/>
        </w:numPr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spacing w:val="2"/>
          <w:sz w:val="24"/>
          <w:szCs w:val="24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Саєнка Володимира Володимировича</w:t>
      </w:r>
    </w:p>
    <w:p w:rsidR="008B273A" w:rsidRPr="001178F4" w:rsidRDefault="008B273A" w:rsidP="001178F4">
      <w:pPr>
        <w:widowControl w:val="0"/>
        <w:numPr>
          <w:ilvl w:val="0"/>
          <w:numId w:val="2"/>
        </w:numPr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spacing w:val="2"/>
          <w:sz w:val="24"/>
          <w:szCs w:val="24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Сороку Віктора Михайловича</w:t>
      </w:r>
    </w:p>
    <w:p w:rsidR="008B273A" w:rsidRPr="001178F4" w:rsidRDefault="008B273A" w:rsidP="001178F4">
      <w:pPr>
        <w:widowControl w:val="0"/>
        <w:numPr>
          <w:ilvl w:val="0"/>
          <w:numId w:val="2"/>
        </w:numPr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spacing w:val="2"/>
          <w:sz w:val="24"/>
          <w:szCs w:val="24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Хачко Валентину Іллівну</w:t>
      </w:r>
    </w:p>
    <w:p w:rsidR="008B273A" w:rsidRPr="001178F4" w:rsidRDefault="008B273A" w:rsidP="001178F4">
      <w:pPr>
        <w:widowControl w:val="0"/>
        <w:numPr>
          <w:ilvl w:val="0"/>
          <w:numId w:val="2"/>
        </w:numPr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spacing w:val="2"/>
          <w:sz w:val="24"/>
          <w:szCs w:val="24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Шкеть Ларису Олексіївну</w:t>
      </w:r>
    </w:p>
    <w:p w:rsidR="008B273A" w:rsidRPr="001178F4" w:rsidRDefault="008B273A" w:rsidP="001178F4">
      <w:pPr>
        <w:widowControl w:val="0"/>
        <w:numPr>
          <w:ilvl w:val="0"/>
          <w:numId w:val="2"/>
        </w:numPr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spacing w:val="2"/>
          <w:sz w:val="24"/>
          <w:szCs w:val="24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Юркевич Олену Миколаївну</w:t>
      </w:r>
    </w:p>
    <w:p w:rsidR="008B273A" w:rsidRPr="001178F4" w:rsidRDefault="008B273A" w:rsidP="001178F4">
      <w:pPr>
        <w:widowControl w:val="0"/>
        <w:numPr>
          <w:ilvl w:val="0"/>
          <w:numId w:val="2"/>
        </w:numPr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spacing w:val="2"/>
          <w:sz w:val="24"/>
          <w:szCs w:val="24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Ященко  Олексія Миколайовича.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ind w:left="20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ab/>
        <w:t>2.Закріпити за Безштаньком Віктором Миколайовичем наступні населені пункти: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ind w:left="20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1) село Коржі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ind w:left="20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2) село Зеленівщина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ind w:left="20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3) село Піски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ind w:left="20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4) село Садове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ind w:left="20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5) село Ярмолинці.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ind w:firstLine="440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3. Закріпити за Бушою Любов Яківною наступні населені пункти: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1) село Великі Бубни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2) село Матлахове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3) село Посад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ind w:firstLine="440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4. Закріпити за Даниленком Леонідом Миколайовичем наступні населені пункти: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1) село Бобрик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2) село Лукашове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3) село Новокалинівка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4) село Біловодське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ab/>
        <w:t>5. Закріпити за Зварич Оленою Євгеніївною наступні населені пункти: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1) село Довгополівка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2) село Левченки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3)село Кропивинці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4) село Москівщина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5) село Овлаші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ab/>
        <w:t>6. Закріпити за Компанійцем Анатолієм Івановичем наступні населені пункти: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1) село Плавинище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2) село Борозенка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ab/>
        <w:t>7. Закріпити за Корнухом Юрієм Петровичем наступні населені пункти: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1) село Ріпки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2) село В’юнне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3) село Мокіївка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ab/>
        <w:t>8. Закріпити за Кузьменком Русланом Вікторовичем наступні населені пункти: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1) село Галка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2) село Плужникове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ab/>
        <w:t>9.Закріпити за Наливайко Аллою Іванівною наступні населені пункти: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1) село Заруддя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2) село Велике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3) село Мале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ab/>
        <w:t>10. Закріпити за Проценко Ларисою Віталіївною наступні населені пункти: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1) село Рогинці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2) село Авраменкове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ab/>
        <w:t>11. Закріпити за Рекун Миколою Миколайовичем наступні населені пункти: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1) село Погожа Криниця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2) село Галенкове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3) село Яковенкове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4) село Степурине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ab/>
        <w:t>12. Закріпити за Саєнком Володимиром Володимировичем наступні населені пункти: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1) село Біловод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2) село Веселий Степ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3) село Марківське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4) село Москалівка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5) село Попівка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ab/>
        <w:t>13. Закріпити за Сорокою Віктором Михайловичем наступні населені пункти: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1) село Пустовійтівка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2) село Вовківці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3) село Герасимівка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4) село Кононенкове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5) село Сененкове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6) село Загребелля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7) село Зінове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8) село Правдюки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9) село Шилівське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10) село Скрипалі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 xml:space="preserve">           14. Закріпити за Хачко Валентиною Іллівною наступні населені пункти: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1) село Гаврилівка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2) село Королівщина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3) село Миколаївське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4) село Ненадіївка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5) село Салогубівка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6) село Чижикове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 xml:space="preserve">          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 xml:space="preserve">        15. Закріпити за Шкеть Ларисою Олексіївною наступні населені пункти: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1) село Миколаївка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2) село Горове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3) село Житне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4) село Калинівка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5) село Погреби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 xml:space="preserve">       16. Закріпити за Юркевич Оленою Миколаївною наступні населені пункти: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1) село Малі Бубни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2) село Бацмани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 xml:space="preserve">      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 xml:space="preserve">        17. Закріпити за Ященко Олексієм Миколайовичем наступні населені пункти: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1) село Перехрестівка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2) село Бойкове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3) село Зюзюки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4) село Кашпури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5) село Кузьменкове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6) село Левондівка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7) село Малярівщина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8) село Олексіївка</w:t>
      </w:r>
    </w:p>
    <w:p w:rsidR="008B273A" w:rsidRPr="001178F4" w:rsidRDefault="008B273A" w:rsidP="001178F4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9) село Савойське</w:t>
      </w:r>
    </w:p>
    <w:p w:rsidR="008B273A" w:rsidRPr="001178F4" w:rsidRDefault="008B273A" w:rsidP="001178F4">
      <w:pPr>
        <w:widowControl w:val="0"/>
        <w:tabs>
          <w:tab w:val="left" w:pos="721"/>
        </w:tabs>
        <w:spacing w:after="0" w:line="322" w:lineRule="exact"/>
        <w:ind w:right="20" w:firstLine="440"/>
        <w:jc w:val="both"/>
        <w:rPr>
          <w:rFonts w:ascii="Times New Roman" w:hAnsi="Times New Roman"/>
          <w:spacing w:val="2"/>
          <w:sz w:val="24"/>
          <w:szCs w:val="24"/>
          <w:lang w:val="uk-UA"/>
        </w:rPr>
      </w:pPr>
      <w:r w:rsidRPr="001178F4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18. Організацію виконання даного рішення покласти на секретаря міської ради, заступників міського голови, керуючого справами виконавчого комітету згідно з розподілом обов’язків.</w:t>
      </w:r>
    </w:p>
    <w:p w:rsidR="008B273A" w:rsidRPr="001178F4" w:rsidRDefault="008B273A" w:rsidP="001178F4">
      <w:pPr>
        <w:widowControl w:val="0"/>
        <w:tabs>
          <w:tab w:val="left" w:pos="721"/>
        </w:tabs>
        <w:spacing w:after="0" w:line="322" w:lineRule="exact"/>
        <w:ind w:left="20" w:right="20"/>
        <w:jc w:val="both"/>
        <w:rPr>
          <w:color w:val="000000"/>
          <w:spacing w:val="2"/>
          <w:lang w:val="uk-UA"/>
        </w:rPr>
      </w:pPr>
    </w:p>
    <w:p w:rsidR="008B273A" w:rsidRPr="001178F4" w:rsidRDefault="008B273A" w:rsidP="001178F4">
      <w:pPr>
        <w:widowControl w:val="0"/>
        <w:tabs>
          <w:tab w:val="left" w:pos="721"/>
        </w:tabs>
        <w:spacing w:after="0" w:line="322" w:lineRule="exact"/>
        <w:ind w:left="20" w:right="20"/>
        <w:jc w:val="both"/>
        <w:rPr>
          <w:color w:val="000000"/>
          <w:spacing w:val="2"/>
          <w:lang w:val="uk-UA"/>
        </w:rPr>
      </w:pPr>
    </w:p>
    <w:p w:rsidR="008B273A" w:rsidRPr="001178F4" w:rsidRDefault="008B273A" w:rsidP="001178F4"/>
    <w:p w:rsidR="008B273A" w:rsidRPr="001178F4" w:rsidRDefault="008B273A" w:rsidP="001178F4">
      <w:pPr>
        <w:tabs>
          <w:tab w:val="left" w:pos="142"/>
          <w:tab w:val="left" w:pos="851"/>
          <w:tab w:val="left" w:pos="993"/>
        </w:tabs>
        <w:ind w:right="141"/>
        <w:jc w:val="both"/>
        <w:rPr>
          <w:rFonts w:ascii="Times New Roman" w:hAnsi="Times New Roman"/>
          <w:sz w:val="24"/>
          <w:lang w:val="uk-UA"/>
        </w:rPr>
      </w:pPr>
      <w:r w:rsidRPr="001178F4">
        <w:rPr>
          <w:rFonts w:ascii="Times New Roman" w:hAnsi="Times New Roman"/>
          <w:sz w:val="24"/>
          <w:lang w:val="uk-UA"/>
        </w:rPr>
        <w:t>Розробник проекту –  Ірина КОВТУН, начальник відділу юридичної та кадрової роботи.</w:t>
      </w:r>
    </w:p>
    <w:p w:rsidR="008B273A" w:rsidRPr="001178F4" w:rsidRDefault="008B273A" w:rsidP="001178F4">
      <w:pPr>
        <w:tabs>
          <w:tab w:val="left" w:pos="993"/>
        </w:tabs>
        <w:ind w:right="141"/>
        <w:jc w:val="both"/>
        <w:rPr>
          <w:rFonts w:ascii="Times New Roman" w:hAnsi="Times New Roman"/>
          <w:sz w:val="24"/>
          <w:lang w:val="uk-UA"/>
        </w:rPr>
      </w:pPr>
      <w:r w:rsidRPr="001178F4">
        <w:rPr>
          <w:rFonts w:ascii="Times New Roman" w:hAnsi="Times New Roman"/>
          <w:sz w:val="24"/>
          <w:lang w:val="uk-UA"/>
        </w:rPr>
        <w:t>Зауваження та пропозиції до проекту рішення приймаються до 04.12.2020 відділом юридичної та кадрової роботи за адресою: м. Ромни, бульвар Шевченка, 2, за телефоном 5 29 01, електронною поштою:</w:t>
      </w:r>
      <w:r w:rsidRPr="001178F4">
        <w:rPr>
          <w:rFonts w:ascii="Times New Roman" w:hAnsi="Times New Roman"/>
          <w:sz w:val="24"/>
        </w:rPr>
        <w:t xml:space="preserve"> </w:t>
      </w:r>
      <w:r w:rsidRPr="001178F4">
        <w:rPr>
          <w:rFonts w:ascii="Times New Roman" w:hAnsi="Times New Roman"/>
          <w:sz w:val="24"/>
          <w:lang w:val="uk-UA"/>
        </w:rPr>
        <w:t>yurist@romny-vk.gov.ua</w:t>
      </w:r>
    </w:p>
    <w:p w:rsidR="008B273A" w:rsidRPr="001178F4" w:rsidRDefault="008B273A">
      <w:pPr>
        <w:rPr>
          <w:lang w:val="uk-UA"/>
        </w:rPr>
      </w:pPr>
    </w:p>
    <w:sectPr w:rsidR="008B273A" w:rsidRPr="001178F4" w:rsidSect="00BD3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00AD"/>
    <w:multiLevelType w:val="multilevel"/>
    <w:tmpl w:val="8B14F6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FA544E5"/>
    <w:multiLevelType w:val="hybridMultilevel"/>
    <w:tmpl w:val="B7326CE2"/>
    <w:lvl w:ilvl="0" w:tplc="2F30C94A">
      <w:start w:val="1"/>
      <w:numFmt w:val="decimal"/>
      <w:lvlText w:val="%1)"/>
      <w:lvlJc w:val="left"/>
      <w:pPr>
        <w:ind w:left="3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78F4"/>
    <w:rsid w:val="00037D20"/>
    <w:rsid w:val="001178F4"/>
    <w:rsid w:val="003D0A1A"/>
    <w:rsid w:val="008B273A"/>
    <w:rsid w:val="008F500B"/>
    <w:rsid w:val="00986E69"/>
    <w:rsid w:val="00A61C40"/>
    <w:rsid w:val="00BD3C7D"/>
    <w:rsid w:val="00C318A1"/>
    <w:rsid w:val="00E156D9"/>
    <w:rsid w:val="00FF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8F4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603</Words>
  <Characters>3440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subject/>
  <dc:creator>Admin</dc:creator>
  <cp:keywords/>
  <dc:description/>
  <cp:lastModifiedBy>UserF</cp:lastModifiedBy>
  <cp:revision>2</cp:revision>
  <dcterms:created xsi:type="dcterms:W3CDTF">2020-11-26T22:12:00Z</dcterms:created>
  <dcterms:modified xsi:type="dcterms:W3CDTF">2020-11-26T22:12:00Z</dcterms:modified>
</cp:coreProperties>
</file>