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14" w:rsidRDefault="00DD2E14" w:rsidP="00DD2E14">
      <w:pPr>
        <w:jc w:val="center"/>
        <w:rPr>
          <w:b/>
          <w:lang w:eastAsia="uk-UA"/>
        </w:rPr>
      </w:pPr>
      <w:r>
        <w:rPr>
          <w:b/>
          <w:lang w:eastAsia="uk-UA"/>
        </w:rPr>
        <w:t>ПРОЕКТ РІШЕННЯ</w:t>
      </w:r>
    </w:p>
    <w:p w:rsidR="00DD2E14" w:rsidRDefault="00DD2E14" w:rsidP="00DD2E14">
      <w:pPr>
        <w:jc w:val="center"/>
        <w:rPr>
          <w:b/>
          <w:bCs/>
        </w:rPr>
      </w:pPr>
      <w:r>
        <w:rPr>
          <w:b/>
          <w:bCs/>
        </w:rPr>
        <w:t>РОМЕНСЬКОЇ МІСЬКОЇ РАДИ СУМСЬКОЇ ОБЛАСТІ</w:t>
      </w:r>
    </w:p>
    <w:p w:rsidR="00DD2E14" w:rsidRDefault="00DD2E14" w:rsidP="00DD2E14">
      <w:pPr>
        <w:jc w:val="center"/>
        <w:rPr>
          <w:b/>
          <w:lang w:eastAsia="uk-UA"/>
        </w:rPr>
      </w:pPr>
    </w:p>
    <w:p w:rsidR="00DD2E14" w:rsidRDefault="006F14C3" w:rsidP="00DD2E14">
      <w:pPr>
        <w:jc w:val="both"/>
        <w:rPr>
          <w:b/>
          <w:bCs/>
        </w:rPr>
      </w:pPr>
      <w:r>
        <w:rPr>
          <w:b/>
          <w:bCs/>
        </w:rPr>
        <w:t>Дата розгляду: 23</w:t>
      </w:r>
      <w:r w:rsidR="005212DD">
        <w:rPr>
          <w:b/>
          <w:bCs/>
        </w:rPr>
        <w:t>.</w:t>
      </w:r>
      <w:r w:rsidR="005212DD">
        <w:rPr>
          <w:b/>
          <w:bCs/>
          <w:lang w:val="ru-RU"/>
        </w:rPr>
        <w:t>1</w:t>
      </w:r>
      <w:r>
        <w:rPr>
          <w:b/>
          <w:bCs/>
          <w:lang w:val="ru-RU"/>
        </w:rPr>
        <w:t>2</w:t>
      </w:r>
      <w:r w:rsidR="00DD2E14">
        <w:rPr>
          <w:b/>
          <w:bCs/>
        </w:rPr>
        <w:t>.2020</w:t>
      </w:r>
    </w:p>
    <w:p w:rsidR="00DD2E14" w:rsidRDefault="00DD2E14" w:rsidP="00DD2E14">
      <w:pPr>
        <w:jc w:val="both"/>
        <w:rPr>
          <w:b/>
          <w:bCs/>
        </w:rPr>
      </w:pPr>
    </w:p>
    <w:tbl>
      <w:tblPr>
        <w:tblW w:w="11306" w:type="dxa"/>
        <w:tblLook w:val="04A0" w:firstRow="1" w:lastRow="0" w:firstColumn="1" w:lastColumn="0" w:noHBand="0" w:noVBand="1"/>
      </w:tblPr>
      <w:tblGrid>
        <w:gridCol w:w="9747"/>
        <w:gridCol w:w="1559"/>
      </w:tblGrid>
      <w:tr w:rsidR="006F14C3" w:rsidRPr="006F14C3" w:rsidTr="002102F2">
        <w:tc>
          <w:tcPr>
            <w:tcW w:w="9747" w:type="dxa"/>
          </w:tcPr>
          <w:p w:rsidR="006F14C3" w:rsidRPr="006F14C3" w:rsidRDefault="006F14C3" w:rsidP="006F14C3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x-none"/>
              </w:rPr>
            </w:pPr>
            <w:r w:rsidRPr="006F14C3">
              <w:rPr>
                <w:b/>
                <w:lang w:eastAsia="x-none"/>
              </w:rPr>
              <w:t>Про внесення змін до рішення міської ради від 29.05.2019 «Про порядок надання матеріальної допомоги жителям міста Ромни, які взяли або беруть участь в антитерористичній операції (АТО) та здійсненні заходів із забезпечення національної безпеки і оборони, відсічі і стримування збройної агресії Російської Федерації у  Донецькій та Луганській областях, що здійснюються шляхом проведення операції Об’єднаних сил (ООС), членам їх сімей; членам сімей загиблих (померлих) учасників АТО/ООС; сім’ям військовополонених; добровольцям, які брали участь в АТО/ООС; особам, які перебувають на контрактній службі у Збройних Силах України»</w:t>
            </w:r>
          </w:p>
          <w:p w:rsidR="006F14C3" w:rsidRPr="006F14C3" w:rsidRDefault="006F14C3" w:rsidP="006F14C3">
            <w:pPr>
              <w:spacing w:line="276" w:lineRule="auto"/>
              <w:jc w:val="both"/>
              <w:rPr>
                <w:lang w:eastAsia="x-none"/>
              </w:rPr>
            </w:pPr>
          </w:p>
        </w:tc>
        <w:tc>
          <w:tcPr>
            <w:tcW w:w="1559" w:type="dxa"/>
          </w:tcPr>
          <w:p w:rsidR="006F14C3" w:rsidRPr="006F14C3" w:rsidRDefault="006F14C3" w:rsidP="006F14C3">
            <w:pPr>
              <w:spacing w:line="276" w:lineRule="auto"/>
              <w:jc w:val="both"/>
              <w:rPr>
                <w:b/>
                <w:spacing w:val="-1"/>
                <w:lang w:eastAsia="x-none"/>
              </w:rPr>
            </w:pPr>
          </w:p>
        </w:tc>
      </w:tr>
    </w:tbl>
    <w:p w:rsidR="006F14C3" w:rsidRPr="006F14C3" w:rsidRDefault="006F14C3" w:rsidP="006F14C3">
      <w:pPr>
        <w:shd w:val="clear" w:color="auto" w:fill="FFFFFF"/>
        <w:spacing w:line="276" w:lineRule="auto"/>
        <w:ind w:firstLine="448"/>
        <w:jc w:val="both"/>
        <w:rPr>
          <w:spacing w:val="-1"/>
        </w:rPr>
      </w:pPr>
      <w:r w:rsidRPr="006F14C3">
        <w:rPr>
          <w:szCs w:val="16"/>
          <w:lang w:eastAsia="x-none"/>
        </w:rPr>
        <w:t>Відповідно до пункту 22 частини 1 статті 26 Закону України «Про місцеве самоврядування в Україні», Закону України «Про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</w:t>
      </w:r>
      <w:r w:rsidRPr="006F14C3">
        <w:rPr>
          <w:szCs w:val="16"/>
        </w:rPr>
        <w:t>», на</w:t>
      </w:r>
      <w:r w:rsidRPr="006F14C3">
        <w:t xml:space="preserve"> виконання пункту 1 завдання 2 розділу 10 заходів Міської програми соціального захисту населення на 2017-2022 роки, затвердженої рішенням Роменської міської ради від 22.12.2016 (зі змінами та доповненнями), з метою забезпечення соціальної підтримки </w:t>
      </w:r>
      <w:r w:rsidRPr="006F14C3">
        <w:rPr>
          <w:spacing w:val="-1"/>
        </w:rPr>
        <w:t xml:space="preserve"> членів сімей померлих учасників АТО/ООС</w:t>
      </w:r>
    </w:p>
    <w:p w:rsidR="006F14C3" w:rsidRPr="006F14C3" w:rsidRDefault="006F14C3" w:rsidP="006F14C3">
      <w:pPr>
        <w:tabs>
          <w:tab w:val="left" w:pos="0"/>
        </w:tabs>
        <w:spacing w:line="276" w:lineRule="auto"/>
        <w:ind w:firstLine="425"/>
        <w:jc w:val="both"/>
        <w:rPr>
          <w:spacing w:val="-1"/>
          <w:lang w:eastAsia="x-none"/>
        </w:rPr>
      </w:pPr>
    </w:p>
    <w:p w:rsidR="006F14C3" w:rsidRPr="006F14C3" w:rsidRDefault="006F14C3" w:rsidP="006F14C3">
      <w:pPr>
        <w:rPr>
          <w:lang w:val="x-none" w:eastAsia="x-none"/>
        </w:rPr>
      </w:pPr>
      <w:r w:rsidRPr="006F14C3">
        <w:rPr>
          <w:lang w:val="x-none" w:eastAsia="x-none"/>
        </w:rPr>
        <w:t>МІСЬКА РАДА ВИРІШИЛА:</w:t>
      </w:r>
    </w:p>
    <w:p w:rsidR="006F14C3" w:rsidRPr="006F14C3" w:rsidRDefault="006F14C3" w:rsidP="006F14C3">
      <w:pPr>
        <w:spacing w:line="276" w:lineRule="auto"/>
        <w:ind w:firstLine="709"/>
        <w:rPr>
          <w:lang w:val="x-none" w:eastAsia="x-none"/>
        </w:rPr>
      </w:pPr>
    </w:p>
    <w:p w:rsidR="006F14C3" w:rsidRDefault="006F14C3" w:rsidP="006F14C3">
      <w:pPr>
        <w:pStyle w:val="a3"/>
        <w:spacing w:line="276" w:lineRule="auto"/>
        <w:ind w:left="0" w:firstLine="708"/>
        <w:jc w:val="both"/>
        <w:rPr>
          <w:lang w:eastAsia="x-none"/>
        </w:rPr>
      </w:pPr>
      <w:r>
        <w:rPr>
          <w:lang w:eastAsia="x-none"/>
        </w:rPr>
        <w:t xml:space="preserve">1. </w:t>
      </w:r>
      <w:proofErr w:type="spellStart"/>
      <w:r w:rsidRPr="006F14C3">
        <w:rPr>
          <w:lang w:eastAsia="x-none"/>
        </w:rPr>
        <w:t>Внести</w:t>
      </w:r>
      <w:proofErr w:type="spellEnd"/>
      <w:r w:rsidRPr="006F14C3">
        <w:rPr>
          <w:lang w:eastAsia="x-none"/>
        </w:rPr>
        <w:t xml:space="preserve">  такі зміни до Порядку надання матеріальної допомоги жителям міста Ромни, які взяли або беруть участь в антитерористичній операції (АТО) та здійсненні заходів із забезпечення національної безпеки і оборони, відсічі і стримування збройної агресії Російської Федерації у  Донецькій та Луганській областях, що здійснюються шляхом проведення операції Об’єднаних сил (ООС), членам їх сімей; членам сімей загиблих (померлих) учасників АТО/ООС; сім’ям військовополонених; добровольцям, які брали участь в АТО/ООС; особам, які перебувають на контрактній службі у Збройних Силах України, а саме:</w:t>
      </w:r>
    </w:p>
    <w:p w:rsidR="006F14C3" w:rsidRPr="006F14C3" w:rsidRDefault="006F14C3" w:rsidP="006F14C3">
      <w:pPr>
        <w:pStyle w:val="a3"/>
        <w:numPr>
          <w:ilvl w:val="0"/>
          <w:numId w:val="4"/>
        </w:numPr>
        <w:tabs>
          <w:tab w:val="left" w:pos="0"/>
        </w:tabs>
        <w:spacing w:after="120" w:line="276" w:lineRule="auto"/>
        <w:jc w:val="both"/>
        <w:rPr>
          <w:color w:val="000000"/>
          <w:spacing w:val="-1"/>
          <w:lang w:eastAsia="x-none"/>
        </w:rPr>
      </w:pPr>
      <w:r w:rsidRPr="006F14C3">
        <w:rPr>
          <w:color w:val="000000"/>
          <w:spacing w:val="-1"/>
          <w:lang w:eastAsia="x-none"/>
        </w:rPr>
        <w:t>доповнити  пункт 2 абзацом 7 такого змісту:</w:t>
      </w:r>
    </w:p>
    <w:p w:rsidR="006F14C3" w:rsidRDefault="006F14C3" w:rsidP="006F14C3">
      <w:pPr>
        <w:tabs>
          <w:tab w:val="left" w:pos="0"/>
        </w:tabs>
        <w:spacing w:after="120" w:line="276" w:lineRule="auto"/>
        <w:jc w:val="both"/>
        <w:rPr>
          <w:color w:val="000000"/>
          <w:spacing w:val="-1"/>
          <w:lang w:eastAsia="x-none"/>
        </w:rPr>
      </w:pPr>
      <w:r w:rsidRPr="006F14C3">
        <w:rPr>
          <w:color w:val="000000"/>
          <w:spacing w:val="-1"/>
          <w:lang w:eastAsia="x-none"/>
        </w:rPr>
        <w:t xml:space="preserve">       «Одноразова матеріальна допомога на поховання учасників АТО/ООС  надається членам сімей померлих учасників АТО/ООС». </w:t>
      </w:r>
    </w:p>
    <w:p w:rsidR="006F14C3" w:rsidRPr="006F14C3" w:rsidRDefault="006F14C3" w:rsidP="006F14C3">
      <w:pPr>
        <w:pStyle w:val="a3"/>
        <w:numPr>
          <w:ilvl w:val="0"/>
          <w:numId w:val="4"/>
        </w:numPr>
        <w:tabs>
          <w:tab w:val="left" w:pos="0"/>
        </w:tabs>
        <w:spacing w:after="120" w:line="276" w:lineRule="auto"/>
        <w:jc w:val="both"/>
        <w:rPr>
          <w:color w:val="000000"/>
          <w:spacing w:val="-1"/>
          <w:lang w:eastAsia="x-none"/>
        </w:rPr>
      </w:pPr>
      <w:r>
        <w:rPr>
          <w:color w:val="000000"/>
          <w:spacing w:val="-1"/>
          <w:lang w:eastAsia="x-none"/>
        </w:rPr>
        <w:t>д</w:t>
      </w:r>
      <w:r w:rsidRPr="006F14C3">
        <w:rPr>
          <w:color w:val="000000"/>
          <w:spacing w:val="-1"/>
          <w:lang w:eastAsia="x-none"/>
        </w:rPr>
        <w:t xml:space="preserve">оповнити  пункт 8 абзацом 7 такого змісті:  </w:t>
      </w:r>
    </w:p>
    <w:p w:rsidR="006F14C3" w:rsidRPr="006F14C3" w:rsidRDefault="006F14C3" w:rsidP="006F14C3">
      <w:pPr>
        <w:tabs>
          <w:tab w:val="left" w:pos="0"/>
        </w:tabs>
        <w:spacing w:after="120" w:line="276" w:lineRule="auto"/>
        <w:jc w:val="both"/>
        <w:rPr>
          <w:color w:val="000000"/>
          <w:spacing w:val="-1"/>
          <w:lang w:eastAsia="x-none"/>
        </w:rPr>
      </w:pPr>
      <w:r w:rsidRPr="006F14C3">
        <w:rPr>
          <w:color w:val="000000"/>
          <w:spacing w:val="-1"/>
          <w:lang w:eastAsia="x-none"/>
        </w:rPr>
        <w:t xml:space="preserve">       «Розмір одноразової матеріальної допомоги членам сімей померлих учасників АТО/ООС визначається комісією у кожному конкретному випадку, але не більше чотирьох прожиткових мінімумів для працездатних осіб, встановлених на дату смерті.»</w:t>
      </w:r>
    </w:p>
    <w:p w:rsidR="00DB28DD" w:rsidRDefault="006F14C3" w:rsidP="006F14C3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</w:rPr>
      </w:pPr>
      <w:r w:rsidRPr="006F14C3">
        <w:rPr>
          <w:color w:val="000000"/>
          <w:spacing w:val="-1"/>
        </w:rPr>
        <w:t xml:space="preserve">2. Контроль за виконанням даного рішення покласти на постійну комісію з гуманітарних та соціальних питань, організацію виконання цього рішення доручити заступнику міського голови </w:t>
      </w:r>
      <w:proofErr w:type="spellStart"/>
      <w:r w:rsidRPr="006F14C3">
        <w:rPr>
          <w:color w:val="000000"/>
          <w:spacing w:val="-1"/>
        </w:rPr>
        <w:t>Юракову</w:t>
      </w:r>
      <w:proofErr w:type="spellEnd"/>
      <w:r w:rsidRPr="006F14C3">
        <w:rPr>
          <w:color w:val="000000"/>
          <w:spacing w:val="-1"/>
        </w:rPr>
        <w:t xml:space="preserve"> О.В.</w:t>
      </w:r>
    </w:p>
    <w:p w:rsidR="006F14C3" w:rsidRDefault="006F14C3" w:rsidP="006F14C3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</w:rPr>
      </w:pPr>
    </w:p>
    <w:p w:rsidR="006F14C3" w:rsidRDefault="006F14C3" w:rsidP="006F14C3">
      <w:pPr>
        <w:shd w:val="clear" w:color="auto" w:fill="FFFFFF"/>
        <w:spacing w:line="276" w:lineRule="auto"/>
        <w:ind w:firstLine="567"/>
        <w:jc w:val="both"/>
      </w:pPr>
    </w:p>
    <w:p w:rsidR="00F613F8" w:rsidRDefault="00F613F8" w:rsidP="00DB28DD">
      <w:pPr>
        <w:shd w:val="clear" w:color="auto" w:fill="FFFFFF"/>
        <w:spacing w:line="276" w:lineRule="auto"/>
        <w:ind w:firstLine="708"/>
        <w:jc w:val="both"/>
        <w:rPr>
          <w:b/>
          <w:spacing w:val="-1"/>
        </w:rPr>
      </w:pPr>
      <w:r w:rsidRPr="00F613F8">
        <w:rPr>
          <w:b/>
          <w:spacing w:val="-1"/>
        </w:rPr>
        <w:t>Міський голова</w:t>
      </w:r>
      <w:r w:rsidRPr="00F613F8">
        <w:rPr>
          <w:b/>
          <w:spacing w:val="-1"/>
        </w:rPr>
        <w:tab/>
      </w:r>
      <w:r w:rsidRPr="00F613F8">
        <w:rPr>
          <w:b/>
          <w:spacing w:val="-1"/>
        </w:rPr>
        <w:tab/>
      </w:r>
      <w:r w:rsidRPr="00F613F8">
        <w:rPr>
          <w:b/>
          <w:spacing w:val="-1"/>
        </w:rPr>
        <w:tab/>
      </w:r>
      <w:r w:rsidRPr="00F613F8">
        <w:rPr>
          <w:b/>
          <w:spacing w:val="-1"/>
        </w:rPr>
        <w:tab/>
      </w:r>
      <w:r w:rsidRPr="00F613F8">
        <w:rPr>
          <w:b/>
          <w:spacing w:val="-1"/>
        </w:rPr>
        <w:tab/>
      </w:r>
      <w:r w:rsidRPr="00F613F8">
        <w:rPr>
          <w:b/>
          <w:spacing w:val="-1"/>
        </w:rPr>
        <w:tab/>
      </w:r>
      <w:r w:rsidRPr="00F613F8">
        <w:rPr>
          <w:b/>
          <w:spacing w:val="-1"/>
        </w:rPr>
        <w:tab/>
      </w:r>
      <w:r w:rsidR="006F14C3">
        <w:rPr>
          <w:b/>
          <w:spacing w:val="-1"/>
        </w:rPr>
        <w:t>Олег СТОГНІЙ</w:t>
      </w:r>
    </w:p>
    <w:p w:rsidR="00963DC1" w:rsidRPr="00F613F8" w:rsidRDefault="00963DC1" w:rsidP="00DB28DD">
      <w:pPr>
        <w:shd w:val="clear" w:color="auto" w:fill="FFFFFF"/>
        <w:spacing w:line="276" w:lineRule="auto"/>
        <w:ind w:firstLine="708"/>
        <w:jc w:val="both"/>
        <w:rPr>
          <w:rFonts w:eastAsia="Calibri"/>
          <w:b/>
          <w:spacing w:val="3"/>
          <w:shd w:val="clear" w:color="auto" w:fill="FFFFFF"/>
        </w:rPr>
      </w:pPr>
    </w:p>
    <w:p w:rsidR="00524F37" w:rsidRPr="00811C3B" w:rsidRDefault="00524F37" w:rsidP="00524F37">
      <w:pPr>
        <w:jc w:val="both"/>
      </w:pPr>
      <w:r w:rsidRPr="00811C3B">
        <w:rPr>
          <w:b/>
        </w:rPr>
        <w:lastRenderedPageBreak/>
        <w:t>Розробник</w:t>
      </w:r>
      <w:r w:rsidRPr="00811C3B">
        <w:t xml:space="preserve"> – </w:t>
      </w:r>
      <w:r w:rsidRPr="00811C3B">
        <w:rPr>
          <w:i/>
        </w:rPr>
        <w:t>Подоляка Л.І. начальник відділу обслуговування</w:t>
      </w:r>
      <w:r w:rsidR="0005442F">
        <w:rPr>
          <w:i/>
        </w:rPr>
        <w:t xml:space="preserve"> осіб з </w:t>
      </w:r>
      <w:r w:rsidRPr="00811C3B">
        <w:rPr>
          <w:i/>
        </w:rPr>
        <w:t xml:space="preserve"> інвалід</w:t>
      </w:r>
      <w:r w:rsidR="0005442F">
        <w:rPr>
          <w:i/>
        </w:rPr>
        <w:t>ністю,</w:t>
      </w:r>
      <w:r w:rsidRPr="00811C3B">
        <w:rPr>
          <w:i/>
        </w:rPr>
        <w:t xml:space="preserve"> ветеранів війни, праці, учасників АТО та постраждалих внаслідок Чорнобильської катастрофи управління соціального захисту населення Роменської міської ради</w:t>
      </w:r>
      <w:r w:rsidRPr="00811C3B">
        <w:t xml:space="preserve"> </w:t>
      </w:r>
    </w:p>
    <w:p w:rsidR="00524F37" w:rsidRPr="00811C3B" w:rsidRDefault="00524F37" w:rsidP="00524F37">
      <w:pPr>
        <w:jc w:val="both"/>
      </w:pPr>
    </w:p>
    <w:p w:rsidR="00106021" w:rsidRPr="004E0A9B" w:rsidRDefault="00524F37" w:rsidP="00524F37">
      <w:pPr>
        <w:rPr>
          <w:i/>
        </w:rPr>
      </w:pPr>
      <w:r w:rsidRPr="00811C3B">
        <w:rPr>
          <w:b/>
        </w:rPr>
        <w:t xml:space="preserve">Зауваження та пропозиції </w:t>
      </w:r>
      <w:r w:rsidRPr="00811C3B">
        <w:rPr>
          <w:i/>
        </w:rPr>
        <w:t xml:space="preserve">до проекту рішення приймаються відділом обслуговування </w:t>
      </w:r>
      <w:r w:rsidR="0005442F">
        <w:rPr>
          <w:i/>
        </w:rPr>
        <w:t xml:space="preserve">осіб з </w:t>
      </w:r>
      <w:r w:rsidRPr="00811C3B">
        <w:rPr>
          <w:i/>
        </w:rPr>
        <w:t>інвалід</w:t>
      </w:r>
      <w:r w:rsidR="0005442F">
        <w:rPr>
          <w:i/>
        </w:rPr>
        <w:t>ністю</w:t>
      </w:r>
      <w:r w:rsidRPr="00811C3B">
        <w:rPr>
          <w:i/>
        </w:rPr>
        <w:t xml:space="preserve">, ветеранів війни, праці, учасників АТО та постраждалих внаслідок Чорнобильської катастрофи управління соціального захисту населення Роменської міської ради за адресою: м. Ромни, бульвар Шевченка, 8, </w:t>
      </w:r>
      <w:proofErr w:type="spellStart"/>
      <w:r w:rsidRPr="00811C3B">
        <w:rPr>
          <w:i/>
        </w:rPr>
        <w:t>каб</w:t>
      </w:r>
      <w:proofErr w:type="spellEnd"/>
      <w:r w:rsidRPr="00811C3B">
        <w:rPr>
          <w:i/>
        </w:rPr>
        <w:t xml:space="preserve">. 25, </w:t>
      </w:r>
      <w:proofErr w:type="spellStart"/>
      <w:r w:rsidRPr="00811C3B">
        <w:rPr>
          <w:i/>
        </w:rPr>
        <w:t>тел</w:t>
      </w:r>
      <w:proofErr w:type="spellEnd"/>
      <w:r w:rsidRPr="00811C3B">
        <w:rPr>
          <w:i/>
        </w:rPr>
        <w:t xml:space="preserve">. 5 31 44, електронною поштою на адресу </w:t>
      </w:r>
      <w:hyperlink r:id="rId6" w:history="1">
        <w:r w:rsidR="004E0A9B" w:rsidRPr="000E59EF">
          <w:rPr>
            <w:rStyle w:val="a4"/>
            <w:i/>
            <w:lang w:val="en-US"/>
          </w:rPr>
          <w:t>info</w:t>
        </w:r>
        <w:r w:rsidR="004E0A9B" w:rsidRPr="000E59EF">
          <w:rPr>
            <w:rStyle w:val="a4"/>
            <w:i/>
          </w:rPr>
          <w:t>21@</w:t>
        </w:r>
        <w:proofErr w:type="spellStart"/>
        <w:r w:rsidR="004E0A9B" w:rsidRPr="000E59EF">
          <w:rPr>
            <w:rStyle w:val="a4"/>
            <w:i/>
            <w:lang w:val="en-US"/>
          </w:rPr>
          <w:t>dszn</w:t>
        </w:r>
        <w:proofErr w:type="spellEnd"/>
        <w:r w:rsidR="004E0A9B" w:rsidRPr="000E59EF">
          <w:rPr>
            <w:rStyle w:val="a4"/>
            <w:i/>
          </w:rPr>
          <w:t>.</w:t>
        </w:r>
        <w:proofErr w:type="spellStart"/>
        <w:r w:rsidR="004E0A9B" w:rsidRPr="000E59EF">
          <w:rPr>
            <w:rStyle w:val="a4"/>
            <w:i/>
            <w:lang w:val="en-US"/>
          </w:rPr>
          <w:t>sm</w:t>
        </w:r>
        <w:proofErr w:type="spellEnd"/>
        <w:r w:rsidR="004E0A9B" w:rsidRPr="000E59EF">
          <w:rPr>
            <w:rStyle w:val="a4"/>
            <w:i/>
          </w:rPr>
          <w:t>.</w:t>
        </w:r>
        <w:proofErr w:type="spellStart"/>
        <w:r w:rsidR="004E0A9B" w:rsidRPr="000E59EF">
          <w:rPr>
            <w:rStyle w:val="a4"/>
            <w:i/>
            <w:lang w:val="en-US"/>
          </w:rPr>
          <w:t>gov</w:t>
        </w:r>
        <w:proofErr w:type="spellEnd"/>
        <w:r w:rsidR="004E0A9B" w:rsidRPr="000E59EF">
          <w:rPr>
            <w:rStyle w:val="a4"/>
            <w:i/>
          </w:rPr>
          <w:t>.</w:t>
        </w:r>
        <w:proofErr w:type="spellStart"/>
        <w:r w:rsidR="004E0A9B" w:rsidRPr="000E59EF">
          <w:rPr>
            <w:rStyle w:val="a4"/>
            <w:i/>
            <w:lang w:val="en-US"/>
          </w:rPr>
          <w:t>ua</w:t>
        </w:r>
        <w:proofErr w:type="spellEnd"/>
      </w:hyperlink>
    </w:p>
    <w:p w:rsidR="004E0A9B" w:rsidRPr="004E0A9B" w:rsidRDefault="004E0A9B" w:rsidP="00524F37">
      <w:pPr>
        <w:rPr>
          <w:i/>
        </w:rPr>
      </w:pPr>
    </w:p>
    <w:p w:rsidR="004E0A9B" w:rsidRP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963DC1" w:rsidRDefault="00963DC1" w:rsidP="00524F37">
      <w:pPr>
        <w:rPr>
          <w:i/>
        </w:rPr>
      </w:pPr>
    </w:p>
    <w:p w:rsidR="00963DC1" w:rsidRDefault="00963DC1" w:rsidP="00524F37">
      <w:pPr>
        <w:rPr>
          <w:i/>
        </w:rPr>
      </w:pPr>
    </w:p>
    <w:p w:rsidR="00963DC1" w:rsidRDefault="00963DC1" w:rsidP="00524F37">
      <w:pPr>
        <w:rPr>
          <w:i/>
        </w:rPr>
      </w:pPr>
    </w:p>
    <w:p w:rsidR="00963DC1" w:rsidRDefault="00963DC1" w:rsidP="00524F37">
      <w:pPr>
        <w:rPr>
          <w:i/>
        </w:rPr>
      </w:pPr>
    </w:p>
    <w:p w:rsidR="004E0A9B" w:rsidRDefault="004E0A9B" w:rsidP="00524F37">
      <w:pPr>
        <w:rPr>
          <w:i/>
        </w:rPr>
      </w:pPr>
    </w:p>
    <w:p w:rsidR="004E0A9B" w:rsidRPr="004E0A9B" w:rsidRDefault="004E0A9B" w:rsidP="004E0A9B">
      <w:pPr>
        <w:spacing w:line="276" w:lineRule="auto"/>
        <w:jc w:val="center"/>
        <w:outlineLvl w:val="0"/>
        <w:rPr>
          <w:b/>
        </w:rPr>
      </w:pPr>
      <w:r w:rsidRPr="004E0A9B">
        <w:rPr>
          <w:b/>
        </w:rPr>
        <w:lastRenderedPageBreak/>
        <w:t>ПОЯСНЮВАЛЬНА ЗАПИСКА</w:t>
      </w:r>
    </w:p>
    <w:p w:rsidR="004E0A9B" w:rsidRPr="006F14C3" w:rsidRDefault="004E0A9B" w:rsidP="004E0A9B">
      <w:pPr>
        <w:tabs>
          <w:tab w:val="left" w:pos="0"/>
        </w:tabs>
        <w:spacing w:line="276" w:lineRule="auto"/>
        <w:jc w:val="both"/>
        <w:rPr>
          <w:b/>
          <w:lang w:eastAsia="x-none"/>
        </w:rPr>
      </w:pPr>
      <w:r w:rsidRPr="004E0A9B">
        <w:rPr>
          <w:b/>
        </w:rPr>
        <w:t xml:space="preserve">до проекту рішення Роменської міської ради </w:t>
      </w:r>
      <w:r>
        <w:rPr>
          <w:b/>
        </w:rPr>
        <w:t>«</w:t>
      </w:r>
      <w:r w:rsidRPr="006F14C3">
        <w:rPr>
          <w:b/>
          <w:lang w:eastAsia="x-none"/>
        </w:rPr>
        <w:t>Про внесення змін до рішення міської ради від 29.05.2019 «Про порядок надання матеріальної допомоги жителям міста Ромни, які взяли або беруть участь в антитерористичній операції (АТО) та здійсненні заходів із забезпечення національної безпеки і оборони, відсічі і стримування збройної агресії Російської Федерації у  Донецькій та Луганській областях, що здійснюються шляхом проведення операції Об’єднаних сил (ООС), членам їх сімей; членам сімей загиблих (померлих) учасників АТО/ООС; сім’ям військовополонених; добровольцям, які брали участь в АТО/ООС; особам, які перебувають на контрактній службі у Збройних Силах України»</w:t>
      </w:r>
    </w:p>
    <w:p w:rsidR="004E0A9B" w:rsidRPr="004E0A9B" w:rsidRDefault="004E0A9B" w:rsidP="004E0A9B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:rsidR="004E0A9B" w:rsidRPr="00251D51" w:rsidRDefault="004E0A9B" w:rsidP="004E0A9B">
      <w:pPr>
        <w:spacing w:line="276" w:lineRule="auto"/>
        <w:ind w:firstLine="720"/>
        <w:jc w:val="both"/>
      </w:pPr>
      <w:r w:rsidRPr="00251D51">
        <w:rPr>
          <w:color w:val="000000"/>
        </w:rPr>
        <w:t xml:space="preserve">Проект рішення розроблено </w:t>
      </w:r>
      <w:r w:rsidRPr="00251D51">
        <w:t xml:space="preserve">з метою забезпечення </w:t>
      </w:r>
      <w:r w:rsidR="00251D51" w:rsidRPr="00251D51">
        <w:t>надання допомоги членам сімей померлих учасників АТО/ООС</w:t>
      </w:r>
      <w:r w:rsidR="00251D51">
        <w:t xml:space="preserve"> т</w:t>
      </w:r>
      <w:r w:rsidR="00251D51" w:rsidRPr="00251D51">
        <w:t>а належне поховання учасників АТО/ООС.</w:t>
      </w:r>
    </w:p>
    <w:p w:rsidR="004E0A9B" w:rsidRPr="00251D51" w:rsidRDefault="004E0A9B" w:rsidP="004E0A9B">
      <w:pPr>
        <w:tabs>
          <w:tab w:val="left" w:pos="709"/>
        </w:tabs>
        <w:spacing w:line="276" w:lineRule="auto"/>
        <w:jc w:val="both"/>
      </w:pPr>
      <w:r w:rsidRPr="00251D51">
        <w:tab/>
        <w:t>У зв’язку з тим, що рішенням шістдесятої сесії Роменської міської ради сьомого скликання від 29.05.2019 «</w:t>
      </w:r>
      <w:r w:rsidRPr="006F14C3">
        <w:rPr>
          <w:lang w:eastAsia="x-none"/>
        </w:rPr>
        <w:t>Про порядок надання матеріальної допомоги жителям міста Ромни, які взяли або беруть участь в антитерористичній операції (АТО) та здійсненні заходів із забезпечення національної безпеки і оборони, відсічі і стримування збройної агресії Російської Федерації у  Донецькій та Луганській областях, що здійснюються шляхом проведення операції Об’єднаних сил (ООС), членам їх сімей; членам сімей загиблих (померлих) учасників АТО/ООС; сім’ям військовополонених; добровольцям, які брали участь в АТО/ООС; особам, які перебувають на контрактній службі у Збройних Силах України</w:t>
      </w:r>
      <w:r w:rsidR="0078030F" w:rsidRPr="00251D51">
        <w:rPr>
          <w:lang w:eastAsia="x-none"/>
        </w:rPr>
        <w:t>»</w:t>
      </w:r>
      <w:r w:rsidR="00251D51">
        <w:t xml:space="preserve"> не було передбачено надання </w:t>
      </w:r>
      <w:r w:rsidR="0078030F" w:rsidRPr="00251D51">
        <w:rPr>
          <w:color w:val="000000"/>
          <w:spacing w:val="-1"/>
          <w:lang w:eastAsia="x-none"/>
        </w:rPr>
        <w:t xml:space="preserve"> </w:t>
      </w:r>
      <w:r w:rsidR="00251D51">
        <w:rPr>
          <w:color w:val="000000"/>
          <w:spacing w:val="-1"/>
          <w:lang w:eastAsia="x-none"/>
        </w:rPr>
        <w:t>матеріальної допомоги</w:t>
      </w:r>
      <w:bookmarkStart w:id="0" w:name="_GoBack"/>
      <w:bookmarkEnd w:id="0"/>
      <w:r w:rsidR="0078030F" w:rsidRPr="006F14C3">
        <w:rPr>
          <w:color w:val="000000"/>
          <w:spacing w:val="-1"/>
          <w:lang w:eastAsia="x-none"/>
        </w:rPr>
        <w:t xml:space="preserve"> на поховання учасників АТО/ООС членам сімей померлих учасників АТО/ООС</w:t>
      </w:r>
      <w:r w:rsidR="0078030F" w:rsidRPr="00251D51">
        <w:rPr>
          <w:color w:val="000000"/>
          <w:spacing w:val="-1"/>
          <w:lang w:eastAsia="x-none"/>
        </w:rPr>
        <w:t>,</w:t>
      </w:r>
      <w:r w:rsidR="0078030F" w:rsidRPr="00251D51">
        <w:t xml:space="preserve"> </w:t>
      </w:r>
      <w:r w:rsidRPr="00251D51">
        <w:rPr>
          <w:color w:val="000000"/>
          <w:shd w:val="clear" w:color="auto" w:fill="FFFFFF"/>
        </w:rPr>
        <w:t xml:space="preserve">а до управління надійшло звернення </w:t>
      </w:r>
      <w:r w:rsidR="0078030F" w:rsidRPr="00251D51">
        <w:rPr>
          <w:color w:val="000000"/>
          <w:shd w:val="clear" w:color="auto" w:fill="FFFFFF"/>
        </w:rPr>
        <w:t xml:space="preserve">голови громадської організації  учасників АТО про надання матеріальної допомоги члену сім’ї померлого учасника АТО/ООС, </w:t>
      </w:r>
      <w:r w:rsidR="0078030F" w:rsidRPr="00251D51">
        <w:t>тому</w:t>
      </w:r>
      <w:r w:rsidRPr="00251D51">
        <w:t xml:space="preserve"> проект рішення сесії міської ради «</w:t>
      </w:r>
      <w:r w:rsidR="0078030F" w:rsidRPr="006F14C3">
        <w:rPr>
          <w:lang w:eastAsia="x-none"/>
        </w:rPr>
        <w:t>Про внесення змін до рішення міської ради від 29.05.2019 «Про порядок надання матеріальної допомоги жителям міста Ромни, які взяли або беруть участь в антитерористичній операції (АТО) та здійсненні заходів із забезпечення національної безпеки і оборони, відсічі і стримування збройної агресії Російської Федерації у  Донецькій та Луганській областях, що здійснюються шляхом проведення операції Об’єднаних сил (ООС), членам їх сімей; членам сімей загиблих (померлих) учасників АТО/ООС; сім’ям військовополонених; добровольцям, які брали участь в АТО/ООС; особам, які перебувають на контрактній службі у Збройних Силах України</w:t>
      </w:r>
      <w:r w:rsidR="0078030F" w:rsidRPr="00251D51">
        <w:rPr>
          <w:lang w:eastAsia="x-none"/>
        </w:rPr>
        <w:t xml:space="preserve">» </w:t>
      </w:r>
      <w:r w:rsidRPr="00251D51">
        <w:t xml:space="preserve">управлінням соціального захисту населення на офіційному сайті міської ради не було оприлюднено в термін, установлений Законом України «Про доступ до публічної інформації». </w:t>
      </w:r>
    </w:p>
    <w:p w:rsidR="0078030F" w:rsidRPr="00251D51" w:rsidRDefault="004E0A9B" w:rsidP="004E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58"/>
        <w:jc w:val="both"/>
      </w:pPr>
      <w:r w:rsidRPr="00251D51">
        <w:t xml:space="preserve">Оперативне прийняття даного рішення дасть змогу </w:t>
      </w:r>
      <w:r w:rsidR="00251D51" w:rsidRPr="00251D51">
        <w:t>забезпечити надання допомоги членам</w:t>
      </w:r>
      <w:r w:rsidR="0078030F" w:rsidRPr="00251D51">
        <w:t xml:space="preserve"> сімей померлих </w:t>
      </w:r>
      <w:r w:rsidR="00963DC1" w:rsidRPr="00251D51">
        <w:t>учасників АТО/ООС</w:t>
      </w:r>
      <w:r w:rsidR="00251D51" w:rsidRPr="00251D51">
        <w:t xml:space="preserve"> на належне поховання учасників АТО/ООС.</w:t>
      </w:r>
    </w:p>
    <w:p w:rsidR="004E0A9B" w:rsidRPr="004E0A9B" w:rsidRDefault="004E0A9B" w:rsidP="004E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0"/>
          <w:szCs w:val="20"/>
        </w:rPr>
      </w:pPr>
    </w:p>
    <w:p w:rsidR="004E0A9B" w:rsidRPr="004E0A9B" w:rsidRDefault="004E0A9B" w:rsidP="004E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0"/>
          <w:szCs w:val="20"/>
        </w:rPr>
      </w:pPr>
    </w:p>
    <w:p w:rsidR="004E0A9B" w:rsidRPr="004E0A9B" w:rsidRDefault="004E0A9B" w:rsidP="004E0A9B">
      <w:pPr>
        <w:spacing w:line="276" w:lineRule="auto"/>
        <w:rPr>
          <w:b/>
        </w:rPr>
      </w:pPr>
      <w:r w:rsidRPr="004E0A9B">
        <w:rPr>
          <w:b/>
          <w:lang w:val="ru-RU"/>
        </w:rPr>
        <w:t xml:space="preserve">Начальник </w:t>
      </w:r>
      <w:r w:rsidRPr="004E0A9B">
        <w:rPr>
          <w:b/>
        </w:rPr>
        <w:t xml:space="preserve">управління </w:t>
      </w:r>
      <w:r w:rsidRPr="004E0A9B">
        <w:rPr>
          <w:b/>
        </w:rPr>
        <w:tab/>
      </w:r>
      <w:r w:rsidRPr="004E0A9B">
        <w:rPr>
          <w:b/>
        </w:rPr>
        <w:tab/>
      </w:r>
      <w:r w:rsidRPr="004E0A9B">
        <w:rPr>
          <w:b/>
        </w:rPr>
        <w:tab/>
      </w:r>
      <w:r w:rsidRPr="004E0A9B">
        <w:rPr>
          <w:b/>
        </w:rPr>
        <w:tab/>
      </w:r>
      <w:r w:rsidRPr="004E0A9B">
        <w:rPr>
          <w:b/>
        </w:rPr>
        <w:tab/>
      </w:r>
      <w:r w:rsidRPr="004E0A9B">
        <w:rPr>
          <w:b/>
          <w:lang w:val="ru-RU"/>
        </w:rPr>
        <w:tab/>
      </w:r>
      <w:r>
        <w:rPr>
          <w:b/>
        </w:rPr>
        <w:t>Ярослав ПАНЧЕНКО</w:t>
      </w:r>
    </w:p>
    <w:p w:rsidR="004E0A9B" w:rsidRPr="004E0A9B" w:rsidRDefault="004E0A9B" w:rsidP="004E0A9B">
      <w:pPr>
        <w:spacing w:line="276" w:lineRule="auto"/>
        <w:rPr>
          <w:b/>
          <w:lang w:val="ru-RU"/>
        </w:rPr>
      </w:pPr>
    </w:p>
    <w:p w:rsidR="004E0A9B" w:rsidRPr="004E0A9B" w:rsidRDefault="004E0A9B" w:rsidP="004E0A9B">
      <w:pPr>
        <w:spacing w:line="276" w:lineRule="auto"/>
        <w:rPr>
          <w:b/>
          <w:lang w:val="ru-RU"/>
        </w:rPr>
      </w:pPr>
    </w:p>
    <w:p w:rsidR="004E0A9B" w:rsidRPr="004E0A9B" w:rsidRDefault="004E0A9B" w:rsidP="004E0A9B">
      <w:pPr>
        <w:spacing w:line="276" w:lineRule="auto"/>
        <w:rPr>
          <w:b/>
          <w:lang w:val="ru-RU"/>
        </w:rPr>
      </w:pPr>
      <w:proofErr w:type="spellStart"/>
      <w:r w:rsidRPr="004E0A9B">
        <w:rPr>
          <w:b/>
          <w:lang w:val="ru-RU"/>
        </w:rPr>
        <w:t>Погоджено</w:t>
      </w:r>
      <w:proofErr w:type="spellEnd"/>
    </w:p>
    <w:p w:rsidR="004E0A9B" w:rsidRPr="004E0A9B" w:rsidRDefault="004E0A9B" w:rsidP="004E0A9B">
      <w:pPr>
        <w:spacing w:line="276" w:lineRule="auto"/>
        <w:rPr>
          <w:b/>
          <w:lang w:val="ru-RU"/>
        </w:rPr>
      </w:pPr>
      <w:r w:rsidRPr="004E0A9B">
        <w:rPr>
          <w:b/>
          <w:lang w:val="ru-RU"/>
        </w:rPr>
        <w:t xml:space="preserve">Заступник </w:t>
      </w:r>
      <w:proofErr w:type="spellStart"/>
      <w:r w:rsidRPr="004E0A9B">
        <w:rPr>
          <w:b/>
          <w:lang w:val="ru-RU"/>
        </w:rPr>
        <w:t>міського</w:t>
      </w:r>
      <w:proofErr w:type="spellEnd"/>
      <w:r w:rsidRPr="004E0A9B">
        <w:rPr>
          <w:b/>
          <w:lang w:val="ru-RU"/>
        </w:rPr>
        <w:t xml:space="preserve"> </w:t>
      </w:r>
      <w:proofErr w:type="spellStart"/>
      <w:r w:rsidRPr="004E0A9B">
        <w:rPr>
          <w:b/>
          <w:lang w:val="ru-RU"/>
        </w:rPr>
        <w:t>голови</w:t>
      </w:r>
      <w:proofErr w:type="spellEnd"/>
      <w:r w:rsidRPr="004E0A9B">
        <w:rPr>
          <w:b/>
          <w:lang w:val="ru-RU"/>
        </w:rPr>
        <w:t xml:space="preserve">                                                        </w:t>
      </w:r>
      <w:r w:rsidRPr="004E0A9B">
        <w:rPr>
          <w:b/>
        </w:rPr>
        <w:tab/>
      </w:r>
      <w:proofErr w:type="spellStart"/>
      <w:r>
        <w:rPr>
          <w:b/>
          <w:lang w:val="ru-RU"/>
        </w:rPr>
        <w:t>Олена</w:t>
      </w:r>
      <w:proofErr w:type="spellEnd"/>
      <w:r>
        <w:rPr>
          <w:b/>
          <w:lang w:val="ru-RU"/>
        </w:rPr>
        <w:t xml:space="preserve"> ЮРАКОВА</w:t>
      </w:r>
    </w:p>
    <w:p w:rsidR="004E0A9B" w:rsidRPr="004E0A9B" w:rsidRDefault="004E0A9B" w:rsidP="004E0A9B">
      <w:pPr>
        <w:spacing w:line="276" w:lineRule="auto"/>
        <w:jc w:val="both"/>
        <w:rPr>
          <w:b/>
          <w:szCs w:val="20"/>
        </w:rPr>
      </w:pPr>
      <w:r>
        <w:rPr>
          <w:b/>
          <w:szCs w:val="20"/>
        </w:rPr>
        <w:t>17</w:t>
      </w:r>
      <w:r w:rsidRPr="004E0A9B">
        <w:rPr>
          <w:b/>
          <w:szCs w:val="20"/>
        </w:rPr>
        <w:t>.</w:t>
      </w:r>
      <w:r>
        <w:rPr>
          <w:b/>
          <w:szCs w:val="20"/>
        </w:rPr>
        <w:t>12.</w:t>
      </w:r>
      <w:r w:rsidRPr="004E0A9B">
        <w:rPr>
          <w:b/>
          <w:szCs w:val="20"/>
        </w:rPr>
        <w:t>20</w:t>
      </w:r>
      <w:r>
        <w:rPr>
          <w:b/>
          <w:szCs w:val="20"/>
        </w:rPr>
        <w:t>20</w:t>
      </w:r>
    </w:p>
    <w:p w:rsidR="004E0A9B" w:rsidRPr="004E0A9B" w:rsidRDefault="004E0A9B" w:rsidP="00524F37"/>
    <w:sectPr w:rsidR="004E0A9B" w:rsidRPr="004E0A9B" w:rsidSect="00963DC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1258"/>
    <w:multiLevelType w:val="hybridMultilevel"/>
    <w:tmpl w:val="96CEE012"/>
    <w:lvl w:ilvl="0" w:tplc="923EDF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DD80FD4"/>
    <w:multiLevelType w:val="hybridMultilevel"/>
    <w:tmpl w:val="CC009066"/>
    <w:lvl w:ilvl="0" w:tplc="1F382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352634"/>
    <w:multiLevelType w:val="hybridMultilevel"/>
    <w:tmpl w:val="4082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A4253"/>
    <w:multiLevelType w:val="hybridMultilevel"/>
    <w:tmpl w:val="624A4D76"/>
    <w:lvl w:ilvl="0" w:tplc="D09A3F94">
      <w:start w:val="1"/>
      <w:numFmt w:val="decimal"/>
      <w:lvlText w:val="%1)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B5"/>
    <w:rsid w:val="00040486"/>
    <w:rsid w:val="0005442F"/>
    <w:rsid w:val="00106021"/>
    <w:rsid w:val="00120395"/>
    <w:rsid w:val="00251D51"/>
    <w:rsid w:val="00446AB5"/>
    <w:rsid w:val="004E0A9B"/>
    <w:rsid w:val="005212DD"/>
    <w:rsid w:val="00524F37"/>
    <w:rsid w:val="006D1AFF"/>
    <w:rsid w:val="006E290C"/>
    <w:rsid w:val="006F14C3"/>
    <w:rsid w:val="0078030F"/>
    <w:rsid w:val="00963DC1"/>
    <w:rsid w:val="00BB5AE0"/>
    <w:rsid w:val="00DB28DD"/>
    <w:rsid w:val="00DD2E14"/>
    <w:rsid w:val="00F6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A1D1"/>
  <w15:chartTrackingRefBased/>
  <w15:docId w15:val="{91D34F43-3C34-4CB2-B279-BCCE28BB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2E14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2E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F14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0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21@dszn.sm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5F6BF-0384-4EBF-A8F3-CA0071B7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Podolyaka</cp:lastModifiedBy>
  <cp:revision>5</cp:revision>
  <dcterms:created xsi:type="dcterms:W3CDTF">2020-12-17T12:16:00Z</dcterms:created>
  <dcterms:modified xsi:type="dcterms:W3CDTF">2020-12-17T12:54:00Z</dcterms:modified>
</cp:coreProperties>
</file>