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33" w:rsidRDefault="007D3E33" w:rsidP="007D3E33">
      <w:pPr>
        <w:tabs>
          <w:tab w:val="left" w:pos="4395"/>
        </w:tabs>
        <w:spacing w:after="0" w:line="240" w:lineRule="auto"/>
        <w:ind w:left="482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BED878" wp14:editId="37836CE7">
            <wp:extent cx="481965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33" w:rsidRDefault="007D3E33" w:rsidP="007D3E33">
      <w:pPr>
        <w:tabs>
          <w:tab w:val="left" w:pos="4395"/>
        </w:tabs>
        <w:spacing w:after="0" w:line="240" w:lineRule="auto"/>
        <w:ind w:left="4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РОМЕНСЬКА МІСЬКА РАДА СУМСЬКОЇ ОБЛАСТІ</w:t>
      </w:r>
    </w:p>
    <w:p w:rsidR="007D3E33" w:rsidRDefault="007D3E33" w:rsidP="007D3E33">
      <w:pPr>
        <w:spacing w:after="120" w:line="240" w:lineRule="auto"/>
        <w:ind w:left="4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СЬОМЕ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СКЛИКАННЯ</w:t>
      </w:r>
    </w:p>
    <w:p w:rsidR="007D3E33" w:rsidRDefault="007D3E33" w:rsidP="007D3E33">
      <w:pPr>
        <w:keepNext/>
        <w:tabs>
          <w:tab w:val="center" w:pos="4677"/>
          <w:tab w:val="left" w:pos="6960"/>
        </w:tabs>
        <w:spacing w:before="240" w:after="120" w:line="240" w:lineRule="auto"/>
        <w:ind w:left="482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x-none"/>
        </w:rPr>
        <w:t xml:space="preserve">ВІСІМДЕСЯТ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x-none"/>
        </w:rPr>
        <w:t>ДРУГА</w:t>
      </w:r>
      <w:r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  <w:t>СЕСІЯ</w:t>
      </w:r>
    </w:p>
    <w:p w:rsidR="007D3E33" w:rsidRDefault="007D3E33" w:rsidP="007D3E33">
      <w:pPr>
        <w:keepNext/>
        <w:tabs>
          <w:tab w:val="center" w:pos="4677"/>
          <w:tab w:val="left" w:pos="6960"/>
        </w:tabs>
        <w:spacing w:before="240" w:line="240" w:lineRule="auto"/>
        <w:ind w:left="482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  <w:t>РІШЕННЯ</w:t>
      </w:r>
    </w:p>
    <w:tbl>
      <w:tblPr>
        <w:tblW w:w="4893" w:type="pct"/>
        <w:jc w:val="center"/>
        <w:tblInd w:w="33" w:type="dxa"/>
        <w:tblLook w:val="04A0" w:firstRow="1" w:lastRow="0" w:firstColumn="1" w:lastColumn="0" w:noHBand="0" w:noVBand="1"/>
      </w:tblPr>
      <w:tblGrid>
        <w:gridCol w:w="3128"/>
        <w:gridCol w:w="3132"/>
        <w:gridCol w:w="3106"/>
      </w:tblGrid>
      <w:tr w:rsidR="007D3E33" w:rsidTr="007D3E33">
        <w:trPr>
          <w:jc w:val="center"/>
        </w:trPr>
        <w:tc>
          <w:tcPr>
            <w:tcW w:w="3129" w:type="dxa"/>
            <w:hideMark/>
          </w:tcPr>
          <w:p w:rsidR="007D3E33" w:rsidRDefault="007D3E33" w:rsidP="00D95924">
            <w:pPr>
              <w:spacing w:line="240" w:lineRule="auto"/>
              <w:ind w:hanging="98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.09.2020</w:t>
            </w:r>
          </w:p>
        </w:tc>
        <w:tc>
          <w:tcPr>
            <w:tcW w:w="3132" w:type="dxa"/>
            <w:hideMark/>
          </w:tcPr>
          <w:p w:rsidR="007D3E33" w:rsidRDefault="007D3E33" w:rsidP="00D959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106" w:type="dxa"/>
          </w:tcPr>
          <w:p w:rsidR="007D3E33" w:rsidRDefault="007D3E33" w:rsidP="00D9592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D3E33" w:rsidRPr="007D3E33" w:rsidRDefault="007D3E33" w:rsidP="007D3E33">
      <w:pPr>
        <w:tabs>
          <w:tab w:val="left" w:pos="-2977"/>
          <w:tab w:val="left" w:pos="4111"/>
        </w:tabs>
        <w:spacing w:after="0"/>
        <w:ind w:right="4394"/>
        <w:jc w:val="both"/>
        <w:rPr>
          <w:rFonts w:ascii="Times New Roman" w:eastAsiaTheme="minorHAnsi" w:hAnsi="Times New Roman"/>
          <w:b/>
          <w:sz w:val="24"/>
          <w:szCs w:val="24"/>
          <w:lang w:val="uk-UA"/>
        </w:rPr>
      </w:pPr>
      <w:r w:rsidRPr="007D3E33">
        <w:rPr>
          <w:rFonts w:ascii="Times New Roman" w:eastAsiaTheme="minorHAnsi" w:hAnsi="Times New Roman"/>
          <w:b/>
          <w:sz w:val="24"/>
          <w:szCs w:val="24"/>
          <w:lang w:val="uk-UA"/>
        </w:rPr>
        <w:t>Про внесення змін до рішення п’ятнадцятої сесії Роменської міської ради від 28.07.2016 «Про затвердження Положення про присвоєння звання «Почесний громадянин міста Ромни»  у новій редакції»</w:t>
      </w:r>
    </w:p>
    <w:p w:rsidR="007D3E33" w:rsidRPr="007D3E33" w:rsidRDefault="007D3E33" w:rsidP="007D3E33">
      <w:pPr>
        <w:keepNext/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uk-UA" w:eastAsia="ru-RU"/>
        </w:rPr>
      </w:pPr>
    </w:p>
    <w:p w:rsidR="007D3E33" w:rsidRPr="007D3E33" w:rsidRDefault="007D3E33" w:rsidP="007D3E33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D3E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до </w:t>
      </w:r>
      <w:proofErr w:type="spellStart"/>
      <w:r w:rsidRPr="007D3E33">
        <w:rPr>
          <w:rFonts w:ascii="Times New Roman" w:eastAsia="Times New Roman" w:hAnsi="Times New Roman"/>
          <w:sz w:val="24"/>
          <w:szCs w:val="24"/>
          <w:lang w:val="uk-UA" w:eastAsia="ru-RU"/>
        </w:rPr>
        <w:t>статтей</w:t>
      </w:r>
      <w:proofErr w:type="spellEnd"/>
      <w:r w:rsidRPr="007D3E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25, 26, частини 1  статті 59 Закону України «Про місцеве самоврядування в Україні», </w:t>
      </w:r>
    </w:p>
    <w:p w:rsidR="007D3E33" w:rsidRPr="007D3E33" w:rsidRDefault="007D3E33" w:rsidP="007D3E33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D3E33" w:rsidRPr="007D3E33" w:rsidRDefault="007D3E33" w:rsidP="007D3E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D3E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МІСЬКА РАДА ВИРІШИЛА:</w:t>
      </w:r>
    </w:p>
    <w:p w:rsidR="007D3E33" w:rsidRPr="007D3E33" w:rsidRDefault="007D3E33" w:rsidP="007D3E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D3E33" w:rsidRPr="007D3E33" w:rsidRDefault="007D3E33" w:rsidP="007D3E33">
      <w:pPr>
        <w:tabs>
          <w:tab w:val="left" w:pos="-2977"/>
          <w:tab w:val="left" w:pos="4111"/>
        </w:tabs>
        <w:spacing w:after="0"/>
        <w:ind w:right="-1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7D3E33">
        <w:rPr>
          <w:rFonts w:ascii="Times New Roman" w:eastAsiaTheme="minorHAnsi" w:hAnsi="Times New Roman"/>
          <w:sz w:val="24"/>
          <w:szCs w:val="24"/>
          <w:lang w:val="uk-UA"/>
        </w:rPr>
        <w:t xml:space="preserve">     Внести  зміни до </w:t>
      </w:r>
      <w:r w:rsidRPr="007D3E33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r w:rsidRPr="007D3E33">
        <w:rPr>
          <w:rFonts w:ascii="Times New Roman" w:eastAsiaTheme="minorHAnsi" w:hAnsi="Times New Roman"/>
          <w:sz w:val="24"/>
          <w:szCs w:val="24"/>
          <w:lang w:val="uk-UA"/>
        </w:rPr>
        <w:t>рішення п’ятнадцятої сесії Роменської міської ради від 28.07.2016 «Про затвердження Положення про присвоєння звання «Почесний громадянин міста Ромни»  у новій редакції»:</w:t>
      </w:r>
    </w:p>
    <w:p w:rsidR="007D3E33" w:rsidRPr="007D3E33" w:rsidRDefault="007D3E33" w:rsidP="007D3E33">
      <w:pPr>
        <w:tabs>
          <w:tab w:val="left" w:pos="-2977"/>
          <w:tab w:val="left" w:pos="4111"/>
        </w:tabs>
        <w:spacing w:after="0" w:line="360" w:lineRule="auto"/>
        <w:ind w:right="-1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7D3E33">
        <w:rPr>
          <w:rFonts w:ascii="Times New Roman" w:eastAsiaTheme="minorHAnsi" w:hAnsi="Times New Roman"/>
          <w:sz w:val="24"/>
          <w:szCs w:val="24"/>
          <w:lang w:val="uk-UA"/>
        </w:rPr>
        <w:t xml:space="preserve">     Доповнити розділ 1 Загальні положення пунктом 1.12 такого змісту</w:t>
      </w:r>
      <w:r w:rsidRPr="007D3E33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7D3E33" w:rsidRPr="007D3E33" w:rsidRDefault="007D3E33" w:rsidP="007D3E33">
      <w:pPr>
        <w:tabs>
          <w:tab w:val="left" w:pos="-2977"/>
          <w:tab w:val="left" w:pos="4111"/>
        </w:tabs>
        <w:spacing w:after="0" w:line="360" w:lineRule="auto"/>
        <w:ind w:right="-1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7D3E33">
        <w:rPr>
          <w:rFonts w:ascii="Times New Roman" w:eastAsiaTheme="minorHAnsi" w:hAnsi="Times New Roman"/>
          <w:sz w:val="24"/>
          <w:szCs w:val="24"/>
          <w:lang w:val="uk-UA"/>
        </w:rPr>
        <w:t xml:space="preserve">«1.12. Сім’ям осіб, яким присвоєно звання Почесного громадянина міста Ромни (посмертно), в яких виховуються діти до 18 річного віку, щомісячно виплачується матеріальна допомога на оплату житлово-комунальних послуг в межах норм, передбачених чинним законодавством України».    </w:t>
      </w:r>
    </w:p>
    <w:p w:rsidR="007D3E33" w:rsidRDefault="007D3E33" w:rsidP="007D3E33">
      <w:pPr>
        <w:tabs>
          <w:tab w:val="left" w:pos="142"/>
          <w:tab w:val="left" w:pos="851"/>
          <w:tab w:val="left" w:pos="993"/>
        </w:tabs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D3E33" w:rsidRDefault="007D3E33" w:rsidP="007D3E33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val="uk-UA" w:eastAsia="ru-RU"/>
        </w:rPr>
      </w:pPr>
    </w:p>
    <w:p w:rsidR="007D3E33" w:rsidRDefault="007D3E33" w:rsidP="007D3E33">
      <w:pPr>
        <w:spacing w:after="0"/>
        <w:jc w:val="both"/>
        <w:rPr>
          <w:rFonts w:ascii="Times New Roman" w:eastAsia="Times New Roman" w:hAnsi="Times New Roman"/>
          <w:i/>
          <w:iCs/>
          <w:color w:val="404040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val="uk-UA" w:eastAsia="ru-RU"/>
        </w:rPr>
        <w:tab/>
        <w:t xml:space="preserve">                   Сергій САЛАТУН</w:t>
      </w:r>
    </w:p>
    <w:p w:rsidR="007D3E33" w:rsidRDefault="007D3E33" w:rsidP="007D3E33">
      <w:pPr>
        <w:spacing w:after="0"/>
        <w:jc w:val="both"/>
        <w:rPr>
          <w:rFonts w:ascii="Times New Roman" w:eastAsia="Times New Roman" w:hAnsi="Times New Roman"/>
          <w:i/>
          <w:iCs/>
          <w:color w:val="404040"/>
          <w:sz w:val="24"/>
          <w:szCs w:val="20"/>
          <w:lang w:val="uk-UA" w:eastAsia="ru-RU"/>
        </w:rPr>
      </w:pPr>
    </w:p>
    <w:p w:rsidR="00DC0C91" w:rsidRDefault="00DC0C91">
      <w:pPr>
        <w:rPr>
          <w:lang w:val="uk-UA"/>
        </w:rPr>
      </w:pPr>
    </w:p>
    <w:p w:rsidR="007D3E33" w:rsidRDefault="007D3E33">
      <w:pPr>
        <w:rPr>
          <w:lang w:val="uk-UA"/>
        </w:rPr>
      </w:pPr>
    </w:p>
    <w:p w:rsidR="007D3E33" w:rsidRDefault="007D3E33">
      <w:pPr>
        <w:rPr>
          <w:lang w:val="uk-UA"/>
        </w:rPr>
      </w:pPr>
    </w:p>
    <w:p w:rsidR="007D3E33" w:rsidRDefault="007D3E33">
      <w:pPr>
        <w:rPr>
          <w:lang w:val="uk-UA"/>
        </w:rPr>
      </w:pPr>
    </w:p>
    <w:p w:rsidR="007D3E33" w:rsidRDefault="007D3E33">
      <w:pPr>
        <w:rPr>
          <w:lang w:val="uk-UA"/>
        </w:rPr>
      </w:pPr>
    </w:p>
    <w:p w:rsidR="007D3E33" w:rsidRDefault="007D3E33">
      <w:pPr>
        <w:rPr>
          <w:lang w:val="uk-UA"/>
        </w:rPr>
      </w:pPr>
    </w:p>
    <w:p w:rsidR="007D3E33" w:rsidRDefault="007D3E33">
      <w:pPr>
        <w:rPr>
          <w:lang w:val="uk-UA"/>
        </w:rPr>
      </w:pPr>
      <w:bookmarkStart w:id="0" w:name="_GoBack"/>
      <w:bookmarkEnd w:id="0"/>
    </w:p>
    <w:sectPr w:rsidR="007D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70"/>
    <w:rsid w:val="003B6370"/>
    <w:rsid w:val="00694D2A"/>
    <w:rsid w:val="00704A7E"/>
    <w:rsid w:val="007D3E33"/>
    <w:rsid w:val="00DC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E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E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2020-09-18T10:36:00Z</cp:lastPrinted>
  <dcterms:created xsi:type="dcterms:W3CDTF">2020-09-18T10:25:00Z</dcterms:created>
  <dcterms:modified xsi:type="dcterms:W3CDTF">2020-09-18T10:37:00Z</dcterms:modified>
</cp:coreProperties>
</file>