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D9" w:rsidRPr="006F0CD9" w:rsidRDefault="006F0CD9" w:rsidP="006F0CD9">
      <w:pPr>
        <w:keepNext/>
        <w:jc w:val="center"/>
        <w:outlineLvl w:val="0"/>
        <w:rPr>
          <w:rFonts w:ascii="Times New Roman" w:eastAsia="Times New Roman" w:hAnsi="Times New Roman"/>
          <w:b/>
          <w:bCs/>
          <w:lang w:val="uk-UA" w:eastAsia="ru-RU"/>
        </w:rPr>
      </w:pPr>
      <w:r w:rsidRPr="006F0CD9">
        <w:rPr>
          <w:rFonts w:ascii="Times New Roman" w:eastAsia="Times New Roman" w:hAnsi="Times New Roman"/>
          <w:b/>
          <w:bCs/>
          <w:lang w:val="uk-UA" w:eastAsia="ru-RU"/>
        </w:rPr>
        <w:t>ПРОЕКТ РІШЕННЯ</w:t>
      </w:r>
    </w:p>
    <w:p w:rsidR="006F0CD9" w:rsidRPr="006F0CD9" w:rsidRDefault="006F0CD9" w:rsidP="006F0CD9">
      <w:pPr>
        <w:jc w:val="center"/>
        <w:rPr>
          <w:rFonts w:ascii="Times New Roman" w:eastAsia="Times New Roman" w:hAnsi="Times New Roman"/>
          <w:b/>
          <w:lang w:val="uk-UA" w:eastAsia="ru-RU"/>
        </w:rPr>
      </w:pPr>
      <w:r w:rsidRPr="006F0CD9">
        <w:rPr>
          <w:rFonts w:ascii="Times New Roman" w:eastAsia="Times New Roman" w:hAnsi="Times New Roman"/>
          <w:b/>
          <w:lang w:eastAsia="ru-RU"/>
        </w:rPr>
        <w:t>РОМЕНСЬКОЇ  МІСЬКОЇ  РАДИ</w:t>
      </w:r>
      <w:r w:rsidRPr="006F0CD9">
        <w:rPr>
          <w:rFonts w:ascii="Times New Roman" w:eastAsia="Times New Roman" w:hAnsi="Times New Roman"/>
          <w:b/>
          <w:lang w:val="uk-UA" w:eastAsia="ru-RU"/>
        </w:rPr>
        <w:t xml:space="preserve"> СУМСЬКОЇ  ОБЛАСТІ</w:t>
      </w:r>
    </w:p>
    <w:p w:rsidR="006F0CD9" w:rsidRPr="006F0CD9" w:rsidRDefault="006F0CD9" w:rsidP="006F0CD9">
      <w:pPr>
        <w:jc w:val="both"/>
        <w:rPr>
          <w:rFonts w:ascii="Times New Roman" w:eastAsia="Times New Roman" w:hAnsi="Times New Roman"/>
          <w:b/>
          <w:lang w:eastAsia="ru-RU"/>
        </w:rPr>
      </w:pPr>
    </w:p>
    <w:p w:rsidR="006F0CD9" w:rsidRDefault="006F0CD9" w:rsidP="006F0CD9">
      <w:pPr>
        <w:rPr>
          <w:rFonts w:ascii="Times New Roman" w:eastAsia="Times New Roman" w:hAnsi="Times New Roman"/>
          <w:b/>
          <w:bCs/>
          <w:lang w:val="uk-UA" w:eastAsia="ru-RU"/>
        </w:rPr>
      </w:pPr>
      <w:r w:rsidRPr="006F0CD9">
        <w:rPr>
          <w:rFonts w:ascii="Times New Roman" w:eastAsia="Times New Roman" w:hAnsi="Times New Roman"/>
          <w:b/>
          <w:bCs/>
          <w:lang w:eastAsia="ru-RU"/>
        </w:rPr>
        <w:t xml:space="preserve">Дата </w:t>
      </w:r>
      <w:proofErr w:type="spellStart"/>
      <w:r w:rsidRPr="006F0CD9">
        <w:rPr>
          <w:rFonts w:ascii="Times New Roman" w:eastAsia="Times New Roman" w:hAnsi="Times New Roman"/>
          <w:b/>
          <w:bCs/>
          <w:lang w:eastAsia="ru-RU"/>
        </w:rPr>
        <w:t>розгляду</w:t>
      </w:r>
      <w:proofErr w:type="spellEnd"/>
      <w:r w:rsidRPr="006F0CD9">
        <w:rPr>
          <w:rFonts w:ascii="Times New Roman" w:eastAsia="Times New Roman" w:hAnsi="Times New Roman"/>
          <w:b/>
          <w:bCs/>
          <w:lang w:eastAsia="ru-RU"/>
        </w:rPr>
        <w:t xml:space="preserve">: </w:t>
      </w:r>
      <w:r w:rsidRPr="006F0CD9">
        <w:rPr>
          <w:rFonts w:ascii="Times New Roman" w:eastAsia="Times New Roman" w:hAnsi="Times New Roman"/>
          <w:b/>
          <w:bCs/>
          <w:lang w:val="uk-UA" w:eastAsia="ru-RU"/>
        </w:rPr>
        <w:t>25.1</w:t>
      </w:r>
      <w:r>
        <w:rPr>
          <w:rFonts w:ascii="Times New Roman" w:eastAsia="Times New Roman" w:hAnsi="Times New Roman"/>
          <w:b/>
          <w:bCs/>
          <w:lang w:val="uk-UA" w:eastAsia="ru-RU"/>
        </w:rPr>
        <w:t>1</w:t>
      </w:r>
      <w:r w:rsidRPr="006F0CD9">
        <w:rPr>
          <w:rFonts w:ascii="Times New Roman" w:eastAsia="Times New Roman" w:hAnsi="Times New Roman"/>
          <w:b/>
          <w:bCs/>
          <w:lang w:val="uk-UA" w:eastAsia="ru-RU"/>
        </w:rPr>
        <w:t>.</w:t>
      </w:r>
      <w:r>
        <w:rPr>
          <w:rFonts w:ascii="Times New Roman" w:eastAsia="Times New Roman" w:hAnsi="Times New Roman"/>
          <w:b/>
          <w:bCs/>
          <w:lang w:val="uk-UA" w:eastAsia="ru-RU"/>
        </w:rPr>
        <w:t>2020</w:t>
      </w:r>
    </w:p>
    <w:p w:rsidR="00CA1FE7" w:rsidRPr="006C3224" w:rsidRDefault="00CA1FE7" w:rsidP="006F0CD9">
      <w:pPr>
        <w:rPr>
          <w:rFonts w:ascii="Times New Roman" w:hAnsi="Times New Roman"/>
          <w:b/>
          <w:color w:val="000000"/>
          <w:shd w:val="clear" w:color="auto" w:fill="FFFFFF"/>
          <w:lang w:val="uk-UA"/>
        </w:rPr>
      </w:pPr>
      <w:r w:rsidRPr="006C3224">
        <w:rPr>
          <w:rFonts w:ascii="Times New Roman" w:hAnsi="Times New Roman"/>
          <w:b/>
          <w:color w:val="000000"/>
          <w:shd w:val="clear" w:color="auto" w:fill="FFFFFF"/>
        </w:rPr>
        <w:t xml:space="preserve">Про стан </w:t>
      </w:r>
      <w:proofErr w:type="spellStart"/>
      <w:r w:rsidRPr="006C3224">
        <w:rPr>
          <w:rFonts w:ascii="Times New Roman" w:hAnsi="Times New Roman"/>
          <w:b/>
          <w:color w:val="000000"/>
          <w:shd w:val="clear" w:color="auto" w:fill="FFFFFF"/>
        </w:rPr>
        <w:t>виконання</w:t>
      </w:r>
      <w:proofErr w:type="spellEnd"/>
      <w:r w:rsidRPr="006C3224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proofErr w:type="spellStart"/>
      <w:r w:rsidRPr="006C3224">
        <w:rPr>
          <w:rFonts w:ascii="Times New Roman" w:hAnsi="Times New Roman"/>
          <w:b/>
          <w:color w:val="000000"/>
          <w:shd w:val="clear" w:color="auto" w:fill="FFFFFF"/>
        </w:rPr>
        <w:t>Програми</w:t>
      </w:r>
      <w:proofErr w:type="spellEnd"/>
      <w:r w:rsidRPr="006C3224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</w:p>
    <w:p w:rsidR="00CA1FE7" w:rsidRPr="006C3224" w:rsidRDefault="00CA1FE7" w:rsidP="00CA1FE7">
      <w:pPr>
        <w:rPr>
          <w:rFonts w:ascii="Times New Roman" w:hAnsi="Times New Roman"/>
          <w:b/>
          <w:color w:val="000000"/>
          <w:shd w:val="clear" w:color="auto" w:fill="FFFFFF"/>
          <w:lang w:val="uk-UA"/>
        </w:rPr>
      </w:pPr>
      <w:proofErr w:type="spellStart"/>
      <w:proofErr w:type="gramStart"/>
      <w:r w:rsidRPr="006C3224">
        <w:rPr>
          <w:rFonts w:ascii="Times New Roman" w:hAnsi="Times New Roman"/>
          <w:b/>
          <w:color w:val="000000"/>
          <w:shd w:val="clear" w:color="auto" w:fill="FFFFFF"/>
        </w:rPr>
        <w:t>м</w:t>
      </w:r>
      <w:proofErr w:type="gramEnd"/>
      <w:r w:rsidRPr="006C3224">
        <w:rPr>
          <w:rFonts w:ascii="Times New Roman" w:hAnsi="Times New Roman"/>
          <w:b/>
          <w:color w:val="000000"/>
          <w:shd w:val="clear" w:color="auto" w:fill="FFFFFF"/>
        </w:rPr>
        <w:t>істобудівного</w:t>
      </w:r>
      <w:proofErr w:type="spellEnd"/>
      <w:r w:rsidRPr="006C3224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proofErr w:type="spellStart"/>
      <w:r w:rsidRPr="006C3224">
        <w:rPr>
          <w:rFonts w:ascii="Times New Roman" w:hAnsi="Times New Roman"/>
          <w:b/>
          <w:color w:val="000000"/>
          <w:shd w:val="clear" w:color="auto" w:fill="FFFFFF"/>
        </w:rPr>
        <w:t>розвитку</w:t>
      </w:r>
      <w:proofErr w:type="spellEnd"/>
      <w:r w:rsidRPr="006C3224">
        <w:rPr>
          <w:rFonts w:ascii="Times New Roman" w:hAnsi="Times New Roman"/>
          <w:b/>
          <w:color w:val="000000"/>
          <w:shd w:val="clear" w:color="auto" w:fill="FFFFFF"/>
        </w:rPr>
        <w:t xml:space="preserve"> м. Ромни </w:t>
      </w:r>
    </w:p>
    <w:p w:rsidR="00CA1FE7" w:rsidRPr="006C3224" w:rsidRDefault="00CA1FE7" w:rsidP="00CA1FE7">
      <w:pPr>
        <w:rPr>
          <w:rFonts w:ascii="Times New Roman" w:hAnsi="Times New Roman"/>
          <w:b/>
          <w:color w:val="000000"/>
          <w:shd w:val="clear" w:color="auto" w:fill="FFFFFF"/>
          <w:lang w:val="uk-UA"/>
        </w:rPr>
      </w:pPr>
      <w:r w:rsidRPr="006C3224">
        <w:rPr>
          <w:rFonts w:ascii="Times New Roman" w:hAnsi="Times New Roman"/>
          <w:b/>
          <w:color w:val="000000"/>
          <w:shd w:val="clear" w:color="auto" w:fill="FFFFFF"/>
        </w:rPr>
        <w:t xml:space="preserve">на 2020-2023 роки, </w:t>
      </w:r>
      <w:proofErr w:type="spellStart"/>
      <w:r w:rsidRPr="006C3224">
        <w:rPr>
          <w:rFonts w:ascii="Times New Roman" w:hAnsi="Times New Roman"/>
          <w:b/>
          <w:color w:val="000000"/>
          <w:shd w:val="clear" w:color="auto" w:fill="FFFFFF"/>
        </w:rPr>
        <w:t>затвердженої</w:t>
      </w:r>
      <w:proofErr w:type="spellEnd"/>
      <w:r w:rsidRPr="006C3224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</w:p>
    <w:p w:rsidR="00CA1FE7" w:rsidRPr="006C3224" w:rsidRDefault="00CA1FE7" w:rsidP="00CA1FE7">
      <w:pPr>
        <w:rPr>
          <w:rFonts w:ascii="Times New Roman" w:eastAsia="Times New Roman" w:hAnsi="Times New Roman"/>
          <w:b/>
          <w:lang w:val="uk-UA" w:bidi="en-US"/>
        </w:rPr>
      </w:pPr>
      <w:r w:rsidRPr="006C3224">
        <w:rPr>
          <w:rFonts w:ascii="Times New Roman" w:hAnsi="Times New Roman"/>
          <w:b/>
          <w:color w:val="000000"/>
          <w:shd w:val="clear" w:color="auto" w:fill="FFFFFF"/>
          <w:lang w:val="uk-UA"/>
        </w:rPr>
        <w:t>рішенням міської ради від 21.11.2019р.</w:t>
      </w:r>
    </w:p>
    <w:p w:rsidR="00CA1FE7" w:rsidRPr="006C3224" w:rsidRDefault="00CA1FE7" w:rsidP="00CA1FE7">
      <w:pPr>
        <w:spacing w:after="120"/>
        <w:ind w:firstLine="425"/>
        <w:jc w:val="both"/>
        <w:rPr>
          <w:rFonts w:ascii="Times New Roman" w:eastAsia="Times New Roman" w:hAnsi="Times New Roman"/>
          <w:b/>
          <w:lang w:val="uk-UA" w:bidi="en-US"/>
        </w:rPr>
      </w:pPr>
    </w:p>
    <w:p w:rsidR="00CA1FE7" w:rsidRDefault="00CA1FE7" w:rsidP="00CA1FE7">
      <w:pPr>
        <w:spacing w:after="120"/>
        <w:ind w:firstLine="425"/>
        <w:jc w:val="both"/>
        <w:rPr>
          <w:rFonts w:ascii="Times New Roman" w:eastAsia="Times New Roman" w:hAnsi="Times New Roman"/>
          <w:lang w:val="uk-UA" w:bidi="en-US"/>
        </w:rPr>
      </w:pPr>
      <w:r>
        <w:rPr>
          <w:rFonts w:ascii="Times New Roman" w:eastAsia="Times New Roman" w:hAnsi="Times New Roman"/>
          <w:lang w:val="uk-UA" w:bidi="en-US"/>
        </w:rPr>
        <w:t xml:space="preserve">На виконання плану </w:t>
      </w:r>
      <w:r w:rsidR="00B4123C">
        <w:rPr>
          <w:rFonts w:ascii="Times New Roman" w:eastAsia="Times New Roman" w:hAnsi="Times New Roman"/>
          <w:lang w:val="uk-UA" w:bidi="en-US"/>
        </w:rPr>
        <w:t>роботи Роменської міської ради</w:t>
      </w:r>
      <w:r>
        <w:rPr>
          <w:rFonts w:ascii="Times New Roman" w:eastAsia="Times New Roman" w:hAnsi="Times New Roman"/>
          <w:lang w:val="uk-UA" w:bidi="en-US"/>
        </w:rPr>
        <w:t xml:space="preserve"> на 2020 рік,                                  </w:t>
      </w:r>
      <w:r w:rsidR="00B4123C">
        <w:rPr>
          <w:rFonts w:ascii="Times New Roman" w:eastAsia="Times New Roman" w:hAnsi="Times New Roman"/>
          <w:lang w:val="uk-UA" w:bidi="en-US"/>
        </w:rPr>
        <w:t>в</w:t>
      </w:r>
      <w:r>
        <w:rPr>
          <w:rFonts w:ascii="Times New Roman" w:eastAsia="Times New Roman" w:hAnsi="Times New Roman"/>
          <w:lang w:val="uk-UA" w:bidi="en-US"/>
        </w:rPr>
        <w:t>ідповідно до ст. 26 Закону України «Про місцеве самоврядування в Україні», Закону України «Про регулювання містобудівної діяльності»,</w:t>
      </w:r>
      <w:r w:rsidR="00B4123C">
        <w:rPr>
          <w:rFonts w:ascii="Times New Roman" w:eastAsia="Times New Roman" w:hAnsi="Times New Roman"/>
          <w:lang w:val="uk-UA" w:bidi="en-US"/>
        </w:rPr>
        <w:t xml:space="preserve"> у відповідності до положень Програми містобудівного розвитку м.</w:t>
      </w:r>
      <w:r w:rsidR="00EB1E3D">
        <w:rPr>
          <w:rFonts w:ascii="Times New Roman" w:eastAsia="Times New Roman" w:hAnsi="Times New Roman"/>
          <w:lang w:val="uk-UA" w:bidi="en-US"/>
        </w:rPr>
        <w:t xml:space="preserve"> </w:t>
      </w:r>
      <w:r w:rsidR="00B4123C">
        <w:rPr>
          <w:rFonts w:ascii="Times New Roman" w:eastAsia="Times New Roman" w:hAnsi="Times New Roman"/>
          <w:lang w:val="uk-UA" w:bidi="en-US"/>
        </w:rPr>
        <w:t>Ромни на 2020-2023 роки,</w:t>
      </w:r>
      <w:r>
        <w:rPr>
          <w:rFonts w:ascii="Times New Roman" w:eastAsia="Times New Roman" w:hAnsi="Times New Roman"/>
          <w:lang w:val="uk-UA" w:bidi="en-US"/>
        </w:rPr>
        <w:t xml:space="preserve"> </w:t>
      </w:r>
    </w:p>
    <w:p w:rsidR="00CA1FE7" w:rsidRDefault="00CA1FE7" w:rsidP="00CA1FE7">
      <w:pPr>
        <w:spacing w:after="120"/>
        <w:jc w:val="both"/>
        <w:rPr>
          <w:rFonts w:ascii="Times New Roman" w:eastAsia="Times New Roman" w:hAnsi="Times New Roman"/>
          <w:lang w:val="uk-UA" w:bidi="en-US"/>
        </w:rPr>
      </w:pPr>
      <w:r>
        <w:rPr>
          <w:rFonts w:ascii="Times New Roman" w:eastAsia="Times New Roman" w:hAnsi="Times New Roman"/>
          <w:lang w:val="uk-UA" w:bidi="en-US"/>
        </w:rPr>
        <w:t>МІСЬКА РАДА ВИРІШИЛА:</w:t>
      </w:r>
    </w:p>
    <w:p w:rsidR="00CA1FE7" w:rsidRDefault="00CA1FE7" w:rsidP="009B39AC">
      <w:pPr>
        <w:spacing w:after="120"/>
        <w:ind w:left="426"/>
        <w:contextualSpacing/>
        <w:jc w:val="both"/>
        <w:rPr>
          <w:rFonts w:ascii="Times New Roman" w:eastAsia="Times New Roman" w:hAnsi="Times New Roman"/>
          <w:lang w:val="uk-UA" w:bidi="en-US"/>
        </w:rPr>
      </w:pPr>
      <w:r>
        <w:rPr>
          <w:rFonts w:ascii="Times New Roman" w:eastAsia="Times New Roman" w:hAnsi="Times New Roman"/>
          <w:lang w:val="uk-UA" w:bidi="en-US"/>
        </w:rPr>
        <w:t>1</w:t>
      </w:r>
      <w:r w:rsidR="009B39AC">
        <w:rPr>
          <w:rFonts w:ascii="Times New Roman" w:eastAsia="Times New Roman" w:hAnsi="Times New Roman"/>
          <w:lang w:val="uk-UA" w:bidi="en-US"/>
        </w:rPr>
        <w:t>.</w:t>
      </w:r>
      <w:r w:rsidR="00B4123C">
        <w:rPr>
          <w:rFonts w:ascii="Times New Roman" w:eastAsia="Times New Roman" w:hAnsi="Times New Roman"/>
          <w:lang w:val="uk-UA" w:bidi="en-US"/>
        </w:rPr>
        <w:t>І</w:t>
      </w:r>
      <w:r w:rsidR="009B39AC">
        <w:rPr>
          <w:rFonts w:ascii="Times New Roman" w:eastAsia="Times New Roman" w:hAnsi="Times New Roman"/>
          <w:lang w:val="uk-UA" w:bidi="en-US"/>
        </w:rPr>
        <w:t>нформацію</w:t>
      </w:r>
      <w:r w:rsidR="00B4123C">
        <w:rPr>
          <w:rFonts w:ascii="Times New Roman" w:eastAsia="Times New Roman" w:hAnsi="Times New Roman"/>
          <w:lang w:val="uk-UA" w:bidi="en-US"/>
        </w:rPr>
        <w:t xml:space="preserve"> начальника відділу містобудування та архітектури,</w:t>
      </w:r>
      <w:r w:rsidR="009B39AC">
        <w:rPr>
          <w:rFonts w:ascii="Times New Roman" w:eastAsia="Times New Roman" w:hAnsi="Times New Roman"/>
          <w:lang w:val="uk-UA" w:bidi="en-US"/>
        </w:rPr>
        <w:t xml:space="preserve"> головного архітектора міста</w:t>
      </w:r>
      <w:r w:rsidR="00B4123C">
        <w:rPr>
          <w:rFonts w:ascii="Times New Roman" w:eastAsia="Times New Roman" w:hAnsi="Times New Roman"/>
          <w:lang w:val="uk-UA" w:bidi="en-US"/>
        </w:rPr>
        <w:t xml:space="preserve"> Литвиненка Ю.А.,</w:t>
      </w:r>
      <w:r w:rsidR="009B39AC">
        <w:rPr>
          <w:rFonts w:ascii="Times New Roman" w:eastAsia="Times New Roman" w:hAnsi="Times New Roman"/>
          <w:lang w:val="uk-UA" w:bidi="en-US"/>
        </w:rPr>
        <w:t>щодо стану виконання програми</w:t>
      </w:r>
      <w:r>
        <w:rPr>
          <w:rFonts w:ascii="Times New Roman" w:eastAsia="Times New Roman" w:hAnsi="Times New Roman"/>
          <w:lang w:val="uk-UA" w:bidi="en-US"/>
        </w:rPr>
        <w:t xml:space="preserve"> </w:t>
      </w:r>
      <w:r w:rsidR="009B39AC">
        <w:rPr>
          <w:rFonts w:ascii="Times New Roman" w:eastAsia="Times New Roman" w:hAnsi="Times New Roman"/>
          <w:lang w:val="uk-UA" w:bidi="en-US"/>
        </w:rPr>
        <w:t>містобудівного розвитку м.</w:t>
      </w:r>
      <w:r w:rsidR="00B4123C">
        <w:rPr>
          <w:rFonts w:ascii="Times New Roman" w:eastAsia="Times New Roman" w:hAnsi="Times New Roman"/>
          <w:lang w:val="uk-UA" w:bidi="en-US"/>
        </w:rPr>
        <w:t xml:space="preserve"> </w:t>
      </w:r>
      <w:r w:rsidR="009B39AC">
        <w:rPr>
          <w:rFonts w:ascii="Times New Roman" w:eastAsia="Times New Roman" w:hAnsi="Times New Roman"/>
          <w:lang w:val="uk-UA" w:bidi="en-US"/>
        </w:rPr>
        <w:t xml:space="preserve">Ромни </w:t>
      </w:r>
      <w:r w:rsidR="00B4123C">
        <w:rPr>
          <w:rFonts w:ascii="Times New Roman" w:eastAsia="Times New Roman" w:hAnsi="Times New Roman"/>
          <w:lang w:val="uk-UA" w:bidi="en-US"/>
        </w:rPr>
        <w:t>прийняти до відома.( інформація додається)</w:t>
      </w:r>
    </w:p>
    <w:p w:rsidR="00B4123C" w:rsidRDefault="00B4123C" w:rsidP="00CA1FE7">
      <w:pPr>
        <w:spacing w:after="120"/>
        <w:ind w:left="426"/>
        <w:contextualSpacing/>
        <w:jc w:val="both"/>
        <w:rPr>
          <w:rFonts w:ascii="Times New Roman" w:eastAsia="Times New Roman" w:hAnsi="Times New Roman"/>
          <w:lang w:val="uk-UA" w:bidi="en-US"/>
        </w:rPr>
      </w:pPr>
      <w:r>
        <w:rPr>
          <w:rFonts w:ascii="Times New Roman" w:eastAsia="Times New Roman" w:hAnsi="Times New Roman"/>
          <w:lang w:val="uk-UA" w:bidi="en-US"/>
        </w:rPr>
        <w:t>2.Окремим рішенням в</w:t>
      </w:r>
      <w:r w:rsidR="009B39AC">
        <w:rPr>
          <w:rFonts w:ascii="Times New Roman" w:eastAsia="Times New Roman" w:hAnsi="Times New Roman"/>
          <w:lang w:val="uk-UA" w:bidi="en-US"/>
        </w:rPr>
        <w:t>нести відповідні зміни до назви про</w:t>
      </w:r>
      <w:r>
        <w:rPr>
          <w:rFonts w:ascii="Times New Roman" w:eastAsia="Times New Roman" w:hAnsi="Times New Roman"/>
          <w:lang w:val="uk-UA" w:bidi="en-US"/>
        </w:rPr>
        <w:t xml:space="preserve">грами, паспорту програми </w:t>
      </w:r>
      <w:r w:rsidR="009B39AC">
        <w:rPr>
          <w:rFonts w:ascii="Times New Roman" w:eastAsia="Times New Roman" w:hAnsi="Times New Roman"/>
          <w:lang w:val="uk-UA" w:bidi="en-US"/>
        </w:rPr>
        <w:t>та заходів щодо її виконання</w:t>
      </w:r>
      <w:r>
        <w:rPr>
          <w:rFonts w:ascii="Times New Roman" w:eastAsia="Times New Roman" w:hAnsi="Times New Roman"/>
          <w:lang w:val="uk-UA" w:bidi="en-US"/>
        </w:rPr>
        <w:t xml:space="preserve"> з урахуванням потреби в містобудівній документації сільських населених пунктів, які увійшли до Роменської територіальної громади Роменського району</w:t>
      </w:r>
    </w:p>
    <w:p w:rsidR="00CA1FE7" w:rsidRDefault="00CA1FE7" w:rsidP="00CA1FE7">
      <w:pPr>
        <w:spacing w:after="120"/>
        <w:ind w:left="426"/>
        <w:contextualSpacing/>
        <w:jc w:val="both"/>
        <w:rPr>
          <w:rFonts w:ascii="Times New Roman" w:eastAsia="Times New Roman" w:hAnsi="Times New Roman"/>
          <w:lang w:val="uk-UA" w:bidi="en-US"/>
        </w:rPr>
      </w:pPr>
      <w:r>
        <w:rPr>
          <w:rFonts w:ascii="Times New Roman" w:eastAsia="Times New Roman" w:hAnsi="Times New Roman"/>
          <w:lang w:val="uk-UA" w:bidi="en-US"/>
        </w:rPr>
        <w:t>3.Контроль за реалізацією програми покласти на заступників міського голови у відповідності до їх посадових  обов’язків</w:t>
      </w:r>
    </w:p>
    <w:p w:rsidR="00CA1FE7" w:rsidRDefault="00CA1FE7" w:rsidP="00CA1FE7">
      <w:pPr>
        <w:spacing w:after="120"/>
        <w:ind w:left="426"/>
        <w:contextualSpacing/>
        <w:jc w:val="both"/>
        <w:rPr>
          <w:rFonts w:ascii="Times New Roman" w:eastAsia="Times New Roman" w:hAnsi="Times New Roman"/>
          <w:lang w:val="uk-UA" w:bidi="en-US"/>
        </w:rPr>
      </w:pPr>
    </w:p>
    <w:p w:rsidR="00CA1FE7" w:rsidRDefault="00CA1FE7" w:rsidP="00CA1FE7">
      <w:pPr>
        <w:spacing w:after="120"/>
        <w:ind w:left="1490"/>
        <w:contextualSpacing/>
        <w:jc w:val="both"/>
        <w:rPr>
          <w:rFonts w:ascii="Times New Roman" w:eastAsia="Times New Roman" w:hAnsi="Times New Roman"/>
          <w:lang w:val="uk-UA" w:bidi="en-US"/>
        </w:rPr>
      </w:pPr>
    </w:p>
    <w:p w:rsidR="00CA1FE7" w:rsidRDefault="00CA1FE7" w:rsidP="00CA1FE7">
      <w:pPr>
        <w:spacing w:after="120"/>
        <w:ind w:left="1490"/>
        <w:contextualSpacing/>
        <w:jc w:val="both"/>
        <w:rPr>
          <w:rFonts w:ascii="Times New Roman" w:eastAsia="Times New Roman" w:hAnsi="Times New Roman"/>
          <w:lang w:val="uk-UA" w:bidi="en-US"/>
        </w:rPr>
      </w:pPr>
    </w:p>
    <w:p w:rsidR="006F0CD9" w:rsidRPr="006F0CD9" w:rsidRDefault="006F0CD9" w:rsidP="006F0CD9">
      <w:pPr>
        <w:spacing w:before="100" w:beforeAutospacing="1"/>
        <w:jc w:val="both"/>
        <w:rPr>
          <w:rFonts w:ascii="Times New Roman" w:eastAsia="Times New Roman" w:hAnsi="Times New Roman"/>
          <w:iCs/>
          <w:color w:val="404040"/>
          <w:lang w:eastAsia="ru-RU"/>
        </w:rPr>
      </w:pPr>
      <w:proofErr w:type="spellStart"/>
      <w:r w:rsidRPr="006F0CD9">
        <w:rPr>
          <w:rFonts w:ascii="Times New Roman" w:eastAsia="Times New Roman" w:hAnsi="Times New Roman"/>
          <w:b/>
          <w:iCs/>
          <w:color w:val="404040"/>
          <w:lang w:eastAsia="ru-RU"/>
        </w:rPr>
        <w:t>Розробник</w:t>
      </w:r>
      <w:proofErr w:type="spellEnd"/>
      <w:r w:rsidRPr="006F0CD9">
        <w:rPr>
          <w:rFonts w:ascii="Times New Roman" w:eastAsia="Times New Roman" w:hAnsi="Times New Roman"/>
          <w:b/>
          <w:iCs/>
          <w:color w:val="404040"/>
          <w:lang w:eastAsia="ru-RU"/>
        </w:rPr>
        <w:t xml:space="preserve"> проекту</w:t>
      </w:r>
      <w:r w:rsidRPr="006F0CD9">
        <w:rPr>
          <w:rFonts w:ascii="Times New Roman" w:eastAsia="Times New Roman" w:hAnsi="Times New Roman"/>
          <w:iCs/>
          <w:color w:val="404040"/>
          <w:lang w:eastAsia="ru-RU"/>
        </w:rPr>
        <w:t xml:space="preserve">: Литвиненко </w:t>
      </w:r>
      <w:proofErr w:type="spellStart"/>
      <w:r w:rsidRPr="006F0CD9">
        <w:rPr>
          <w:rFonts w:ascii="Times New Roman" w:eastAsia="Times New Roman" w:hAnsi="Times New Roman"/>
          <w:iCs/>
          <w:color w:val="404040"/>
          <w:lang w:eastAsia="ru-RU"/>
        </w:rPr>
        <w:t>Юрій</w:t>
      </w:r>
      <w:proofErr w:type="spellEnd"/>
      <w:r w:rsidRPr="006F0CD9">
        <w:rPr>
          <w:rFonts w:ascii="Times New Roman" w:eastAsia="Times New Roman" w:hAnsi="Times New Roman"/>
          <w:iCs/>
          <w:color w:val="404040"/>
          <w:lang w:eastAsia="ru-RU"/>
        </w:rPr>
        <w:t xml:space="preserve"> </w:t>
      </w:r>
      <w:proofErr w:type="spellStart"/>
      <w:r w:rsidRPr="006F0CD9">
        <w:rPr>
          <w:rFonts w:ascii="Times New Roman" w:eastAsia="Times New Roman" w:hAnsi="Times New Roman"/>
          <w:iCs/>
          <w:color w:val="404040"/>
          <w:lang w:eastAsia="ru-RU"/>
        </w:rPr>
        <w:t>Анатолійович</w:t>
      </w:r>
      <w:proofErr w:type="spellEnd"/>
      <w:r w:rsidRPr="006F0CD9">
        <w:rPr>
          <w:rFonts w:ascii="Times New Roman" w:eastAsia="Times New Roman" w:hAnsi="Times New Roman"/>
          <w:iCs/>
          <w:color w:val="404040"/>
          <w:lang w:eastAsia="ru-RU"/>
        </w:rPr>
        <w:t xml:space="preserve">, начальник </w:t>
      </w:r>
      <w:proofErr w:type="spellStart"/>
      <w:r w:rsidRPr="006F0CD9">
        <w:rPr>
          <w:rFonts w:ascii="Times New Roman" w:eastAsia="Times New Roman" w:hAnsi="Times New Roman"/>
          <w:iCs/>
          <w:color w:val="404040"/>
          <w:lang w:eastAsia="ru-RU"/>
        </w:rPr>
        <w:t>відділу</w:t>
      </w:r>
      <w:proofErr w:type="spellEnd"/>
      <w:r w:rsidRPr="006F0CD9">
        <w:rPr>
          <w:rFonts w:ascii="Times New Roman" w:eastAsia="Times New Roman" w:hAnsi="Times New Roman"/>
          <w:iCs/>
          <w:color w:val="404040"/>
          <w:lang w:eastAsia="ru-RU"/>
        </w:rPr>
        <w:t xml:space="preserve"> </w:t>
      </w:r>
      <w:proofErr w:type="spellStart"/>
      <w:r w:rsidRPr="006F0CD9">
        <w:rPr>
          <w:rFonts w:ascii="Times New Roman" w:eastAsia="Times New Roman" w:hAnsi="Times New Roman"/>
          <w:iCs/>
          <w:color w:val="404040"/>
          <w:lang w:eastAsia="ru-RU"/>
        </w:rPr>
        <w:t>містобудування</w:t>
      </w:r>
      <w:proofErr w:type="spellEnd"/>
      <w:r w:rsidRPr="006F0CD9">
        <w:rPr>
          <w:rFonts w:ascii="Times New Roman" w:eastAsia="Times New Roman" w:hAnsi="Times New Roman"/>
          <w:iCs/>
          <w:color w:val="404040"/>
          <w:lang w:eastAsia="ru-RU"/>
        </w:rPr>
        <w:t xml:space="preserve"> та </w:t>
      </w:r>
      <w:proofErr w:type="spellStart"/>
      <w:proofErr w:type="gramStart"/>
      <w:r w:rsidRPr="006F0CD9">
        <w:rPr>
          <w:rFonts w:ascii="Times New Roman" w:eastAsia="Times New Roman" w:hAnsi="Times New Roman"/>
          <w:iCs/>
          <w:color w:val="404040"/>
          <w:lang w:eastAsia="ru-RU"/>
        </w:rPr>
        <w:t>арх</w:t>
      </w:r>
      <w:proofErr w:type="gramEnd"/>
      <w:r w:rsidRPr="006F0CD9">
        <w:rPr>
          <w:rFonts w:ascii="Times New Roman" w:eastAsia="Times New Roman" w:hAnsi="Times New Roman"/>
          <w:iCs/>
          <w:color w:val="404040"/>
          <w:lang w:eastAsia="ru-RU"/>
        </w:rPr>
        <w:t>ітектури</w:t>
      </w:r>
      <w:proofErr w:type="spellEnd"/>
      <w:r w:rsidRPr="006F0CD9">
        <w:rPr>
          <w:rFonts w:ascii="Times New Roman" w:eastAsia="Times New Roman" w:hAnsi="Times New Roman"/>
          <w:iCs/>
          <w:color w:val="404040"/>
          <w:lang w:eastAsia="ru-RU"/>
        </w:rPr>
        <w:t xml:space="preserve">. </w:t>
      </w:r>
    </w:p>
    <w:p w:rsidR="00B4123C" w:rsidRDefault="006F0CD9" w:rsidP="006F0CD9">
      <w:pPr>
        <w:spacing w:after="120"/>
        <w:jc w:val="both"/>
        <w:rPr>
          <w:rFonts w:ascii="Times New Roman" w:eastAsia="Times New Roman" w:hAnsi="Times New Roman"/>
          <w:b/>
          <w:lang w:val="uk-UA" w:bidi="en-US"/>
        </w:rPr>
      </w:pPr>
      <w:r w:rsidRPr="006F0CD9">
        <w:rPr>
          <w:rFonts w:ascii="Times New Roman" w:eastAsia="Times New Roman" w:hAnsi="Times New Roman"/>
          <w:b/>
          <w:iCs/>
          <w:color w:val="404040"/>
          <w:lang w:val="uk-UA" w:eastAsia="ru-RU"/>
        </w:rPr>
        <w:t>Зауваження та пропозиції</w:t>
      </w:r>
      <w:r w:rsidRPr="006F0CD9">
        <w:rPr>
          <w:rFonts w:ascii="Times New Roman" w:eastAsia="Times New Roman" w:hAnsi="Times New Roman"/>
          <w:iCs/>
          <w:color w:val="404040"/>
          <w:lang w:val="uk-UA" w:eastAsia="ru-RU"/>
        </w:rPr>
        <w:t xml:space="preserve"> до проекту приймаються  до 2</w:t>
      </w:r>
      <w:r>
        <w:rPr>
          <w:rFonts w:ascii="Times New Roman" w:eastAsia="Times New Roman" w:hAnsi="Times New Roman"/>
          <w:iCs/>
          <w:color w:val="404040"/>
          <w:lang w:val="uk-UA" w:eastAsia="ru-RU"/>
        </w:rPr>
        <w:t>3</w:t>
      </w:r>
      <w:r w:rsidRPr="006F0CD9">
        <w:rPr>
          <w:rFonts w:ascii="Times New Roman" w:eastAsia="Times New Roman" w:hAnsi="Times New Roman"/>
          <w:iCs/>
          <w:color w:val="404040"/>
          <w:lang w:val="uk-UA" w:eastAsia="ru-RU"/>
        </w:rPr>
        <w:t>.1</w:t>
      </w:r>
      <w:r>
        <w:rPr>
          <w:rFonts w:ascii="Times New Roman" w:eastAsia="Times New Roman" w:hAnsi="Times New Roman"/>
          <w:iCs/>
          <w:color w:val="404040"/>
          <w:lang w:val="uk-UA" w:eastAsia="ru-RU"/>
        </w:rPr>
        <w:t>1</w:t>
      </w:r>
      <w:r w:rsidRPr="006F0CD9">
        <w:rPr>
          <w:rFonts w:ascii="Times New Roman" w:eastAsia="Times New Roman" w:hAnsi="Times New Roman"/>
          <w:iCs/>
          <w:color w:val="404040"/>
          <w:lang w:val="uk-UA" w:eastAsia="ru-RU"/>
        </w:rPr>
        <w:t>.20</w:t>
      </w:r>
      <w:r>
        <w:rPr>
          <w:rFonts w:ascii="Times New Roman" w:eastAsia="Times New Roman" w:hAnsi="Times New Roman"/>
          <w:iCs/>
          <w:color w:val="404040"/>
          <w:lang w:val="uk-UA" w:eastAsia="ru-RU"/>
        </w:rPr>
        <w:t>20</w:t>
      </w:r>
      <w:r w:rsidRPr="006F0CD9">
        <w:rPr>
          <w:rFonts w:ascii="Times New Roman" w:eastAsia="Times New Roman" w:hAnsi="Times New Roman"/>
          <w:iCs/>
          <w:color w:val="404040"/>
          <w:lang w:val="uk-UA" w:eastAsia="ru-RU"/>
        </w:rPr>
        <w:t xml:space="preserve"> за т</w:t>
      </w:r>
      <w:r w:rsidRPr="006F0CD9">
        <w:rPr>
          <w:rFonts w:ascii="Times New Roman" w:eastAsia="Times New Roman" w:hAnsi="Times New Roman"/>
          <w:iCs/>
          <w:color w:val="404040"/>
          <w:lang w:eastAsia="ru-RU"/>
        </w:rPr>
        <w:t xml:space="preserve">ел. 2 12 63 </w:t>
      </w:r>
      <w:r w:rsidRPr="006F0CD9">
        <w:rPr>
          <w:rFonts w:ascii="Times New Roman" w:eastAsia="Times New Roman" w:hAnsi="Times New Roman"/>
          <w:iCs/>
          <w:color w:val="404040"/>
          <w:lang w:val="uk-UA" w:eastAsia="ru-RU"/>
        </w:rPr>
        <w:t xml:space="preserve">та за  </w:t>
      </w:r>
      <w:r w:rsidRPr="006F0CD9">
        <w:rPr>
          <w:rFonts w:ascii="Times New Roman" w:eastAsia="Times New Roman" w:hAnsi="Times New Roman"/>
          <w:iCs/>
          <w:color w:val="404040"/>
          <w:lang w:eastAsia="ru-RU"/>
        </w:rPr>
        <w:t>e-</w:t>
      </w:r>
      <w:proofErr w:type="spellStart"/>
      <w:r w:rsidRPr="006F0CD9">
        <w:rPr>
          <w:rFonts w:ascii="Times New Roman" w:eastAsia="Times New Roman" w:hAnsi="Times New Roman"/>
          <w:iCs/>
          <w:color w:val="404040"/>
          <w:lang w:eastAsia="ru-RU"/>
        </w:rPr>
        <w:t>mail</w:t>
      </w:r>
      <w:proofErr w:type="spellEnd"/>
      <w:r w:rsidRPr="006F0CD9">
        <w:rPr>
          <w:rFonts w:ascii="Times New Roman" w:eastAsia="Times New Roman" w:hAnsi="Times New Roman"/>
          <w:iCs/>
          <w:color w:val="404040"/>
          <w:lang w:eastAsia="ru-RU"/>
        </w:rPr>
        <w:t>:</w:t>
      </w:r>
      <w:r w:rsidRPr="006F0CD9">
        <w:rPr>
          <w:rFonts w:ascii="Times New Roman" w:eastAsia="Times New Roman" w:hAnsi="Times New Roman"/>
          <w:iCs/>
          <w:color w:val="404040"/>
          <w:lang w:val="uk-UA" w:eastAsia="ru-RU"/>
        </w:rPr>
        <w:t xml:space="preserve"> </w:t>
      </w:r>
      <w:r w:rsidRPr="006F0CD9">
        <w:rPr>
          <w:rFonts w:ascii="Times New Roman" w:eastAsia="Times New Roman" w:hAnsi="Times New Roman"/>
          <w:iCs/>
          <w:color w:val="404040"/>
          <w:lang w:eastAsia="ru-RU"/>
        </w:rPr>
        <w:t>mistobud@romny-vk.gov.ua</w:t>
      </w:r>
      <w:r>
        <w:rPr>
          <w:rFonts w:ascii="Times New Roman" w:eastAsia="Times New Roman" w:hAnsi="Times New Roman"/>
          <w:iCs/>
          <w:color w:val="404040"/>
          <w:lang w:val="uk-UA" w:eastAsia="ru-RU"/>
        </w:rPr>
        <w:t>.</w:t>
      </w:r>
      <w:r>
        <w:rPr>
          <w:rFonts w:ascii="Arial" w:hAnsi="Arial" w:cs="Arial"/>
          <w:color w:val="FFFFFF"/>
        </w:rPr>
        <w:t>mny-vk.gov.ua</w:t>
      </w:r>
    </w:p>
    <w:p w:rsidR="00B4123C" w:rsidRDefault="00B4123C" w:rsidP="00CA1FE7">
      <w:pPr>
        <w:spacing w:after="120"/>
        <w:jc w:val="both"/>
        <w:rPr>
          <w:rFonts w:ascii="Times New Roman" w:eastAsia="Times New Roman" w:hAnsi="Times New Roman"/>
          <w:b/>
          <w:lang w:val="uk-UA" w:bidi="en-US"/>
        </w:rPr>
      </w:pPr>
    </w:p>
    <w:p w:rsidR="00B4123C" w:rsidRDefault="00B4123C" w:rsidP="00CA1FE7">
      <w:pPr>
        <w:spacing w:after="120"/>
        <w:jc w:val="both"/>
        <w:rPr>
          <w:rFonts w:ascii="Times New Roman" w:eastAsia="Times New Roman" w:hAnsi="Times New Roman"/>
          <w:b/>
          <w:lang w:val="uk-UA" w:bidi="en-US"/>
        </w:rPr>
      </w:pPr>
    </w:p>
    <w:p w:rsidR="00B4123C" w:rsidRDefault="00B4123C" w:rsidP="00CA1FE7">
      <w:pPr>
        <w:spacing w:after="120"/>
        <w:jc w:val="both"/>
        <w:rPr>
          <w:rFonts w:ascii="Times New Roman" w:eastAsia="Times New Roman" w:hAnsi="Times New Roman"/>
          <w:b/>
          <w:lang w:val="uk-UA" w:bidi="en-US"/>
        </w:rPr>
      </w:pPr>
    </w:p>
    <w:p w:rsidR="00B4123C" w:rsidRDefault="00B4123C" w:rsidP="00CA1FE7">
      <w:pPr>
        <w:spacing w:after="120"/>
        <w:jc w:val="both"/>
        <w:rPr>
          <w:rFonts w:ascii="Times New Roman" w:eastAsia="Times New Roman" w:hAnsi="Times New Roman"/>
          <w:b/>
          <w:lang w:val="uk-UA" w:bidi="en-US"/>
        </w:rPr>
      </w:pPr>
    </w:p>
    <w:p w:rsidR="00B4123C" w:rsidRDefault="00B4123C" w:rsidP="00CA1FE7">
      <w:pPr>
        <w:spacing w:after="120"/>
        <w:jc w:val="both"/>
        <w:rPr>
          <w:rFonts w:ascii="Times New Roman" w:eastAsia="Times New Roman" w:hAnsi="Times New Roman"/>
          <w:b/>
          <w:lang w:val="uk-UA" w:bidi="en-US"/>
        </w:rPr>
      </w:pPr>
    </w:p>
    <w:p w:rsidR="00B4123C" w:rsidRDefault="00B4123C" w:rsidP="00CA1FE7">
      <w:pPr>
        <w:spacing w:after="120"/>
        <w:jc w:val="both"/>
        <w:rPr>
          <w:rFonts w:ascii="Times New Roman" w:eastAsia="Times New Roman" w:hAnsi="Times New Roman"/>
          <w:b/>
          <w:lang w:val="uk-UA" w:bidi="en-US"/>
        </w:rPr>
      </w:pPr>
    </w:p>
    <w:p w:rsidR="00B4123C" w:rsidRDefault="00B4123C" w:rsidP="00CA1FE7">
      <w:pPr>
        <w:spacing w:after="120"/>
        <w:jc w:val="both"/>
        <w:rPr>
          <w:rFonts w:ascii="Times New Roman" w:eastAsia="Times New Roman" w:hAnsi="Times New Roman"/>
          <w:b/>
          <w:lang w:val="uk-UA" w:bidi="en-US"/>
        </w:rPr>
      </w:pPr>
    </w:p>
    <w:p w:rsidR="00B4123C" w:rsidRDefault="00B4123C" w:rsidP="00CA1FE7">
      <w:pPr>
        <w:spacing w:after="120"/>
        <w:jc w:val="both"/>
        <w:rPr>
          <w:rFonts w:ascii="Times New Roman" w:eastAsia="Times New Roman" w:hAnsi="Times New Roman"/>
          <w:b/>
          <w:lang w:val="uk-UA" w:bidi="en-US"/>
        </w:rPr>
      </w:pPr>
    </w:p>
    <w:p w:rsidR="00B4123C" w:rsidRDefault="00B4123C" w:rsidP="00CA1FE7">
      <w:pPr>
        <w:spacing w:after="120"/>
        <w:jc w:val="both"/>
        <w:rPr>
          <w:rFonts w:ascii="Times New Roman" w:eastAsia="Times New Roman" w:hAnsi="Times New Roman"/>
          <w:b/>
          <w:lang w:val="uk-UA" w:bidi="en-US"/>
        </w:rPr>
      </w:pPr>
    </w:p>
    <w:p w:rsidR="00B4123C" w:rsidRDefault="00B4123C" w:rsidP="00CA1FE7">
      <w:pPr>
        <w:spacing w:after="120"/>
        <w:jc w:val="both"/>
        <w:rPr>
          <w:rFonts w:ascii="Times New Roman" w:eastAsia="Times New Roman" w:hAnsi="Times New Roman"/>
          <w:b/>
          <w:lang w:val="uk-UA" w:bidi="en-US"/>
        </w:rPr>
      </w:pPr>
    </w:p>
    <w:p w:rsidR="00B4123C" w:rsidRDefault="00B4123C" w:rsidP="00CA1FE7">
      <w:pPr>
        <w:spacing w:after="120"/>
        <w:jc w:val="both"/>
        <w:rPr>
          <w:rFonts w:ascii="Times New Roman" w:eastAsia="Times New Roman" w:hAnsi="Times New Roman"/>
          <w:b/>
          <w:lang w:val="uk-UA" w:bidi="en-US"/>
        </w:rPr>
      </w:pPr>
    </w:p>
    <w:p w:rsidR="006F0CD9" w:rsidRDefault="006F0CD9" w:rsidP="00CA1FE7">
      <w:pPr>
        <w:spacing w:after="120"/>
        <w:jc w:val="both"/>
        <w:rPr>
          <w:rFonts w:ascii="Times New Roman" w:eastAsia="Times New Roman" w:hAnsi="Times New Roman"/>
          <w:b/>
          <w:lang w:val="uk-UA" w:bidi="en-US"/>
        </w:rPr>
      </w:pPr>
      <w:bookmarkStart w:id="0" w:name="_GoBack"/>
      <w:bookmarkEnd w:id="0"/>
    </w:p>
    <w:p w:rsidR="00B4123C" w:rsidRDefault="00B4123C" w:rsidP="00CA1FE7">
      <w:pPr>
        <w:spacing w:after="120"/>
        <w:jc w:val="both"/>
        <w:rPr>
          <w:rFonts w:ascii="Times New Roman" w:eastAsia="Times New Roman" w:hAnsi="Times New Roman"/>
          <w:b/>
          <w:lang w:val="uk-UA" w:bidi="en-US"/>
        </w:rPr>
      </w:pPr>
    </w:p>
    <w:p w:rsidR="00B4123C" w:rsidRDefault="00B4123C" w:rsidP="00CA1FE7">
      <w:pPr>
        <w:spacing w:after="120"/>
        <w:jc w:val="both"/>
        <w:rPr>
          <w:rFonts w:ascii="Times New Roman" w:eastAsia="Times New Roman" w:hAnsi="Times New Roman"/>
          <w:b/>
          <w:lang w:val="uk-UA" w:bidi="en-US"/>
        </w:rPr>
      </w:pPr>
    </w:p>
    <w:p w:rsidR="00B4123C" w:rsidRDefault="00B4123C" w:rsidP="00CA1FE7">
      <w:pPr>
        <w:spacing w:after="120"/>
        <w:jc w:val="both"/>
        <w:rPr>
          <w:rFonts w:ascii="Times New Roman" w:eastAsia="Times New Roman" w:hAnsi="Times New Roman"/>
          <w:b/>
          <w:lang w:val="uk-UA" w:bidi="en-US"/>
        </w:rPr>
      </w:pPr>
      <w:r>
        <w:rPr>
          <w:rFonts w:ascii="Times New Roman" w:eastAsia="Times New Roman" w:hAnsi="Times New Roman"/>
          <w:b/>
          <w:lang w:val="uk-UA" w:bidi="en-US"/>
        </w:rPr>
        <w:lastRenderedPageBreak/>
        <w:tab/>
      </w:r>
      <w:r>
        <w:rPr>
          <w:rFonts w:ascii="Times New Roman" w:eastAsia="Times New Roman" w:hAnsi="Times New Roman"/>
          <w:b/>
          <w:lang w:val="uk-UA" w:bidi="en-US"/>
        </w:rPr>
        <w:tab/>
      </w:r>
      <w:r>
        <w:rPr>
          <w:rFonts w:ascii="Times New Roman" w:eastAsia="Times New Roman" w:hAnsi="Times New Roman"/>
          <w:b/>
          <w:lang w:val="uk-UA" w:bidi="en-US"/>
        </w:rPr>
        <w:tab/>
      </w:r>
      <w:r>
        <w:rPr>
          <w:rFonts w:ascii="Times New Roman" w:eastAsia="Times New Roman" w:hAnsi="Times New Roman"/>
          <w:b/>
          <w:lang w:val="uk-UA" w:bidi="en-US"/>
        </w:rPr>
        <w:tab/>
      </w:r>
      <w:r w:rsidR="00CE6786">
        <w:rPr>
          <w:rFonts w:ascii="Times New Roman" w:eastAsia="Times New Roman" w:hAnsi="Times New Roman"/>
          <w:b/>
          <w:lang w:val="uk-UA" w:bidi="en-US"/>
        </w:rPr>
        <w:t xml:space="preserve">     </w:t>
      </w:r>
      <w:r>
        <w:rPr>
          <w:rFonts w:ascii="Times New Roman" w:eastAsia="Times New Roman" w:hAnsi="Times New Roman"/>
          <w:b/>
          <w:lang w:val="uk-UA" w:bidi="en-US"/>
        </w:rPr>
        <w:t>Інформація</w:t>
      </w:r>
    </w:p>
    <w:p w:rsidR="00B4123C" w:rsidRDefault="00A75D80" w:rsidP="00CA1FE7">
      <w:pPr>
        <w:spacing w:after="120"/>
        <w:jc w:val="both"/>
        <w:rPr>
          <w:rFonts w:ascii="Times New Roman" w:eastAsia="Times New Roman" w:hAnsi="Times New Roman"/>
          <w:b/>
          <w:lang w:val="uk-UA" w:bidi="en-US"/>
        </w:rPr>
      </w:pPr>
      <w:r>
        <w:rPr>
          <w:rFonts w:ascii="Times New Roman" w:eastAsia="Times New Roman" w:hAnsi="Times New Roman"/>
          <w:b/>
          <w:lang w:val="uk-UA" w:bidi="en-US"/>
        </w:rPr>
        <w:t>п</w:t>
      </w:r>
      <w:r w:rsidR="0005162F">
        <w:rPr>
          <w:rFonts w:ascii="Times New Roman" w:eastAsia="Times New Roman" w:hAnsi="Times New Roman"/>
          <w:b/>
          <w:lang w:val="uk-UA" w:bidi="en-US"/>
        </w:rPr>
        <w:t>ро стан виконання П</w:t>
      </w:r>
      <w:r w:rsidR="00B4123C">
        <w:rPr>
          <w:rFonts w:ascii="Times New Roman" w:eastAsia="Times New Roman" w:hAnsi="Times New Roman"/>
          <w:b/>
          <w:lang w:val="uk-UA" w:bidi="en-US"/>
        </w:rPr>
        <w:t>рограми</w:t>
      </w:r>
      <w:r w:rsidR="0005162F">
        <w:rPr>
          <w:rFonts w:ascii="Times New Roman" w:eastAsia="Times New Roman" w:hAnsi="Times New Roman"/>
          <w:b/>
          <w:lang w:val="uk-UA" w:bidi="en-US"/>
        </w:rPr>
        <w:t xml:space="preserve"> містобудівного розвитку</w:t>
      </w:r>
      <w:r w:rsidR="00B4123C">
        <w:rPr>
          <w:rFonts w:ascii="Times New Roman" w:eastAsia="Times New Roman" w:hAnsi="Times New Roman"/>
          <w:b/>
          <w:lang w:val="uk-UA" w:bidi="en-US"/>
        </w:rPr>
        <w:t xml:space="preserve"> </w:t>
      </w:r>
      <w:proofErr w:type="spellStart"/>
      <w:r w:rsidR="0005162F">
        <w:rPr>
          <w:rFonts w:ascii="Times New Roman" w:eastAsia="Times New Roman" w:hAnsi="Times New Roman"/>
          <w:b/>
          <w:lang w:val="uk-UA" w:bidi="en-US"/>
        </w:rPr>
        <w:t>м.Ромни</w:t>
      </w:r>
      <w:proofErr w:type="spellEnd"/>
      <w:r w:rsidR="0005162F">
        <w:rPr>
          <w:rFonts w:ascii="Times New Roman" w:eastAsia="Times New Roman" w:hAnsi="Times New Roman"/>
          <w:b/>
          <w:lang w:val="uk-UA" w:bidi="en-US"/>
        </w:rPr>
        <w:t xml:space="preserve"> на 2020 -2023 роки </w:t>
      </w:r>
    </w:p>
    <w:p w:rsidR="0005162F" w:rsidRDefault="0005162F" w:rsidP="00CA1FE7">
      <w:pPr>
        <w:spacing w:after="120"/>
        <w:jc w:val="both"/>
        <w:rPr>
          <w:rFonts w:ascii="Times New Roman" w:eastAsia="Times New Roman" w:hAnsi="Times New Roman"/>
          <w:b/>
          <w:lang w:val="uk-UA" w:bidi="en-US"/>
        </w:rPr>
      </w:pPr>
    </w:p>
    <w:p w:rsidR="007D0F2C" w:rsidRDefault="0005162F" w:rsidP="00CE6786">
      <w:pPr>
        <w:spacing w:after="120" w:line="276" w:lineRule="auto"/>
        <w:jc w:val="both"/>
        <w:rPr>
          <w:rFonts w:ascii="Times New Roman" w:eastAsia="Times New Roman" w:hAnsi="Times New Roman"/>
          <w:lang w:val="uk-UA" w:bidi="en-US"/>
        </w:rPr>
      </w:pPr>
      <w:r w:rsidRPr="0005162F">
        <w:rPr>
          <w:rFonts w:ascii="Times New Roman" w:eastAsia="Times New Roman" w:hAnsi="Times New Roman"/>
          <w:lang w:val="uk-UA" w:bidi="en-US"/>
        </w:rPr>
        <w:t>У відповідності до заходів програми</w:t>
      </w:r>
      <w:r>
        <w:rPr>
          <w:rFonts w:ascii="Times New Roman" w:eastAsia="Times New Roman" w:hAnsi="Times New Roman"/>
          <w:lang w:val="uk-UA" w:bidi="en-US"/>
        </w:rPr>
        <w:t>,затверджених шістдесят сьомою</w:t>
      </w:r>
      <w:r w:rsidR="0066224F">
        <w:rPr>
          <w:rFonts w:ascii="Times New Roman" w:eastAsia="Times New Roman" w:hAnsi="Times New Roman"/>
          <w:lang w:val="uk-UA" w:bidi="en-US"/>
        </w:rPr>
        <w:t xml:space="preserve"> сесією сьомого скликання від.21.11.2019 року протягом 2020 року виконавчим комітетом були проведені тендерні процедури по об’єктам передбачених програмою. При проведенні тендерів вартість робіт зменшилася майже вдвічі.</w:t>
      </w:r>
      <w:r w:rsidR="00CE6786">
        <w:rPr>
          <w:rFonts w:ascii="Times New Roman" w:eastAsia="Times New Roman" w:hAnsi="Times New Roman"/>
          <w:lang w:val="uk-UA" w:bidi="en-US"/>
        </w:rPr>
        <w:t xml:space="preserve"> Було зе</w:t>
      </w:r>
      <w:r w:rsidR="00C97061">
        <w:rPr>
          <w:rFonts w:ascii="Times New Roman" w:eastAsia="Times New Roman" w:hAnsi="Times New Roman"/>
          <w:lang w:val="uk-UA" w:bidi="en-US"/>
        </w:rPr>
        <w:t>кон</w:t>
      </w:r>
      <w:r w:rsidR="00CE6786">
        <w:rPr>
          <w:rFonts w:ascii="Times New Roman" w:eastAsia="Times New Roman" w:hAnsi="Times New Roman"/>
          <w:lang w:val="uk-UA" w:bidi="en-US"/>
        </w:rPr>
        <w:t>о</w:t>
      </w:r>
      <w:r w:rsidR="00C97061">
        <w:rPr>
          <w:rFonts w:ascii="Times New Roman" w:eastAsia="Times New Roman" w:hAnsi="Times New Roman"/>
          <w:lang w:val="uk-UA" w:bidi="en-US"/>
        </w:rPr>
        <w:t>млено</w:t>
      </w:r>
      <w:r w:rsidR="00A75D80">
        <w:rPr>
          <w:rFonts w:ascii="Times New Roman" w:eastAsia="Times New Roman" w:hAnsi="Times New Roman"/>
          <w:lang w:val="uk-UA" w:bidi="en-US"/>
        </w:rPr>
        <w:t xml:space="preserve"> більше 220 </w:t>
      </w:r>
      <w:proofErr w:type="spellStart"/>
      <w:r w:rsidR="00A75D80">
        <w:rPr>
          <w:rFonts w:ascii="Times New Roman" w:eastAsia="Times New Roman" w:hAnsi="Times New Roman"/>
          <w:lang w:val="uk-UA" w:bidi="en-US"/>
        </w:rPr>
        <w:t>тис.грн</w:t>
      </w:r>
      <w:proofErr w:type="spellEnd"/>
      <w:r w:rsidR="00A75D80">
        <w:rPr>
          <w:rFonts w:ascii="Times New Roman" w:eastAsia="Times New Roman" w:hAnsi="Times New Roman"/>
          <w:lang w:val="uk-UA" w:bidi="en-US"/>
        </w:rPr>
        <w:t>.</w:t>
      </w:r>
      <w:r w:rsidR="0066224F">
        <w:rPr>
          <w:rFonts w:ascii="Times New Roman" w:eastAsia="Times New Roman" w:hAnsi="Times New Roman"/>
          <w:lang w:val="uk-UA" w:bidi="en-US"/>
        </w:rPr>
        <w:t xml:space="preserve"> Завершені проектні роботи та вик</w:t>
      </w:r>
      <w:r w:rsidR="00A75D80">
        <w:rPr>
          <w:rFonts w:ascii="Times New Roman" w:eastAsia="Times New Roman" w:hAnsi="Times New Roman"/>
          <w:lang w:val="uk-UA" w:bidi="en-US"/>
        </w:rPr>
        <w:t>онаний звіт</w:t>
      </w:r>
      <w:r w:rsidR="00CE6786">
        <w:rPr>
          <w:rFonts w:ascii="Times New Roman" w:eastAsia="Times New Roman" w:hAnsi="Times New Roman"/>
          <w:lang w:val="uk-UA" w:bidi="en-US"/>
        </w:rPr>
        <w:t xml:space="preserve"> СЕО по детальном</w:t>
      </w:r>
      <w:r w:rsidR="0066224F">
        <w:rPr>
          <w:rFonts w:ascii="Times New Roman" w:eastAsia="Times New Roman" w:hAnsi="Times New Roman"/>
          <w:lang w:val="uk-UA" w:bidi="en-US"/>
        </w:rPr>
        <w:t>у плану території кварталу житлових будинків для учасників АТО по вул</w:t>
      </w:r>
      <w:r w:rsidR="007D0F2C">
        <w:rPr>
          <w:rFonts w:ascii="Times New Roman" w:eastAsia="Times New Roman" w:hAnsi="Times New Roman"/>
          <w:lang w:val="uk-UA" w:bidi="en-US"/>
        </w:rPr>
        <w:t>.</w:t>
      </w:r>
      <w:r w:rsidR="00A75D80">
        <w:rPr>
          <w:rFonts w:ascii="Times New Roman" w:eastAsia="Times New Roman" w:hAnsi="Times New Roman"/>
          <w:lang w:val="uk-UA" w:bidi="en-US"/>
        </w:rPr>
        <w:t xml:space="preserve"> Береговій( 2-а черга).</w:t>
      </w:r>
      <w:r w:rsidR="007D0F2C">
        <w:rPr>
          <w:rFonts w:ascii="Times New Roman" w:eastAsia="Times New Roman" w:hAnsi="Times New Roman"/>
          <w:lang w:val="uk-UA" w:bidi="en-US"/>
        </w:rPr>
        <w:t xml:space="preserve"> </w:t>
      </w:r>
      <w:r w:rsidR="00A75D80">
        <w:rPr>
          <w:rFonts w:ascii="Times New Roman" w:eastAsia="Times New Roman" w:hAnsi="Times New Roman"/>
          <w:lang w:val="uk-UA" w:bidi="en-US"/>
        </w:rPr>
        <w:t>В</w:t>
      </w:r>
      <w:r w:rsidR="0066224F">
        <w:rPr>
          <w:rFonts w:ascii="Times New Roman" w:eastAsia="Times New Roman" w:hAnsi="Times New Roman"/>
          <w:lang w:val="uk-UA" w:bidi="en-US"/>
        </w:rPr>
        <w:t xml:space="preserve"> стадії завершення ст</w:t>
      </w:r>
      <w:r w:rsidR="007D0F2C">
        <w:rPr>
          <w:rFonts w:ascii="Times New Roman" w:eastAsia="Times New Roman" w:hAnsi="Times New Roman"/>
          <w:lang w:val="uk-UA" w:bidi="en-US"/>
        </w:rPr>
        <w:t>рат</w:t>
      </w:r>
      <w:r w:rsidR="0066224F">
        <w:rPr>
          <w:rFonts w:ascii="Times New Roman" w:eastAsia="Times New Roman" w:hAnsi="Times New Roman"/>
          <w:lang w:val="uk-UA" w:bidi="en-US"/>
        </w:rPr>
        <w:t>егічні екологічні оцінки проектів детального планування території колишнього консервного заводу по вул</w:t>
      </w:r>
      <w:r w:rsidR="007D0F2C">
        <w:rPr>
          <w:rFonts w:ascii="Times New Roman" w:eastAsia="Times New Roman" w:hAnsi="Times New Roman"/>
          <w:lang w:val="uk-UA" w:bidi="en-US"/>
        </w:rPr>
        <w:t>.</w:t>
      </w:r>
      <w:r w:rsidR="0066224F">
        <w:rPr>
          <w:rFonts w:ascii="Times New Roman" w:eastAsia="Times New Roman" w:hAnsi="Times New Roman"/>
          <w:lang w:val="uk-UA" w:bidi="en-US"/>
        </w:rPr>
        <w:t xml:space="preserve"> Прокопенка, 43 та житлового кварталу по вул.</w:t>
      </w:r>
      <w:r w:rsidR="007D0F2C">
        <w:rPr>
          <w:rFonts w:ascii="Times New Roman" w:eastAsia="Times New Roman" w:hAnsi="Times New Roman"/>
          <w:lang w:val="uk-UA" w:bidi="en-US"/>
        </w:rPr>
        <w:t xml:space="preserve"> </w:t>
      </w:r>
      <w:proofErr w:type="spellStart"/>
      <w:r w:rsidR="0066224F">
        <w:rPr>
          <w:rFonts w:ascii="Times New Roman" w:eastAsia="Times New Roman" w:hAnsi="Times New Roman"/>
          <w:lang w:val="uk-UA" w:bidi="en-US"/>
        </w:rPr>
        <w:t>Оболонській</w:t>
      </w:r>
      <w:proofErr w:type="spellEnd"/>
      <w:r w:rsidR="0066224F">
        <w:rPr>
          <w:rFonts w:ascii="Times New Roman" w:eastAsia="Times New Roman" w:hAnsi="Times New Roman"/>
          <w:lang w:val="uk-UA" w:bidi="en-US"/>
        </w:rPr>
        <w:t>.</w:t>
      </w:r>
      <w:r w:rsidR="007D0F2C">
        <w:rPr>
          <w:rFonts w:ascii="Times New Roman" w:eastAsia="Times New Roman" w:hAnsi="Times New Roman"/>
          <w:lang w:val="uk-UA" w:bidi="en-US"/>
        </w:rPr>
        <w:t xml:space="preserve"> </w:t>
      </w:r>
      <w:r w:rsidR="0066224F">
        <w:rPr>
          <w:rFonts w:ascii="Times New Roman" w:eastAsia="Times New Roman" w:hAnsi="Times New Roman"/>
          <w:lang w:val="uk-UA" w:bidi="en-US"/>
        </w:rPr>
        <w:t>Оголошені про</w:t>
      </w:r>
      <w:r w:rsidR="007D0F2C">
        <w:rPr>
          <w:rFonts w:ascii="Times New Roman" w:eastAsia="Times New Roman" w:hAnsi="Times New Roman"/>
          <w:lang w:val="uk-UA" w:bidi="en-US"/>
        </w:rPr>
        <w:t>цедури громадського обговорення розроблених містобудівних проектів.</w:t>
      </w:r>
    </w:p>
    <w:p w:rsidR="00FE70B1" w:rsidRDefault="007D0F2C" w:rsidP="00CE6786">
      <w:pPr>
        <w:spacing w:after="120" w:line="276" w:lineRule="auto"/>
        <w:jc w:val="both"/>
        <w:rPr>
          <w:rFonts w:ascii="Times New Roman" w:eastAsia="Times New Roman" w:hAnsi="Times New Roman"/>
          <w:lang w:val="uk-UA" w:bidi="en-US"/>
        </w:rPr>
      </w:pPr>
      <w:r>
        <w:rPr>
          <w:rFonts w:ascii="Times New Roman" w:eastAsia="Times New Roman" w:hAnsi="Times New Roman"/>
          <w:lang w:val="uk-UA" w:bidi="en-US"/>
        </w:rPr>
        <w:t xml:space="preserve">У зв’язку з відсутністю погодження </w:t>
      </w:r>
      <w:proofErr w:type="spellStart"/>
      <w:r>
        <w:rPr>
          <w:rFonts w:ascii="Times New Roman" w:eastAsia="Times New Roman" w:hAnsi="Times New Roman"/>
          <w:lang w:val="uk-UA" w:bidi="en-US"/>
        </w:rPr>
        <w:t>Держгеокад</w:t>
      </w:r>
      <w:r w:rsidR="00CE6786">
        <w:rPr>
          <w:rFonts w:ascii="Times New Roman" w:eastAsia="Times New Roman" w:hAnsi="Times New Roman"/>
          <w:lang w:val="uk-UA" w:bidi="en-US"/>
        </w:rPr>
        <w:t>а</w:t>
      </w:r>
      <w:r>
        <w:rPr>
          <w:rFonts w:ascii="Times New Roman" w:eastAsia="Times New Roman" w:hAnsi="Times New Roman"/>
          <w:lang w:val="uk-UA" w:bidi="en-US"/>
        </w:rPr>
        <w:t>стру</w:t>
      </w:r>
      <w:proofErr w:type="spellEnd"/>
      <w:r>
        <w:rPr>
          <w:rFonts w:ascii="Times New Roman" w:eastAsia="Times New Roman" w:hAnsi="Times New Roman"/>
          <w:lang w:val="uk-UA" w:bidi="en-US"/>
        </w:rPr>
        <w:t xml:space="preserve"> в Сумській області  поділу території аграрного коледжу Сумського національного університету</w:t>
      </w:r>
      <w:r w:rsidR="00C97061">
        <w:rPr>
          <w:rFonts w:ascii="Times New Roman" w:eastAsia="Times New Roman" w:hAnsi="Times New Roman"/>
          <w:lang w:val="uk-UA" w:bidi="en-US"/>
        </w:rPr>
        <w:t xml:space="preserve"> з</w:t>
      </w:r>
      <w:r>
        <w:rPr>
          <w:rFonts w:ascii="Times New Roman" w:eastAsia="Times New Roman" w:hAnsi="Times New Roman"/>
          <w:lang w:val="uk-UA" w:bidi="en-US"/>
        </w:rPr>
        <w:t xml:space="preserve"> включення</w:t>
      </w:r>
      <w:r w:rsidR="00C97061">
        <w:rPr>
          <w:rFonts w:ascii="Times New Roman" w:eastAsia="Times New Roman" w:hAnsi="Times New Roman"/>
          <w:lang w:val="uk-UA" w:bidi="en-US"/>
        </w:rPr>
        <w:t>м</w:t>
      </w:r>
      <w:r>
        <w:rPr>
          <w:rFonts w:ascii="Times New Roman" w:eastAsia="Times New Roman" w:hAnsi="Times New Roman"/>
          <w:lang w:val="uk-UA" w:bidi="en-US"/>
        </w:rPr>
        <w:t xml:space="preserve"> в межі міста житлового кварталу по вул. Прокопенка, незважаючи на згоду Університету, </w:t>
      </w:r>
      <w:proofErr w:type="spellStart"/>
      <w:r>
        <w:rPr>
          <w:rFonts w:ascii="Times New Roman" w:eastAsia="Times New Roman" w:hAnsi="Times New Roman"/>
          <w:lang w:val="uk-UA" w:bidi="en-US"/>
        </w:rPr>
        <w:t>Довгополівської</w:t>
      </w:r>
      <w:proofErr w:type="spellEnd"/>
      <w:r>
        <w:rPr>
          <w:rFonts w:ascii="Times New Roman" w:eastAsia="Times New Roman" w:hAnsi="Times New Roman"/>
          <w:lang w:val="uk-UA" w:bidi="en-US"/>
        </w:rPr>
        <w:t xml:space="preserve"> сільської ради, неодноразовому зверненню до </w:t>
      </w:r>
      <w:proofErr w:type="spellStart"/>
      <w:r>
        <w:rPr>
          <w:rFonts w:ascii="Times New Roman" w:eastAsia="Times New Roman" w:hAnsi="Times New Roman"/>
          <w:lang w:val="uk-UA" w:bidi="en-US"/>
        </w:rPr>
        <w:t>Держгеокадастру</w:t>
      </w:r>
      <w:proofErr w:type="spellEnd"/>
      <w:r>
        <w:rPr>
          <w:rFonts w:ascii="Times New Roman" w:eastAsia="Times New Roman" w:hAnsi="Times New Roman"/>
          <w:lang w:val="uk-UA" w:bidi="en-US"/>
        </w:rPr>
        <w:t xml:space="preserve"> обласних депутатів,</w:t>
      </w:r>
      <w:r w:rsidR="00C97061">
        <w:rPr>
          <w:rFonts w:ascii="Times New Roman" w:eastAsia="Times New Roman" w:hAnsi="Times New Roman"/>
          <w:lang w:val="uk-UA" w:bidi="en-US"/>
        </w:rPr>
        <w:t xml:space="preserve"> </w:t>
      </w:r>
      <w:r>
        <w:rPr>
          <w:rFonts w:ascii="Times New Roman" w:eastAsia="Times New Roman" w:hAnsi="Times New Roman"/>
          <w:lang w:val="uk-UA" w:bidi="en-US"/>
        </w:rPr>
        <w:t>питання залишилося невирішеним.</w:t>
      </w:r>
      <w:r w:rsidR="00C97061">
        <w:rPr>
          <w:rFonts w:ascii="Times New Roman" w:eastAsia="Times New Roman" w:hAnsi="Times New Roman"/>
          <w:lang w:val="uk-UA" w:bidi="en-US"/>
        </w:rPr>
        <w:t xml:space="preserve"> У зв’язку з цим робота по виготовленню проекту встановлення (зміни) межі м. Ромни на сьогодні незавершені. </w:t>
      </w:r>
      <w:r>
        <w:rPr>
          <w:rFonts w:ascii="Times New Roman" w:eastAsia="Times New Roman" w:hAnsi="Times New Roman"/>
          <w:lang w:val="uk-UA" w:bidi="en-US"/>
        </w:rPr>
        <w:t xml:space="preserve">Необхідно укладення </w:t>
      </w:r>
      <w:r w:rsidR="00C97061">
        <w:rPr>
          <w:rFonts w:ascii="Times New Roman" w:eastAsia="Times New Roman" w:hAnsi="Times New Roman"/>
          <w:lang w:val="uk-UA" w:bidi="en-US"/>
        </w:rPr>
        <w:t xml:space="preserve">чергової додаткової </w:t>
      </w:r>
      <w:r>
        <w:rPr>
          <w:rFonts w:ascii="Times New Roman" w:eastAsia="Times New Roman" w:hAnsi="Times New Roman"/>
          <w:lang w:val="uk-UA" w:bidi="en-US"/>
        </w:rPr>
        <w:t xml:space="preserve"> угоди про перенесення термінів виконання робіт</w:t>
      </w:r>
      <w:r w:rsidR="00C97061">
        <w:rPr>
          <w:rFonts w:ascii="Times New Roman" w:eastAsia="Times New Roman" w:hAnsi="Times New Roman"/>
          <w:lang w:val="uk-UA" w:bidi="en-US"/>
        </w:rPr>
        <w:t xml:space="preserve"> </w:t>
      </w:r>
      <w:r>
        <w:rPr>
          <w:rFonts w:ascii="Times New Roman" w:eastAsia="Times New Roman" w:hAnsi="Times New Roman"/>
          <w:lang w:val="uk-UA" w:bidi="en-US"/>
        </w:rPr>
        <w:t>на 2021 рік.</w:t>
      </w:r>
      <w:r w:rsidR="00C97061">
        <w:rPr>
          <w:rFonts w:ascii="Times New Roman" w:eastAsia="Times New Roman" w:hAnsi="Times New Roman"/>
          <w:lang w:val="uk-UA" w:bidi="en-US"/>
        </w:rPr>
        <w:t xml:space="preserve"> Необхідно також визначитися з виготовленням проекту генерального плану с. </w:t>
      </w:r>
      <w:proofErr w:type="spellStart"/>
      <w:r w:rsidR="00C97061">
        <w:rPr>
          <w:rFonts w:ascii="Times New Roman" w:eastAsia="Times New Roman" w:hAnsi="Times New Roman"/>
          <w:lang w:val="uk-UA" w:bidi="en-US"/>
        </w:rPr>
        <w:t>Колісникове</w:t>
      </w:r>
      <w:proofErr w:type="spellEnd"/>
      <w:r w:rsidR="00C97061">
        <w:rPr>
          <w:rFonts w:ascii="Times New Roman" w:eastAsia="Times New Roman" w:hAnsi="Times New Roman"/>
          <w:lang w:val="uk-UA" w:bidi="en-US"/>
        </w:rPr>
        <w:t>,</w:t>
      </w:r>
      <w:r w:rsidR="00FE70B1">
        <w:rPr>
          <w:rFonts w:ascii="Times New Roman" w:eastAsia="Times New Roman" w:hAnsi="Times New Roman"/>
          <w:lang w:val="uk-UA" w:bidi="en-US"/>
        </w:rPr>
        <w:t xml:space="preserve"> </w:t>
      </w:r>
      <w:r w:rsidR="00C97061">
        <w:rPr>
          <w:rFonts w:ascii="Times New Roman" w:eastAsia="Times New Roman" w:hAnsi="Times New Roman"/>
          <w:lang w:val="uk-UA" w:bidi="en-US"/>
        </w:rPr>
        <w:t>оскільки реальної перспективи розвитку цього населеного пункту немає. Вказані роботи заплановано перенести по термінам</w:t>
      </w:r>
      <w:r w:rsidR="00FE70B1">
        <w:rPr>
          <w:rFonts w:ascii="Times New Roman" w:eastAsia="Times New Roman" w:hAnsi="Times New Roman"/>
          <w:lang w:val="uk-UA" w:bidi="en-US"/>
        </w:rPr>
        <w:t>,</w:t>
      </w:r>
      <w:r w:rsidR="00C97061">
        <w:rPr>
          <w:rFonts w:ascii="Times New Roman" w:eastAsia="Times New Roman" w:hAnsi="Times New Roman"/>
          <w:lang w:val="uk-UA" w:bidi="en-US"/>
        </w:rPr>
        <w:t xml:space="preserve"> внісши відповідні зміни</w:t>
      </w:r>
      <w:r w:rsidR="00FE70B1">
        <w:rPr>
          <w:rFonts w:ascii="Times New Roman" w:eastAsia="Times New Roman" w:hAnsi="Times New Roman"/>
          <w:lang w:val="uk-UA" w:bidi="en-US"/>
        </w:rPr>
        <w:t xml:space="preserve"> до програми.</w:t>
      </w:r>
    </w:p>
    <w:p w:rsidR="00FE70B1" w:rsidRDefault="00FE70B1" w:rsidP="00CE6786">
      <w:pPr>
        <w:spacing w:after="120" w:line="276" w:lineRule="auto"/>
        <w:jc w:val="both"/>
        <w:rPr>
          <w:rFonts w:ascii="Times New Roman" w:eastAsia="Times New Roman" w:hAnsi="Times New Roman"/>
          <w:lang w:val="uk-UA" w:bidi="en-US"/>
        </w:rPr>
      </w:pPr>
      <w:r>
        <w:rPr>
          <w:rFonts w:ascii="Times New Roman" w:eastAsia="Times New Roman" w:hAnsi="Times New Roman"/>
          <w:lang w:val="uk-UA" w:bidi="en-US"/>
        </w:rPr>
        <w:t xml:space="preserve">За рахунок коштів інвесторів було розроблено детальний план території по </w:t>
      </w:r>
      <w:proofErr w:type="spellStart"/>
      <w:r>
        <w:rPr>
          <w:rFonts w:ascii="Times New Roman" w:eastAsia="Times New Roman" w:hAnsi="Times New Roman"/>
          <w:lang w:val="uk-UA" w:bidi="en-US"/>
        </w:rPr>
        <w:t>вул</w:t>
      </w:r>
      <w:proofErr w:type="spellEnd"/>
      <w:r>
        <w:rPr>
          <w:rFonts w:ascii="Times New Roman" w:eastAsia="Times New Roman" w:hAnsi="Times New Roman"/>
          <w:lang w:val="uk-UA" w:bidi="en-US"/>
        </w:rPr>
        <w:t xml:space="preserve"> Полтавській, 10, завданням якого було вирішення питання впорядкування території між вул. Полтавською, </w:t>
      </w:r>
      <w:proofErr w:type="spellStart"/>
      <w:r>
        <w:rPr>
          <w:rFonts w:ascii="Times New Roman" w:eastAsia="Times New Roman" w:hAnsi="Times New Roman"/>
          <w:lang w:val="uk-UA" w:bidi="en-US"/>
        </w:rPr>
        <w:t>Засульскою</w:t>
      </w:r>
      <w:proofErr w:type="spellEnd"/>
      <w:r>
        <w:rPr>
          <w:rFonts w:ascii="Times New Roman" w:eastAsia="Times New Roman" w:hAnsi="Times New Roman"/>
          <w:lang w:val="uk-UA" w:bidi="en-US"/>
        </w:rPr>
        <w:t xml:space="preserve"> та територією МРЕВ ДАЇ. Оголошено проведення громадського обговорення даного проекту.</w:t>
      </w:r>
    </w:p>
    <w:p w:rsidR="00FE70B1" w:rsidRDefault="00FE70B1" w:rsidP="00A75D80">
      <w:pPr>
        <w:spacing w:after="120" w:line="276" w:lineRule="auto"/>
        <w:jc w:val="both"/>
        <w:rPr>
          <w:rFonts w:ascii="Times New Roman" w:eastAsia="Times New Roman" w:hAnsi="Times New Roman"/>
          <w:lang w:val="uk-UA" w:bidi="en-US"/>
        </w:rPr>
      </w:pPr>
      <w:r>
        <w:rPr>
          <w:rFonts w:ascii="Times New Roman" w:eastAsia="Times New Roman" w:hAnsi="Times New Roman"/>
          <w:lang w:val="uk-UA" w:bidi="en-US"/>
        </w:rPr>
        <w:t>Враховуючи на створення Роменської територіальної громади відділом містобудув</w:t>
      </w:r>
      <w:r w:rsidR="00CE6786">
        <w:rPr>
          <w:rFonts w:ascii="Times New Roman" w:eastAsia="Times New Roman" w:hAnsi="Times New Roman"/>
          <w:lang w:val="uk-UA" w:bidi="en-US"/>
        </w:rPr>
        <w:t>ання та архітектури підготовлений проект рішення сесії</w:t>
      </w:r>
      <w:r>
        <w:rPr>
          <w:rFonts w:ascii="Times New Roman" w:eastAsia="Times New Roman" w:hAnsi="Times New Roman"/>
          <w:lang w:val="uk-UA" w:bidi="en-US"/>
        </w:rPr>
        <w:t xml:space="preserve"> міської ради</w:t>
      </w:r>
      <w:r w:rsidR="00CE6786">
        <w:rPr>
          <w:rFonts w:ascii="Times New Roman" w:eastAsia="Times New Roman" w:hAnsi="Times New Roman"/>
          <w:lang w:val="uk-UA" w:bidi="en-US"/>
        </w:rPr>
        <w:t>,</w:t>
      </w:r>
      <w:r>
        <w:rPr>
          <w:rFonts w:ascii="Times New Roman" w:eastAsia="Times New Roman" w:hAnsi="Times New Roman"/>
          <w:lang w:val="uk-UA" w:bidi="en-US"/>
        </w:rPr>
        <w:t xml:space="preserve"> в якому передбачені як зміни до назви програми, так і зміни та доповнення до неї. В результаті проведеного аналізу встановлено, що з 71 села , які увійшл</w:t>
      </w:r>
      <w:r w:rsidR="00CE6786">
        <w:rPr>
          <w:rFonts w:ascii="Times New Roman" w:eastAsia="Times New Roman" w:hAnsi="Times New Roman"/>
          <w:lang w:val="uk-UA" w:bidi="en-US"/>
        </w:rPr>
        <w:t xml:space="preserve">и до складу громади, лише 4 </w:t>
      </w:r>
      <w:r>
        <w:rPr>
          <w:rFonts w:ascii="Times New Roman" w:eastAsia="Times New Roman" w:hAnsi="Times New Roman"/>
          <w:lang w:val="uk-UA" w:bidi="en-US"/>
        </w:rPr>
        <w:t xml:space="preserve"> мають актуалізовані генеральні плани.</w:t>
      </w:r>
      <w:r w:rsidR="00CE6786">
        <w:rPr>
          <w:rFonts w:ascii="Times New Roman" w:eastAsia="Times New Roman" w:hAnsi="Times New Roman"/>
          <w:lang w:val="uk-UA" w:bidi="en-US"/>
        </w:rPr>
        <w:t xml:space="preserve"> Це потребує вкладення значних коштів на виготовлення генеральних планів сільських населених пунктів. Без  цього буде неможливо реалізовувати не тільки інвестиційні плани громади щодо соціально інженерної інфраструктури але й звичайні питання в галузі містобудування мешканцями сіл.</w:t>
      </w:r>
    </w:p>
    <w:p w:rsidR="00CE6786" w:rsidRDefault="00CE6786" w:rsidP="00A75D80">
      <w:pPr>
        <w:spacing w:after="120" w:line="276" w:lineRule="auto"/>
        <w:jc w:val="both"/>
        <w:rPr>
          <w:rFonts w:ascii="Times New Roman" w:eastAsia="Times New Roman" w:hAnsi="Times New Roman"/>
          <w:lang w:val="uk-UA" w:bidi="en-US"/>
        </w:rPr>
      </w:pPr>
      <w:r>
        <w:rPr>
          <w:rFonts w:ascii="Times New Roman" w:eastAsia="Times New Roman" w:hAnsi="Times New Roman"/>
          <w:lang w:val="uk-UA" w:bidi="en-US"/>
        </w:rPr>
        <w:t>За попередніми розрахунками до програми на 2021-2</w:t>
      </w:r>
      <w:r w:rsidR="00F00C1E">
        <w:rPr>
          <w:rFonts w:ascii="Times New Roman" w:eastAsia="Times New Roman" w:hAnsi="Times New Roman"/>
          <w:lang w:val="uk-UA" w:bidi="en-US"/>
        </w:rPr>
        <w:t>0</w:t>
      </w:r>
      <w:r>
        <w:rPr>
          <w:rFonts w:ascii="Times New Roman" w:eastAsia="Times New Roman" w:hAnsi="Times New Roman"/>
          <w:lang w:val="uk-UA" w:bidi="en-US"/>
        </w:rPr>
        <w:t xml:space="preserve">23 роки необхідно додатково виділити близько 6 </w:t>
      </w:r>
      <w:proofErr w:type="spellStart"/>
      <w:r>
        <w:rPr>
          <w:rFonts w:ascii="Times New Roman" w:eastAsia="Times New Roman" w:hAnsi="Times New Roman"/>
          <w:lang w:val="uk-UA" w:bidi="en-US"/>
        </w:rPr>
        <w:t>млн.грн</w:t>
      </w:r>
      <w:proofErr w:type="spellEnd"/>
      <w:r>
        <w:rPr>
          <w:rFonts w:ascii="Times New Roman" w:eastAsia="Times New Roman" w:hAnsi="Times New Roman"/>
          <w:lang w:val="uk-UA" w:bidi="en-US"/>
        </w:rPr>
        <w:t>.</w:t>
      </w:r>
    </w:p>
    <w:p w:rsidR="00CE6786" w:rsidRDefault="00CE6786" w:rsidP="00CE6786">
      <w:pPr>
        <w:spacing w:after="120"/>
        <w:jc w:val="both"/>
        <w:rPr>
          <w:rFonts w:ascii="Times New Roman" w:eastAsia="Times New Roman" w:hAnsi="Times New Roman"/>
          <w:lang w:val="uk-UA" w:bidi="en-US"/>
        </w:rPr>
      </w:pPr>
    </w:p>
    <w:p w:rsidR="00CE6786" w:rsidRPr="00A75D80" w:rsidRDefault="00CE6786" w:rsidP="00CE6786">
      <w:pPr>
        <w:spacing w:after="120"/>
        <w:jc w:val="both"/>
        <w:rPr>
          <w:rFonts w:ascii="Times New Roman" w:eastAsia="Times New Roman" w:hAnsi="Times New Roman"/>
          <w:b/>
          <w:lang w:val="uk-UA" w:bidi="en-US"/>
        </w:rPr>
      </w:pPr>
      <w:r w:rsidRPr="00A75D80">
        <w:rPr>
          <w:rFonts w:ascii="Times New Roman" w:eastAsia="Times New Roman" w:hAnsi="Times New Roman"/>
          <w:b/>
          <w:lang w:val="uk-UA" w:bidi="en-US"/>
        </w:rPr>
        <w:t xml:space="preserve">Начальник відділу містобудування та архітектури, </w:t>
      </w:r>
    </w:p>
    <w:p w:rsidR="00CE6786" w:rsidRPr="00A75D80" w:rsidRDefault="00CE6786" w:rsidP="00CE6786">
      <w:pPr>
        <w:spacing w:after="120"/>
        <w:jc w:val="both"/>
        <w:rPr>
          <w:rFonts w:ascii="Times New Roman" w:eastAsia="Times New Roman" w:hAnsi="Times New Roman"/>
          <w:b/>
          <w:lang w:val="uk-UA" w:bidi="en-US"/>
        </w:rPr>
      </w:pPr>
      <w:r w:rsidRPr="00A75D80">
        <w:rPr>
          <w:rFonts w:ascii="Times New Roman" w:eastAsia="Times New Roman" w:hAnsi="Times New Roman"/>
          <w:b/>
          <w:lang w:val="uk-UA" w:bidi="en-US"/>
        </w:rPr>
        <w:t>Головний архітектор міста</w:t>
      </w:r>
      <w:r w:rsidR="00A75D80">
        <w:rPr>
          <w:rFonts w:ascii="Times New Roman" w:eastAsia="Times New Roman" w:hAnsi="Times New Roman"/>
          <w:b/>
          <w:lang w:val="uk-UA" w:bidi="en-US"/>
        </w:rPr>
        <w:tab/>
      </w:r>
      <w:r w:rsidR="00A75D80">
        <w:rPr>
          <w:rFonts w:ascii="Times New Roman" w:eastAsia="Times New Roman" w:hAnsi="Times New Roman"/>
          <w:b/>
          <w:lang w:val="uk-UA" w:bidi="en-US"/>
        </w:rPr>
        <w:tab/>
      </w:r>
      <w:r w:rsidR="00A75D80">
        <w:rPr>
          <w:rFonts w:ascii="Times New Roman" w:eastAsia="Times New Roman" w:hAnsi="Times New Roman"/>
          <w:b/>
          <w:lang w:val="uk-UA" w:bidi="en-US"/>
        </w:rPr>
        <w:tab/>
        <w:t xml:space="preserve">      </w:t>
      </w:r>
      <w:r w:rsidR="00A75D80" w:rsidRPr="00A75D80">
        <w:rPr>
          <w:rFonts w:ascii="Times New Roman" w:eastAsia="Times New Roman" w:hAnsi="Times New Roman"/>
          <w:b/>
          <w:lang w:val="uk-UA" w:bidi="en-US"/>
        </w:rPr>
        <w:tab/>
      </w:r>
      <w:r w:rsidR="00A75D80">
        <w:rPr>
          <w:rFonts w:ascii="Times New Roman" w:eastAsia="Times New Roman" w:hAnsi="Times New Roman"/>
          <w:b/>
          <w:lang w:val="uk-UA" w:bidi="en-US"/>
        </w:rPr>
        <w:t xml:space="preserve">          </w:t>
      </w:r>
      <w:r w:rsidR="00A75D80" w:rsidRPr="00A75D80">
        <w:rPr>
          <w:rFonts w:ascii="Times New Roman" w:eastAsia="Times New Roman" w:hAnsi="Times New Roman"/>
          <w:b/>
          <w:lang w:val="uk-UA" w:bidi="en-US"/>
        </w:rPr>
        <w:t>Юрій ЛИТВИНЕНКО</w:t>
      </w:r>
    </w:p>
    <w:p w:rsidR="00B4123C" w:rsidRPr="00A75D80" w:rsidRDefault="00B4123C" w:rsidP="00CE6786">
      <w:pPr>
        <w:spacing w:after="120" w:line="276" w:lineRule="auto"/>
        <w:jc w:val="both"/>
        <w:rPr>
          <w:rFonts w:ascii="Times New Roman" w:eastAsia="Times New Roman" w:hAnsi="Times New Roman"/>
          <w:b/>
          <w:lang w:val="uk-UA" w:bidi="en-US"/>
        </w:rPr>
      </w:pPr>
    </w:p>
    <w:p w:rsidR="00B4123C" w:rsidRDefault="00B4123C" w:rsidP="00CA1FE7">
      <w:pPr>
        <w:spacing w:after="120"/>
        <w:jc w:val="both"/>
        <w:rPr>
          <w:rFonts w:ascii="Times New Roman" w:eastAsia="Times New Roman" w:hAnsi="Times New Roman"/>
          <w:b/>
          <w:lang w:val="uk-UA" w:bidi="en-US"/>
        </w:rPr>
      </w:pPr>
    </w:p>
    <w:p w:rsidR="00EB1E3D" w:rsidRPr="00EB1E3D" w:rsidRDefault="00EB1E3D" w:rsidP="00EB1E3D">
      <w:pPr>
        <w:spacing w:line="276" w:lineRule="auto"/>
        <w:rPr>
          <w:rFonts w:ascii="Times New Roman" w:eastAsia="Times New Roman" w:hAnsi="Times New Roman"/>
          <w:b/>
          <w:lang w:val="uk-UA" w:eastAsia="ru-RU"/>
        </w:rPr>
      </w:pPr>
    </w:p>
    <w:p w:rsidR="00EB1E3D" w:rsidRPr="00EB1E3D" w:rsidRDefault="00EB1E3D" w:rsidP="00EB1E3D">
      <w:pPr>
        <w:spacing w:line="276" w:lineRule="auto"/>
        <w:jc w:val="center"/>
        <w:rPr>
          <w:rFonts w:ascii="Times New Roman" w:eastAsia="Times New Roman" w:hAnsi="Times New Roman"/>
          <w:b/>
          <w:lang w:val="uk-UA" w:eastAsia="ru-RU"/>
        </w:rPr>
      </w:pPr>
    </w:p>
    <w:p w:rsidR="00EB1E3D" w:rsidRPr="00EB1E3D" w:rsidRDefault="00EB1E3D" w:rsidP="00EB1E3D">
      <w:pPr>
        <w:spacing w:line="276" w:lineRule="auto"/>
        <w:ind w:left="1416" w:firstLine="708"/>
        <w:rPr>
          <w:rFonts w:ascii="Times New Roman" w:eastAsia="Times New Roman" w:hAnsi="Times New Roman"/>
          <w:b/>
          <w:lang w:val="uk-UA" w:eastAsia="ru-RU"/>
        </w:rPr>
      </w:pPr>
      <w:r w:rsidRPr="00EB1E3D">
        <w:rPr>
          <w:rFonts w:ascii="Times New Roman" w:eastAsia="Times New Roman" w:hAnsi="Times New Roman"/>
          <w:b/>
          <w:lang w:val="uk-UA" w:eastAsia="ru-RU"/>
        </w:rPr>
        <w:t xml:space="preserve">           ПОЯСНЮВАЛЬНА ЗАПИСКА</w:t>
      </w:r>
    </w:p>
    <w:p w:rsidR="00EB1E3D" w:rsidRDefault="00EB1E3D" w:rsidP="00EB1E3D">
      <w:pPr>
        <w:spacing w:line="276" w:lineRule="auto"/>
        <w:ind w:left="1416" w:firstLine="708"/>
        <w:rPr>
          <w:rFonts w:ascii="Times New Roman" w:eastAsia="Times New Roman" w:hAnsi="Times New Roman"/>
          <w:b/>
          <w:lang w:val="uk-UA" w:eastAsia="ru-RU"/>
        </w:rPr>
      </w:pPr>
      <w:r w:rsidRPr="00EB1E3D">
        <w:rPr>
          <w:rFonts w:ascii="Times New Roman" w:eastAsia="Times New Roman" w:hAnsi="Times New Roman"/>
          <w:b/>
          <w:lang w:eastAsia="ru-RU"/>
        </w:rPr>
        <w:t xml:space="preserve">до проекту </w:t>
      </w:r>
      <w:proofErr w:type="gramStart"/>
      <w:r w:rsidRPr="00EB1E3D">
        <w:rPr>
          <w:rFonts w:ascii="Times New Roman" w:eastAsia="Times New Roman" w:hAnsi="Times New Roman"/>
          <w:b/>
          <w:lang w:val="uk-UA" w:eastAsia="ru-RU"/>
        </w:rPr>
        <w:t>р</w:t>
      </w:r>
      <w:proofErr w:type="gramEnd"/>
      <w:r w:rsidRPr="00EB1E3D">
        <w:rPr>
          <w:rFonts w:ascii="Times New Roman" w:eastAsia="Times New Roman" w:hAnsi="Times New Roman"/>
          <w:b/>
          <w:lang w:val="uk-UA" w:eastAsia="ru-RU"/>
        </w:rPr>
        <w:t>ішення сесії Роменської міської ради</w:t>
      </w:r>
    </w:p>
    <w:p w:rsidR="00EB1E3D" w:rsidRPr="00EB1E3D" w:rsidRDefault="00EB1E3D" w:rsidP="00EB1E3D">
      <w:pPr>
        <w:spacing w:line="276" w:lineRule="auto"/>
        <w:ind w:left="1416" w:firstLine="708"/>
        <w:rPr>
          <w:rFonts w:ascii="Times New Roman" w:eastAsia="Times New Roman" w:hAnsi="Times New Roman"/>
          <w:b/>
          <w:lang w:val="uk-UA" w:eastAsia="ru-RU"/>
        </w:rPr>
      </w:pPr>
    </w:p>
    <w:p w:rsidR="00EB1E3D" w:rsidRPr="00EB1E3D" w:rsidRDefault="00EB1E3D" w:rsidP="00EB1E3D">
      <w:pPr>
        <w:jc w:val="center"/>
        <w:rPr>
          <w:rFonts w:ascii="Times New Roman" w:hAnsi="Times New Roman"/>
          <w:b/>
          <w:color w:val="000000"/>
          <w:shd w:val="clear" w:color="auto" w:fill="FFFFFF"/>
          <w:lang w:val="uk-UA"/>
        </w:rPr>
      </w:pPr>
      <w:r w:rsidRPr="00EB1E3D">
        <w:rPr>
          <w:rFonts w:ascii="Times New Roman" w:hAnsi="Times New Roman"/>
          <w:b/>
          <w:color w:val="000000"/>
          <w:shd w:val="clear" w:color="auto" w:fill="FFFFFF"/>
        </w:rPr>
        <w:t xml:space="preserve">Про стан </w:t>
      </w:r>
      <w:proofErr w:type="spellStart"/>
      <w:r w:rsidRPr="00EB1E3D">
        <w:rPr>
          <w:rFonts w:ascii="Times New Roman" w:hAnsi="Times New Roman"/>
          <w:b/>
          <w:color w:val="000000"/>
          <w:shd w:val="clear" w:color="auto" w:fill="FFFFFF"/>
        </w:rPr>
        <w:t>виконання</w:t>
      </w:r>
      <w:proofErr w:type="spellEnd"/>
      <w:r w:rsidRPr="00EB1E3D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proofErr w:type="spellStart"/>
      <w:r w:rsidRPr="00EB1E3D">
        <w:rPr>
          <w:rFonts w:ascii="Times New Roman" w:hAnsi="Times New Roman"/>
          <w:b/>
          <w:color w:val="000000"/>
          <w:shd w:val="clear" w:color="auto" w:fill="FFFFFF"/>
        </w:rPr>
        <w:t>Програми</w:t>
      </w:r>
      <w:proofErr w:type="spellEnd"/>
      <w:r w:rsidRPr="00EB1E3D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proofErr w:type="spellStart"/>
      <w:r w:rsidRPr="00EB1E3D">
        <w:rPr>
          <w:rFonts w:ascii="Times New Roman" w:hAnsi="Times New Roman"/>
          <w:b/>
          <w:color w:val="000000"/>
          <w:shd w:val="clear" w:color="auto" w:fill="FFFFFF"/>
        </w:rPr>
        <w:t>містобудівного</w:t>
      </w:r>
      <w:proofErr w:type="spellEnd"/>
      <w:r w:rsidRPr="00EB1E3D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proofErr w:type="spellStart"/>
      <w:r w:rsidRPr="00EB1E3D">
        <w:rPr>
          <w:rFonts w:ascii="Times New Roman" w:hAnsi="Times New Roman"/>
          <w:b/>
          <w:color w:val="000000"/>
          <w:shd w:val="clear" w:color="auto" w:fill="FFFFFF"/>
        </w:rPr>
        <w:t>розвитку</w:t>
      </w:r>
      <w:proofErr w:type="spellEnd"/>
      <w:r w:rsidRPr="00EB1E3D">
        <w:rPr>
          <w:rFonts w:ascii="Times New Roman" w:hAnsi="Times New Roman"/>
          <w:b/>
          <w:color w:val="000000"/>
          <w:shd w:val="clear" w:color="auto" w:fill="FFFFFF"/>
        </w:rPr>
        <w:t xml:space="preserve"> м. Ромни</w:t>
      </w:r>
    </w:p>
    <w:p w:rsidR="00EB1E3D" w:rsidRPr="00EB1E3D" w:rsidRDefault="00EB1E3D" w:rsidP="00EB1E3D">
      <w:pPr>
        <w:jc w:val="center"/>
        <w:rPr>
          <w:rFonts w:ascii="Times New Roman" w:hAnsi="Times New Roman"/>
          <w:b/>
          <w:color w:val="000000"/>
          <w:shd w:val="clear" w:color="auto" w:fill="FFFFFF"/>
          <w:lang w:val="uk-UA"/>
        </w:rPr>
      </w:pPr>
      <w:r w:rsidRPr="00EB1E3D">
        <w:rPr>
          <w:rFonts w:ascii="Times New Roman" w:hAnsi="Times New Roman"/>
          <w:b/>
          <w:color w:val="000000"/>
          <w:shd w:val="clear" w:color="auto" w:fill="FFFFFF"/>
        </w:rPr>
        <w:t xml:space="preserve">на 2020-2023 роки, </w:t>
      </w:r>
      <w:proofErr w:type="spellStart"/>
      <w:r w:rsidRPr="00EB1E3D">
        <w:rPr>
          <w:rFonts w:ascii="Times New Roman" w:hAnsi="Times New Roman"/>
          <w:b/>
          <w:color w:val="000000"/>
          <w:shd w:val="clear" w:color="auto" w:fill="FFFFFF"/>
        </w:rPr>
        <w:t>затвердженої</w:t>
      </w:r>
      <w:proofErr w:type="spellEnd"/>
      <w:r w:rsidRPr="00EB1E3D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proofErr w:type="gramStart"/>
      <w:r w:rsidRPr="00EB1E3D">
        <w:rPr>
          <w:rFonts w:ascii="Times New Roman" w:hAnsi="Times New Roman"/>
          <w:b/>
          <w:color w:val="000000"/>
          <w:shd w:val="clear" w:color="auto" w:fill="FFFFFF"/>
          <w:lang w:val="uk-UA"/>
        </w:rPr>
        <w:t>р</w:t>
      </w:r>
      <w:proofErr w:type="gramEnd"/>
      <w:r w:rsidRPr="00EB1E3D">
        <w:rPr>
          <w:rFonts w:ascii="Times New Roman" w:hAnsi="Times New Roman"/>
          <w:b/>
          <w:color w:val="000000"/>
          <w:shd w:val="clear" w:color="auto" w:fill="FFFFFF"/>
          <w:lang w:val="uk-UA"/>
        </w:rPr>
        <w:t>ішенням міської ради від 21.11.2019р.</w:t>
      </w:r>
    </w:p>
    <w:p w:rsidR="00EB1E3D" w:rsidRPr="00EB1E3D" w:rsidRDefault="00EB1E3D" w:rsidP="00EB1E3D">
      <w:pPr>
        <w:tabs>
          <w:tab w:val="left" w:pos="9355"/>
        </w:tabs>
        <w:ind w:right="141"/>
        <w:jc w:val="both"/>
        <w:rPr>
          <w:rFonts w:ascii="Times New Roman" w:eastAsia="Times New Roman" w:hAnsi="Times New Roman"/>
          <w:b/>
          <w:lang w:val="uk-UA"/>
        </w:rPr>
      </w:pPr>
    </w:p>
    <w:p w:rsidR="00EB1E3D" w:rsidRDefault="00EB1E3D" w:rsidP="00EB1E3D">
      <w:pPr>
        <w:spacing w:line="276" w:lineRule="auto"/>
        <w:jc w:val="center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У відповідності до плану роботи міської ради на листопад місяць поточного року</w:t>
      </w:r>
    </w:p>
    <w:p w:rsidR="00EB1E3D" w:rsidRPr="00EB1E3D" w:rsidRDefault="00EB1E3D" w:rsidP="00EB1E3D">
      <w:pPr>
        <w:spacing w:line="276" w:lineRule="auto"/>
        <w:rPr>
          <w:rFonts w:ascii="Times New Roman" w:hAnsi="Times New Roman"/>
          <w:color w:val="000000"/>
          <w:shd w:val="clear" w:color="auto" w:fill="FFFFFF"/>
          <w:lang w:val="uk-UA"/>
        </w:rPr>
      </w:pPr>
      <w:r>
        <w:rPr>
          <w:rFonts w:ascii="Times New Roman" w:eastAsia="Times New Roman" w:hAnsi="Times New Roman"/>
          <w:lang w:val="uk-UA" w:eastAsia="ru-RU"/>
        </w:rPr>
        <w:t>передбачено надання інформації щодо</w:t>
      </w:r>
      <w:r w:rsidRPr="00EB1E3D">
        <w:rPr>
          <w:rFonts w:ascii="Times New Roman" w:hAnsi="Times New Roman"/>
          <w:b/>
          <w:color w:val="000000"/>
          <w:shd w:val="clear" w:color="auto" w:fill="FFFFFF"/>
          <w:lang w:val="uk-UA"/>
        </w:rPr>
        <w:t xml:space="preserve"> </w:t>
      </w:r>
      <w:r w:rsidRPr="00EB1E3D">
        <w:rPr>
          <w:rFonts w:ascii="Times New Roman" w:hAnsi="Times New Roman"/>
          <w:color w:val="000000"/>
          <w:shd w:val="clear" w:color="auto" w:fill="FFFFFF"/>
          <w:lang w:val="uk-UA"/>
        </w:rPr>
        <w:t>виконання Програми містобудівного розвитк</w:t>
      </w:r>
      <w:r>
        <w:rPr>
          <w:rFonts w:ascii="Times New Roman" w:hAnsi="Times New Roman"/>
          <w:color w:val="000000"/>
          <w:shd w:val="clear" w:color="auto" w:fill="FFFFFF"/>
          <w:lang w:val="uk-UA"/>
        </w:rPr>
        <w:t xml:space="preserve">у </w:t>
      </w:r>
      <w:r w:rsidRPr="00EB1E3D">
        <w:rPr>
          <w:rFonts w:ascii="Times New Roman" w:hAnsi="Times New Roman"/>
          <w:color w:val="000000"/>
          <w:shd w:val="clear" w:color="auto" w:fill="FFFFFF"/>
          <w:lang w:val="uk-UA"/>
        </w:rPr>
        <w:t>м</w:t>
      </w:r>
      <w:r>
        <w:rPr>
          <w:rFonts w:ascii="Times New Roman" w:hAnsi="Times New Roman"/>
          <w:color w:val="000000"/>
          <w:shd w:val="clear" w:color="auto" w:fill="FFFFFF"/>
          <w:lang w:val="uk-UA"/>
        </w:rPr>
        <w:t xml:space="preserve">. </w:t>
      </w:r>
      <w:r w:rsidRPr="00EB1E3D">
        <w:rPr>
          <w:rFonts w:ascii="Times New Roman" w:hAnsi="Times New Roman"/>
          <w:color w:val="000000"/>
          <w:shd w:val="clear" w:color="auto" w:fill="FFFFFF"/>
          <w:lang w:val="uk-UA"/>
        </w:rPr>
        <w:t>Ромни</w:t>
      </w:r>
      <w:r>
        <w:rPr>
          <w:rFonts w:ascii="Times New Roman" w:hAnsi="Times New Roman"/>
          <w:color w:val="000000"/>
          <w:shd w:val="clear" w:color="auto" w:fill="FFFFFF"/>
          <w:lang w:val="uk-UA"/>
        </w:rPr>
        <w:t xml:space="preserve"> </w:t>
      </w:r>
      <w:r w:rsidRPr="00EB1E3D">
        <w:rPr>
          <w:rFonts w:ascii="Times New Roman" w:hAnsi="Times New Roman"/>
          <w:color w:val="000000"/>
          <w:shd w:val="clear" w:color="auto" w:fill="FFFFFF"/>
          <w:lang w:val="uk-UA"/>
        </w:rPr>
        <w:t>на</w:t>
      </w:r>
      <w:r w:rsidRPr="00EB1E3D">
        <w:rPr>
          <w:rFonts w:ascii="Times New Roman" w:hAnsi="Times New Roman"/>
          <w:color w:val="000000"/>
          <w:shd w:val="clear" w:color="auto" w:fill="FFFFFF"/>
        </w:rPr>
        <w:t> </w:t>
      </w:r>
      <w:r w:rsidRPr="00EB1E3D">
        <w:rPr>
          <w:rFonts w:ascii="Times New Roman" w:hAnsi="Times New Roman"/>
          <w:color w:val="000000"/>
          <w:shd w:val="clear" w:color="auto" w:fill="FFFFFF"/>
          <w:lang w:val="uk-UA"/>
        </w:rPr>
        <w:t>2020-2023</w:t>
      </w:r>
      <w:r w:rsidRPr="00EB1E3D">
        <w:rPr>
          <w:rFonts w:ascii="Times New Roman" w:hAnsi="Times New Roman"/>
          <w:color w:val="000000"/>
          <w:shd w:val="clear" w:color="auto" w:fill="FFFFFF"/>
        </w:rPr>
        <w:t> </w:t>
      </w:r>
      <w:r w:rsidRPr="00EB1E3D">
        <w:rPr>
          <w:rFonts w:ascii="Times New Roman" w:hAnsi="Times New Roman"/>
          <w:color w:val="000000"/>
          <w:shd w:val="clear" w:color="auto" w:fill="FFFFFF"/>
          <w:lang w:val="uk-UA"/>
        </w:rPr>
        <w:t>роки, затвердженої рішенням міської ради від 21.11.2019р.</w:t>
      </w:r>
    </w:p>
    <w:p w:rsidR="00EB1E3D" w:rsidRDefault="00EB1E3D" w:rsidP="00EB1E3D">
      <w:pPr>
        <w:spacing w:line="276" w:lineRule="auto"/>
        <w:jc w:val="both"/>
        <w:rPr>
          <w:rFonts w:ascii="Times New Roman" w:hAnsi="Times New Roman"/>
          <w:b/>
          <w:color w:val="000000"/>
          <w:shd w:val="clear" w:color="auto" w:fill="FFFFFF"/>
          <w:lang w:val="uk-UA"/>
        </w:rPr>
      </w:pPr>
      <w:r>
        <w:rPr>
          <w:rFonts w:ascii="Times New Roman" w:eastAsia="Times New Roman" w:hAnsi="Times New Roman"/>
          <w:lang w:val="uk-UA" w:eastAsia="ru-RU"/>
        </w:rPr>
        <w:t xml:space="preserve">        </w:t>
      </w:r>
      <w:r w:rsidRPr="00EB1E3D">
        <w:rPr>
          <w:rFonts w:ascii="Times New Roman" w:eastAsia="Times New Roman" w:hAnsi="Times New Roman"/>
          <w:lang w:val="uk-UA" w:eastAsia="ru-RU"/>
        </w:rPr>
        <w:t xml:space="preserve">У зв’язку зі створенням Роменської міської територіальної громади,необхідністю вирішенням ряду питань </w:t>
      </w:r>
      <w:r>
        <w:rPr>
          <w:rFonts w:ascii="Times New Roman" w:eastAsia="Times New Roman" w:hAnsi="Times New Roman"/>
          <w:lang w:val="uk-UA" w:eastAsia="ru-RU"/>
        </w:rPr>
        <w:t>щодо виконання Закону України «</w:t>
      </w:r>
      <w:r w:rsidRPr="00EB1E3D">
        <w:rPr>
          <w:rFonts w:ascii="Times New Roman" w:eastAsia="Times New Roman" w:hAnsi="Times New Roman"/>
          <w:lang w:val="uk-UA" w:eastAsia="ru-RU"/>
        </w:rPr>
        <w:t>Про регулювання містобудівної діяльності» в т.ч. щодо забезпечення населених пунктів містобудівною документацією,</w:t>
      </w:r>
      <w:r>
        <w:rPr>
          <w:rFonts w:ascii="Times New Roman" w:eastAsia="Times New Roman" w:hAnsi="Times New Roman"/>
          <w:lang w:val="uk-UA" w:eastAsia="ru-RU"/>
        </w:rPr>
        <w:t xml:space="preserve"> виникла необхідність внесення змін до назви програми та її заходів , що вплинуло на своєчасність підготовки проекту рішення.</w:t>
      </w:r>
      <w:r w:rsidRPr="00EB1E3D">
        <w:rPr>
          <w:rFonts w:ascii="Times New Roman" w:eastAsia="Times New Roman" w:hAnsi="Times New Roman"/>
          <w:lang w:val="uk-UA" w:eastAsia="ru-RU"/>
        </w:rPr>
        <w:t xml:space="preserve"> З метою розгляду вказаного рішення на черговій сесії міської ради, просимо оприлюднити проект рішення Роменської міської ради</w:t>
      </w:r>
      <w:r>
        <w:rPr>
          <w:rFonts w:ascii="Times New Roman" w:eastAsia="Times New Roman" w:hAnsi="Times New Roman"/>
          <w:lang w:val="uk-UA" w:eastAsia="ru-RU"/>
        </w:rPr>
        <w:t xml:space="preserve">      </w:t>
      </w:r>
      <w:r w:rsidRPr="00EB1E3D">
        <w:rPr>
          <w:rFonts w:ascii="Times New Roman" w:eastAsia="Times New Roman" w:hAnsi="Times New Roman"/>
          <w:lang w:val="uk-UA" w:eastAsia="ru-RU"/>
        </w:rPr>
        <w:t xml:space="preserve"> </w:t>
      </w:r>
      <w:r>
        <w:rPr>
          <w:rFonts w:ascii="Times New Roman" w:eastAsia="Times New Roman" w:hAnsi="Times New Roman"/>
          <w:lang w:val="uk-UA" w:eastAsia="ru-RU"/>
        </w:rPr>
        <w:t>«</w:t>
      </w:r>
      <w:r w:rsidRPr="00EB1E3D">
        <w:rPr>
          <w:rFonts w:ascii="Times New Roman" w:hAnsi="Times New Roman"/>
          <w:b/>
          <w:color w:val="000000"/>
          <w:shd w:val="clear" w:color="auto" w:fill="FFFFFF"/>
          <w:lang w:val="uk-UA"/>
        </w:rPr>
        <w:t xml:space="preserve">Про стан виконання Програми містобудівного розвитку </w:t>
      </w:r>
    </w:p>
    <w:p w:rsidR="00EB1E3D" w:rsidRPr="00EB1E3D" w:rsidRDefault="00EB1E3D" w:rsidP="00EB1E3D">
      <w:pPr>
        <w:spacing w:line="276" w:lineRule="auto"/>
        <w:jc w:val="both"/>
        <w:rPr>
          <w:rFonts w:ascii="Times New Roman" w:hAnsi="Times New Roman"/>
          <w:b/>
          <w:color w:val="000000"/>
          <w:shd w:val="clear" w:color="auto" w:fill="FFFFFF"/>
          <w:lang w:val="uk-UA"/>
        </w:rPr>
      </w:pPr>
      <w:r w:rsidRPr="00EB1E3D">
        <w:rPr>
          <w:rFonts w:ascii="Times New Roman" w:hAnsi="Times New Roman"/>
          <w:b/>
          <w:color w:val="000000"/>
          <w:shd w:val="clear" w:color="auto" w:fill="FFFFFF"/>
          <w:lang w:val="uk-UA"/>
        </w:rPr>
        <w:t>м. Ромни</w:t>
      </w:r>
      <w:r>
        <w:rPr>
          <w:rFonts w:ascii="Times New Roman" w:hAnsi="Times New Roman"/>
          <w:b/>
          <w:color w:val="000000"/>
          <w:shd w:val="clear" w:color="auto" w:fill="FFFFFF"/>
          <w:lang w:val="uk-UA"/>
        </w:rPr>
        <w:t xml:space="preserve"> </w:t>
      </w:r>
      <w:r w:rsidRPr="00EB1E3D">
        <w:rPr>
          <w:rFonts w:ascii="Times New Roman" w:hAnsi="Times New Roman"/>
          <w:b/>
          <w:color w:val="000000"/>
          <w:shd w:val="clear" w:color="auto" w:fill="FFFFFF"/>
          <w:lang w:val="uk-UA"/>
        </w:rPr>
        <w:t>на</w:t>
      </w:r>
      <w:r w:rsidRPr="00EB1E3D">
        <w:rPr>
          <w:rFonts w:ascii="Times New Roman" w:hAnsi="Times New Roman"/>
          <w:b/>
          <w:color w:val="000000"/>
          <w:shd w:val="clear" w:color="auto" w:fill="FFFFFF"/>
        </w:rPr>
        <w:t> </w:t>
      </w:r>
      <w:r w:rsidRPr="00EB1E3D">
        <w:rPr>
          <w:rFonts w:ascii="Times New Roman" w:hAnsi="Times New Roman"/>
          <w:b/>
          <w:color w:val="000000"/>
          <w:shd w:val="clear" w:color="auto" w:fill="FFFFFF"/>
          <w:lang w:val="uk-UA"/>
        </w:rPr>
        <w:t>2020-2023</w:t>
      </w:r>
      <w:r w:rsidRPr="00EB1E3D">
        <w:rPr>
          <w:rFonts w:ascii="Times New Roman" w:hAnsi="Times New Roman"/>
          <w:b/>
          <w:color w:val="000000"/>
          <w:shd w:val="clear" w:color="auto" w:fill="FFFFFF"/>
        </w:rPr>
        <w:t> </w:t>
      </w:r>
      <w:r w:rsidRPr="00EB1E3D">
        <w:rPr>
          <w:rFonts w:ascii="Times New Roman" w:hAnsi="Times New Roman"/>
          <w:b/>
          <w:color w:val="000000"/>
          <w:shd w:val="clear" w:color="auto" w:fill="FFFFFF"/>
          <w:lang w:val="uk-UA"/>
        </w:rPr>
        <w:t>роки, затвердженої рішенням міської ради від 21.11.2019р.</w:t>
      </w:r>
    </w:p>
    <w:p w:rsidR="00EB1E3D" w:rsidRPr="00EB1E3D" w:rsidRDefault="00EB1E3D" w:rsidP="00EB1E3D">
      <w:pPr>
        <w:autoSpaceDE w:val="0"/>
        <w:autoSpaceDN w:val="0"/>
        <w:adjustRightInd w:val="0"/>
        <w:spacing w:line="276" w:lineRule="auto"/>
        <w:ind w:firstLine="425"/>
        <w:jc w:val="both"/>
        <w:rPr>
          <w:rFonts w:ascii="Times New Roman" w:eastAsia="Times New Roman" w:hAnsi="Times New Roman"/>
          <w:lang w:val="uk-UA" w:eastAsia="ru-RU"/>
        </w:rPr>
      </w:pPr>
      <w:r w:rsidRPr="00EB1E3D">
        <w:rPr>
          <w:rFonts w:ascii="Times New Roman" w:eastAsia="Times New Roman" w:hAnsi="Times New Roman"/>
          <w:lang w:val="uk-UA" w:eastAsia="ru-RU"/>
        </w:rPr>
        <w:t>Відповідальність за виконання цього документу покладено на начальника відділу містобудування та архітектури Виконавчого комітету Роменської міської ради Юрія Литвиненка.</w:t>
      </w:r>
    </w:p>
    <w:p w:rsidR="00EB1E3D" w:rsidRPr="00EB1E3D" w:rsidRDefault="00EB1E3D" w:rsidP="00EB1E3D">
      <w:pPr>
        <w:spacing w:line="276" w:lineRule="auto"/>
        <w:ind w:firstLine="425"/>
        <w:jc w:val="both"/>
        <w:rPr>
          <w:rFonts w:ascii="Times New Roman" w:eastAsia="Times New Roman" w:hAnsi="Times New Roman"/>
          <w:lang w:val="uk-UA" w:eastAsia="ru-RU"/>
        </w:rPr>
      </w:pPr>
    </w:p>
    <w:p w:rsidR="00EB1E3D" w:rsidRPr="00EB1E3D" w:rsidRDefault="00EB1E3D" w:rsidP="00EB1E3D">
      <w:pPr>
        <w:spacing w:line="276" w:lineRule="auto"/>
        <w:rPr>
          <w:rFonts w:ascii="Times New Roman" w:eastAsia="Times New Roman" w:hAnsi="Times New Roman"/>
          <w:lang w:val="uk-UA" w:eastAsia="ru-RU"/>
        </w:rPr>
      </w:pPr>
    </w:p>
    <w:p w:rsidR="00EB1E3D" w:rsidRPr="00EB1E3D" w:rsidRDefault="00EB1E3D" w:rsidP="00EB1E3D">
      <w:pPr>
        <w:spacing w:line="276" w:lineRule="auto"/>
        <w:rPr>
          <w:rFonts w:ascii="Times New Roman" w:eastAsia="Times New Roman" w:hAnsi="Times New Roman"/>
          <w:b/>
          <w:lang w:val="uk-UA" w:eastAsia="ru-RU"/>
        </w:rPr>
      </w:pPr>
      <w:r w:rsidRPr="00EB1E3D">
        <w:rPr>
          <w:rFonts w:ascii="Times New Roman" w:eastAsia="Times New Roman" w:hAnsi="Times New Roman"/>
          <w:b/>
          <w:lang w:val="uk-UA" w:eastAsia="ru-RU"/>
        </w:rPr>
        <w:t>Начальник відділу містобудування</w:t>
      </w:r>
      <w:r w:rsidRPr="00EB1E3D">
        <w:rPr>
          <w:rFonts w:ascii="Times New Roman" w:eastAsia="Times New Roman" w:hAnsi="Times New Roman"/>
          <w:b/>
          <w:lang w:val="uk-UA" w:eastAsia="ru-RU"/>
        </w:rPr>
        <w:tab/>
      </w:r>
      <w:r w:rsidRPr="00EB1E3D">
        <w:rPr>
          <w:rFonts w:ascii="Times New Roman" w:eastAsia="Times New Roman" w:hAnsi="Times New Roman"/>
          <w:b/>
          <w:lang w:val="uk-UA" w:eastAsia="ru-RU"/>
        </w:rPr>
        <w:tab/>
      </w:r>
      <w:r w:rsidRPr="00EB1E3D">
        <w:rPr>
          <w:rFonts w:ascii="Times New Roman" w:eastAsia="Times New Roman" w:hAnsi="Times New Roman"/>
          <w:b/>
          <w:lang w:val="uk-UA" w:eastAsia="ru-RU"/>
        </w:rPr>
        <w:tab/>
      </w:r>
      <w:r w:rsidRPr="00EB1E3D">
        <w:rPr>
          <w:rFonts w:ascii="Times New Roman" w:eastAsia="Times New Roman" w:hAnsi="Times New Roman"/>
          <w:b/>
          <w:lang w:val="uk-UA" w:eastAsia="ru-RU"/>
        </w:rPr>
        <w:tab/>
        <w:t>Юрій ЛИТВИНЕНКО</w:t>
      </w:r>
    </w:p>
    <w:p w:rsidR="00EB1E3D" w:rsidRPr="00EB1E3D" w:rsidRDefault="00EB1E3D" w:rsidP="00EB1E3D">
      <w:pPr>
        <w:spacing w:line="276" w:lineRule="auto"/>
        <w:rPr>
          <w:rFonts w:ascii="Times New Roman" w:eastAsia="Times New Roman" w:hAnsi="Times New Roman"/>
          <w:b/>
          <w:lang w:val="uk-UA" w:eastAsia="ru-RU"/>
        </w:rPr>
      </w:pPr>
      <w:r w:rsidRPr="00EB1E3D">
        <w:rPr>
          <w:rFonts w:ascii="Times New Roman" w:eastAsia="Times New Roman" w:hAnsi="Times New Roman"/>
          <w:b/>
          <w:lang w:val="uk-UA" w:eastAsia="ru-RU"/>
        </w:rPr>
        <w:t>та архітектури</w:t>
      </w:r>
    </w:p>
    <w:p w:rsidR="00EB1E3D" w:rsidRPr="00EB1E3D" w:rsidRDefault="00EB1E3D" w:rsidP="00EB1E3D">
      <w:pPr>
        <w:spacing w:line="276" w:lineRule="auto"/>
        <w:rPr>
          <w:rFonts w:ascii="Times New Roman" w:eastAsia="Times New Roman" w:hAnsi="Times New Roman"/>
          <w:b/>
          <w:lang w:val="uk-UA" w:eastAsia="ru-RU"/>
        </w:rPr>
      </w:pPr>
    </w:p>
    <w:p w:rsidR="00EB1E3D" w:rsidRPr="00EB1E3D" w:rsidRDefault="00EB1E3D" w:rsidP="00EB1E3D">
      <w:pPr>
        <w:spacing w:line="276" w:lineRule="auto"/>
        <w:rPr>
          <w:rFonts w:ascii="Times New Roman" w:eastAsia="Times New Roman" w:hAnsi="Times New Roman"/>
          <w:b/>
          <w:lang w:val="uk-UA" w:eastAsia="ru-RU"/>
        </w:rPr>
      </w:pPr>
    </w:p>
    <w:p w:rsidR="00EB1E3D" w:rsidRPr="00EB1E3D" w:rsidRDefault="00EB1E3D" w:rsidP="00EB1E3D">
      <w:pPr>
        <w:spacing w:line="276" w:lineRule="auto"/>
        <w:rPr>
          <w:rFonts w:ascii="Times New Roman" w:eastAsia="Times New Roman" w:hAnsi="Times New Roman"/>
          <w:b/>
          <w:lang w:val="uk-UA" w:eastAsia="ru-RU"/>
        </w:rPr>
      </w:pPr>
      <w:r w:rsidRPr="00EB1E3D">
        <w:rPr>
          <w:rFonts w:ascii="Times New Roman" w:eastAsia="Times New Roman" w:hAnsi="Times New Roman"/>
          <w:b/>
          <w:lang w:val="uk-UA" w:eastAsia="ru-RU"/>
        </w:rPr>
        <w:t>Погоджено</w:t>
      </w:r>
    </w:p>
    <w:p w:rsidR="00EB1E3D" w:rsidRPr="00EB1E3D" w:rsidRDefault="00EB1E3D" w:rsidP="00EB1E3D">
      <w:pPr>
        <w:spacing w:line="276" w:lineRule="auto"/>
        <w:rPr>
          <w:rFonts w:ascii="Times New Roman" w:eastAsia="Times New Roman" w:hAnsi="Times New Roman"/>
          <w:lang w:val="uk-UA" w:eastAsia="ru-RU"/>
        </w:rPr>
      </w:pPr>
      <w:r w:rsidRPr="00EB1E3D">
        <w:rPr>
          <w:rFonts w:ascii="Times New Roman" w:eastAsia="Times New Roman" w:hAnsi="Times New Roman"/>
          <w:b/>
          <w:lang w:val="uk-UA" w:eastAsia="ru-RU"/>
        </w:rPr>
        <w:t>Заступник міського голови</w:t>
      </w:r>
      <w:r w:rsidRPr="00EB1E3D">
        <w:rPr>
          <w:rFonts w:ascii="Times New Roman" w:eastAsia="Times New Roman" w:hAnsi="Times New Roman"/>
          <w:b/>
          <w:lang w:val="uk-UA" w:eastAsia="ru-RU"/>
        </w:rPr>
        <w:tab/>
      </w:r>
      <w:r w:rsidRPr="00EB1E3D">
        <w:rPr>
          <w:rFonts w:ascii="Times New Roman" w:eastAsia="Times New Roman" w:hAnsi="Times New Roman"/>
          <w:b/>
          <w:lang w:val="uk-UA" w:eastAsia="ru-RU"/>
        </w:rPr>
        <w:tab/>
      </w:r>
      <w:r w:rsidRPr="00EB1E3D">
        <w:rPr>
          <w:rFonts w:ascii="Times New Roman" w:eastAsia="Times New Roman" w:hAnsi="Times New Roman"/>
          <w:b/>
          <w:lang w:val="uk-UA" w:eastAsia="ru-RU"/>
        </w:rPr>
        <w:tab/>
      </w:r>
      <w:r w:rsidRPr="00EB1E3D">
        <w:rPr>
          <w:rFonts w:ascii="Times New Roman" w:eastAsia="Times New Roman" w:hAnsi="Times New Roman"/>
          <w:b/>
          <w:lang w:val="uk-UA" w:eastAsia="ru-RU"/>
        </w:rPr>
        <w:tab/>
      </w:r>
      <w:r w:rsidRPr="00EB1E3D">
        <w:rPr>
          <w:rFonts w:ascii="Times New Roman" w:eastAsia="Times New Roman" w:hAnsi="Times New Roman"/>
          <w:b/>
          <w:lang w:val="uk-UA" w:eastAsia="ru-RU"/>
        </w:rPr>
        <w:tab/>
      </w:r>
      <w:r w:rsidRPr="00EB1E3D">
        <w:rPr>
          <w:rFonts w:ascii="Times New Roman" w:eastAsia="Times New Roman" w:hAnsi="Times New Roman"/>
          <w:b/>
          <w:lang w:val="uk-UA" w:eastAsia="ru-RU"/>
        </w:rPr>
        <w:tab/>
        <w:t>Сергій ХОРОНЬКО</w:t>
      </w:r>
    </w:p>
    <w:p w:rsidR="00EB1E3D" w:rsidRPr="00EB1E3D" w:rsidRDefault="00EB1E3D" w:rsidP="00EB1E3D">
      <w:pPr>
        <w:spacing w:line="276" w:lineRule="auto"/>
        <w:rPr>
          <w:rFonts w:ascii="Times New Roman" w:eastAsia="Times New Roman" w:hAnsi="Times New Roman"/>
          <w:lang w:val="uk-UA" w:eastAsia="ru-RU"/>
        </w:rPr>
      </w:pPr>
    </w:p>
    <w:p w:rsidR="00EB1E3D" w:rsidRPr="00EB1E3D" w:rsidRDefault="00EB1E3D" w:rsidP="00EB1E3D">
      <w:pPr>
        <w:spacing w:line="276" w:lineRule="auto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23</w:t>
      </w:r>
      <w:r w:rsidRPr="00EB1E3D">
        <w:rPr>
          <w:rFonts w:ascii="Times New Roman" w:eastAsia="Times New Roman" w:hAnsi="Times New Roman"/>
          <w:lang w:val="uk-UA" w:eastAsia="ru-RU"/>
        </w:rPr>
        <w:t>.11.2020</w:t>
      </w:r>
    </w:p>
    <w:p w:rsidR="00EB1E3D" w:rsidRPr="00EB1E3D" w:rsidRDefault="00EB1E3D" w:rsidP="00EB1E3D">
      <w:pPr>
        <w:spacing w:line="276" w:lineRule="auto"/>
        <w:rPr>
          <w:rFonts w:ascii="Times New Roman" w:eastAsia="Times New Roman" w:hAnsi="Times New Roman"/>
          <w:b/>
          <w:lang w:val="uk-UA" w:eastAsia="ru-RU"/>
        </w:rPr>
      </w:pPr>
    </w:p>
    <w:p w:rsidR="00EB1E3D" w:rsidRPr="00EB1E3D" w:rsidRDefault="00EB1E3D" w:rsidP="00EB1E3D">
      <w:pPr>
        <w:spacing w:line="276" w:lineRule="auto"/>
        <w:rPr>
          <w:rFonts w:ascii="Times New Roman" w:eastAsia="Times New Roman" w:hAnsi="Times New Roman"/>
          <w:b/>
          <w:lang w:eastAsia="ru-RU"/>
        </w:rPr>
      </w:pPr>
    </w:p>
    <w:p w:rsidR="00EB1E3D" w:rsidRPr="00EB1E3D" w:rsidRDefault="00EB1E3D" w:rsidP="00EB1E3D">
      <w:pPr>
        <w:spacing w:line="276" w:lineRule="auto"/>
        <w:rPr>
          <w:rFonts w:ascii="Times New Roman" w:eastAsia="Times New Roman" w:hAnsi="Times New Roman"/>
          <w:b/>
          <w:lang w:eastAsia="ru-RU"/>
        </w:rPr>
      </w:pPr>
    </w:p>
    <w:p w:rsidR="00EB1E3D" w:rsidRPr="00EB1E3D" w:rsidRDefault="00EB1E3D" w:rsidP="00EB1E3D">
      <w:pPr>
        <w:ind w:left="140"/>
        <w:jc w:val="both"/>
        <w:rPr>
          <w:rFonts w:ascii="Times New Roman" w:eastAsia="Calibri" w:hAnsi="Times New Roman"/>
          <w:b/>
          <w:bCs/>
          <w:lang w:val="uk-UA" w:eastAsia="ru-RU"/>
        </w:rPr>
      </w:pPr>
    </w:p>
    <w:p w:rsidR="00EB1E3D" w:rsidRPr="00EB1E3D" w:rsidRDefault="00EB1E3D" w:rsidP="00EB1E3D">
      <w:pPr>
        <w:ind w:left="140"/>
        <w:jc w:val="both"/>
        <w:rPr>
          <w:rFonts w:ascii="Times New Roman" w:eastAsia="Calibri" w:hAnsi="Times New Roman"/>
          <w:b/>
          <w:bCs/>
          <w:lang w:val="uk-UA"/>
        </w:rPr>
      </w:pPr>
    </w:p>
    <w:p w:rsidR="00EB1E3D" w:rsidRPr="00EB1E3D" w:rsidRDefault="00EB1E3D" w:rsidP="00EB1E3D">
      <w:pPr>
        <w:ind w:left="140"/>
        <w:jc w:val="both"/>
        <w:rPr>
          <w:rFonts w:ascii="Times New Roman" w:eastAsia="Calibri" w:hAnsi="Times New Roman"/>
          <w:b/>
          <w:bCs/>
          <w:lang w:val="uk-UA"/>
        </w:rPr>
      </w:pPr>
    </w:p>
    <w:p w:rsidR="00EB1E3D" w:rsidRDefault="00EB1E3D" w:rsidP="00EB1E3D">
      <w:pPr>
        <w:ind w:left="140"/>
        <w:jc w:val="both"/>
        <w:rPr>
          <w:rFonts w:ascii="Times New Roman" w:eastAsia="Calibri" w:hAnsi="Times New Roman"/>
          <w:b/>
          <w:bCs/>
          <w:lang w:val="uk-UA"/>
        </w:rPr>
      </w:pPr>
    </w:p>
    <w:p w:rsidR="00EB1E3D" w:rsidRDefault="00EB1E3D" w:rsidP="00EB1E3D">
      <w:pPr>
        <w:ind w:left="140"/>
        <w:jc w:val="both"/>
        <w:rPr>
          <w:rFonts w:ascii="Times New Roman" w:eastAsia="Calibri" w:hAnsi="Times New Roman"/>
          <w:b/>
          <w:bCs/>
          <w:lang w:val="uk-UA"/>
        </w:rPr>
      </w:pPr>
    </w:p>
    <w:p w:rsidR="00EB1E3D" w:rsidRDefault="00EB1E3D" w:rsidP="00EB1E3D">
      <w:pPr>
        <w:ind w:left="140"/>
        <w:jc w:val="both"/>
        <w:rPr>
          <w:rFonts w:ascii="Times New Roman" w:eastAsia="Calibri" w:hAnsi="Times New Roman"/>
          <w:b/>
          <w:bCs/>
          <w:lang w:val="uk-UA"/>
        </w:rPr>
      </w:pPr>
    </w:p>
    <w:p w:rsidR="00EB1E3D" w:rsidRDefault="00EB1E3D" w:rsidP="00EB1E3D">
      <w:pPr>
        <w:ind w:left="140"/>
        <w:jc w:val="both"/>
        <w:rPr>
          <w:rFonts w:ascii="Times New Roman" w:eastAsia="Calibri" w:hAnsi="Times New Roman"/>
          <w:b/>
          <w:bCs/>
          <w:lang w:val="uk-UA"/>
        </w:rPr>
      </w:pPr>
    </w:p>
    <w:p w:rsidR="00EB1E3D" w:rsidRDefault="00EB1E3D" w:rsidP="00EB1E3D">
      <w:pPr>
        <w:ind w:left="140"/>
        <w:jc w:val="both"/>
        <w:rPr>
          <w:rFonts w:ascii="Times New Roman" w:eastAsia="Calibri" w:hAnsi="Times New Roman"/>
          <w:b/>
          <w:bCs/>
          <w:lang w:val="uk-UA"/>
        </w:rPr>
      </w:pPr>
    </w:p>
    <w:p w:rsidR="00EB1E3D" w:rsidRDefault="00EB1E3D" w:rsidP="00EB1E3D">
      <w:pPr>
        <w:ind w:left="140"/>
        <w:jc w:val="both"/>
        <w:rPr>
          <w:rFonts w:ascii="Times New Roman" w:eastAsia="Calibri" w:hAnsi="Times New Roman"/>
          <w:b/>
          <w:bCs/>
          <w:lang w:val="uk-UA"/>
        </w:rPr>
      </w:pPr>
    </w:p>
    <w:p w:rsidR="00EB1E3D" w:rsidRPr="00EB1E3D" w:rsidRDefault="00EB1E3D" w:rsidP="00EB1E3D">
      <w:pPr>
        <w:ind w:left="140"/>
        <w:jc w:val="both"/>
        <w:rPr>
          <w:rFonts w:ascii="Times New Roman" w:eastAsia="Calibri" w:hAnsi="Times New Roman"/>
          <w:b/>
          <w:bCs/>
          <w:lang w:val="uk-UA"/>
        </w:rPr>
      </w:pPr>
    </w:p>
    <w:p w:rsidR="00EB1E3D" w:rsidRPr="00EB1E3D" w:rsidRDefault="00EB1E3D" w:rsidP="00EB1E3D">
      <w:pPr>
        <w:ind w:left="140"/>
        <w:jc w:val="both"/>
        <w:rPr>
          <w:rFonts w:ascii="Times New Roman" w:eastAsia="Calibri" w:hAnsi="Times New Roman"/>
          <w:b/>
          <w:bCs/>
          <w:lang w:val="uk-UA"/>
        </w:rPr>
      </w:pPr>
    </w:p>
    <w:p w:rsidR="00EB1E3D" w:rsidRPr="00EB1E3D" w:rsidRDefault="00EB1E3D" w:rsidP="00EB1E3D">
      <w:pPr>
        <w:jc w:val="both"/>
        <w:rPr>
          <w:rFonts w:ascii="Times New Roman" w:eastAsia="Calibri" w:hAnsi="Times New Roman"/>
          <w:b/>
          <w:bCs/>
          <w:lang w:val="uk-UA"/>
        </w:rPr>
      </w:pPr>
    </w:p>
    <w:p w:rsidR="00EB1E3D" w:rsidRPr="00EB1E3D" w:rsidRDefault="00EB1E3D" w:rsidP="00EB1E3D">
      <w:pPr>
        <w:ind w:left="140"/>
        <w:jc w:val="both"/>
        <w:rPr>
          <w:rFonts w:ascii="Times New Roman" w:eastAsia="Calibri" w:hAnsi="Times New Roman"/>
          <w:b/>
          <w:bCs/>
          <w:lang w:val="uk-UA"/>
        </w:rPr>
      </w:pPr>
    </w:p>
    <w:p w:rsidR="00EB1E3D" w:rsidRPr="00EB1E3D" w:rsidRDefault="00EB1E3D" w:rsidP="00EB1E3D">
      <w:pPr>
        <w:ind w:left="140"/>
        <w:jc w:val="both"/>
        <w:rPr>
          <w:rFonts w:ascii="Times New Roman" w:eastAsia="Calibri" w:hAnsi="Times New Roman"/>
          <w:b/>
          <w:bCs/>
          <w:lang w:val="uk-UA"/>
        </w:rPr>
      </w:pPr>
    </w:p>
    <w:sectPr w:rsidR="00EB1E3D" w:rsidRPr="00EB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0D"/>
    <w:rsid w:val="0005162F"/>
    <w:rsid w:val="000D3C0C"/>
    <w:rsid w:val="000E6974"/>
    <w:rsid w:val="004473E4"/>
    <w:rsid w:val="0066224F"/>
    <w:rsid w:val="006C3224"/>
    <w:rsid w:val="006F0CD9"/>
    <w:rsid w:val="007D0F2C"/>
    <w:rsid w:val="009B39AC"/>
    <w:rsid w:val="00A75D80"/>
    <w:rsid w:val="00B4123C"/>
    <w:rsid w:val="00C97061"/>
    <w:rsid w:val="00CA1FE7"/>
    <w:rsid w:val="00CA7AE7"/>
    <w:rsid w:val="00CE6786"/>
    <w:rsid w:val="00DC190D"/>
    <w:rsid w:val="00EB1E3D"/>
    <w:rsid w:val="00F00C1E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8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678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78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78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7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7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7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78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78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78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F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FE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678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E678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E678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E678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E678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E678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E678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E678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E6786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CE678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CE678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CE678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CE6786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CE6786"/>
    <w:rPr>
      <w:b/>
      <w:bCs/>
    </w:rPr>
  </w:style>
  <w:style w:type="character" w:styleId="aa">
    <w:name w:val="Emphasis"/>
    <w:basedOn w:val="a0"/>
    <w:uiPriority w:val="20"/>
    <w:qFormat/>
    <w:rsid w:val="00CE6786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CE6786"/>
    <w:rPr>
      <w:szCs w:val="32"/>
    </w:rPr>
  </w:style>
  <w:style w:type="paragraph" w:styleId="ac">
    <w:name w:val="List Paragraph"/>
    <w:basedOn w:val="a"/>
    <w:uiPriority w:val="34"/>
    <w:qFormat/>
    <w:rsid w:val="00CE67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6786"/>
    <w:rPr>
      <w:i/>
    </w:rPr>
  </w:style>
  <w:style w:type="character" w:customStyle="1" w:styleId="22">
    <w:name w:val="Цитата 2 Знак"/>
    <w:basedOn w:val="a0"/>
    <w:link w:val="21"/>
    <w:uiPriority w:val="29"/>
    <w:rsid w:val="00CE678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CE6786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CE6786"/>
    <w:rPr>
      <w:b/>
      <w:i/>
      <w:sz w:val="24"/>
    </w:rPr>
  </w:style>
  <w:style w:type="character" w:styleId="af">
    <w:name w:val="Subtle Emphasis"/>
    <w:uiPriority w:val="19"/>
    <w:qFormat/>
    <w:rsid w:val="00CE678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CE678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CE678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CE678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CE678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CE678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8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678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78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78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7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7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7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78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78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78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F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FE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678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E678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E678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E678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E678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E678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E678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E678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E6786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CE678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CE678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CE678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CE6786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CE6786"/>
    <w:rPr>
      <w:b/>
      <w:bCs/>
    </w:rPr>
  </w:style>
  <w:style w:type="character" w:styleId="aa">
    <w:name w:val="Emphasis"/>
    <w:basedOn w:val="a0"/>
    <w:uiPriority w:val="20"/>
    <w:qFormat/>
    <w:rsid w:val="00CE6786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CE6786"/>
    <w:rPr>
      <w:szCs w:val="32"/>
    </w:rPr>
  </w:style>
  <w:style w:type="paragraph" w:styleId="ac">
    <w:name w:val="List Paragraph"/>
    <w:basedOn w:val="a"/>
    <w:uiPriority w:val="34"/>
    <w:qFormat/>
    <w:rsid w:val="00CE67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6786"/>
    <w:rPr>
      <w:i/>
    </w:rPr>
  </w:style>
  <w:style w:type="character" w:customStyle="1" w:styleId="22">
    <w:name w:val="Цитата 2 Знак"/>
    <w:basedOn w:val="a0"/>
    <w:link w:val="21"/>
    <w:uiPriority w:val="29"/>
    <w:rsid w:val="00CE678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CE6786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CE6786"/>
    <w:rPr>
      <w:b/>
      <w:i/>
      <w:sz w:val="24"/>
    </w:rPr>
  </w:style>
  <w:style w:type="character" w:styleId="af">
    <w:name w:val="Subtle Emphasis"/>
    <w:uiPriority w:val="19"/>
    <w:qFormat/>
    <w:rsid w:val="00CE678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CE678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CE678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CE678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CE678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CE678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457DB-9918-4F4E-9E4F-1B4B731F2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RV</cp:lastModifiedBy>
  <cp:revision>11</cp:revision>
  <cp:lastPrinted>2020-11-23T06:45:00Z</cp:lastPrinted>
  <dcterms:created xsi:type="dcterms:W3CDTF">2020-11-20T12:27:00Z</dcterms:created>
  <dcterms:modified xsi:type="dcterms:W3CDTF">2020-11-23T09:10:00Z</dcterms:modified>
</cp:coreProperties>
</file>