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13" w:rsidRPr="003B393F" w:rsidRDefault="00607313" w:rsidP="00607313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ПРОЕКТ РІШЕННЯ</w:t>
      </w:r>
    </w:p>
    <w:p w:rsidR="00607313" w:rsidRDefault="00607313" w:rsidP="00607313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РОМЕНСЬКОЇ МІСЬКОЇ РАДИ</w:t>
      </w:r>
      <w:r w:rsidRPr="003B393F">
        <w:rPr>
          <w:b w:val="0"/>
          <w:sz w:val="28"/>
          <w:szCs w:val="28"/>
        </w:rPr>
        <w:t xml:space="preserve"> </w:t>
      </w:r>
      <w:r w:rsidRPr="003B393F">
        <w:rPr>
          <w:sz w:val="28"/>
          <w:szCs w:val="28"/>
        </w:rPr>
        <w:t>СУМСЬКОЇ ОБЛАСТІ</w:t>
      </w:r>
    </w:p>
    <w:p w:rsidR="00607313" w:rsidRPr="003C4BAB" w:rsidRDefault="00607313" w:rsidP="00607313">
      <w:pPr>
        <w:rPr>
          <w:lang w:val="uk-UA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607313" w:rsidRPr="00921021" w:rsidTr="007D1C96">
        <w:tc>
          <w:tcPr>
            <w:tcW w:w="3190" w:type="dxa"/>
          </w:tcPr>
          <w:p w:rsidR="00607313" w:rsidRPr="00921021" w:rsidRDefault="00E43D1A" w:rsidP="007D1C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25.11</w:t>
            </w:r>
            <w:r w:rsidR="006073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190" w:type="dxa"/>
          </w:tcPr>
          <w:p w:rsidR="00607313" w:rsidRPr="00921021" w:rsidRDefault="00607313" w:rsidP="007D1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10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  <w:p w:rsidR="00607313" w:rsidRPr="00921021" w:rsidRDefault="00607313" w:rsidP="007D1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91" w:type="dxa"/>
          </w:tcPr>
          <w:p w:rsidR="00607313" w:rsidRPr="00921021" w:rsidRDefault="00607313" w:rsidP="007D1C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43D1A" w:rsidRPr="00E43D1A" w:rsidRDefault="00E43D1A" w:rsidP="0060731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D1A" w:rsidRPr="00E43D1A" w:rsidRDefault="00E43D1A" w:rsidP="00E43D1A">
      <w:pPr>
        <w:spacing w:after="0"/>
        <w:ind w:right="411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Програми фінансової підтримки та збільшення статутного фонду комунального підприємства «Міськводоканал» Роменської міської ради на 2020 – 2022 роки</w:t>
      </w:r>
    </w:p>
    <w:p w:rsidR="00E43D1A" w:rsidRPr="00E43D1A" w:rsidRDefault="00E43D1A" w:rsidP="00E43D1A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43D1A" w:rsidRPr="00E43D1A" w:rsidRDefault="00E43D1A" w:rsidP="00E43D1A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22 статті 26 Закону України «Про місцеве самоврядування в Україні», з метою забезпечення функціонування комунального підприємства та надання йому можливості стати </w:t>
      </w:r>
      <w:proofErr w:type="spellStart"/>
      <w:r w:rsidRPr="00E43D1A">
        <w:rPr>
          <w:rFonts w:ascii="Times New Roman" w:hAnsi="Times New Roman" w:cs="Times New Roman"/>
          <w:sz w:val="24"/>
          <w:szCs w:val="24"/>
          <w:lang w:val="uk-UA"/>
        </w:rPr>
        <w:t>надавачем</w:t>
      </w:r>
      <w:proofErr w:type="spellEnd"/>
      <w:r w:rsidRPr="00E43D1A">
        <w:rPr>
          <w:rFonts w:ascii="Times New Roman" w:hAnsi="Times New Roman" w:cs="Times New Roman"/>
          <w:sz w:val="24"/>
          <w:szCs w:val="24"/>
          <w:lang w:val="uk-UA"/>
        </w:rPr>
        <w:t xml:space="preserve"> послуг з водопостачання та водовідведення</w:t>
      </w:r>
    </w:p>
    <w:p w:rsidR="00E43D1A" w:rsidRPr="00E43D1A" w:rsidRDefault="00E43D1A" w:rsidP="00E43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3D1A" w:rsidRPr="00E43D1A" w:rsidRDefault="00E43D1A" w:rsidP="00E43D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1A">
        <w:rPr>
          <w:rFonts w:ascii="Times New Roman" w:hAnsi="Times New Roman" w:cs="Times New Roman"/>
          <w:color w:val="000000"/>
          <w:sz w:val="24"/>
          <w:szCs w:val="24"/>
        </w:rPr>
        <w:t>МІСЬКА РАДА ВИРІШИЛА:</w:t>
      </w:r>
    </w:p>
    <w:p w:rsidR="00E43D1A" w:rsidRPr="00E43D1A" w:rsidRDefault="00E43D1A" w:rsidP="00E43D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D1A" w:rsidRPr="00E43D1A" w:rsidRDefault="00E43D1A" w:rsidP="00E43D1A">
      <w:pPr>
        <w:pStyle w:val="a6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>Затвердити Програму «Про затвердження Програми фінансової підтримки та збільшення статутного фонду комунального підприємства «Міськводоканал» Роменської міської ради» та викласти додатки до неї в такій редакції:</w:t>
      </w:r>
    </w:p>
    <w:p w:rsidR="00E43D1A" w:rsidRPr="00E43D1A" w:rsidRDefault="00E43D1A" w:rsidP="00E43D1A">
      <w:pPr>
        <w:pStyle w:val="a6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>1) Програма фінансової підтримки та збільшення статутного фонду комунального підприємства «Міськводоканал» Роменської міської ради на 2020 – 2022 роки (додаток 1);</w:t>
      </w:r>
    </w:p>
    <w:p w:rsidR="00E43D1A" w:rsidRPr="00E43D1A" w:rsidRDefault="00E43D1A" w:rsidP="00E43D1A">
      <w:pPr>
        <w:pStyle w:val="a6"/>
        <w:tabs>
          <w:tab w:val="left" w:pos="0"/>
        </w:tabs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E43D1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Порядок виділення та використання коштів міського бюджету у формі фінансової підтримки та збільшення статутного фонду </w:t>
      </w:r>
      <w:r w:rsidRPr="00E43D1A">
        <w:rPr>
          <w:rFonts w:ascii="Times New Roman" w:hAnsi="Times New Roman" w:cs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E43D1A">
        <w:rPr>
          <w:rFonts w:ascii="Times New Roman" w:hAnsi="Times New Roman" w:cs="Times New Roman"/>
          <w:sz w:val="24"/>
          <w:szCs w:val="24"/>
          <w:lang w:val="uk-UA" w:eastAsia="uk-UA"/>
        </w:rPr>
        <w:t>  (додаток 2).</w:t>
      </w:r>
    </w:p>
    <w:p w:rsidR="00E43D1A" w:rsidRPr="00E43D1A" w:rsidRDefault="00E43D1A" w:rsidP="00E43D1A">
      <w:pPr>
        <w:pStyle w:val="a6"/>
        <w:tabs>
          <w:tab w:val="left" w:pos="0"/>
        </w:tabs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 w:eastAsia="uk-UA"/>
        </w:rPr>
        <w:t>2. Рішення вісімдесятої сесії міської ради сьомого скликання від 26.08.2020 року «Про затвердження Програми фінансової підтримки та збільшення статутного фонду комунального підприємства «Міськводоканал» Роменської міської ради на 2020 – 2022 роки», вважати таким, що втратило чинність.</w:t>
      </w:r>
    </w:p>
    <w:p w:rsidR="00E43D1A" w:rsidRPr="00E43D1A" w:rsidRDefault="00E43D1A" w:rsidP="00E43D1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 xml:space="preserve">       3. Контроль за виконанням даного рішення покласти на постійну комісію з питань бюджету, економічного розвитку, комунальної власності міста та регуляторної політики, організацію рішення доручити заступнику міського голови </w:t>
      </w:r>
      <w:proofErr w:type="spellStart"/>
      <w:r w:rsidRPr="00E43D1A">
        <w:rPr>
          <w:rFonts w:ascii="Times New Roman" w:hAnsi="Times New Roman" w:cs="Times New Roman"/>
          <w:sz w:val="24"/>
          <w:szCs w:val="24"/>
          <w:lang w:val="uk-UA"/>
        </w:rPr>
        <w:t>Хоронька</w:t>
      </w:r>
      <w:proofErr w:type="spellEnd"/>
      <w:r w:rsidRPr="00E43D1A">
        <w:rPr>
          <w:rFonts w:ascii="Times New Roman" w:hAnsi="Times New Roman" w:cs="Times New Roman"/>
          <w:sz w:val="24"/>
          <w:szCs w:val="24"/>
          <w:lang w:val="uk-UA"/>
        </w:rPr>
        <w:t xml:space="preserve"> С.В..  </w:t>
      </w:r>
    </w:p>
    <w:p w:rsidR="00E43D1A" w:rsidRPr="000F1EAE" w:rsidRDefault="00E43D1A" w:rsidP="00E43D1A">
      <w:pPr>
        <w:pStyle w:val="a6"/>
        <w:spacing w:after="0"/>
        <w:ind w:left="425"/>
        <w:jc w:val="both"/>
        <w:rPr>
          <w:lang w:val="uk-UA"/>
        </w:rPr>
      </w:pPr>
    </w:p>
    <w:p w:rsidR="00E43D1A" w:rsidRPr="00384023" w:rsidRDefault="00E43D1A" w:rsidP="00E43D1A">
      <w:pPr>
        <w:pStyle w:val="a8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43D1A" w:rsidRPr="002A5CAB" w:rsidRDefault="00E43D1A" w:rsidP="00E43D1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A5CAB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Міський голова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Сергій</w:t>
      </w:r>
      <w:r w:rsidRPr="002A5CAB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АЛАТУН</w:t>
      </w:r>
      <w:r w:rsidRPr="002A5CA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43D1A" w:rsidRPr="0077660D" w:rsidRDefault="00E43D1A" w:rsidP="00E43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3D1A" w:rsidRPr="002131F4" w:rsidRDefault="00E43D1A" w:rsidP="00E43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384023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131F4">
        <w:rPr>
          <w:rFonts w:ascii="Times New Roman" w:hAnsi="Times New Roman"/>
          <w:b/>
          <w:sz w:val="24"/>
          <w:szCs w:val="24"/>
        </w:rPr>
        <w:t>Додаток</w:t>
      </w:r>
      <w:proofErr w:type="spellEnd"/>
      <w:r w:rsidRPr="002131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E43D1A" w:rsidRPr="002131F4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E43D1A" w:rsidRPr="002131F4" w:rsidRDefault="00E43D1A" w:rsidP="00E43D1A">
      <w:pPr>
        <w:tabs>
          <w:tab w:val="left" w:pos="6237"/>
        </w:tabs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25.11.2020 </w:t>
      </w:r>
    </w:p>
    <w:p w:rsidR="00E43D1A" w:rsidRPr="002131F4" w:rsidRDefault="00E43D1A" w:rsidP="00E43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3D1A" w:rsidRPr="002131F4" w:rsidRDefault="00E43D1A" w:rsidP="00E43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3D1A" w:rsidRPr="002131F4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ПРОГРАМА </w:t>
      </w:r>
    </w:p>
    <w:p w:rsidR="00E43D1A" w:rsidRPr="002131F4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131F4">
        <w:rPr>
          <w:rFonts w:ascii="Times New Roman" w:hAnsi="Times New Roman"/>
          <w:b/>
          <w:sz w:val="24"/>
          <w:szCs w:val="24"/>
          <w:lang w:val="uk-UA"/>
        </w:rPr>
        <w:t>фінансової підтримки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та збільшення статутного фонду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43D1A" w:rsidRPr="002131F4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2020 - 2022 роки</w:t>
      </w:r>
    </w:p>
    <w:p w:rsidR="00E43D1A" w:rsidRPr="002131F4" w:rsidRDefault="00E43D1A" w:rsidP="00E43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43D1A" w:rsidRPr="002131F4" w:rsidRDefault="00E43D1A" w:rsidP="00E43D1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І. 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E43D1A" w:rsidRPr="002131F4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Програми 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фінансової підтримки </w:t>
      </w:r>
      <w:r>
        <w:rPr>
          <w:rFonts w:ascii="Times New Roman" w:hAnsi="Times New Roman"/>
          <w:b/>
          <w:sz w:val="24"/>
          <w:szCs w:val="24"/>
          <w:lang w:val="uk-UA"/>
        </w:rPr>
        <w:t>та збільшення статутного фонду</w:t>
      </w:r>
    </w:p>
    <w:p w:rsidR="00E43D1A" w:rsidRPr="00384023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</w:p>
    <w:p w:rsidR="00E43D1A" w:rsidRPr="002131F4" w:rsidRDefault="00E43D1A" w:rsidP="00E43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2020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– 2022 роки</w:t>
      </w: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61"/>
        <w:gridCol w:w="4258"/>
        <w:gridCol w:w="4367"/>
      </w:tblGrid>
      <w:tr w:rsidR="00E43D1A" w:rsidRPr="00384023" w:rsidTr="00F04C55">
        <w:trPr>
          <w:trHeight w:val="9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27DC9" w:rsidRDefault="00E43D1A" w:rsidP="00F0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DC9">
              <w:rPr>
                <w:rFonts w:ascii="Times New Roman" w:hAnsi="Times New Roman"/>
                <w:sz w:val="24"/>
                <w:szCs w:val="24"/>
                <w:lang w:val="uk-UA"/>
              </w:rPr>
              <w:t>«Програма фінансової підтримки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збільшення статутного фонду</w:t>
            </w:r>
            <w:r w:rsidRPr="00227D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43D1A" w:rsidRPr="002131F4" w:rsidRDefault="00E43D1A" w:rsidP="00F0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EA1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підприємства «Міськводоканал» Роменської міської ради</w:t>
            </w:r>
            <w:r w:rsidRPr="00227DC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2020 - 2022</w:t>
            </w:r>
            <w:r w:rsidRPr="00227D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 виконавці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ради,</w:t>
            </w:r>
          </w:p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43D1A" w:rsidRPr="002131F4" w:rsidTr="00F04C55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2022 роки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</w:tr>
      <w:tr w:rsidR="00E43D1A" w:rsidRPr="002131F4" w:rsidTr="00F04C55">
        <w:trPr>
          <w:trHeight w:val="76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213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DF21F6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3D1A" w:rsidRPr="00DF21F6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F6">
              <w:rPr>
                <w:rFonts w:ascii="Times New Roman" w:hAnsi="Times New Roman"/>
                <w:sz w:val="24"/>
                <w:szCs w:val="24"/>
                <w:lang w:val="uk-UA"/>
              </w:rPr>
              <w:t>6 449 000 грн.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840FA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DF21F6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3D1A" w:rsidRPr="00EF5481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0FA4">
              <w:rPr>
                <w:rFonts w:ascii="Times New Roman" w:hAnsi="Times New Roman"/>
                <w:sz w:val="24"/>
                <w:szCs w:val="24"/>
                <w:lang w:val="uk-UA"/>
              </w:rPr>
              <w:t>коштів міського бюджету</w:t>
            </w:r>
          </w:p>
          <w:p w:rsidR="00E43D1A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  <w:p w:rsidR="00E43D1A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2021  рік</w:t>
            </w:r>
          </w:p>
          <w:p w:rsidR="00E43D1A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  <w:p w:rsidR="00E43D1A" w:rsidRPr="00840FA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DF21F6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6 449 000 грн.</w:t>
            </w:r>
          </w:p>
          <w:p w:rsidR="00E43D1A" w:rsidRPr="00DF21F6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F6">
              <w:rPr>
                <w:rFonts w:ascii="Times New Roman" w:hAnsi="Times New Roman"/>
                <w:sz w:val="24"/>
                <w:szCs w:val="24"/>
                <w:lang w:val="uk-UA"/>
              </w:rPr>
              <w:t>1 300 000 грн.</w:t>
            </w:r>
          </w:p>
          <w:p w:rsidR="00E43D1A" w:rsidRPr="00DF21F6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1F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5 149 000 грн.</w:t>
            </w:r>
          </w:p>
        </w:tc>
      </w:tr>
      <w:tr w:rsidR="00E43D1A" w:rsidRPr="002131F4" w:rsidTr="00F04C55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9.2.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оштів інших джерел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43D1A" w:rsidRPr="002131F4" w:rsidRDefault="00E43D1A" w:rsidP="00F04C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31F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E43D1A" w:rsidRPr="00595E0B" w:rsidRDefault="00E43D1A" w:rsidP="00E43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131F4">
        <w:rPr>
          <w:rFonts w:ascii="Times New Roman" w:hAnsi="Times New Roman"/>
          <w:sz w:val="24"/>
          <w:szCs w:val="24"/>
        </w:rPr>
        <w:t> </w:t>
      </w:r>
    </w:p>
    <w:p w:rsidR="00E43D1A" w:rsidRDefault="00E43D1A" w:rsidP="00E43D1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A94629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4629">
        <w:rPr>
          <w:rFonts w:ascii="Times New Roman" w:hAnsi="Times New Roman"/>
          <w:b/>
          <w:sz w:val="24"/>
          <w:szCs w:val="24"/>
          <w:lang w:val="uk-UA"/>
        </w:rPr>
        <w:t>Загальні положення.</w:t>
      </w:r>
    </w:p>
    <w:p w:rsidR="00E43D1A" w:rsidRPr="00D91474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1474">
        <w:rPr>
          <w:rFonts w:ascii="Times New Roman" w:hAnsi="Times New Roman"/>
          <w:sz w:val="24"/>
          <w:szCs w:val="24"/>
          <w:lang w:val="uk-UA"/>
        </w:rPr>
        <w:t>Програма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фінансової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підтримки</w:t>
      </w:r>
      <w:r w:rsidRPr="002131F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та збільшення статутного фонду</w:t>
      </w:r>
      <w:r w:rsidRPr="002131F4">
        <w:rPr>
          <w:rFonts w:ascii="Times New Roman" w:hAnsi="Times New Roman"/>
          <w:sz w:val="24"/>
          <w:szCs w:val="24"/>
        </w:rPr>
        <w:t> </w:t>
      </w:r>
      <w:r w:rsidRPr="00A94629">
        <w:rPr>
          <w:rFonts w:ascii="Times New Roman" w:hAnsi="Times New Roman"/>
          <w:sz w:val="24"/>
          <w:szCs w:val="24"/>
          <w:lang w:val="uk-UA"/>
        </w:rPr>
        <w:t>комунального підприємства «Міськводоканал» Роменської міської ради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2020 – 2022 роки</w:t>
      </w:r>
      <w:r w:rsidRPr="00D91474">
        <w:rPr>
          <w:rFonts w:ascii="Times New Roman" w:hAnsi="Times New Roman"/>
          <w:sz w:val="24"/>
          <w:szCs w:val="24"/>
          <w:lang w:val="uk-UA"/>
        </w:rPr>
        <w:t xml:space="preserve"> (надалі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Програма) розроблена</w:t>
      </w:r>
      <w:r w:rsidRPr="00213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відповідно до ст.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1474">
        <w:rPr>
          <w:rFonts w:ascii="Times New Roman" w:hAnsi="Times New Roman"/>
          <w:sz w:val="24"/>
          <w:szCs w:val="24"/>
          <w:lang w:val="uk-UA"/>
        </w:rPr>
        <w:t>91 Бюджетного кодексу України, Закону України «</w:t>
      </w:r>
      <w:r>
        <w:rPr>
          <w:rFonts w:ascii="Times New Roman" w:hAnsi="Times New Roman"/>
          <w:sz w:val="24"/>
          <w:szCs w:val="24"/>
          <w:lang w:val="uk-UA"/>
        </w:rPr>
        <w:t>Про житлово-комунальні послуги», Господарського кодексу України</w:t>
      </w:r>
      <w:r w:rsidRPr="00AE4A5F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43D1A" w:rsidRDefault="00E43D1A" w:rsidP="00E43D1A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даний час в м. Ромни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 є Дочірні підприємства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Аква-сервіс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Приватного підприємства «Еліпс».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ідповідно до пункту 1.1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 розділу I мирової угоди від 10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.07.2013 року укладеної між Головним управлінням міського господарства Роменської міської ради (з 01.01.2015 року перейменовано в Управління житлово-комунального господарства Ромен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ської міської ради) та Дочірніми підприємствами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Аква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-сервіс</w:t>
      </w:r>
      <w:proofErr w:type="spellEnd"/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» 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01630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«Еліпс», затвердженої ухвалою Господарського суду Сумської області від 20.08.2013 року - строк дії договорів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нди основних засобів, укладених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 xml:space="preserve"> 17 серпня 2006 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оку та додаткових угод до них закінчився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 xml:space="preserve"> 31 грудня 2018 року.</w:t>
      </w:r>
    </w:p>
    <w:p w:rsidR="00E43D1A" w:rsidRDefault="00E43D1A" w:rsidP="00E43D1A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31.12.2020 року закінчується  строк дії договорів  оренди нерухомого майна 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Дочірніми підприємствами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Аква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-сервіс</w:t>
      </w:r>
      <w:proofErr w:type="spellEnd"/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» 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Сток-сервіс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01630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43D1A" w:rsidRDefault="00E43D1A" w:rsidP="00E43D1A">
      <w:pPr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Також, строк дії дозволів на користування водними ресурсами 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Аква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-сервіс</w:t>
      </w:r>
      <w:proofErr w:type="spellEnd"/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» 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ства «Еліпс» та «Водо-сервіс» </w:t>
      </w:r>
      <w:r w:rsidRPr="00C90C5D">
        <w:rPr>
          <w:rFonts w:ascii="Times New Roman" w:hAnsi="Times New Roman"/>
          <w:color w:val="000000"/>
          <w:sz w:val="24"/>
          <w:szCs w:val="24"/>
          <w:lang w:val="uk-UA"/>
        </w:rPr>
        <w:t>Приватного підприєм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ства «Еліпс» закінчується в лютому місяці 2021 року і підприємство не має наміру оформляти дозвільні документи.</w:t>
      </w:r>
    </w:p>
    <w:p w:rsidR="00E43D1A" w:rsidRDefault="00E43D1A" w:rsidP="00E4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Стосовно даного питання неодноразово збиралися наради при міському голові на яких обговорювалося питання відновлення роботи Комунального підприємства «Міськводоканал» Роменської міської ради як надавача послуг з водопостачання та водовідведення. </w:t>
      </w:r>
    </w:p>
    <w:p w:rsidR="00E43D1A" w:rsidRPr="0057176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>Зважаючи на те, що</w:t>
      </w:r>
      <w:r w:rsidRPr="00A9462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комунальне</w:t>
      </w:r>
      <w:r w:rsidRPr="00A94629">
        <w:rPr>
          <w:rFonts w:ascii="Times New Roman" w:hAnsi="Times New Roman"/>
          <w:sz w:val="24"/>
          <w:szCs w:val="24"/>
          <w:lang w:val="uk-UA"/>
        </w:rPr>
        <w:t xml:space="preserve"> підприємства «Міськводоканал» Роменської міської ради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намагається відновити свою господарську діяльність та в 2021 році стати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</w:t>
      </w:r>
      <w:r w:rsidRPr="0057176F">
        <w:rPr>
          <w:rFonts w:ascii="Times New Roman" w:hAnsi="Times New Roman"/>
          <w:sz w:val="24"/>
          <w:szCs w:val="24"/>
          <w:lang w:val="uk-UA"/>
        </w:rPr>
        <w:t>, виникає гостра потреба у надані</w:t>
      </w:r>
      <w:r>
        <w:rPr>
          <w:rFonts w:ascii="Times New Roman" w:hAnsi="Times New Roman"/>
          <w:sz w:val="24"/>
          <w:szCs w:val="24"/>
          <w:lang w:val="uk-UA"/>
        </w:rPr>
        <w:t xml:space="preserve"> йому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фінансової підтримки з міського бюджету для забезпечення </w:t>
      </w:r>
      <w:r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57176F">
        <w:rPr>
          <w:rFonts w:ascii="Times New Roman" w:hAnsi="Times New Roman"/>
          <w:sz w:val="24"/>
          <w:szCs w:val="24"/>
          <w:lang w:val="uk-UA"/>
        </w:rPr>
        <w:t>стабільного функціонування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3D1A" w:rsidRPr="0057176F" w:rsidRDefault="00E43D1A" w:rsidP="00E43D1A">
      <w:pPr>
        <w:spacing w:after="0"/>
        <w:ind w:firstLine="425"/>
        <w:rPr>
          <w:rFonts w:ascii="Times New Roman" w:hAnsi="Times New Roman"/>
          <w:sz w:val="24"/>
          <w:szCs w:val="24"/>
          <w:lang w:val="uk-UA"/>
        </w:rPr>
      </w:pPr>
      <w:r w:rsidRPr="002131F4">
        <w:rPr>
          <w:rFonts w:ascii="Times New Roman" w:hAnsi="Times New Roman"/>
          <w:sz w:val="24"/>
          <w:szCs w:val="24"/>
        </w:rPr>
        <w:t> </w:t>
      </w: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57176F">
        <w:rPr>
          <w:rFonts w:ascii="Times New Roman" w:hAnsi="Times New Roman"/>
          <w:b/>
          <w:sz w:val="24"/>
          <w:szCs w:val="24"/>
          <w:lang w:val="uk-UA"/>
        </w:rPr>
        <w:t>.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7176F">
        <w:rPr>
          <w:rFonts w:ascii="Times New Roman" w:hAnsi="Times New Roman"/>
          <w:b/>
          <w:sz w:val="24"/>
          <w:szCs w:val="24"/>
          <w:lang w:val="uk-UA"/>
        </w:rPr>
        <w:t>Мета Програми.</w:t>
      </w:r>
    </w:p>
    <w:p w:rsidR="00E43D1A" w:rsidRPr="00E85A9F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E85A9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85A9F">
        <w:rPr>
          <w:rFonts w:ascii="Times New Roman" w:hAnsi="Times New Roman"/>
          <w:sz w:val="24"/>
          <w:szCs w:val="24"/>
          <w:lang w:val="uk-UA"/>
        </w:rPr>
        <w:lastRenderedPageBreak/>
        <w:t xml:space="preserve">Головною метою Програми є </w:t>
      </w:r>
      <w:r>
        <w:rPr>
          <w:rFonts w:ascii="Times New Roman" w:hAnsi="Times New Roman"/>
          <w:sz w:val="24"/>
          <w:szCs w:val="24"/>
          <w:lang w:val="uk-UA"/>
        </w:rPr>
        <w:t>допомога комунальному</w:t>
      </w:r>
      <w:r w:rsidRPr="00A94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A94629">
        <w:rPr>
          <w:rFonts w:ascii="Times New Roman" w:hAnsi="Times New Roman"/>
          <w:sz w:val="24"/>
          <w:szCs w:val="24"/>
          <w:lang w:val="uk-UA"/>
        </w:rPr>
        <w:t xml:space="preserve"> «Міськводоканал»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для відновлення його </w:t>
      </w:r>
      <w:r w:rsidRPr="00E85A9F">
        <w:rPr>
          <w:rFonts w:ascii="Times New Roman" w:hAnsi="Times New Roman"/>
          <w:sz w:val="24"/>
          <w:szCs w:val="24"/>
          <w:lang w:val="uk-UA"/>
        </w:rPr>
        <w:t>трудового потенціалу,</w:t>
      </w:r>
      <w:r>
        <w:rPr>
          <w:rFonts w:ascii="Times New Roman" w:hAnsi="Times New Roman"/>
          <w:sz w:val="24"/>
          <w:szCs w:val="24"/>
          <w:lang w:val="uk-UA"/>
        </w:rPr>
        <w:t xml:space="preserve"> отримання ліцензій та дозволів,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  <w:r w:rsidRPr="00E85A9F">
        <w:rPr>
          <w:rFonts w:ascii="Times New Roman" w:hAnsi="Times New Roman"/>
          <w:sz w:val="24"/>
          <w:szCs w:val="24"/>
          <w:lang w:val="uk-UA"/>
        </w:rPr>
        <w:t>матері</w:t>
      </w:r>
      <w:r>
        <w:rPr>
          <w:rFonts w:ascii="Times New Roman" w:hAnsi="Times New Roman"/>
          <w:sz w:val="24"/>
          <w:szCs w:val="24"/>
          <w:lang w:val="uk-UA"/>
        </w:rPr>
        <w:t xml:space="preserve">ально-технічною базою та 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заробітною платою працівників комунального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85A9F">
        <w:rPr>
          <w:rFonts w:ascii="Times New Roman" w:hAnsi="Times New Roman"/>
          <w:sz w:val="24"/>
          <w:szCs w:val="24"/>
          <w:lang w:val="uk-UA"/>
        </w:rPr>
        <w:t>.</w:t>
      </w:r>
    </w:p>
    <w:p w:rsidR="00E43D1A" w:rsidRPr="0057176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>Для досягнення мети програми передбачається:</w:t>
      </w:r>
    </w:p>
    <w:p w:rsidR="00E43D1A" w:rsidRPr="0057176F" w:rsidRDefault="00E43D1A" w:rsidP="00E43D1A">
      <w:pPr>
        <w:pStyle w:val="a8"/>
        <w:tabs>
          <w:tab w:val="left" w:pos="0"/>
          <w:tab w:val="left" w:pos="993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забезпечення функціонування </w:t>
      </w:r>
      <w:r>
        <w:rPr>
          <w:rFonts w:ascii="Times New Roman" w:hAnsi="Times New Roman"/>
          <w:sz w:val="24"/>
          <w:szCs w:val="24"/>
          <w:lang w:val="uk-UA"/>
        </w:rPr>
        <w:t>комунального</w:t>
      </w:r>
      <w:r w:rsidRPr="00A94629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94629">
        <w:rPr>
          <w:rFonts w:ascii="Times New Roman" w:hAnsi="Times New Roman"/>
          <w:sz w:val="24"/>
          <w:szCs w:val="24"/>
          <w:lang w:val="uk-UA"/>
        </w:rPr>
        <w:t xml:space="preserve"> «Міськводоканал» Роменської міської ради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на умовах самофінансування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з 2021 року</w:t>
      </w:r>
      <w:r w:rsidRPr="0057176F">
        <w:rPr>
          <w:rFonts w:ascii="Times New Roman" w:hAnsi="Times New Roman"/>
          <w:sz w:val="24"/>
          <w:szCs w:val="24"/>
          <w:lang w:val="uk-UA"/>
        </w:rPr>
        <w:t>;</w:t>
      </w:r>
    </w:p>
    <w:p w:rsidR="00E43D1A" w:rsidRPr="0057176F" w:rsidRDefault="00E43D1A" w:rsidP="00E43D1A">
      <w:pPr>
        <w:pStyle w:val="a8"/>
        <w:tabs>
          <w:tab w:val="left" w:pos="0"/>
          <w:tab w:val="left" w:pos="993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створення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належних </w:t>
      </w:r>
      <w:r>
        <w:rPr>
          <w:rFonts w:ascii="Times New Roman" w:hAnsi="Times New Roman"/>
          <w:sz w:val="24"/>
          <w:szCs w:val="24"/>
          <w:lang w:val="uk-UA"/>
        </w:rPr>
        <w:t>умов для здійснення комунальним підприємством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 своєї поточної діяльності по наданню якісних послуг споживачам міста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>Обґрунтування шляхів і способів роз’яснення проблеми.</w:t>
      </w:r>
    </w:p>
    <w:p w:rsidR="00E43D1A" w:rsidRPr="00E85A9F" w:rsidRDefault="00E43D1A" w:rsidP="00E43D1A">
      <w:pPr>
        <w:pStyle w:val="a9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000000"/>
          <w:bdr w:val="none" w:sz="0" w:space="0" w:color="auto" w:frame="1"/>
          <w:lang w:val="uk-UA"/>
        </w:rPr>
      </w:pPr>
      <w:r w:rsidRPr="00E85A9F">
        <w:rPr>
          <w:color w:val="000000"/>
          <w:bdr w:val="none" w:sz="0" w:space="0" w:color="auto" w:frame="1"/>
          <w:lang w:val="uk-UA"/>
        </w:rPr>
        <w:t xml:space="preserve">Надання </w:t>
      </w:r>
      <w:r w:rsidRPr="00D91474">
        <w:rPr>
          <w:color w:val="000000"/>
          <w:bdr w:val="none" w:sz="0" w:space="0" w:color="auto" w:frame="1"/>
          <w:lang w:val="uk-UA"/>
        </w:rPr>
        <w:t>фінансов</w:t>
      </w:r>
      <w:r w:rsidRPr="00D91474">
        <w:rPr>
          <w:rStyle w:val="aa"/>
          <w:b w:val="0"/>
          <w:color w:val="000000"/>
          <w:bdr w:val="none" w:sz="0" w:space="0" w:color="auto" w:frame="1"/>
          <w:lang w:val="uk-UA"/>
        </w:rPr>
        <w:t>о</w:t>
      </w:r>
      <w:r w:rsidRPr="00D91474">
        <w:rPr>
          <w:color w:val="000000"/>
          <w:bdr w:val="none" w:sz="0" w:space="0" w:color="auto" w:frame="1"/>
          <w:lang w:val="uk-UA"/>
        </w:rPr>
        <w:t>ї</w:t>
      </w:r>
      <w:r>
        <w:rPr>
          <w:color w:val="000000"/>
          <w:bdr w:val="none" w:sz="0" w:space="0" w:color="auto" w:frame="1"/>
          <w:lang w:val="uk-UA"/>
        </w:rPr>
        <w:t xml:space="preserve"> підтримки</w:t>
      </w:r>
      <w:r w:rsidRPr="00385E6B">
        <w:rPr>
          <w:lang w:val="uk-UA"/>
        </w:rPr>
        <w:t xml:space="preserve"> </w:t>
      </w:r>
      <w:r>
        <w:rPr>
          <w:lang w:val="uk-UA"/>
        </w:rPr>
        <w:t>та збільшення статутного фонду</w:t>
      </w:r>
      <w:r w:rsidRPr="002131F4">
        <w:t> </w:t>
      </w:r>
      <w:r>
        <w:rPr>
          <w:color w:val="000000"/>
          <w:bdr w:val="none" w:sz="0" w:space="0" w:color="auto" w:frame="1"/>
          <w:lang w:val="uk-UA"/>
        </w:rPr>
        <w:t xml:space="preserve"> </w:t>
      </w:r>
      <w:r>
        <w:rPr>
          <w:lang w:val="uk-UA"/>
        </w:rPr>
        <w:t>комунальному</w:t>
      </w:r>
      <w:r w:rsidRPr="00A94629">
        <w:rPr>
          <w:lang w:val="uk-UA"/>
        </w:rPr>
        <w:t xml:space="preserve"> підприємств</w:t>
      </w:r>
      <w:r>
        <w:rPr>
          <w:lang w:val="uk-UA"/>
        </w:rPr>
        <w:t>у</w:t>
      </w:r>
      <w:r w:rsidRPr="00A94629">
        <w:rPr>
          <w:lang w:val="uk-UA"/>
        </w:rPr>
        <w:t xml:space="preserve"> «Міськводоканал» Роменської міської ради</w:t>
      </w:r>
      <w:r w:rsidRPr="00E85A9F">
        <w:rPr>
          <w:color w:val="000000"/>
          <w:bdr w:val="none" w:sz="0" w:space="0" w:color="auto" w:frame="1"/>
          <w:lang w:val="uk-UA"/>
        </w:rPr>
        <w:t xml:space="preserve"> буде здійснюватись за рахунок </w:t>
      </w:r>
      <w:r>
        <w:rPr>
          <w:color w:val="000000"/>
          <w:bdr w:val="none" w:sz="0" w:space="0" w:color="auto" w:frame="1"/>
          <w:lang w:val="uk-UA"/>
        </w:rPr>
        <w:t xml:space="preserve">коштів </w:t>
      </w:r>
      <w:r w:rsidRPr="00E85A9F">
        <w:rPr>
          <w:color w:val="000000"/>
          <w:bdr w:val="none" w:sz="0" w:space="0" w:color="auto" w:frame="1"/>
          <w:lang w:val="uk-UA"/>
        </w:rPr>
        <w:t>міського бюджету</w:t>
      </w:r>
      <w:r>
        <w:rPr>
          <w:color w:val="000000"/>
          <w:bdr w:val="none" w:sz="0" w:space="0" w:color="auto" w:frame="1"/>
          <w:lang w:val="uk-UA"/>
        </w:rPr>
        <w:t>.</w:t>
      </w:r>
      <w:r w:rsidRPr="00E85A9F">
        <w:rPr>
          <w:color w:val="000000"/>
          <w:bdr w:val="none" w:sz="0" w:space="0" w:color="auto" w:frame="1"/>
          <w:lang w:val="uk-UA"/>
        </w:rPr>
        <w:t xml:space="preserve"> </w:t>
      </w:r>
      <w:r w:rsidRPr="003A0931">
        <w:rPr>
          <w:color w:val="000000"/>
          <w:bdr w:val="none" w:sz="0" w:space="0" w:color="auto" w:frame="1"/>
          <w:lang w:val="uk-UA"/>
        </w:rPr>
        <w:t xml:space="preserve">При цьому </w:t>
      </w:r>
      <w:r>
        <w:rPr>
          <w:color w:val="000000"/>
          <w:bdr w:val="none" w:sz="0" w:space="0" w:color="auto" w:frame="1"/>
          <w:lang w:val="uk-UA"/>
        </w:rPr>
        <w:t>воно використовуватиме</w:t>
      </w:r>
      <w:r w:rsidRPr="003A0931">
        <w:rPr>
          <w:color w:val="000000"/>
          <w:bdr w:val="none" w:sz="0" w:space="0" w:color="auto" w:frame="1"/>
          <w:lang w:val="uk-UA"/>
        </w:rPr>
        <w:t xml:space="preserve"> їх</w:t>
      </w:r>
      <w:r w:rsidRPr="00D91474">
        <w:rPr>
          <w:color w:val="000000"/>
          <w:bdr w:val="none" w:sz="0" w:space="0" w:color="auto" w:frame="1"/>
          <w:lang w:val="uk-UA"/>
        </w:rPr>
        <w:t xml:space="preserve"> </w:t>
      </w:r>
      <w:r w:rsidRPr="00E85A9F">
        <w:rPr>
          <w:color w:val="000000"/>
          <w:bdr w:val="none" w:sz="0" w:space="0" w:color="auto" w:frame="1"/>
          <w:lang w:val="uk-UA"/>
        </w:rPr>
        <w:t xml:space="preserve">за цільовим призначенням відповідно до рішення </w:t>
      </w:r>
      <w:r>
        <w:rPr>
          <w:color w:val="000000"/>
          <w:bdr w:val="none" w:sz="0" w:space="0" w:color="auto" w:frame="1"/>
          <w:lang w:val="uk-UA"/>
        </w:rPr>
        <w:t xml:space="preserve">міської ради </w:t>
      </w:r>
      <w:r w:rsidRPr="00E85A9F">
        <w:rPr>
          <w:color w:val="000000"/>
          <w:bdr w:val="none" w:sz="0" w:space="0" w:color="auto" w:frame="1"/>
          <w:lang w:val="uk-UA"/>
        </w:rPr>
        <w:t>про виділення бюджетних коштів.</w:t>
      </w:r>
    </w:p>
    <w:p w:rsidR="00E43D1A" w:rsidRPr="0057176F" w:rsidRDefault="00E43D1A" w:rsidP="00E43D1A">
      <w:pPr>
        <w:pStyle w:val="a9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b/>
          <w:lang w:val="uk-UA"/>
        </w:rPr>
      </w:pPr>
      <w:r w:rsidRPr="0057176F">
        <w:rPr>
          <w:lang w:val="uk-UA" w:eastAsia="uk-UA"/>
        </w:rPr>
        <w:t>Головним розпорядником коштів  на виконання Програми є управління житлово-комунального господарства Роменської міської ради.</w:t>
      </w:r>
    </w:p>
    <w:p w:rsidR="00E43D1A" w:rsidRPr="002131F4" w:rsidRDefault="00E43D1A" w:rsidP="00E43D1A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131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D3DC3">
        <w:rPr>
          <w:rFonts w:ascii="Times New Roman" w:hAnsi="Times New Roman"/>
          <w:b/>
          <w:sz w:val="24"/>
          <w:szCs w:val="24"/>
          <w:lang w:val="uk-UA"/>
        </w:rPr>
        <w:t>Основні завдання Програми</w:t>
      </w:r>
      <w:r w:rsidRPr="002131F4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E43D1A" w:rsidRPr="0057176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7176F">
        <w:rPr>
          <w:rFonts w:ascii="Times New Roman" w:hAnsi="Times New Roman"/>
          <w:sz w:val="24"/>
          <w:szCs w:val="24"/>
          <w:lang w:val="uk-UA"/>
        </w:rPr>
        <w:t>Програмою визначено такі основні завдання, на виконання яких буде надаватися фінансова підтримка:</w:t>
      </w:r>
    </w:p>
    <w:p w:rsidR="00E43D1A" w:rsidRPr="0057176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57176F">
        <w:rPr>
          <w:rFonts w:ascii="Times New Roman" w:hAnsi="Times New Roman"/>
          <w:sz w:val="24"/>
          <w:szCs w:val="24"/>
          <w:lang w:val="uk-UA"/>
        </w:rPr>
        <w:t>виконання вимог законодавства щодо недопущення заборгованості з оплати праці;</w:t>
      </w:r>
    </w:p>
    <w:p w:rsidR="00E43D1A" w:rsidRPr="0057176F" w:rsidRDefault="00E43D1A" w:rsidP="00E43D1A">
      <w:pPr>
        <w:tabs>
          <w:tab w:val="left" w:pos="0"/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впорядкуванню розрахунків комунального підприємства з контрагентами за </w:t>
      </w:r>
      <w:r>
        <w:rPr>
          <w:rFonts w:ascii="Times New Roman" w:hAnsi="Times New Roman"/>
          <w:sz w:val="24"/>
          <w:szCs w:val="24"/>
          <w:lang w:val="uk-UA"/>
        </w:rPr>
        <w:t xml:space="preserve">надані останніми 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в процесі </w:t>
      </w:r>
      <w:r>
        <w:rPr>
          <w:rFonts w:ascii="Times New Roman" w:hAnsi="Times New Roman"/>
          <w:sz w:val="24"/>
          <w:szCs w:val="24"/>
          <w:lang w:val="uk-UA"/>
        </w:rPr>
        <w:t>функціонування послуги</w:t>
      </w:r>
      <w:r w:rsidRPr="0057176F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E43D1A" w:rsidRPr="0057176F" w:rsidRDefault="00E43D1A" w:rsidP="00E43D1A">
      <w:pPr>
        <w:tabs>
          <w:tab w:val="left" w:pos="0"/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відновлення роботи комунального підприємства (отримання дозвільних документів)</w:t>
      </w:r>
      <w:r w:rsidRPr="0057176F">
        <w:rPr>
          <w:rFonts w:ascii="Times New Roman" w:hAnsi="Times New Roman"/>
          <w:sz w:val="24"/>
          <w:szCs w:val="24"/>
          <w:lang w:val="uk-UA"/>
        </w:rPr>
        <w:t>;</w:t>
      </w:r>
    </w:p>
    <w:p w:rsidR="00E43D1A" w:rsidRPr="0057176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придбання </w:t>
      </w:r>
      <w:r w:rsidRPr="0057176F">
        <w:rPr>
          <w:rFonts w:ascii="Times New Roman" w:hAnsi="Times New Roman"/>
          <w:sz w:val="24"/>
          <w:szCs w:val="24"/>
          <w:lang w:val="uk-UA"/>
        </w:rPr>
        <w:t>матері</w:t>
      </w:r>
      <w:r>
        <w:rPr>
          <w:rFonts w:ascii="Times New Roman" w:hAnsi="Times New Roman"/>
          <w:sz w:val="24"/>
          <w:szCs w:val="24"/>
          <w:lang w:val="uk-UA"/>
        </w:rPr>
        <w:t>ально-технічної бази комунальному підприємству</w:t>
      </w:r>
      <w:r w:rsidRPr="0057176F">
        <w:rPr>
          <w:rFonts w:ascii="Times New Roman" w:hAnsi="Times New Roman"/>
          <w:sz w:val="24"/>
          <w:szCs w:val="24"/>
          <w:lang w:val="uk-UA"/>
        </w:rPr>
        <w:t>;</w:t>
      </w:r>
    </w:p>
    <w:p w:rsidR="00E43D1A" w:rsidRPr="0057176F" w:rsidRDefault="00E43D1A" w:rsidP="00E43D1A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 </w:t>
      </w:r>
      <w:r w:rsidRPr="0057176F">
        <w:rPr>
          <w:rFonts w:ascii="Times New Roman" w:hAnsi="Times New Roman"/>
          <w:sz w:val="24"/>
          <w:szCs w:val="24"/>
          <w:lang w:val="uk-UA"/>
        </w:rPr>
        <w:t>проведення інших видатків, які належать до поточних витрат.</w:t>
      </w:r>
    </w:p>
    <w:p w:rsidR="00E43D1A" w:rsidRPr="002131F4" w:rsidRDefault="00E43D1A" w:rsidP="00E43D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57176F" w:rsidRDefault="00E43D1A" w:rsidP="00E43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131F4">
        <w:rPr>
          <w:rFonts w:ascii="Times New Roman" w:hAnsi="Times New Roman"/>
          <w:b/>
          <w:sz w:val="24"/>
          <w:szCs w:val="24"/>
        </w:rPr>
        <w:t>.</w:t>
      </w:r>
      <w:r w:rsidRPr="0057176F">
        <w:rPr>
          <w:rFonts w:ascii="Times New Roman" w:hAnsi="Times New Roman"/>
          <w:b/>
          <w:sz w:val="24"/>
          <w:szCs w:val="24"/>
        </w:rPr>
        <w:t xml:space="preserve"> </w:t>
      </w:r>
      <w:r w:rsidRPr="0057176F">
        <w:rPr>
          <w:rFonts w:ascii="Times New Roman" w:hAnsi="Times New Roman"/>
          <w:b/>
          <w:sz w:val="24"/>
          <w:szCs w:val="24"/>
          <w:lang w:val="uk-UA"/>
        </w:rPr>
        <w:t>Організація реалізації Програми та</w:t>
      </w:r>
    </w:p>
    <w:p w:rsidR="00E43D1A" w:rsidRPr="0057176F" w:rsidRDefault="00E43D1A" w:rsidP="00E43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176F">
        <w:rPr>
          <w:rFonts w:ascii="Times New Roman" w:hAnsi="Times New Roman"/>
          <w:b/>
          <w:sz w:val="24"/>
          <w:szCs w:val="24"/>
          <w:lang w:val="uk-UA"/>
        </w:rPr>
        <w:t>здійснення контролю за її виконанням.</w:t>
      </w:r>
    </w:p>
    <w:p w:rsidR="00E43D1A" w:rsidRPr="00046B8A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46B8A">
        <w:rPr>
          <w:rFonts w:ascii="Times New Roman" w:hAnsi="Times New Roman"/>
          <w:sz w:val="24"/>
          <w:szCs w:val="24"/>
          <w:lang w:val="uk-UA"/>
        </w:rPr>
        <w:t>Реалізація програми покладається на управління житлово-комунального господарства Роменської міської р</w:t>
      </w:r>
      <w:r>
        <w:rPr>
          <w:rFonts w:ascii="Times New Roman" w:hAnsi="Times New Roman"/>
          <w:sz w:val="24"/>
          <w:szCs w:val="24"/>
          <w:lang w:val="uk-UA"/>
        </w:rPr>
        <w:t>ади у партнерстві з комунальним підприємством</w:t>
      </w:r>
      <w:r w:rsidRPr="00046B8A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7176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У випадку необхідності кор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и</w:t>
      </w:r>
      <w:r w:rsidRPr="0057176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гування даної Програми відповідні зміни до неї вносяться рішенням міської ради.</w:t>
      </w:r>
    </w:p>
    <w:p w:rsidR="00E43D1A" w:rsidRPr="00046B8A" w:rsidRDefault="00E43D1A" w:rsidP="00E43D1A">
      <w:pPr>
        <w:pStyle w:val="a9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000000"/>
          <w:lang w:val="uk-UA"/>
        </w:rPr>
      </w:pPr>
      <w:r w:rsidRPr="001E2E75">
        <w:rPr>
          <w:lang w:val="uk-UA"/>
        </w:rPr>
        <w:t>Безпосередній контроль за виконанням завдань програми здійснює</w:t>
      </w:r>
      <w:r w:rsidRPr="00046B8A">
        <w:rPr>
          <w:lang w:val="uk-UA"/>
        </w:rPr>
        <w:t xml:space="preserve"> </w:t>
      </w:r>
      <w:r w:rsidRPr="003A0931">
        <w:rPr>
          <w:color w:val="000000"/>
          <w:lang w:val="uk-UA"/>
        </w:rPr>
        <w:t>відповідний виконавець</w:t>
      </w:r>
      <w:r w:rsidRPr="003A0931">
        <w:rPr>
          <w:color w:val="000000"/>
          <w:bdr w:val="none" w:sz="0" w:space="0" w:color="auto" w:frame="1"/>
          <w:lang w:val="uk-UA"/>
        </w:rPr>
        <w:t>.</w:t>
      </w: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977E3">
        <w:rPr>
          <w:rFonts w:ascii="Times New Roman" w:hAnsi="Times New Roman"/>
          <w:b/>
          <w:sz w:val="24"/>
          <w:szCs w:val="24"/>
        </w:rPr>
        <w:t xml:space="preserve"> 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>Фінансова забезпеченість Програми</w:t>
      </w:r>
    </w:p>
    <w:p w:rsidR="00E43D1A" w:rsidRPr="00E43D1A" w:rsidRDefault="00E43D1A" w:rsidP="00E43D1A">
      <w:pPr>
        <w:pStyle w:val="a6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>Виконавцями Програми визнати:</w:t>
      </w:r>
    </w:p>
    <w:p w:rsidR="00E43D1A" w:rsidRPr="00E43D1A" w:rsidRDefault="00E43D1A" w:rsidP="00E43D1A">
      <w:pPr>
        <w:pStyle w:val="a6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>1) управління житлово-комунального господарства Роменської міської ради – головний розпорядник бюджетних коштів;</w:t>
      </w:r>
    </w:p>
    <w:p w:rsidR="00E43D1A" w:rsidRPr="00E43D1A" w:rsidRDefault="00E43D1A" w:rsidP="00E43D1A">
      <w:pPr>
        <w:pStyle w:val="a6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D1A">
        <w:rPr>
          <w:rFonts w:ascii="Times New Roman" w:hAnsi="Times New Roman" w:cs="Times New Roman"/>
          <w:sz w:val="24"/>
          <w:szCs w:val="24"/>
          <w:lang w:val="uk-UA"/>
        </w:rPr>
        <w:t>2) комунальне підприємство «Міськводоканал» Роменської міської ради – одержувач бюджетних коштів на виконання заходів Програми.</w:t>
      </w:r>
    </w:p>
    <w:p w:rsidR="00E43D1A" w:rsidRPr="000B29B2" w:rsidRDefault="00E43D1A" w:rsidP="00E43D1A">
      <w:pPr>
        <w:shd w:val="clear" w:color="auto" w:fill="FFFFFF"/>
        <w:spacing w:after="0"/>
        <w:ind w:firstLine="425"/>
        <w:jc w:val="both"/>
        <w:rPr>
          <w:rFonts w:ascii="Times New Roman" w:hAnsi="Times New Roman"/>
          <w:color w:val="444444"/>
          <w:sz w:val="24"/>
          <w:szCs w:val="24"/>
        </w:rPr>
      </w:pPr>
      <w:r w:rsidRPr="00B61C8C">
        <w:rPr>
          <w:rFonts w:ascii="Times New Roman" w:hAnsi="Times New Roman"/>
          <w:sz w:val="24"/>
          <w:szCs w:val="24"/>
          <w:lang w:val="uk-UA"/>
        </w:rPr>
        <w:t>Обсяги фінансування Програми додаються (</w:t>
      </w:r>
      <w:r w:rsidRPr="000278C7">
        <w:rPr>
          <w:rFonts w:ascii="Times New Roman" w:hAnsi="Times New Roman"/>
          <w:sz w:val="24"/>
          <w:szCs w:val="24"/>
          <w:lang w:val="uk-UA"/>
        </w:rPr>
        <w:t>додаток до Програми</w:t>
      </w:r>
      <w:r w:rsidRPr="00B61C8C">
        <w:rPr>
          <w:rFonts w:ascii="Times New Roman" w:hAnsi="Times New Roman"/>
          <w:sz w:val="24"/>
          <w:szCs w:val="24"/>
          <w:lang w:val="uk-UA"/>
        </w:rPr>
        <w:t>). Протягом року суми фінансування можуть бути скориговані</w:t>
      </w:r>
      <w:r w:rsidRPr="00046B8A">
        <w:rPr>
          <w:rFonts w:ascii="Times New Roman" w:hAnsi="Times New Roman"/>
          <w:sz w:val="24"/>
          <w:szCs w:val="24"/>
        </w:rPr>
        <w:t>.</w:t>
      </w:r>
    </w:p>
    <w:p w:rsidR="00E43D1A" w:rsidRPr="002131F4" w:rsidRDefault="00E43D1A" w:rsidP="00E43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2131F4">
        <w:rPr>
          <w:rFonts w:ascii="Times New Roman" w:hAnsi="Times New Roman"/>
          <w:b/>
          <w:sz w:val="24"/>
          <w:szCs w:val="24"/>
        </w:rPr>
        <w:t>.</w:t>
      </w:r>
      <w:r w:rsidRPr="000977E3">
        <w:rPr>
          <w:rFonts w:ascii="Times New Roman" w:hAnsi="Times New Roman"/>
          <w:b/>
          <w:sz w:val="24"/>
          <w:szCs w:val="24"/>
        </w:rPr>
        <w:t xml:space="preserve"> </w:t>
      </w:r>
      <w:r w:rsidRPr="00B61C8C">
        <w:rPr>
          <w:rFonts w:ascii="Times New Roman" w:hAnsi="Times New Roman"/>
          <w:b/>
          <w:sz w:val="24"/>
          <w:szCs w:val="24"/>
          <w:lang w:val="uk-UA"/>
        </w:rPr>
        <w:t>Очікувані результати виконання Програми</w:t>
      </w:r>
    </w:p>
    <w:p w:rsidR="00E43D1A" w:rsidRPr="00E85A9F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E85A9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A9F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A9F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E85A9F">
        <w:rPr>
          <w:rFonts w:ascii="Times New Roman" w:hAnsi="Times New Roman"/>
          <w:sz w:val="24"/>
          <w:szCs w:val="24"/>
        </w:rPr>
        <w:t xml:space="preserve"> дозволить:</w:t>
      </w:r>
    </w:p>
    <w:p w:rsidR="00E43D1A" w:rsidRPr="00E85A9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відновити та за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безпечити </w:t>
      </w:r>
      <w:r>
        <w:rPr>
          <w:rFonts w:ascii="Times New Roman" w:hAnsi="Times New Roman"/>
          <w:sz w:val="24"/>
          <w:szCs w:val="24"/>
          <w:lang w:val="uk-UA"/>
        </w:rPr>
        <w:t>роботу комунального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 згідно з його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статутною діяльністю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E43D1A" w:rsidRPr="00E85A9F" w:rsidRDefault="00E43D1A" w:rsidP="00E43D1A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85A9F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E85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E85A9F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5A9F">
        <w:rPr>
          <w:rFonts w:ascii="Times New Roman" w:hAnsi="Times New Roman"/>
          <w:sz w:val="24"/>
          <w:szCs w:val="24"/>
          <w:lang w:val="uk-UA"/>
        </w:rPr>
        <w:t>допу</w:t>
      </w:r>
      <w:r>
        <w:rPr>
          <w:rFonts w:ascii="Times New Roman" w:hAnsi="Times New Roman"/>
          <w:sz w:val="24"/>
          <w:szCs w:val="24"/>
          <w:lang w:val="uk-UA"/>
        </w:rPr>
        <w:t>стити</w:t>
      </w:r>
      <w:r w:rsidRPr="00E85A9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виникнення </w:t>
      </w:r>
      <w:r w:rsidRPr="00E85A9F">
        <w:rPr>
          <w:rFonts w:ascii="Times New Roman" w:hAnsi="Times New Roman"/>
          <w:sz w:val="24"/>
          <w:szCs w:val="24"/>
          <w:lang w:val="uk-UA"/>
        </w:rPr>
        <w:t>заборгован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85A9F">
        <w:rPr>
          <w:rFonts w:ascii="Times New Roman" w:hAnsi="Times New Roman"/>
          <w:sz w:val="24"/>
          <w:szCs w:val="24"/>
          <w:lang w:val="uk-UA"/>
        </w:rPr>
        <w:t>сті з оплати праці</w:t>
      </w:r>
      <w:r>
        <w:rPr>
          <w:rFonts w:ascii="Times New Roman" w:hAnsi="Times New Roman"/>
          <w:sz w:val="24"/>
          <w:szCs w:val="24"/>
          <w:lang w:val="uk-UA"/>
        </w:rPr>
        <w:t xml:space="preserve"> працівникам комунального підприємства;</w:t>
      </w:r>
    </w:p>
    <w:p w:rsidR="00E43D1A" w:rsidRPr="00E85A9F" w:rsidRDefault="00E43D1A" w:rsidP="00E43D1A">
      <w:pPr>
        <w:tabs>
          <w:tab w:val="left" w:pos="0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) перетворити сферу </w:t>
      </w:r>
      <w:r>
        <w:rPr>
          <w:rFonts w:ascii="Times New Roman" w:hAnsi="Times New Roman"/>
          <w:sz w:val="24"/>
          <w:szCs w:val="24"/>
          <w:lang w:val="uk-UA"/>
        </w:rPr>
        <w:t>з водопостачання та водовідведення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на самоокупну та рентабельну галузь комунального господарства.</w:t>
      </w: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0278C7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278C7">
        <w:rPr>
          <w:rFonts w:ascii="Times New Roman" w:hAnsi="Times New Roman"/>
          <w:b/>
          <w:sz w:val="24"/>
          <w:szCs w:val="24"/>
        </w:rPr>
        <w:t>Додаток</w:t>
      </w:r>
      <w:proofErr w:type="spellEnd"/>
      <w:r w:rsidRPr="000278C7">
        <w:rPr>
          <w:rFonts w:ascii="Times New Roman" w:hAnsi="Times New Roman"/>
          <w:b/>
          <w:sz w:val="24"/>
          <w:szCs w:val="24"/>
        </w:rPr>
        <w:t xml:space="preserve"> </w:t>
      </w:r>
    </w:p>
    <w:p w:rsidR="00E43D1A" w:rsidRPr="000278C7" w:rsidRDefault="00E43D1A" w:rsidP="00E43D1A">
      <w:pPr>
        <w:tabs>
          <w:tab w:val="left" w:pos="6237"/>
        </w:tabs>
        <w:spacing w:after="0" w:line="240" w:lineRule="auto"/>
        <w:ind w:left="7371"/>
        <w:rPr>
          <w:rFonts w:ascii="Times New Roman" w:hAnsi="Times New Roman"/>
          <w:b/>
          <w:sz w:val="24"/>
          <w:szCs w:val="24"/>
          <w:lang w:val="uk-UA"/>
        </w:rPr>
      </w:pPr>
      <w:r w:rsidRPr="000278C7">
        <w:rPr>
          <w:rFonts w:ascii="Times New Roman" w:hAnsi="Times New Roman"/>
          <w:b/>
          <w:sz w:val="24"/>
          <w:szCs w:val="24"/>
          <w:lang w:val="uk-UA"/>
        </w:rPr>
        <w:t xml:space="preserve">до Програми </w:t>
      </w: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B61C8C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1C8C">
        <w:rPr>
          <w:rFonts w:ascii="Times New Roman" w:hAnsi="Times New Roman"/>
          <w:b/>
          <w:sz w:val="24"/>
          <w:szCs w:val="24"/>
          <w:lang w:val="uk-UA"/>
        </w:rPr>
        <w:t>Обсяги фінансування</w:t>
      </w:r>
    </w:p>
    <w:p w:rsidR="00E43D1A" w:rsidRPr="00B61C8C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1C8C">
        <w:rPr>
          <w:rFonts w:ascii="Times New Roman" w:hAnsi="Times New Roman"/>
          <w:b/>
          <w:sz w:val="24"/>
          <w:szCs w:val="24"/>
          <w:lang w:val="uk-UA"/>
        </w:rPr>
        <w:t xml:space="preserve">«Програми фінансової підтримки </w:t>
      </w:r>
      <w:r w:rsidRPr="00385E6B">
        <w:rPr>
          <w:rFonts w:ascii="Times New Roman" w:hAnsi="Times New Roman"/>
          <w:b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збільшення</w:t>
      </w:r>
      <w:r w:rsidRPr="00385E6B">
        <w:rPr>
          <w:rFonts w:ascii="Times New Roman" w:hAnsi="Times New Roman"/>
          <w:b/>
          <w:sz w:val="24"/>
          <w:szCs w:val="24"/>
          <w:lang w:val="uk-UA"/>
        </w:rPr>
        <w:t xml:space="preserve"> статутного фонду</w:t>
      </w:r>
      <w:r w:rsidRPr="002131F4">
        <w:rPr>
          <w:rFonts w:ascii="Times New Roman" w:hAnsi="Times New Roman"/>
          <w:sz w:val="24"/>
          <w:szCs w:val="24"/>
        </w:rPr>
        <w:t> </w:t>
      </w:r>
    </w:p>
    <w:p w:rsidR="00E43D1A" w:rsidRDefault="00E43D1A" w:rsidP="00E43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комунального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b/>
          <w:sz w:val="24"/>
          <w:szCs w:val="24"/>
          <w:lang w:val="uk-UA"/>
        </w:rPr>
        <w:t>а «Міськводоканал»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  <w:r w:rsidRPr="002131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 2020-2022 роки</w:t>
      </w:r>
    </w:p>
    <w:p w:rsidR="00E43D1A" w:rsidRPr="002131F4" w:rsidRDefault="00E43D1A" w:rsidP="00E43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3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1279"/>
        <w:gridCol w:w="3407"/>
        <w:gridCol w:w="1136"/>
        <w:gridCol w:w="852"/>
        <w:gridCol w:w="1135"/>
        <w:gridCol w:w="1123"/>
        <w:gridCol w:w="11"/>
        <w:gridCol w:w="987"/>
        <w:gridCol w:w="990"/>
      </w:tblGrid>
      <w:tr w:rsidR="00E43D1A" w:rsidRPr="003E207F" w:rsidTr="00F04C55">
        <w:trPr>
          <w:trHeight w:val="327"/>
        </w:trPr>
        <w:tc>
          <w:tcPr>
            <w:tcW w:w="418" w:type="dxa"/>
            <w:vMerge w:val="restart"/>
            <w:vAlign w:val="center"/>
          </w:tcPr>
          <w:p w:rsidR="00E43D1A" w:rsidRPr="004D419B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№ з/п</w:t>
            </w:r>
          </w:p>
        </w:tc>
        <w:tc>
          <w:tcPr>
            <w:tcW w:w="1279" w:type="dxa"/>
            <w:vMerge w:val="restart"/>
            <w:vAlign w:val="center"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Найменування комунального</w:t>
            </w:r>
          </w:p>
          <w:p w:rsidR="00E43D1A" w:rsidRPr="003E207F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підприємства</w:t>
            </w:r>
          </w:p>
        </w:tc>
        <w:tc>
          <w:tcPr>
            <w:tcW w:w="3407" w:type="dxa"/>
            <w:vMerge w:val="restart"/>
            <w:vAlign w:val="center"/>
          </w:tcPr>
          <w:p w:rsidR="00E43D1A" w:rsidRPr="004D419B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Заходи</w:t>
            </w:r>
          </w:p>
        </w:tc>
        <w:tc>
          <w:tcPr>
            <w:tcW w:w="1988" w:type="dxa"/>
            <w:gridSpan w:val="2"/>
            <w:vAlign w:val="center"/>
          </w:tcPr>
          <w:p w:rsidR="00E43D1A" w:rsidRPr="003E207F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2020</w:t>
            </w:r>
          </w:p>
        </w:tc>
        <w:tc>
          <w:tcPr>
            <w:tcW w:w="2258" w:type="dxa"/>
            <w:gridSpan w:val="2"/>
            <w:vAlign w:val="center"/>
          </w:tcPr>
          <w:p w:rsidR="00E43D1A" w:rsidRPr="003E207F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1988" w:type="dxa"/>
            <w:gridSpan w:val="3"/>
            <w:vAlign w:val="center"/>
          </w:tcPr>
          <w:p w:rsidR="00E43D1A" w:rsidRPr="003E207F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2022</w:t>
            </w:r>
          </w:p>
        </w:tc>
      </w:tr>
      <w:tr w:rsidR="00E43D1A" w:rsidRPr="002131F4" w:rsidTr="00F04C55">
        <w:trPr>
          <w:trHeight w:val="415"/>
        </w:trPr>
        <w:tc>
          <w:tcPr>
            <w:tcW w:w="418" w:type="dxa"/>
            <w:vMerge/>
          </w:tcPr>
          <w:p w:rsidR="00E43D1A" w:rsidRPr="002131F4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2131F4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407" w:type="dxa"/>
            <w:vMerge/>
          </w:tcPr>
          <w:p w:rsidR="00E43D1A" w:rsidRPr="002131F4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234" w:type="dxa"/>
            <w:gridSpan w:val="7"/>
            <w:vAlign w:val="center"/>
          </w:tcPr>
          <w:p w:rsidR="00E43D1A" w:rsidRPr="004D419B" w:rsidRDefault="00E43D1A" w:rsidP="00F04C5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Обсяги фінансування, грн.</w:t>
            </w:r>
          </w:p>
        </w:tc>
      </w:tr>
      <w:tr w:rsidR="00E43D1A" w:rsidRPr="002131F4" w:rsidTr="00F04C55">
        <w:trPr>
          <w:cantSplit/>
          <w:trHeight w:val="1731"/>
        </w:trPr>
        <w:tc>
          <w:tcPr>
            <w:tcW w:w="418" w:type="dxa"/>
            <w:vMerge/>
          </w:tcPr>
          <w:p w:rsidR="00E43D1A" w:rsidRPr="002131F4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2131F4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407" w:type="dxa"/>
            <w:vMerge/>
          </w:tcPr>
          <w:p w:rsidR="00E43D1A" w:rsidRPr="002131F4" w:rsidRDefault="00E43D1A" w:rsidP="00F04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6" w:type="dxa"/>
            <w:textDirection w:val="btLr"/>
            <w:vAlign w:val="center"/>
          </w:tcPr>
          <w:p w:rsidR="00E43D1A" w:rsidRPr="00A515F9" w:rsidRDefault="00E43D1A" w:rsidP="00F04C55">
            <w:pPr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A515F9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Поточні видатки</w:t>
            </w:r>
          </w:p>
        </w:tc>
        <w:tc>
          <w:tcPr>
            <w:tcW w:w="852" w:type="dxa"/>
            <w:textDirection w:val="btLr"/>
            <w:vAlign w:val="center"/>
          </w:tcPr>
          <w:p w:rsidR="00E43D1A" w:rsidRPr="00A515F9" w:rsidRDefault="00E43D1A" w:rsidP="00F04C5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A515F9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Капітальні видатки</w:t>
            </w:r>
          </w:p>
        </w:tc>
        <w:tc>
          <w:tcPr>
            <w:tcW w:w="1135" w:type="dxa"/>
            <w:textDirection w:val="btLr"/>
            <w:vAlign w:val="center"/>
          </w:tcPr>
          <w:p w:rsidR="00E43D1A" w:rsidRPr="00EA633F" w:rsidRDefault="00E43D1A" w:rsidP="00F04C5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EA633F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Поточні видатки</w:t>
            </w:r>
          </w:p>
        </w:tc>
        <w:tc>
          <w:tcPr>
            <w:tcW w:w="1123" w:type="dxa"/>
            <w:textDirection w:val="btLr"/>
            <w:vAlign w:val="center"/>
          </w:tcPr>
          <w:p w:rsidR="00E43D1A" w:rsidRPr="003E207F" w:rsidRDefault="00E43D1A" w:rsidP="00F04C5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EA633F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Капітальні видатки</w:t>
            </w:r>
          </w:p>
        </w:tc>
        <w:tc>
          <w:tcPr>
            <w:tcW w:w="998" w:type="dxa"/>
            <w:gridSpan w:val="2"/>
            <w:textDirection w:val="btLr"/>
            <w:vAlign w:val="center"/>
          </w:tcPr>
          <w:p w:rsidR="00E43D1A" w:rsidRPr="003E207F" w:rsidRDefault="00E43D1A" w:rsidP="00F04C5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EA633F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Поточні видатки</w:t>
            </w:r>
          </w:p>
        </w:tc>
        <w:tc>
          <w:tcPr>
            <w:tcW w:w="990" w:type="dxa"/>
            <w:textDirection w:val="btLr"/>
            <w:vAlign w:val="center"/>
          </w:tcPr>
          <w:p w:rsidR="00E43D1A" w:rsidRPr="00EA633F" w:rsidRDefault="00E43D1A" w:rsidP="00F04C5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</w:pPr>
            <w:r w:rsidRPr="00EA633F">
              <w:rPr>
                <w:rFonts w:ascii="Times New Roman" w:eastAsia="Calibri" w:hAnsi="Times New Roman"/>
                <w:b/>
                <w:sz w:val="20"/>
                <w:szCs w:val="20"/>
                <w:lang w:val="uk-UA" w:eastAsia="en-US"/>
              </w:rPr>
              <w:t>Капітальні видатки</w:t>
            </w:r>
          </w:p>
        </w:tc>
      </w:tr>
      <w:tr w:rsidR="00E43D1A" w:rsidRPr="002131F4" w:rsidTr="00F04C55">
        <w:trPr>
          <w:trHeight w:val="439"/>
        </w:trPr>
        <w:tc>
          <w:tcPr>
            <w:tcW w:w="418" w:type="dxa"/>
            <w:vMerge w:val="restart"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1.</w:t>
            </w:r>
          </w:p>
          <w:p w:rsidR="00E43D1A" w:rsidRPr="00046B8A" w:rsidRDefault="00E43D1A" w:rsidP="00F04C5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9" w:type="dxa"/>
            <w:vMerge w:val="restart"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5C56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Фінансова підтримка </w:t>
            </w:r>
            <w:proofErr w:type="spellStart"/>
            <w:r w:rsidRPr="005C56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КП</w:t>
            </w:r>
            <w:proofErr w:type="spellEnd"/>
            <w:r w:rsidRPr="005C56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«Міськводоканал» РМР»</w:t>
            </w:r>
          </w:p>
          <w:p w:rsidR="00E43D1A" w:rsidRPr="00046B8A" w:rsidRDefault="00E43D1A" w:rsidP="00F04C5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407" w:type="dxa"/>
          </w:tcPr>
          <w:p w:rsidR="00E43D1A" w:rsidRPr="00AE09BB" w:rsidRDefault="00E43D1A" w:rsidP="00F04C5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009A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Заробітна плата та нарахування на неї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260 080</w:t>
            </w:r>
          </w:p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EF5481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970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000</w:t>
            </w:r>
          </w:p>
          <w:p w:rsidR="00E43D1A" w:rsidRPr="00EF5481" w:rsidRDefault="00E43D1A" w:rsidP="00F04C55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046B8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Pr="00046B8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E43D1A" w:rsidRPr="00046B8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540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Придбання:</w:t>
            </w:r>
          </w:p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канцтоварів</w:t>
            </w:r>
            <w:r w:rsidRPr="001009A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43 200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222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м</w:t>
            </w:r>
            <w:r w:rsidRPr="001009A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еблів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, стільців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25 000</w:t>
            </w: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222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 лічильників електроенергії, води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115 000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20 000</w:t>
            </w: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332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 ПММ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49 500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49 000</w:t>
            </w: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318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електрична енергія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EF5481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1 100 000</w:t>
            </w:r>
          </w:p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156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1009A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Витрати на відрядження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6 000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1 000</w:t>
            </w: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623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 інших матеріалів</w:t>
            </w:r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1123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803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Оплата послуг (крім комунальних) :</w:t>
            </w:r>
          </w:p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виготовлення паспортів артезіанських свердловин;</w:t>
            </w:r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Default="00E43D1A" w:rsidP="00F04C5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803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E524F2" w:rsidRDefault="00E43D1A" w:rsidP="00F04C55">
            <w:pPr>
              <w:pStyle w:val="a5"/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proofErr w:type="gram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п</w:t>
            </w:r>
            <w:proofErr w:type="gram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ідготовка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гідрогеологічних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матеріалів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для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отримання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спеціального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дозволу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на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користування</w:t>
            </w:r>
            <w:proofErr w:type="spellEnd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Style w:val="ab"/>
                <w:rFonts w:ascii="Times New Roman" w:hAnsi="Times New Roman"/>
                <w:i w:val="0"/>
                <w:sz w:val="20"/>
                <w:szCs w:val="20"/>
              </w:rPr>
              <w:t>надрами</w:t>
            </w:r>
            <w:proofErr w:type="spellEnd"/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32 000</w:t>
            </w:r>
          </w:p>
        </w:tc>
        <w:tc>
          <w:tcPr>
            <w:tcW w:w="852" w:type="dxa"/>
          </w:tcPr>
          <w:p w:rsidR="00E43D1A" w:rsidRPr="00EF5481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EF5481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Default="00E43D1A" w:rsidP="00F04C5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512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підготовка гідрологічних матеріалів для отримання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спецводокористування</w:t>
            </w:r>
            <w:proofErr w:type="spellEnd"/>
          </w:p>
        </w:tc>
        <w:tc>
          <w:tcPr>
            <w:tcW w:w="1136" w:type="dxa"/>
          </w:tcPr>
          <w:p w:rsidR="00E43D1A" w:rsidRPr="00EF5481" w:rsidRDefault="00E43D1A" w:rsidP="00F04C5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90 000</w:t>
            </w:r>
          </w:p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DF21F6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512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технічні умови, проектні,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електро-монтажні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роботи, на встановлення приладів обліку електроенергії, 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249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ослуги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ремонту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технічного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електричного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механічного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устаткування</w:t>
            </w:r>
            <w:proofErr w:type="spellEnd"/>
            <w:r w:rsidRPr="00E524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24F2">
              <w:rPr>
                <w:rFonts w:ascii="Times New Roman" w:hAnsi="Times New Roman"/>
                <w:sz w:val="20"/>
                <w:szCs w:val="20"/>
              </w:rPr>
              <w:t>будівель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:</w:t>
            </w:r>
          </w:p>
          <w:p w:rsidR="00E43D1A" w:rsidRDefault="00E43D1A" w:rsidP="00F04C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Процівського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водозабору (вул. Олега Костюка,60)</w:t>
            </w:r>
          </w:p>
          <w:p w:rsidR="00E43D1A" w:rsidRDefault="00E43D1A" w:rsidP="00F04C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Підвищувальних насосних станцій</w:t>
            </w:r>
          </w:p>
          <w:p w:rsidR="00E43D1A" w:rsidRDefault="00E43D1A" w:rsidP="00F04C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КНС-1, КНС-2</w:t>
            </w:r>
          </w:p>
          <w:p w:rsidR="00E43D1A" w:rsidRDefault="00E43D1A" w:rsidP="00F04C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Очисних споруд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Дудіна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83-А)</w:t>
            </w:r>
          </w:p>
          <w:p w:rsidR="00E43D1A" w:rsidRPr="00E524F2" w:rsidRDefault="00E43D1A" w:rsidP="00F04C55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Свердловин вул. Сумська,1-Г, Берегова, 18-А;</w:t>
            </w:r>
          </w:p>
        </w:tc>
        <w:tc>
          <w:tcPr>
            <w:tcW w:w="1136" w:type="dxa"/>
          </w:tcPr>
          <w:p w:rsidR="00E43D1A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40 000</w:t>
            </w:r>
          </w:p>
          <w:p w:rsidR="00E43D1A" w:rsidRPr="00E524F2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  <w:p w:rsidR="00E43D1A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20 000</w:t>
            </w:r>
          </w:p>
          <w:p w:rsidR="00E43D1A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  <w:p w:rsidR="00E43D1A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40 000</w:t>
            </w:r>
          </w:p>
          <w:p w:rsidR="00E43D1A" w:rsidRPr="00E524F2" w:rsidRDefault="00E43D1A" w:rsidP="00F04C55">
            <w:pPr>
              <w:spacing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DF21F6" w:rsidRDefault="00E43D1A" w:rsidP="00F04C55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40 000</w:t>
            </w:r>
          </w:p>
          <w:p w:rsidR="00E43D1A" w:rsidRPr="00DF21F6" w:rsidRDefault="00E43D1A" w:rsidP="00F04C55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  <w:p w:rsidR="00E43D1A" w:rsidRPr="00DF21F6" w:rsidRDefault="00E43D1A" w:rsidP="00F04C55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20 000</w:t>
            </w:r>
          </w:p>
          <w:p w:rsidR="00E43D1A" w:rsidRPr="00DF21F6" w:rsidRDefault="00E43D1A" w:rsidP="00F04C55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  <w:p w:rsidR="00E43D1A" w:rsidRPr="00DF21F6" w:rsidRDefault="00E43D1A" w:rsidP="00F04C55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40 000</w:t>
            </w:r>
          </w:p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1134" w:type="dxa"/>
            <w:gridSpan w:val="2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87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803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Обслуговування комп’ютерних програм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100 000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457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1009A9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Витрати на Інтернет та телефон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EF5481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6 000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457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організація навчання 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tabs>
                <w:tab w:val="left" w:pos="969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3000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3 000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457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оцінка</w:t>
            </w:r>
            <w:r w:rsidRPr="001009A9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впливу на довкілля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DF21F6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200 000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457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проведення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геолого-економічної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оцінки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ГЕО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) експлуатаційних запасів підземних вод.</w:t>
            </w: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800 000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928"/>
        </w:trPr>
        <w:tc>
          <w:tcPr>
            <w:tcW w:w="418" w:type="dxa"/>
            <w:vMerge/>
            <w:tcBorders>
              <w:bottom w:val="nil"/>
            </w:tcBorders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  <w:tcBorders>
              <w:bottom w:val="nil"/>
            </w:tcBorders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Програмне забезпечення для ведення бухгалтерського обліку</w:t>
            </w:r>
          </w:p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6" w:type="dxa"/>
          </w:tcPr>
          <w:p w:rsidR="00E43D1A" w:rsidRPr="00EF5481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40 380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928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E43D1A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Розробка сайту, особистого кабінету споживача, програмного забезпечення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абонвідділу</w:t>
            </w:r>
            <w:proofErr w:type="spellEnd"/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49 000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37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E43D1A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Встановлення решітки</w:t>
            </w:r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2 500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46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E43D1A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Повірка лічильників на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Процівському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водозаборі (АСКОЕ)-2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шт</w:t>
            </w:r>
            <w:proofErr w:type="spellEnd"/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10 000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2131F4" w:rsidTr="00F04C55">
        <w:trPr>
          <w:trHeight w:val="49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4D419B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E43D1A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Інші послуги</w:t>
            </w:r>
          </w:p>
        </w:tc>
        <w:tc>
          <w:tcPr>
            <w:tcW w:w="1136" w:type="dxa"/>
          </w:tcPr>
          <w:p w:rsidR="00E43D1A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3 340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4D419B" w:rsidTr="00F04C55">
        <w:trPr>
          <w:trHeight w:val="610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:rsidR="00E43D1A" w:rsidRPr="004D419B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4D419B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E43D1A" w:rsidRPr="005C5623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Поповнення статутного фонду </w:t>
            </w:r>
            <w:proofErr w:type="spellStart"/>
            <w:r w:rsidRPr="005C56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КП</w:t>
            </w:r>
            <w:proofErr w:type="spellEnd"/>
            <w:r w:rsidRPr="005C562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«Міськводоканал» РМР»</w:t>
            </w:r>
          </w:p>
        </w:tc>
        <w:tc>
          <w:tcPr>
            <w:tcW w:w="3407" w:type="dxa"/>
          </w:tcPr>
          <w:p w:rsidR="00E43D1A" w:rsidRPr="001009A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 комп’ютерної та офісної техніки,</w:t>
            </w:r>
          </w:p>
        </w:tc>
        <w:tc>
          <w:tcPr>
            <w:tcW w:w="1136" w:type="dxa"/>
          </w:tcPr>
          <w:p w:rsidR="00E43D1A" w:rsidRPr="001009A9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DF21F6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250050</w:t>
            </w:r>
          </w:p>
          <w:p w:rsidR="00E43D1A" w:rsidRPr="00DF21F6" w:rsidRDefault="00E43D1A" w:rsidP="00F04C55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val="uk-UA" w:eastAsia="en-US"/>
              </w:rPr>
            </w:pPr>
          </w:p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4D419B" w:rsidTr="00F04C55">
        <w:trPr>
          <w:trHeight w:val="692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Придбання комплекту меблів для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абонвідділу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136" w:type="dxa"/>
          </w:tcPr>
          <w:p w:rsidR="00E43D1A" w:rsidRPr="001009A9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49950</w:t>
            </w: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4D419B" w:rsidTr="00F04C55">
        <w:trPr>
          <w:trHeight w:val="457"/>
        </w:trPr>
        <w:tc>
          <w:tcPr>
            <w:tcW w:w="418" w:type="dxa"/>
            <w:vMerge/>
          </w:tcPr>
          <w:p w:rsidR="00E43D1A" w:rsidRPr="004D419B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  <w:vMerge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 насосних агрегатів, насосів, двигунів та ін.. основних засобів</w:t>
            </w:r>
          </w:p>
        </w:tc>
        <w:tc>
          <w:tcPr>
            <w:tcW w:w="1136" w:type="dxa"/>
          </w:tcPr>
          <w:p w:rsidR="00E43D1A" w:rsidRPr="001009A9" w:rsidRDefault="00E43D1A" w:rsidP="00F04C55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5" w:type="dxa"/>
          </w:tcPr>
          <w:p w:rsidR="00E43D1A" w:rsidRPr="00DF21F6" w:rsidRDefault="00E43D1A" w:rsidP="00F04C55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800 000</w:t>
            </w:r>
          </w:p>
        </w:tc>
        <w:tc>
          <w:tcPr>
            <w:tcW w:w="998" w:type="dxa"/>
            <w:gridSpan w:val="2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0" w:type="dxa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43D1A" w:rsidRPr="004D419B" w:rsidTr="00F04C55">
        <w:trPr>
          <w:trHeight w:val="414"/>
        </w:trPr>
        <w:tc>
          <w:tcPr>
            <w:tcW w:w="418" w:type="dxa"/>
          </w:tcPr>
          <w:p w:rsidR="00E43D1A" w:rsidRPr="004D419B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Разом:</w:t>
            </w:r>
          </w:p>
        </w:tc>
        <w:tc>
          <w:tcPr>
            <w:tcW w:w="1136" w:type="dxa"/>
          </w:tcPr>
          <w:p w:rsidR="00E43D1A" w:rsidRDefault="00E43D1A" w:rsidP="00F04C55">
            <w:pPr>
              <w:tabs>
                <w:tab w:val="left" w:pos="402"/>
              </w:tabs>
              <w:jc w:val="right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1 000 000</w:t>
            </w:r>
          </w:p>
        </w:tc>
        <w:tc>
          <w:tcPr>
            <w:tcW w:w="852" w:type="dxa"/>
          </w:tcPr>
          <w:p w:rsidR="00E43D1A" w:rsidRPr="00DF21F6" w:rsidRDefault="00E43D1A" w:rsidP="00F04C55">
            <w:pPr>
              <w:tabs>
                <w:tab w:val="left" w:pos="402"/>
              </w:tabs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300000</w:t>
            </w:r>
          </w:p>
        </w:tc>
        <w:tc>
          <w:tcPr>
            <w:tcW w:w="1135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4 349 000</w:t>
            </w:r>
          </w:p>
        </w:tc>
        <w:tc>
          <w:tcPr>
            <w:tcW w:w="1123" w:type="dxa"/>
          </w:tcPr>
          <w:p w:rsidR="00E43D1A" w:rsidRPr="00DF21F6" w:rsidRDefault="00E43D1A" w:rsidP="00F04C5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DF21F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800 000</w:t>
            </w:r>
          </w:p>
        </w:tc>
        <w:tc>
          <w:tcPr>
            <w:tcW w:w="998" w:type="dxa"/>
            <w:gridSpan w:val="2"/>
          </w:tcPr>
          <w:p w:rsidR="00E43D1A" w:rsidRPr="006F3389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0" w:type="dxa"/>
          </w:tcPr>
          <w:p w:rsidR="00E43D1A" w:rsidRPr="0050007F" w:rsidRDefault="00E43D1A" w:rsidP="00F04C5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</w:tr>
      <w:tr w:rsidR="00E43D1A" w:rsidRPr="004D419B" w:rsidTr="00F04C55">
        <w:trPr>
          <w:trHeight w:val="414"/>
        </w:trPr>
        <w:tc>
          <w:tcPr>
            <w:tcW w:w="418" w:type="dxa"/>
          </w:tcPr>
          <w:p w:rsidR="00E43D1A" w:rsidRPr="004D419B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9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</w:tcPr>
          <w:p w:rsidR="00E43D1A" w:rsidRDefault="00E43D1A" w:rsidP="00F04C55">
            <w:pP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Усього:</w:t>
            </w:r>
          </w:p>
        </w:tc>
        <w:tc>
          <w:tcPr>
            <w:tcW w:w="1988" w:type="dxa"/>
            <w:gridSpan w:val="2"/>
          </w:tcPr>
          <w:p w:rsidR="00E43D1A" w:rsidRPr="00C62A1A" w:rsidRDefault="00E43D1A" w:rsidP="00F04C55">
            <w:pPr>
              <w:tabs>
                <w:tab w:val="left" w:pos="402"/>
              </w:tabs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ab/>
              <w:t>1 300 000</w:t>
            </w:r>
          </w:p>
        </w:tc>
        <w:tc>
          <w:tcPr>
            <w:tcW w:w="2258" w:type="dxa"/>
            <w:gridSpan w:val="2"/>
          </w:tcPr>
          <w:p w:rsidR="00E43D1A" w:rsidRPr="000F2879" w:rsidRDefault="00E43D1A" w:rsidP="00F04C5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5 149 000</w:t>
            </w:r>
          </w:p>
        </w:tc>
        <w:tc>
          <w:tcPr>
            <w:tcW w:w="1988" w:type="dxa"/>
            <w:gridSpan w:val="3"/>
          </w:tcPr>
          <w:p w:rsidR="00E43D1A" w:rsidRDefault="00E43D1A" w:rsidP="00F04C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E43D1A" w:rsidRDefault="00E43D1A" w:rsidP="00E43D1A">
      <w:pPr>
        <w:ind w:left="-85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                                                                                                 Валерій МИЦИК</w:t>
      </w:r>
    </w:p>
    <w:p w:rsidR="00E43D1A" w:rsidRDefault="00E43D1A" w:rsidP="00E43D1A">
      <w:pPr>
        <w:tabs>
          <w:tab w:val="left" w:pos="623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E43D1A">
      <w:pPr>
        <w:tabs>
          <w:tab w:val="left" w:pos="623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Pr="0093026E" w:rsidRDefault="00E43D1A" w:rsidP="00E43D1A">
      <w:pPr>
        <w:tabs>
          <w:tab w:val="left" w:pos="6237"/>
        </w:tabs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D29C9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Pr="0093026E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E43D1A" w:rsidRPr="0093026E" w:rsidRDefault="00E43D1A" w:rsidP="00E43D1A">
      <w:pPr>
        <w:tabs>
          <w:tab w:val="left" w:pos="6237"/>
        </w:tabs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93026E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E43D1A" w:rsidRPr="0093026E" w:rsidRDefault="00E43D1A" w:rsidP="00E43D1A">
      <w:pPr>
        <w:tabs>
          <w:tab w:val="left" w:pos="6237"/>
        </w:tabs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 25.11.2020</w:t>
      </w:r>
      <w:r w:rsidRPr="009302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43D1A" w:rsidRDefault="00E43D1A" w:rsidP="00E43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E43D1A" w:rsidRPr="0093026E" w:rsidRDefault="00E43D1A" w:rsidP="00E43D1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ПОРЯДОК</w:t>
      </w:r>
    </w:p>
    <w:p w:rsidR="00E43D1A" w:rsidRPr="00AA7CE1" w:rsidRDefault="00E43D1A" w:rsidP="00E43D1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93026E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виділення та використання коштів з міського бюджету у формі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фінансової підтримки та збільшення статутного фонду </w:t>
      </w:r>
      <w:r>
        <w:rPr>
          <w:rFonts w:ascii="Times New Roman" w:hAnsi="Times New Roman"/>
          <w:b/>
          <w:sz w:val="24"/>
          <w:szCs w:val="24"/>
          <w:lang w:val="uk-UA"/>
        </w:rPr>
        <w:t>комунальному підприємству</w:t>
      </w:r>
      <w:r w:rsidRPr="00AA7CE1">
        <w:rPr>
          <w:rFonts w:ascii="Times New Roman" w:hAnsi="Times New Roman"/>
          <w:b/>
          <w:sz w:val="24"/>
          <w:szCs w:val="24"/>
          <w:lang w:val="uk-UA"/>
        </w:rPr>
        <w:t xml:space="preserve"> «Міськводоканал» Роменської міської ради </w:t>
      </w:r>
    </w:p>
    <w:p w:rsidR="00E43D1A" w:rsidRPr="0093026E" w:rsidRDefault="00E43D1A" w:rsidP="00E43D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93026E">
        <w:rPr>
          <w:rFonts w:ascii="Times New Roman" w:hAnsi="Times New Roman"/>
          <w:sz w:val="24"/>
          <w:szCs w:val="24"/>
          <w:lang w:eastAsia="uk-UA"/>
        </w:rPr>
        <w:t> 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1. Цей Порядок визначає механізм надання та використання коштів з міського бюджету у формі фінансової підтримки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у рамках Програми фінансової підтримки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  </w:t>
      </w:r>
      <w:r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на 2020- 2022 роки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(далі – Програма).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2. Фінансова підтримка</w:t>
      </w:r>
      <w:r w:rsidRPr="00477A1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надається на підставі статті 91 Бюджетного кодексу України, статті 64 Закону України «Про місцеве самоврядування в Україні», статті 143 Конституції України.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3. Фінансова підтримка</w:t>
      </w:r>
      <w:r w:rsidRPr="00477A1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надається </w:t>
      </w:r>
      <w:r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на безповоротній основі для забезпечення </w:t>
      </w:r>
      <w:r>
        <w:rPr>
          <w:rFonts w:ascii="Times New Roman" w:hAnsi="Times New Roman"/>
          <w:sz w:val="24"/>
          <w:szCs w:val="24"/>
          <w:lang w:val="uk-UA"/>
        </w:rPr>
        <w:t xml:space="preserve">функціонування комунального підприємства та надання йому можливості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стати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надавачем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послуг з водопостачання та водовідведення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відповідно до затвердженої міською радою Програми.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4.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Фінансова підтримка</w:t>
      </w:r>
      <w:r w:rsidRPr="00477A1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7CE1">
        <w:rPr>
          <w:rFonts w:ascii="Times New Roman" w:hAnsi="Times New Roman"/>
          <w:sz w:val="24"/>
          <w:szCs w:val="24"/>
          <w:lang w:val="uk-UA"/>
        </w:rPr>
        <w:t>комунальному підприємству «Міськводоканал» Роменської міської ради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здійснюється на визначену Програмою мету у передбачених обсягах засновником. Джерелом фінансування є кошти міського бюджету міста Ромни. Зазначена фінансова підтримка</w:t>
      </w:r>
      <w:r w:rsidRPr="00477A1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поповнення статутного фонду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надається я</w:t>
      </w:r>
      <w:r>
        <w:rPr>
          <w:rFonts w:ascii="Times New Roman" w:hAnsi="Times New Roman"/>
          <w:sz w:val="24"/>
          <w:szCs w:val="24"/>
          <w:lang w:val="uk-UA"/>
        </w:rPr>
        <w:t>к поточні трансферти комунальному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 підприєм</w:t>
      </w:r>
      <w:r>
        <w:rPr>
          <w:rFonts w:ascii="Times New Roman" w:hAnsi="Times New Roman"/>
          <w:sz w:val="24"/>
          <w:szCs w:val="24"/>
          <w:lang w:val="uk-UA"/>
        </w:rPr>
        <w:t>ству</w:t>
      </w:r>
      <w:r w:rsidRPr="000977E3">
        <w:rPr>
          <w:rFonts w:ascii="Times New Roman" w:hAnsi="Times New Roman"/>
          <w:sz w:val="24"/>
          <w:szCs w:val="24"/>
          <w:lang w:val="uk-UA"/>
        </w:rPr>
        <w:t xml:space="preserve">, які включені до мережі головного розпорядника коштів бюджету міста як одержувачі бюджетних коштів, та використовується відповідно до погодженого в установленому порядку плану використання бюджетних коштів. Реєстрація бюджетних зобов'язань та бюджетних фінансових зобов'язань здійснюється органом Казначейської служби у порядку, встановленому законодавством. 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Фінансова підтримка</w:t>
      </w:r>
      <w:r w:rsidRPr="0010274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надається виключно в межах бюджетних призначень, встановлених рішенням міської ради про міський бюджет на відповідний рік</w:t>
      </w:r>
      <w:r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r>
        <w:rPr>
          <w:rFonts w:ascii="Times New Roman" w:hAnsi="Times New Roman"/>
          <w:sz w:val="24"/>
          <w:szCs w:val="24"/>
          <w:lang w:val="uk-UA" w:eastAsia="uk-UA"/>
        </w:rPr>
        <w:t>за цією Програмою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  в межах надходжень до міського бюджету. 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5.  Головні розпорядники коштів міського бюджету для перерахування </w:t>
      </w:r>
      <w:r>
        <w:rPr>
          <w:rFonts w:ascii="Times New Roman" w:hAnsi="Times New Roman"/>
          <w:sz w:val="24"/>
          <w:szCs w:val="24"/>
          <w:lang w:val="uk-UA" w:eastAsia="uk-UA"/>
        </w:rPr>
        <w:t>фінансової підтримки</w:t>
      </w:r>
      <w:r w:rsidRPr="0010274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збільшення статутного фонду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комунальному підприємству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  надають фінансовому управлінню </w:t>
      </w:r>
      <w:r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иконавчого комітету Роменської міської ради пропозиції для перерахування коштів  згідно з помісячним розписом міського бюджету та зареєстрованими у територіальних органах Державної казначейської служби України  фінанс</w:t>
      </w:r>
      <w:r>
        <w:rPr>
          <w:rFonts w:ascii="Times New Roman" w:hAnsi="Times New Roman"/>
          <w:sz w:val="24"/>
          <w:szCs w:val="24"/>
          <w:lang w:val="uk-UA" w:eastAsia="uk-UA"/>
        </w:rPr>
        <w:t>овими зобов'язаннями одержувача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(у частині видатків загального фонду). 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6. Закупівля товарів, робіт, послуг та провед</w:t>
      </w:r>
      <w:r>
        <w:rPr>
          <w:rFonts w:ascii="Times New Roman" w:hAnsi="Times New Roman"/>
          <w:sz w:val="24"/>
          <w:szCs w:val="24"/>
          <w:lang w:val="uk-UA" w:eastAsia="uk-UA"/>
        </w:rPr>
        <w:t>ення інших платежів комунальним підприємством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здійснюється у визначеному законодавством порядку.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7. Не підлягають забезпеченню за рахунок коштів місь</w:t>
      </w:r>
      <w:r>
        <w:rPr>
          <w:rFonts w:ascii="Times New Roman" w:hAnsi="Times New Roman"/>
          <w:sz w:val="24"/>
          <w:szCs w:val="24"/>
          <w:lang w:val="uk-UA" w:eastAsia="uk-UA"/>
        </w:rPr>
        <w:t>кого бюджету витрати комунального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на премії та інші стимулюючі виплати, передбачені колективними договорами (окрім винагород за ліквідацію аварій та наслідків стихійного лиха)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на відрахування профспілковим організаціям для проведення культурно-масової і фізкультурної роботи;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на сплату податку на прибуток, частини чистого прибутку (доходу), що вилучається до бюджету, за оренду нежитлових приміщень, штрафних санкцій і пені;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на надання спонсорської і благодійної допомоги;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відповідає меті і завданням Програми.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8. Критеріями визначення одержувача для надання фінансової підтримки</w:t>
      </w:r>
      <w:r w:rsidRPr="0010274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поповнення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є наявність: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обґрунтування доцільності надання та розміру фінансової підтримки, у тому числі із фінансово-економічним розрахунком, поданого о</w:t>
      </w:r>
      <w:r>
        <w:rPr>
          <w:rFonts w:ascii="Times New Roman" w:hAnsi="Times New Roman"/>
          <w:sz w:val="24"/>
          <w:szCs w:val="24"/>
          <w:lang w:val="uk-UA" w:eastAsia="uk-UA"/>
        </w:rPr>
        <w:t>держувачем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фінансової підтримки;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фінансового плану комунально</w:t>
      </w:r>
      <w:r>
        <w:rPr>
          <w:rFonts w:ascii="Times New Roman" w:hAnsi="Times New Roman"/>
          <w:sz w:val="24"/>
          <w:szCs w:val="24"/>
          <w:lang w:val="uk-UA" w:eastAsia="uk-UA"/>
        </w:rPr>
        <w:t>го підприємства на поточний рік.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lastRenderedPageBreak/>
        <w:t>9. Контроль за цільовим використанням бюджетних коштів забезпечує головний розпорядник коштів міського бюджету.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10. 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11</w:t>
      </w:r>
      <w:r>
        <w:rPr>
          <w:rFonts w:ascii="Times New Roman" w:hAnsi="Times New Roman"/>
          <w:sz w:val="24"/>
          <w:szCs w:val="24"/>
          <w:lang w:val="uk-UA" w:eastAsia="uk-UA"/>
        </w:rPr>
        <w:t>. Комунальне підприємство, яке отримує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фінансову підтримку</w:t>
      </w:r>
      <w:r w:rsidRPr="0010274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та збільшення статутного фонду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з міського бюджету</w:t>
      </w:r>
      <w:r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за резул</w:t>
      </w:r>
      <w:r>
        <w:rPr>
          <w:rFonts w:ascii="Times New Roman" w:hAnsi="Times New Roman"/>
          <w:sz w:val="24"/>
          <w:szCs w:val="24"/>
          <w:lang w:val="uk-UA" w:eastAsia="uk-UA"/>
        </w:rPr>
        <w:t>ьтатами своєї діяльності подає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управлінню житлово-комунального господарства Роменської міської ради щомісяця до 20 числа місяця, що настає за звітним, фінансові звіти з пояснювальною запискою.</w:t>
      </w:r>
    </w:p>
    <w:p w:rsidR="00E43D1A" w:rsidRPr="000977E3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12. Відповідно до ст</w:t>
      </w:r>
      <w:r>
        <w:rPr>
          <w:rFonts w:ascii="Times New Roman" w:hAnsi="Times New Roman"/>
          <w:sz w:val="24"/>
          <w:szCs w:val="24"/>
          <w:lang w:val="uk-UA" w:eastAsia="uk-UA"/>
        </w:rPr>
        <w:t>атті</w:t>
      </w:r>
      <w:r w:rsidRPr="000977E3">
        <w:rPr>
          <w:rFonts w:ascii="Times New Roman" w:hAnsi="Times New Roman"/>
          <w:sz w:val="24"/>
          <w:szCs w:val="24"/>
          <w:lang w:val="uk-UA" w:eastAsia="uk-UA"/>
        </w:rPr>
        <w:t xml:space="preserve"> 8 Закону України «Про бухгалтерський облік та фінансову звітність України»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:rsidR="00E43D1A" w:rsidRPr="00E43D1A" w:rsidRDefault="00E43D1A" w:rsidP="00E43D1A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977E3">
        <w:rPr>
          <w:rFonts w:ascii="Times New Roman" w:hAnsi="Times New Roman"/>
          <w:sz w:val="24"/>
          <w:szCs w:val="24"/>
          <w:lang w:val="uk-UA" w:eastAsia="uk-UA"/>
        </w:rPr>
        <w:t>13. Складення та подання фінансової і бюджетної звітності про використання бюджетних коштів здійснюється в установленому законодавством порядку.</w:t>
      </w:r>
    </w:p>
    <w:p w:rsidR="00E43D1A" w:rsidRDefault="00E43D1A" w:rsidP="0060731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07313" w:rsidRPr="00AD6CF8" w:rsidRDefault="00607313" w:rsidP="006073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607313" w:rsidRPr="00AD6CF8" w:rsidRDefault="00607313" w:rsidP="0060731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07313" w:rsidRPr="00AD6CF8" w:rsidRDefault="00607313" w:rsidP="006073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E43D1A">
        <w:rPr>
          <w:rFonts w:ascii="Times New Roman" w:hAnsi="Times New Roman"/>
          <w:sz w:val="24"/>
          <w:szCs w:val="24"/>
          <w:lang w:val="uk-UA"/>
        </w:rPr>
        <w:t>до 24.11</w:t>
      </w:r>
      <w:r>
        <w:rPr>
          <w:rFonts w:ascii="Times New Roman" w:hAnsi="Times New Roman"/>
          <w:sz w:val="24"/>
          <w:szCs w:val="24"/>
          <w:lang w:val="uk-UA"/>
        </w:rPr>
        <w:t>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492B27" w:rsidRDefault="00492B27" w:rsidP="00721668">
      <w:pPr>
        <w:spacing w:after="120"/>
        <w:rPr>
          <w:rFonts w:cs="Times New Roman"/>
          <w:lang w:val="uk-UA"/>
        </w:rPr>
      </w:pPr>
    </w:p>
    <w:p w:rsidR="00D758D5" w:rsidRDefault="00D758D5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D1A" w:rsidRDefault="00E43D1A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D2CDB" w:rsidRPr="00925AC5" w:rsidRDefault="001D2CDB" w:rsidP="001D2C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AC5"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1D2CDB" w:rsidRDefault="001D2CDB" w:rsidP="001D2C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5AC5">
        <w:rPr>
          <w:rFonts w:ascii="Times New Roman" w:hAnsi="Times New Roman"/>
          <w:b/>
          <w:sz w:val="24"/>
          <w:szCs w:val="24"/>
        </w:rPr>
        <w:t xml:space="preserve">до проекту </w:t>
      </w:r>
      <w:proofErr w:type="spellStart"/>
      <w:proofErr w:type="gramStart"/>
      <w:r w:rsidRPr="00925AC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25AC5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925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925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925AC5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721668" w:rsidRDefault="001D2CDB" w:rsidP="00721668">
      <w:pPr>
        <w:spacing w:after="0"/>
        <w:ind w:left="1134" w:right="113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721668">
        <w:rPr>
          <w:rFonts w:ascii="Times New Roman" w:hAnsi="Times New Roman"/>
          <w:b/>
          <w:sz w:val="24"/>
          <w:szCs w:val="24"/>
          <w:lang w:val="uk-UA"/>
        </w:rPr>
        <w:t>Про затвердження Програми фінансової підтримки та збільшення статутного фонду комунального підприємства «Міськводоканал» Роменської міської ради на 2020 – 2022 роки»</w:t>
      </w:r>
    </w:p>
    <w:p w:rsidR="001D2CDB" w:rsidRDefault="001D2CDB" w:rsidP="001D2CDB">
      <w:pPr>
        <w:tabs>
          <w:tab w:val="left" w:pos="3960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D2CDB" w:rsidRDefault="001D2CDB" w:rsidP="001D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25AC5">
        <w:rPr>
          <w:rFonts w:ascii="Times New Roman" w:hAnsi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</w:t>
      </w:r>
      <w:r>
        <w:rPr>
          <w:rFonts w:ascii="Times New Roman" w:hAnsi="Times New Roman"/>
          <w:sz w:val="24"/>
          <w:szCs w:val="24"/>
          <w:lang w:val="uk-UA"/>
        </w:rPr>
        <w:t>ьомого скликання від 24.11.2015.</w:t>
      </w:r>
    </w:p>
    <w:p w:rsidR="00B66E07" w:rsidRPr="00B66E07" w:rsidRDefault="001D2CDB" w:rsidP="001D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479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6E0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B66E07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="00B66E07" w:rsidRPr="00B66E0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66E07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="00B66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66E07" w:rsidRPr="00B66E0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66E07" w:rsidRPr="00B66E07">
        <w:rPr>
          <w:rFonts w:ascii="Times New Roman" w:hAnsi="Times New Roman" w:cs="Times New Roman"/>
          <w:sz w:val="24"/>
          <w:szCs w:val="24"/>
        </w:rPr>
        <w:t xml:space="preserve"> </w:t>
      </w:r>
      <w:r w:rsidR="00E43D1A">
        <w:rPr>
          <w:rFonts w:ascii="Times New Roman" w:hAnsi="Times New Roman" w:cs="Times New Roman"/>
          <w:sz w:val="24"/>
          <w:szCs w:val="24"/>
          <w:lang w:val="uk-UA"/>
        </w:rPr>
        <w:t>нагальною потребою</w:t>
      </w:r>
      <w:r w:rsidR="008D02CA">
        <w:rPr>
          <w:rFonts w:ascii="Times New Roman" w:hAnsi="Times New Roman" w:cs="Times New Roman"/>
          <w:sz w:val="24"/>
          <w:szCs w:val="24"/>
          <w:lang w:val="uk-UA"/>
        </w:rPr>
        <w:t xml:space="preserve"> та здійснення негайного фінансування роботи </w:t>
      </w:r>
      <w:proofErr w:type="spellStart"/>
      <w:r w:rsidR="008D02C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D02CA">
        <w:rPr>
          <w:rFonts w:ascii="Times New Roman" w:hAnsi="Times New Roman" w:cs="Times New Roman"/>
          <w:sz w:val="24"/>
          <w:szCs w:val="24"/>
          <w:lang w:val="uk-UA"/>
        </w:rPr>
        <w:t xml:space="preserve"> «Міськводоканал» РМР</w:t>
      </w:r>
      <w:r w:rsidR="00E43D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E07">
        <w:rPr>
          <w:rFonts w:ascii="Times New Roman" w:hAnsi="Times New Roman" w:cs="Times New Roman"/>
          <w:sz w:val="24"/>
          <w:szCs w:val="24"/>
          <w:lang w:val="uk-UA"/>
        </w:rPr>
        <w:t>пропонується затвердити підготовлений проект Програми.</w:t>
      </w:r>
    </w:p>
    <w:p w:rsidR="001D2CDB" w:rsidRPr="00925AC5" w:rsidRDefault="001D2CDB" w:rsidP="001D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AC5">
        <w:rPr>
          <w:rFonts w:ascii="Times New Roman" w:hAnsi="Times New Roman"/>
          <w:bCs/>
          <w:sz w:val="24"/>
          <w:szCs w:val="24"/>
        </w:rPr>
        <w:t>Даний</w:t>
      </w:r>
      <w:proofErr w:type="spellEnd"/>
      <w:r w:rsidRPr="00925AC5">
        <w:rPr>
          <w:rFonts w:ascii="Times New Roman" w:hAnsi="Times New Roman"/>
          <w:bCs/>
          <w:sz w:val="24"/>
          <w:szCs w:val="24"/>
        </w:rPr>
        <w:t xml:space="preserve"> проект </w:t>
      </w:r>
      <w:proofErr w:type="spellStart"/>
      <w:proofErr w:type="gramStart"/>
      <w:r w:rsidRPr="00925AC5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925AC5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Pr="00925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bCs/>
          <w:sz w:val="24"/>
          <w:szCs w:val="24"/>
        </w:rPr>
        <w:t>необхідно</w:t>
      </w:r>
      <w:proofErr w:type="spellEnd"/>
      <w:r w:rsidRPr="00925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bCs/>
          <w:sz w:val="24"/>
          <w:szCs w:val="24"/>
        </w:rPr>
        <w:t>розглянути</w:t>
      </w:r>
      <w:proofErr w:type="spellEnd"/>
      <w:r w:rsidRPr="00925AC5">
        <w:rPr>
          <w:rFonts w:ascii="Times New Roman" w:hAnsi="Times New Roman"/>
          <w:bCs/>
          <w:sz w:val="24"/>
          <w:szCs w:val="24"/>
        </w:rPr>
        <w:t xml:space="preserve"> </w:t>
      </w:r>
      <w:r w:rsidR="00892638">
        <w:rPr>
          <w:rFonts w:ascii="Times New Roman" w:hAnsi="Times New Roman"/>
          <w:bCs/>
          <w:sz w:val="24"/>
          <w:szCs w:val="24"/>
          <w:lang w:val="uk-UA"/>
        </w:rPr>
        <w:t xml:space="preserve">в найкоротший термін </w:t>
      </w:r>
      <w:r w:rsidRPr="00925AC5">
        <w:rPr>
          <w:rFonts w:ascii="Times New Roman" w:hAnsi="Times New Roman"/>
          <w:bCs/>
          <w:sz w:val="24"/>
          <w:szCs w:val="24"/>
        </w:rPr>
        <w:t>на</w:t>
      </w:r>
      <w:r w:rsidR="00892638">
        <w:rPr>
          <w:rFonts w:ascii="Times New Roman" w:hAnsi="Times New Roman"/>
          <w:bCs/>
          <w:sz w:val="24"/>
          <w:szCs w:val="24"/>
          <w:lang w:val="uk-UA"/>
        </w:rPr>
        <w:t xml:space="preserve"> засіданні</w:t>
      </w:r>
      <w:r w:rsidRPr="00925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Pr="00925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ради, яка </w:t>
      </w:r>
      <w:proofErr w:type="spellStart"/>
      <w:r>
        <w:rPr>
          <w:rFonts w:ascii="Times New Roman" w:hAnsi="Times New Roman"/>
          <w:bCs/>
          <w:sz w:val="24"/>
          <w:szCs w:val="24"/>
        </w:rPr>
        <w:t>відбудеться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</w:t>
      </w:r>
      <w:r w:rsidR="00E43D1A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925AC5">
        <w:rPr>
          <w:rFonts w:ascii="Times New Roman" w:hAnsi="Times New Roman"/>
          <w:bCs/>
          <w:sz w:val="24"/>
          <w:szCs w:val="24"/>
        </w:rPr>
        <w:t>.</w:t>
      </w:r>
      <w:r w:rsidR="00E43D1A">
        <w:rPr>
          <w:rFonts w:ascii="Times New Roman" w:hAnsi="Times New Roman"/>
          <w:bCs/>
          <w:sz w:val="24"/>
          <w:szCs w:val="24"/>
          <w:lang w:val="uk-UA"/>
        </w:rPr>
        <w:t>11</w:t>
      </w:r>
      <w:r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  <w:lang w:val="uk-UA"/>
        </w:rPr>
        <w:t>20</w:t>
      </w:r>
      <w:r w:rsidRPr="00925AC5">
        <w:rPr>
          <w:rFonts w:ascii="Times New Roman" w:hAnsi="Times New Roman"/>
          <w:bCs/>
          <w:sz w:val="24"/>
          <w:szCs w:val="24"/>
        </w:rPr>
        <w:t xml:space="preserve"> року.</w:t>
      </w:r>
    </w:p>
    <w:p w:rsidR="001D2CDB" w:rsidRPr="00925AC5" w:rsidRDefault="001D2CDB" w:rsidP="001D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925AC5">
        <w:rPr>
          <w:rFonts w:ascii="Times New Roman" w:hAnsi="Times New Roman"/>
          <w:sz w:val="24"/>
          <w:szCs w:val="24"/>
        </w:rPr>
        <w:t xml:space="preserve">Просимо </w:t>
      </w:r>
      <w:proofErr w:type="spellStart"/>
      <w:r w:rsidRPr="00925AC5">
        <w:rPr>
          <w:rFonts w:ascii="Times New Roman" w:hAnsi="Times New Roman"/>
          <w:sz w:val="24"/>
          <w:szCs w:val="24"/>
        </w:rPr>
        <w:t>розмістити</w:t>
      </w:r>
      <w:proofErr w:type="spellEnd"/>
      <w:r w:rsidRPr="00925AC5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proofErr w:type="gramStart"/>
      <w:r w:rsidRPr="00925AC5">
        <w:rPr>
          <w:rFonts w:ascii="Times New Roman" w:hAnsi="Times New Roman"/>
          <w:sz w:val="24"/>
          <w:szCs w:val="24"/>
        </w:rPr>
        <w:t>р</w:t>
      </w:r>
      <w:proofErr w:type="gramEnd"/>
      <w:r w:rsidRPr="00925AC5">
        <w:rPr>
          <w:rFonts w:ascii="Times New Roman" w:hAnsi="Times New Roman"/>
          <w:sz w:val="24"/>
          <w:szCs w:val="24"/>
        </w:rPr>
        <w:t>ішення</w:t>
      </w:r>
      <w:proofErr w:type="spellEnd"/>
      <w:r w:rsidRPr="00925AC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25AC5">
        <w:rPr>
          <w:rFonts w:ascii="Times New Roman" w:hAnsi="Times New Roman"/>
          <w:sz w:val="24"/>
          <w:szCs w:val="24"/>
        </w:rPr>
        <w:t>офіційному</w:t>
      </w:r>
      <w:proofErr w:type="spellEnd"/>
      <w:r w:rsidRPr="0092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sz w:val="24"/>
          <w:szCs w:val="24"/>
        </w:rPr>
        <w:t>веб-сайті</w:t>
      </w:r>
      <w:proofErr w:type="spellEnd"/>
      <w:r w:rsidRPr="0092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sz w:val="24"/>
          <w:szCs w:val="24"/>
        </w:rPr>
        <w:t>міста</w:t>
      </w:r>
      <w:proofErr w:type="spellEnd"/>
      <w:r w:rsidRPr="00925AC5">
        <w:rPr>
          <w:rFonts w:ascii="Times New Roman" w:hAnsi="Times New Roman"/>
          <w:sz w:val="24"/>
          <w:szCs w:val="24"/>
        </w:rPr>
        <w:t>.</w:t>
      </w:r>
    </w:p>
    <w:p w:rsidR="001D2CDB" w:rsidRPr="00925AC5" w:rsidRDefault="001D2CDB" w:rsidP="001D2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43D1A" w:rsidRDefault="00E43D1A" w:rsidP="00E43D1A">
      <w:pPr>
        <w:pStyle w:val="NormalWeb1"/>
        <w:widowControl w:val="0"/>
        <w:tabs>
          <w:tab w:val="left" w:pos="7328"/>
        </w:tabs>
        <w:spacing w:before="0" w:after="0"/>
        <w:ind w:right="284"/>
        <w:jc w:val="both"/>
        <w:rPr>
          <w:b/>
          <w:szCs w:val="24"/>
        </w:rPr>
      </w:pPr>
    </w:p>
    <w:p w:rsidR="001D2CDB" w:rsidRPr="00925AC5" w:rsidRDefault="00E43D1A" w:rsidP="00E43D1A">
      <w:pPr>
        <w:pStyle w:val="NormalWeb1"/>
        <w:widowControl w:val="0"/>
        <w:tabs>
          <w:tab w:val="left" w:pos="7328"/>
        </w:tabs>
        <w:spacing w:before="0" w:after="0"/>
        <w:ind w:right="284"/>
        <w:jc w:val="both"/>
        <w:rPr>
          <w:b/>
          <w:szCs w:val="24"/>
        </w:rPr>
      </w:pPr>
      <w:r>
        <w:rPr>
          <w:b/>
          <w:szCs w:val="24"/>
        </w:rPr>
        <w:t>Начальник управління                                                               Олександр ШЕВЧЕНКО</w:t>
      </w:r>
    </w:p>
    <w:p w:rsidR="00E43D1A" w:rsidRDefault="00E43D1A" w:rsidP="001D2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2CDB" w:rsidRPr="00925AC5" w:rsidRDefault="001D2CDB" w:rsidP="001D2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5AC5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1D2CDB" w:rsidRPr="00925AC5" w:rsidRDefault="001D2CDB" w:rsidP="001D2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CDB" w:rsidRPr="00E43D1A" w:rsidRDefault="001D2CDB" w:rsidP="001D2C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5AC5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925AC5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925AC5"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 w:rsidRPr="00925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C5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925AC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25AC5">
        <w:rPr>
          <w:rFonts w:ascii="Times New Roman" w:hAnsi="Times New Roman"/>
          <w:b/>
          <w:sz w:val="24"/>
          <w:szCs w:val="24"/>
        </w:rPr>
        <w:tab/>
      </w:r>
      <w:r w:rsidRPr="00925AC5">
        <w:rPr>
          <w:rFonts w:ascii="Times New Roman" w:hAnsi="Times New Roman"/>
          <w:b/>
          <w:sz w:val="24"/>
          <w:szCs w:val="24"/>
        </w:rPr>
        <w:tab/>
      </w:r>
      <w:r w:rsidR="00E43D1A">
        <w:rPr>
          <w:rFonts w:ascii="Times New Roman" w:hAnsi="Times New Roman"/>
          <w:b/>
          <w:sz w:val="24"/>
          <w:szCs w:val="24"/>
        </w:rPr>
        <w:t xml:space="preserve">               </w:t>
      </w:r>
      <w:r w:rsidR="00E43D1A">
        <w:rPr>
          <w:rFonts w:ascii="Times New Roman" w:hAnsi="Times New Roman"/>
          <w:b/>
          <w:sz w:val="24"/>
          <w:szCs w:val="24"/>
          <w:lang w:val="uk-UA"/>
        </w:rPr>
        <w:t>Сергій ХОРОНЬКО</w:t>
      </w:r>
    </w:p>
    <w:p w:rsidR="001D2CDB" w:rsidRPr="006265D5" w:rsidRDefault="001D2CDB" w:rsidP="001D2CDB">
      <w:pPr>
        <w:spacing w:line="240" w:lineRule="auto"/>
        <w:jc w:val="both"/>
        <w:rPr>
          <w:lang w:val="uk-UA"/>
        </w:rPr>
      </w:pPr>
    </w:p>
    <w:p w:rsidR="001D2CDB" w:rsidRDefault="001D2CDB" w:rsidP="00492B27">
      <w:pPr>
        <w:spacing w:after="120"/>
        <w:ind w:firstLine="425"/>
        <w:rPr>
          <w:rFonts w:cs="Times New Roman"/>
          <w:lang w:val="uk-UA"/>
        </w:rPr>
      </w:pPr>
    </w:p>
    <w:sectPr w:rsidR="001D2CDB" w:rsidSect="002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B27"/>
    <w:rsid w:val="00026E3E"/>
    <w:rsid w:val="000B23B6"/>
    <w:rsid w:val="001A0B89"/>
    <w:rsid w:val="001D2CDB"/>
    <w:rsid w:val="002039E6"/>
    <w:rsid w:val="0023656E"/>
    <w:rsid w:val="00372A96"/>
    <w:rsid w:val="00492B27"/>
    <w:rsid w:val="00607313"/>
    <w:rsid w:val="00720CC4"/>
    <w:rsid w:val="00721668"/>
    <w:rsid w:val="00755871"/>
    <w:rsid w:val="00783ECA"/>
    <w:rsid w:val="00892638"/>
    <w:rsid w:val="008D02CA"/>
    <w:rsid w:val="00A20286"/>
    <w:rsid w:val="00B14A90"/>
    <w:rsid w:val="00B66E07"/>
    <w:rsid w:val="00D00093"/>
    <w:rsid w:val="00D5398F"/>
    <w:rsid w:val="00D758D5"/>
    <w:rsid w:val="00E43CA1"/>
    <w:rsid w:val="00E43D1A"/>
    <w:rsid w:val="00ED6ACB"/>
    <w:rsid w:val="00F7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6"/>
  </w:style>
  <w:style w:type="paragraph" w:styleId="1">
    <w:name w:val="heading 1"/>
    <w:basedOn w:val="a"/>
    <w:next w:val="a"/>
    <w:link w:val="10"/>
    <w:qFormat/>
    <w:rsid w:val="006073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B27"/>
    <w:pPr>
      <w:widowControl w:val="0"/>
      <w:tabs>
        <w:tab w:val="left" w:pos="709"/>
      </w:tabs>
      <w:suppressAutoHyphens/>
      <w:spacing w:after="120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492B27"/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a"/>
    <w:rsid w:val="00492B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customStyle="1" w:styleId="10">
    <w:name w:val="Заголовок 1 Знак"/>
    <w:basedOn w:val="a0"/>
    <w:link w:val="1"/>
    <w:rsid w:val="0060731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6073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313"/>
  </w:style>
  <w:style w:type="paragraph" w:styleId="a5">
    <w:name w:val="No Spacing"/>
    <w:uiPriority w:val="1"/>
    <w:qFormat/>
    <w:rsid w:val="006073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6073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073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7313"/>
  </w:style>
  <w:style w:type="paragraph" w:styleId="a8">
    <w:name w:val="List Paragraph"/>
    <w:basedOn w:val="a"/>
    <w:uiPriority w:val="99"/>
    <w:qFormat/>
    <w:rsid w:val="0060731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6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607313"/>
    <w:rPr>
      <w:b/>
      <w:bCs/>
    </w:rPr>
  </w:style>
  <w:style w:type="character" w:styleId="ab">
    <w:name w:val="Subtle Emphasis"/>
    <w:basedOn w:val="a0"/>
    <w:uiPriority w:val="19"/>
    <w:qFormat/>
    <w:rsid w:val="00E43D1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2020-07-31T07:51:00Z</dcterms:created>
  <dcterms:modified xsi:type="dcterms:W3CDTF">2020-11-26T07:44:00Z</dcterms:modified>
</cp:coreProperties>
</file>