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2E" w:rsidRDefault="0098482E" w:rsidP="0098482E">
      <w:pPr>
        <w:tabs>
          <w:tab w:val="left" w:pos="9498"/>
        </w:tabs>
        <w:spacing w:after="0"/>
        <w:ind w:right="142"/>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ІШЕННЯ</w:t>
      </w:r>
    </w:p>
    <w:p w:rsidR="0098482E" w:rsidRDefault="0098482E" w:rsidP="0098482E">
      <w:pPr>
        <w:tabs>
          <w:tab w:val="left" w:pos="9498"/>
        </w:tabs>
        <w:spacing w:after="0"/>
        <w:ind w:right="142"/>
        <w:jc w:val="center"/>
        <w:rPr>
          <w:rFonts w:ascii="Times New Roman" w:hAnsi="Times New Roman" w:cs="Times New Roman"/>
          <w:b/>
          <w:sz w:val="24"/>
          <w:szCs w:val="24"/>
          <w:lang w:val="uk-UA"/>
        </w:rPr>
      </w:pPr>
      <w:r>
        <w:rPr>
          <w:rFonts w:ascii="Times New Roman" w:hAnsi="Times New Roman" w:cs="Times New Roman"/>
          <w:b/>
          <w:sz w:val="24"/>
          <w:szCs w:val="24"/>
        </w:rPr>
        <w:t>РОМЕНСЬКОЇ МІСЬКОЇ РАДИ СУМСЬКОЇ ОБЛАСТІ</w:t>
      </w:r>
    </w:p>
    <w:p w:rsidR="0098482E" w:rsidRDefault="0098482E" w:rsidP="0098482E">
      <w:pPr>
        <w:spacing w:after="0"/>
        <w:ind w:right="5102"/>
        <w:rPr>
          <w:lang w:val="uk-UA"/>
        </w:rPr>
      </w:pPr>
    </w:p>
    <w:p w:rsidR="0098482E" w:rsidRPr="00BF5518" w:rsidRDefault="0098482E" w:rsidP="0098482E">
      <w:pPr>
        <w:spacing w:after="0"/>
        <w:ind w:right="5102"/>
        <w:rPr>
          <w:rFonts w:ascii="Times New Roman" w:hAnsi="Times New Roman" w:cs="Times New Roman"/>
          <w:b/>
          <w:sz w:val="24"/>
          <w:szCs w:val="24"/>
          <w:lang w:val="uk-UA"/>
        </w:rPr>
      </w:pPr>
      <w:r>
        <w:rPr>
          <w:rFonts w:ascii="Times New Roman" w:hAnsi="Times New Roman" w:cs="Times New Roman"/>
          <w:b/>
          <w:sz w:val="24"/>
          <w:szCs w:val="24"/>
        </w:rPr>
        <w:t xml:space="preserve">Дата </w:t>
      </w:r>
      <w:r w:rsidRPr="009E3DDF">
        <w:rPr>
          <w:rFonts w:ascii="Times New Roman" w:hAnsi="Times New Roman" w:cs="Times New Roman"/>
          <w:b/>
          <w:sz w:val="24"/>
          <w:szCs w:val="24"/>
          <w:lang w:val="uk-UA"/>
        </w:rPr>
        <w:t>розгляду</w:t>
      </w:r>
      <w:r>
        <w:rPr>
          <w:rFonts w:ascii="Times New Roman" w:hAnsi="Times New Roman" w:cs="Times New Roman"/>
          <w:b/>
          <w:sz w:val="24"/>
          <w:szCs w:val="24"/>
        </w:rPr>
        <w:t xml:space="preserve">: </w:t>
      </w:r>
      <w:r>
        <w:rPr>
          <w:rFonts w:ascii="Times New Roman" w:hAnsi="Times New Roman" w:cs="Times New Roman"/>
          <w:b/>
          <w:sz w:val="24"/>
          <w:szCs w:val="24"/>
          <w:lang w:val="uk-UA"/>
        </w:rPr>
        <w:t>24</w:t>
      </w:r>
      <w:r>
        <w:rPr>
          <w:rFonts w:ascii="Times New Roman" w:hAnsi="Times New Roman" w:cs="Times New Roman"/>
          <w:b/>
          <w:sz w:val="24"/>
          <w:szCs w:val="24"/>
        </w:rPr>
        <w:t>.</w:t>
      </w:r>
      <w:r>
        <w:rPr>
          <w:rFonts w:ascii="Times New Roman" w:hAnsi="Times New Roman" w:cs="Times New Roman"/>
          <w:b/>
          <w:sz w:val="24"/>
          <w:szCs w:val="24"/>
          <w:lang w:val="uk-UA"/>
        </w:rPr>
        <w:t>09</w:t>
      </w:r>
      <w:r>
        <w:rPr>
          <w:rFonts w:ascii="Times New Roman" w:hAnsi="Times New Roman" w:cs="Times New Roman"/>
          <w:b/>
          <w:sz w:val="24"/>
          <w:szCs w:val="24"/>
        </w:rPr>
        <w:t>.20</w:t>
      </w:r>
      <w:r>
        <w:rPr>
          <w:rFonts w:ascii="Times New Roman" w:hAnsi="Times New Roman" w:cs="Times New Roman"/>
          <w:b/>
          <w:sz w:val="24"/>
          <w:szCs w:val="24"/>
          <w:lang w:val="uk-UA"/>
        </w:rPr>
        <w:t>20</w:t>
      </w:r>
    </w:p>
    <w:tbl>
      <w:tblPr>
        <w:tblW w:w="0" w:type="auto"/>
        <w:tblLook w:val="04A0"/>
      </w:tblPr>
      <w:tblGrid>
        <w:gridCol w:w="3190"/>
        <w:gridCol w:w="3190"/>
        <w:gridCol w:w="3191"/>
      </w:tblGrid>
      <w:tr w:rsidR="0098482E" w:rsidTr="00FA43C7">
        <w:tc>
          <w:tcPr>
            <w:tcW w:w="3190" w:type="dxa"/>
          </w:tcPr>
          <w:p w:rsidR="0098482E" w:rsidRDefault="0098482E" w:rsidP="00FA43C7">
            <w:pPr>
              <w:spacing w:after="0" w:line="240" w:lineRule="auto"/>
              <w:rPr>
                <w:rFonts w:ascii="Times New Roman" w:hAnsi="Times New Roman"/>
                <w:b/>
                <w:sz w:val="24"/>
                <w:szCs w:val="24"/>
                <w:lang w:val="uk-UA"/>
              </w:rPr>
            </w:pPr>
          </w:p>
        </w:tc>
        <w:tc>
          <w:tcPr>
            <w:tcW w:w="3190" w:type="dxa"/>
          </w:tcPr>
          <w:p w:rsidR="0098482E" w:rsidRDefault="0098482E" w:rsidP="00FA43C7">
            <w:pPr>
              <w:spacing w:after="0" w:line="240" w:lineRule="auto"/>
              <w:rPr>
                <w:rFonts w:ascii="Times New Roman" w:hAnsi="Times New Roman"/>
                <w:b/>
                <w:sz w:val="24"/>
                <w:szCs w:val="24"/>
                <w:lang w:val="uk-UA"/>
              </w:rPr>
            </w:pPr>
          </w:p>
        </w:tc>
        <w:tc>
          <w:tcPr>
            <w:tcW w:w="3191" w:type="dxa"/>
          </w:tcPr>
          <w:p w:rsidR="0098482E" w:rsidRDefault="0098482E" w:rsidP="00FA43C7">
            <w:pPr>
              <w:spacing w:after="0" w:line="240" w:lineRule="auto"/>
              <w:rPr>
                <w:rFonts w:ascii="Times New Roman" w:hAnsi="Times New Roman"/>
                <w:b/>
                <w:sz w:val="24"/>
                <w:szCs w:val="24"/>
              </w:rPr>
            </w:pPr>
          </w:p>
        </w:tc>
      </w:tr>
    </w:tbl>
    <w:p w:rsidR="005142D2" w:rsidRDefault="005142D2" w:rsidP="005142D2">
      <w:pPr>
        <w:pStyle w:val="a3"/>
        <w:spacing w:before="0" w:beforeAutospacing="0" w:after="0" w:afterAutospacing="0"/>
        <w:rPr>
          <w:b/>
          <w:color w:val="000000"/>
          <w:lang w:val="uk-UA"/>
        </w:rPr>
      </w:pPr>
      <w:r>
        <w:rPr>
          <w:b/>
          <w:color w:val="000000"/>
          <w:lang w:val="uk-UA"/>
        </w:rPr>
        <w:t xml:space="preserve"> </w:t>
      </w:r>
      <w:r w:rsidRPr="005142D2">
        <w:rPr>
          <w:b/>
          <w:color w:val="000000"/>
        </w:rPr>
        <w:t>Про затвердження Положення про</w:t>
      </w:r>
    </w:p>
    <w:p w:rsidR="005142D2" w:rsidRDefault="005142D2" w:rsidP="005142D2">
      <w:pPr>
        <w:pStyle w:val="a3"/>
        <w:spacing w:before="0" w:beforeAutospacing="0" w:after="0" w:afterAutospacing="0"/>
        <w:rPr>
          <w:b/>
          <w:color w:val="000000"/>
          <w:lang w:val="uk-UA"/>
        </w:rPr>
      </w:pPr>
      <w:r w:rsidRPr="005142D2">
        <w:rPr>
          <w:b/>
          <w:color w:val="000000"/>
        </w:rPr>
        <w:t xml:space="preserve"> </w:t>
      </w:r>
      <w:r w:rsidRPr="005142D2">
        <w:rPr>
          <w:b/>
          <w:color w:val="000000"/>
          <w:lang w:val="uk-UA"/>
        </w:rPr>
        <w:t>відділ культури</w:t>
      </w:r>
      <w:r w:rsidRPr="005142D2">
        <w:rPr>
          <w:b/>
          <w:color w:val="000000"/>
        </w:rPr>
        <w:t xml:space="preserve"> Роменської міської ради</w:t>
      </w:r>
    </w:p>
    <w:p w:rsidR="005142D2" w:rsidRPr="005142D2" w:rsidRDefault="005142D2" w:rsidP="005142D2">
      <w:pPr>
        <w:pStyle w:val="a3"/>
        <w:spacing w:before="0" w:beforeAutospacing="0" w:after="0" w:afterAutospacing="0"/>
        <w:rPr>
          <w:b/>
          <w:color w:val="000000"/>
        </w:rPr>
      </w:pPr>
      <w:r w:rsidRPr="005142D2">
        <w:rPr>
          <w:b/>
          <w:color w:val="000000"/>
        </w:rPr>
        <w:t xml:space="preserve"> у новій редакції</w:t>
      </w:r>
    </w:p>
    <w:p w:rsidR="0000109D" w:rsidRDefault="0000109D" w:rsidP="0098482E">
      <w:pPr>
        <w:tabs>
          <w:tab w:val="left" w:pos="2926"/>
        </w:tabs>
        <w:spacing w:after="0" w:line="240" w:lineRule="auto"/>
        <w:ind w:firstLine="425"/>
        <w:jc w:val="both"/>
        <w:rPr>
          <w:rFonts w:ascii="Times New Roman" w:hAnsi="Times New Roman"/>
          <w:sz w:val="24"/>
          <w:szCs w:val="24"/>
          <w:lang w:val="uk-UA"/>
        </w:rPr>
      </w:pPr>
    </w:p>
    <w:p w:rsidR="0098482E" w:rsidRPr="009E3DDF" w:rsidRDefault="0098482E" w:rsidP="0098482E">
      <w:pPr>
        <w:tabs>
          <w:tab w:val="left" w:pos="2926"/>
        </w:tabs>
        <w:spacing w:after="0" w:line="240" w:lineRule="auto"/>
        <w:ind w:firstLine="425"/>
        <w:jc w:val="both"/>
        <w:rPr>
          <w:rFonts w:ascii="Times New Roman" w:hAnsi="Times New Roman"/>
          <w:sz w:val="24"/>
          <w:szCs w:val="24"/>
          <w:lang w:val="uk-UA"/>
        </w:rPr>
      </w:pPr>
      <w:r w:rsidRPr="00345050">
        <w:rPr>
          <w:rFonts w:ascii="Times New Roman" w:hAnsi="Times New Roman"/>
          <w:sz w:val="24"/>
          <w:szCs w:val="24"/>
          <w:lang w:val="uk-UA"/>
        </w:rPr>
        <w:t xml:space="preserve">Відповідно до пункту 22 частини 1 статті 26 Закону України «Про місцеве самоврядування в Україні», з метою формування сприятливого середовища у сфері розвитку культури в місті, збереження і примноження культурних надбань, </w:t>
      </w:r>
      <w:r>
        <w:rPr>
          <w:rFonts w:ascii="Times New Roman" w:eastAsia="Times New Roman" w:hAnsi="Times New Roman" w:cs="Arial"/>
          <w:sz w:val="24"/>
          <w:szCs w:val="24"/>
          <w:lang w:val="uk-UA"/>
        </w:rPr>
        <w:t>пам’яток історії і архітектури</w:t>
      </w:r>
      <w:r>
        <w:rPr>
          <w:rFonts w:ascii="Times New Roman" w:hAnsi="Times New Roman"/>
          <w:sz w:val="24"/>
          <w:szCs w:val="24"/>
          <w:lang w:val="uk-UA"/>
        </w:rPr>
        <w:t xml:space="preserve">та </w:t>
      </w:r>
      <w:r w:rsidRPr="00B81B12">
        <w:rPr>
          <w:rFonts w:ascii="Times New Roman" w:hAnsi="Times New Roman"/>
          <w:sz w:val="24"/>
          <w:szCs w:val="24"/>
          <w:lang w:val="uk-UA"/>
        </w:rPr>
        <w:t xml:space="preserve">з метою </w:t>
      </w:r>
      <w:r>
        <w:rPr>
          <w:rFonts w:ascii="Times New Roman" w:hAnsi="Times New Roman"/>
          <w:sz w:val="24"/>
          <w:szCs w:val="24"/>
          <w:lang w:val="uk-UA"/>
        </w:rPr>
        <w:t>уточнення показників міської Програми розвитку культури і духовності в м. Ромни на 2017-2022 роки</w:t>
      </w:r>
    </w:p>
    <w:p w:rsidR="0098482E" w:rsidRDefault="0098482E" w:rsidP="0098482E">
      <w:pPr>
        <w:spacing w:after="0"/>
        <w:jc w:val="both"/>
        <w:rPr>
          <w:rFonts w:ascii="Times New Roman" w:hAnsi="Times New Roman"/>
          <w:sz w:val="24"/>
          <w:szCs w:val="24"/>
          <w:lang w:val="uk-UA"/>
        </w:rPr>
      </w:pPr>
    </w:p>
    <w:p w:rsidR="0098482E" w:rsidRPr="00345050" w:rsidRDefault="0098482E" w:rsidP="0098482E">
      <w:pPr>
        <w:spacing w:after="0"/>
        <w:jc w:val="both"/>
        <w:rPr>
          <w:rFonts w:ascii="Times New Roman" w:hAnsi="Times New Roman"/>
          <w:sz w:val="24"/>
          <w:szCs w:val="24"/>
          <w:lang w:val="uk-UA"/>
        </w:rPr>
      </w:pPr>
      <w:r w:rsidRPr="00345050">
        <w:rPr>
          <w:rFonts w:ascii="Times New Roman" w:hAnsi="Times New Roman"/>
          <w:sz w:val="24"/>
          <w:szCs w:val="24"/>
          <w:lang w:val="uk-UA"/>
        </w:rPr>
        <w:t>МІСЬКА РАДА  ВИРІШИЛА:</w:t>
      </w:r>
    </w:p>
    <w:p w:rsidR="0098482E" w:rsidRPr="00345050" w:rsidRDefault="0098482E" w:rsidP="0098482E">
      <w:pPr>
        <w:spacing w:after="0"/>
        <w:ind w:firstLine="567"/>
        <w:jc w:val="both"/>
        <w:rPr>
          <w:rFonts w:ascii="Times New Roman" w:hAnsi="Times New Roman"/>
          <w:sz w:val="16"/>
          <w:szCs w:val="16"/>
          <w:lang w:val="uk-UA"/>
        </w:rPr>
      </w:pPr>
    </w:p>
    <w:p w:rsidR="00A95F15" w:rsidRPr="00A95F15" w:rsidRDefault="00A95F15" w:rsidP="00A95F15">
      <w:pPr>
        <w:pStyle w:val="a3"/>
        <w:rPr>
          <w:color w:val="000000"/>
        </w:rPr>
      </w:pPr>
      <w:r w:rsidRPr="00A95F15">
        <w:rPr>
          <w:color w:val="000000"/>
        </w:rPr>
        <w:t xml:space="preserve">1. </w:t>
      </w:r>
      <w:r w:rsidR="009F7F9B">
        <w:rPr>
          <w:color w:val="000000"/>
          <w:lang w:val="uk-UA"/>
        </w:rPr>
        <w:t xml:space="preserve">           </w:t>
      </w:r>
      <w:r w:rsidRPr="00A95F15">
        <w:rPr>
          <w:color w:val="000000"/>
        </w:rPr>
        <w:t xml:space="preserve">Затвердити Положення про </w:t>
      </w:r>
      <w:r w:rsidRPr="00A95F15">
        <w:rPr>
          <w:color w:val="000000"/>
          <w:lang w:val="uk-UA"/>
        </w:rPr>
        <w:t xml:space="preserve">відділ культури </w:t>
      </w:r>
      <w:r w:rsidRPr="00A95F15">
        <w:rPr>
          <w:color w:val="000000"/>
        </w:rPr>
        <w:t xml:space="preserve"> Роменської міської ради у новій редакції (додається).</w:t>
      </w:r>
    </w:p>
    <w:p w:rsidR="00A95F15" w:rsidRPr="00A95F15" w:rsidRDefault="00A95F15" w:rsidP="00A95F15">
      <w:pPr>
        <w:pStyle w:val="a3"/>
        <w:rPr>
          <w:color w:val="000000"/>
          <w:lang w:val="uk-UA"/>
        </w:rPr>
      </w:pPr>
      <w:r w:rsidRPr="00A95F15">
        <w:rPr>
          <w:color w:val="000000"/>
        </w:rPr>
        <w:t>2.</w:t>
      </w:r>
      <w:r w:rsidR="009F7F9B">
        <w:rPr>
          <w:color w:val="000000"/>
          <w:lang w:val="uk-UA"/>
        </w:rPr>
        <w:t xml:space="preserve">          </w:t>
      </w:r>
      <w:r w:rsidRPr="00A95F15">
        <w:rPr>
          <w:color w:val="000000"/>
        </w:rPr>
        <w:t xml:space="preserve"> Вважати таким, що втратило чинність, </w:t>
      </w:r>
      <w:proofErr w:type="gramStart"/>
      <w:r w:rsidRPr="00A95F15">
        <w:rPr>
          <w:color w:val="000000"/>
        </w:rPr>
        <w:t>р</w:t>
      </w:r>
      <w:proofErr w:type="gramEnd"/>
      <w:r w:rsidRPr="00A95F15">
        <w:rPr>
          <w:color w:val="000000"/>
        </w:rPr>
        <w:t xml:space="preserve">ішення </w:t>
      </w:r>
      <w:r w:rsidRPr="00A95F15">
        <w:rPr>
          <w:color w:val="000000"/>
          <w:lang w:val="uk-UA"/>
        </w:rPr>
        <w:t>п’</w:t>
      </w:r>
      <w:r w:rsidRPr="00A95F15">
        <w:rPr>
          <w:color w:val="000000"/>
        </w:rPr>
        <w:t xml:space="preserve">ятдесят шостої сесії Роменської міської ради </w:t>
      </w:r>
      <w:r w:rsidRPr="00A95F15">
        <w:rPr>
          <w:color w:val="000000"/>
          <w:lang w:val="uk-UA"/>
        </w:rPr>
        <w:t xml:space="preserve">сьомого скликання </w:t>
      </w:r>
      <w:r w:rsidRPr="00A95F15">
        <w:rPr>
          <w:color w:val="000000"/>
        </w:rPr>
        <w:t xml:space="preserve"> скликання від </w:t>
      </w:r>
      <w:r w:rsidRPr="00A95F15">
        <w:rPr>
          <w:color w:val="000000"/>
          <w:lang w:val="uk-UA"/>
        </w:rPr>
        <w:t>27</w:t>
      </w:r>
      <w:r w:rsidRPr="00A95F15">
        <w:rPr>
          <w:color w:val="000000"/>
        </w:rPr>
        <w:t>.0</w:t>
      </w:r>
      <w:r w:rsidRPr="00A95F15">
        <w:rPr>
          <w:color w:val="000000"/>
          <w:lang w:val="uk-UA"/>
        </w:rPr>
        <w:t>2</w:t>
      </w:r>
      <w:r w:rsidRPr="00A95F15">
        <w:rPr>
          <w:color w:val="000000"/>
        </w:rPr>
        <w:t>.20</w:t>
      </w:r>
      <w:r w:rsidRPr="00A95F15">
        <w:rPr>
          <w:color w:val="000000"/>
          <w:lang w:val="uk-UA"/>
        </w:rPr>
        <w:t>19</w:t>
      </w:r>
      <w:r w:rsidRPr="00A95F15">
        <w:rPr>
          <w:color w:val="000000"/>
        </w:rPr>
        <w:t xml:space="preserve"> року «Про </w:t>
      </w:r>
      <w:r w:rsidRPr="00A95F15">
        <w:rPr>
          <w:color w:val="000000"/>
          <w:lang w:val="uk-UA"/>
        </w:rPr>
        <w:t>внесення змін до рішення міської ради від 15.10.2008 двадцять п’</w:t>
      </w:r>
      <w:r w:rsidRPr="00A95F15">
        <w:rPr>
          <w:color w:val="000000"/>
        </w:rPr>
        <w:t xml:space="preserve">ятої сесії п’ятого скликання </w:t>
      </w:r>
      <w:r w:rsidRPr="00A95F15">
        <w:rPr>
          <w:color w:val="000000"/>
          <w:lang w:val="uk-UA"/>
        </w:rPr>
        <w:t>« Про затвердження положення про відділ культури виконавчого комітету міської ради в новій редакції</w:t>
      </w:r>
      <w:r w:rsidRPr="00A95F15">
        <w:rPr>
          <w:color w:val="000000"/>
        </w:rPr>
        <w:t>»</w:t>
      </w:r>
      <w:r w:rsidRPr="00A95F15">
        <w:rPr>
          <w:color w:val="000000"/>
          <w:lang w:val="uk-UA"/>
        </w:rPr>
        <w:t>.</w:t>
      </w:r>
    </w:p>
    <w:p w:rsidR="00A95F15" w:rsidRPr="00A95F15" w:rsidRDefault="00A95F15" w:rsidP="00A95F15">
      <w:pPr>
        <w:pStyle w:val="a3"/>
        <w:rPr>
          <w:color w:val="000000"/>
        </w:rPr>
      </w:pPr>
      <w:r w:rsidRPr="00A95F15">
        <w:rPr>
          <w:color w:val="000000"/>
        </w:rPr>
        <w:t xml:space="preserve">3. </w:t>
      </w:r>
      <w:r w:rsidR="009F7F9B">
        <w:rPr>
          <w:color w:val="000000"/>
          <w:lang w:val="uk-UA"/>
        </w:rPr>
        <w:t xml:space="preserve">           </w:t>
      </w:r>
      <w:proofErr w:type="gramStart"/>
      <w:r w:rsidRPr="00A95F15">
        <w:rPr>
          <w:color w:val="000000"/>
        </w:rPr>
        <w:t>Керівнику даного виконавчого органу Роменської міської ради подати державному реєстратору документи для внесення змін до відомостей про юридичну особу у встановленому законодавством України порядку.</w:t>
      </w:r>
      <w:proofErr w:type="gramEnd"/>
    </w:p>
    <w:p w:rsidR="00A95F15" w:rsidRDefault="00A95F15" w:rsidP="00A95F15">
      <w:pPr>
        <w:pStyle w:val="a3"/>
        <w:rPr>
          <w:color w:val="000000"/>
          <w:lang w:val="uk-UA"/>
        </w:rPr>
      </w:pPr>
      <w:r>
        <w:rPr>
          <w:color w:val="000000"/>
          <w:lang w:val="uk-UA"/>
        </w:rPr>
        <w:t>4</w:t>
      </w:r>
      <w:r w:rsidRPr="00A95F15">
        <w:rPr>
          <w:color w:val="000000"/>
        </w:rPr>
        <w:t xml:space="preserve">. </w:t>
      </w:r>
      <w:r w:rsidR="009F7F9B">
        <w:rPr>
          <w:color w:val="000000"/>
          <w:lang w:val="uk-UA"/>
        </w:rPr>
        <w:t xml:space="preserve">         </w:t>
      </w:r>
      <w:r w:rsidRPr="00A95F15">
        <w:rPr>
          <w:color w:val="000000"/>
        </w:rPr>
        <w:t xml:space="preserve">Контроль за виконанням даного </w:t>
      </w:r>
      <w:proofErr w:type="gramStart"/>
      <w:r w:rsidRPr="00A95F15">
        <w:rPr>
          <w:color w:val="000000"/>
        </w:rPr>
        <w:t>р</w:t>
      </w:r>
      <w:proofErr w:type="gramEnd"/>
      <w:r w:rsidRPr="00A95F15">
        <w:rPr>
          <w:color w:val="000000"/>
        </w:rPr>
        <w:t xml:space="preserve">ішення покласти на заступника міського голови </w:t>
      </w:r>
      <w:r w:rsidRPr="00A95F15">
        <w:rPr>
          <w:color w:val="000000"/>
          <w:lang w:val="uk-UA"/>
        </w:rPr>
        <w:t>І. Тетірка</w:t>
      </w:r>
      <w:r w:rsidRPr="00A95F15">
        <w:rPr>
          <w:color w:val="000000"/>
        </w:rPr>
        <w:t>.</w:t>
      </w:r>
    </w:p>
    <w:p w:rsidR="009F7F9B" w:rsidRPr="009E3DDF" w:rsidRDefault="009F7F9B" w:rsidP="009F7F9B">
      <w:pPr>
        <w:pStyle w:val="a6"/>
        <w:tabs>
          <w:tab w:val="left" w:pos="851"/>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Розробник проекту: </w:t>
      </w:r>
      <w:r w:rsidR="007942B6">
        <w:rPr>
          <w:rFonts w:ascii="Times New Roman" w:hAnsi="Times New Roman" w:cs="Times New Roman"/>
          <w:bCs/>
          <w:szCs w:val="24"/>
        </w:rPr>
        <w:t>Т</w:t>
      </w:r>
      <w:r w:rsidR="007942B6">
        <w:rPr>
          <w:rFonts w:ascii="Times New Roman" w:hAnsi="Times New Roman" w:cs="Times New Roman"/>
          <w:b w:val="0"/>
          <w:bCs/>
          <w:szCs w:val="24"/>
        </w:rPr>
        <w:t xml:space="preserve">етяна </w:t>
      </w:r>
      <w:r w:rsidRPr="009E3DDF">
        <w:rPr>
          <w:rFonts w:ascii="Times New Roman" w:hAnsi="Times New Roman" w:cs="Times New Roman"/>
          <w:b w:val="0"/>
          <w:bCs/>
          <w:szCs w:val="24"/>
        </w:rPr>
        <w:t>Б</w:t>
      </w:r>
      <w:r w:rsidR="007942B6">
        <w:rPr>
          <w:rFonts w:ascii="Times New Roman" w:hAnsi="Times New Roman" w:cs="Times New Roman"/>
          <w:b w:val="0"/>
          <w:bCs/>
          <w:szCs w:val="24"/>
        </w:rPr>
        <w:t>АЛЯБА</w:t>
      </w:r>
      <w:r w:rsidRPr="009E3DDF">
        <w:rPr>
          <w:rFonts w:ascii="Times New Roman" w:hAnsi="Times New Roman" w:cs="Times New Roman"/>
          <w:b w:val="0"/>
          <w:bCs/>
          <w:szCs w:val="24"/>
        </w:rPr>
        <w:t>, начальник відділу культури Виконавчого комітету  міської ради.</w:t>
      </w:r>
    </w:p>
    <w:p w:rsidR="009F7F9B" w:rsidRPr="009E3DDF" w:rsidRDefault="009F7F9B" w:rsidP="009F7F9B">
      <w:pPr>
        <w:pStyle w:val="a6"/>
        <w:tabs>
          <w:tab w:val="left" w:pos="851"/>
          <w:tab w:val="left" w:pos="993"/>
        </w:tabs>
        <w:rPr>
          <w:rFonts w:ascii="Times New Roman" w:hAnsi="Times New Roman" w:cs="Times New Roman"/>
          <w:bCs/>
          <w:szCs w:val="24"/>
        </w:rPr>
      </w:pPr>
    </w:p>
    <w:p w:rsidR="009F7F9B" w:rsidRPr="009E3DDF" w:rsidRDefault="009F7F9B" w:rsidP="009F7F9B">
      <w:pPr>
        <w:pStyle w:val="a6"/>
        <w:tabs>
          <w:tab w:val="left" w:pos="851"/>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Зауваження та пропозиції </w:t>
      </w:r>
      <w:r>
        <w:rPr>
          <w:rFonts w:ascii="Times New Roman" w:hAnsi="Times New Roman" w:cs="Times New Roman"/>
          <w:b w:val="0"/>
          <w:bCs/>
          <w:szCs w:val="24"/>
        </w:rPr>
        <w:t>до проекту приймаються до 15.09</w:t>
      </w:r>
      <w:r w:rsidRPr="009E3DDF">
        <w:rPr>
          <w:rFonts w:ascii="Times New Roman" w:hAnsi="Times New Roman" w:cs="Times New Roman"/>
          <w:b w:val="0"/>
          <w:bCs/>
          <w:szCs w:val="24"/>
        </w:rPr>
        <w:t xml:space="preserve">.2020 за адресою: </w:t>
      </w:r>
    </w:p>
    <w:p w:rsidR="009F7F9B" w:rsidRDefault="009F7F9B" w:rsidP="009F7F9B">
      <w:pPr>
        <w:pStyle w:val="a6"/>
        <w:tabs>
          <w:tab w:val="left" w:pos="851"/>
          <w:tab w:val="left" w:pos="993"/>
        </w:tabs>
        <w:rPr>
          <w:rFonts w:ascii="Times New Roman" w:hAnsi="Times New Roman" w:cs="Times New Roman"/>
          <w:b w:val="0"/>
          <w:szCs w:val="24"/>
        </w:rPr>
      </w:pPr>
      <w:r w:rsidRPr="009E3DDF">
        <w:rPr>
          <w:rFonts w:ascii="Times New Roman" w:hAnsi="Times New Roman" w:cs="Times New Roman"/>
          <w:b w:val="0"/>
          <w:bCs/>
          <w:szCs w:val="24"/>
        </w:rPr>
        <w:t xml:space="preserve">м. Ромни, вул. Коржівська, 94, тел. 5-12-44 та на </w:t>
      </w:r>
      <w:r w:rsidRPr="009E3DDF">
        <w:rPr>
          <w:rFonts w:ascii="Times New Roman" w:hAnsi="Times New Roman" w:cs="Times New Roman"/>
          <w:b w:val="0"/>
          <w:szCs w:val="24"/>
        </w:rPr>
        <w:t xml:space="preserve">електронну адресу: </w:t>
      </w:r>
      <w:hyperlink r:id="rId6" w:history="1">
        <w:r w:rsidRPr="009E3DDF">
          <w:rPr>
            <w:rStyle w:val="a4"/>
            <w:rFonts w:ascii="Times New Roman" w:hAnsi="Times New Roman" w:cs="Times New Roman"/>
            <w:b w:val="0"/>
            <w:szCs w:val="24"/>
          </w:rPr>
          <w:t>kult@vk-romny.gov.ua</w:t>
        </w:r>
      </w:hyperlink>
    </w:p>
    <w:p w:rsidR="009F7F9B" w:rsidRDefault="009F7F9B" w:rsidP="009F7F9B">
      <w:pPr>
        <w:pStyle w:val="a6"/>
        <w:tabs>
          <w:tab w:val="left" w:pos="851"/>
          <w:tab w:val="left" w:pos="993"/>
        </w:tabs>
        <w:rPr>
          <w:rFonts w:ascii="Times New Roman" w:hAnsi="Times New Roman" w:cs="Times New Roman"/>
          <w:b w:val="0"/>
          <w:szCs w:val="24"/>
        </w:rPr>
      </w:pPr>
    </w:p>
    <w:p w:rsidR="009F7F9B" w:rsidRDefault="009F7F9B" w:rsidP="009F7F9B">
      <w:pPr>
        <w:pStyle w:val="a6"/>
        <w:tabs>
          <w:tab w:val="left" w:pos="851"/>
          <w:tab w:val="left" w:pos="993"/>
        </w:tabs>
        <w:rPr>
          <w:rFonts w:ascii="Times New Roman" w:hAnsi="Times New Roman" w:cs="Times New Roman"/>
          <w:b w:val="0"/>
          <w:szCs w:val="24"/>
        </w:rPr>
      </w:pPr>
    </w:p>
    <w:p w:rsidR="009F7F9B" w:rsidRDefault="009F7F9B" w:rsidP="009F7F9B">
      <w:pPr>
        <w:pStyle w:val="a6"/>
        <w:tabs>
          <w:tab w:val="left" w:pos="851"/>
          <w:tab w:val="left" w:pos="993"/>
        </w:tabs>
        <w:rPr>
          <w:rFonts w:ascii="Times New Roman" w:hAnsi="Times New Roman" w:cs="Times New Roman"/>
          <w:b w:val="0"/>
          <w:szCs w:val="24"/>
        </w:rPr>
      </w:pPr>
    </w:p>
    <w:p w:rsidR="009F7F9B" w:rsidRDefault="009F7F9B" w:rsidP="009F7F9B">
      <w:pPr>
        <w:pStyle w:val="a6"/>
        <w:tabs>
          <w:tab w:val="left" w:pos="851"/>
          <w:tab w:val="left" w:pos="993"/>
        </w:tabs>
        <w:rPr>
          <w:rFonts w:ascii="Times New Roman" w:hAnsi="Times New Roman" w:cs="Times New Roman"/>
          <w:b w:val="0"/>
          <w:szCs w:val="24"/>
        </w:rPr>
      </w:pPr>
    </w:p>
    <w:p w:rsidR="009F7F9B" w:rsidRPr="009F7F9B" w:rsidRDefault="009F7F9B" w:rsidP="00A95F15">
      <w:pPr>
        <w:pStyle w:val="a3"/>
        <w:rPr>
          <w:color w:val="000000"/>
          <w:lang w:val="uk-UA"/>
        </w:rPr>
      </w:pPr>
    </w:p>
    <w:p w:rsidR="0098482E" w:rsidRPr="00A95F15" w:rsidRDefault="0098482E" w:rsidP="00CB34ED">
      <w:pPr>
        <w:pStyle w:val="a3"/>
        <w:rPr>
          <w:color w:val="000000"/>
        </w:rPr>
      </w:pPr>
    </w:p>
    <w:p w:rsidR="0098482E" w:rsidRDefault="0098482E" w:rsidP="00CB34ED">
      <w:pPr>
        <w:pStyle w:val="a3"/>
        <w:rPr>
          <w:color w:val="000000"/>
          <w:sz w:val="27"/>
          <w:szCs w:val="27"/>
          <w:lang w:val="uk-UA"/>
        </w:rPr>
      </w:pPr>
    </w:p>
    <w:p w:rsidR="0098482E" w:rsidRDefault="0098482E" w:rsidP="00CB34ED">
      <w:pPr>
        <w:pStyle w:val="a3"/>
        <w:rPr>
          <w:color w:val="000000"/>
          <w:sz w:val="27"/>
          <w:szCs w:val="27"/>
          <w:lang w:val="uk-UA"/>
        </w:rPr>
      </w:pPr>
    </w:p>
    <w:p w:rsidR="00831450" w:rsidRPr="00A27AE8" w:rsidRDefault="00831450" w:rsidP="00831450">
      <w:pPr>
        <w:spacing w:after="0" w:line="240" w:lineRule="auto"/>
        <w:jc w:val="center"/>
        <w:rPr>
          <w:rFonts w:ascii="Times New Roman" w:hAnsi="Times New Roman" w:cs="Times New Roman"/>
          <w:b/>
          <w:sz w:val="32"/>
          <w:szCs w:val="32"/>
        </w:rPr>
      </w:pPr>
      <w:r w:rsidRPr="00A27AE8">
        <w:rPr>
          <w:rFonts w:ascii="Times New Roman" w:hAnsi="Times New Roman" w:cs="Times New Roman"/>
          <w:b/>
          <w:sz w:val="28"/>
          <w:szCs w:val="28"/>
        </w:rPr>
        <w:lastRenderedPageBreak/>
        <w:t xml:space="preserve">П О Л О Ж Е Н </w:t>
      </w:r>
      <w:proofErr w:type="gramStart"/>
      <w:r w:rsidRPr="00A27AE8">
        <w:rPr>
          <w:rFonts w:ascii="Times New Roman" w:hAnsi="Times New Roman" w:cs="Times New Roman"/>
          <w:b/>
          <w:sz w:val="28"/>
          <w:szCs w:val="28"/>
        </w:rPr>
        <w:t>Н</w:t>
      </w:r>
      <w:proofErr w:type="gramEnd"/>
      <w:r w:rsidRPr="00A27AE8">
        <w:rPr>
          <w:rFonts w:ascii="Times New Roman" w:hAnsi="Times New Roman" w:cs="Times New Roman"/>
          <w:b/>
          <w:sz w:val="28"/>
          <w:szCs w:val="28"/>
        </w:rPr>
        <w:t xml:space="preserve"> Я</w:t>
      </w:r>
    </w:p>
    <w:p w:rsidR="00831450" w:rsidRPr="00A27AE8" w:rsidRDefault="00831450" w:rsidP="0013521B">
      <w:pPr>
        <w:spacing w:after="0" w:line="240" w:lineRule="auto"/>
        <w:jc w:val="center"/>
        <w:rPr>
          <w:rFonts w:ascii="Times New Roman" w:hAnsi="Times New Roman" w:cs="Times New Roman"/>
          <w:b/>
          <w:sz w:val="28"/>
          <w:szCs w:val="28"/>
        </w:rPr>
      </w:pPr>
      <w:r w:rsidRPr="00A27AE8">
        <w:rPr>
          <w:rFonts w:ascii="Times New Roman" w:hAnsi="Times New Roman" w:cs="Times New Roman"/>
          <w:b/>
          <w:sz w:val="28"/>
          <w:szCs w:val="28"/>
        </w:rPr>
        <w:t xml:space="preserve">ПРО ВІДДІЛ КУЛЬТУРИ </w:t>
      </w:r>
      <w:r w:rsidR="0013521B">
        <w:rPr>
          <w:rFonts w:ascii="Times New Roman" w:hAnsi="Times New Roman" w:cs="Times New Roman"/>
          <w:b/>
          <w:sz w:val="28"/>
          <w:szCs w:val="28"/>
          <w:lang w:val="uk-UA"/>
        </w:rPr>
        <w:t>РОМЕНСЬКОЇ</w:t>
      </w:r>
      <w:r w:rsidRPr="00A27AE8">
        <w:rPr>
          <w:rFonts w:ascii="Times New Roman" w:hAnsi="Times New Roman" w:cs="Times New Roman"/>
          <w:b/>
          <w:sz w:val="28"/>
          <w:szCs w:val="28"/>
        </w:rPr>
        <w:t xml:space="preserve"> МІСЬКОЇ РАДИ</w:t>
      </w:r>
    </w:p>
    <w:p w:rsidR="00831450" w:rsidRDefault="00831450" w:rsidP="00831450">
      <w:pPr>
        <w:spacing w:after="0" w:line="240" w:lineRule="auto"/>
        <w:jc w:val="both"/>
        <w:rPr>
          <w:rFonts w:ascii="Times New Roman" w:hAnsi="Times New Roman" w:cs="Times New Roman"/>
          <w:lang w:val="uk-UA"/>
        </w:rPr>
      </w:pPr>
    </w:p>
    <w:p w:rsidR="00831450" w:rsidRPr="001F28FF" w:rsidRDefault="00831450" w:rsidP="00831450">
      <w:pPr>
        <w:spacing w:after="0" w:line="240" w:lineRule="auto"/>
        <w:jc w:val="both"/>
        <w:rPr>
          <w:rFonts w:ascii="Times New Roman" w:hAnsi="Times New Roman" w:cs="Times New Roman"/>
          <w:sz w:val="24"/>
          <w:szCs w:val="24"/>
          <w:lang w:val="uk-UA"/>
        </w:rPr>
      </w:pPr>
      <w:r>
        <w:rPr>
          <w:rFonts w:ascii="Times New Roman" w:hAnsi="Times New Roman" w:cs="Times New Roman"/>
          <w:lang w:val="uk-UA"/>
        </w:rPr>
        <w:t xml:space="preserve">           </w:t>
      </w:r>
      <w:r w:rsidRPr="001F28FF">
        <w:rPr>
          <w:rFonts w:ascii="Times New Roman" w:hAnsi="Times New Roman" w:cs="Times New Roman"/>
          <w:sz w:val="24"/>
          <w:szCs w:val="24"/>
          <w:lang w:val="uk-UA"/>
        </w:rPr>
        <w:t xml:space="preserve">Це положення визначає головне завдання, функції, права та обов’язки відділу культури виконавчого комітету міської ради, порядок призначення, звільнення та компетенцію керівника відділу. </w:t>
      </w:r>
    </w:p>
    <w:p w:rsidR="00CB34ED" w:rsidRDefault="00CB34ED" w:rsidP="00CB34ED">
      <w:pPr>
        <w:pStyle w:val="a3"/>
        <w:rPr>
          <w:color w:val="000000"/>
          <w:sz w:val="27"/>
          <w:szCs w:val="27"/>
        </w:rPr>
      </w:pPr>
      <w:r>
        <w:rPr>
          <w:color w:val="000000"/>
          <w:sz w:val="27"/>
          <w:szCs w:val="27"/>
        </w:rPr>
        <w:t>РОЗДІЛ І. ЗАГАЛЬНІ ПОЛОЖЕННЯ</w:t>
      </w:r>
    </w:p>
    <w:p w:rsidR="00CB34ED" w:rsidRPr="001F28FF" w:rsidRDefault="00AA5086" w:rsidP="00F74B79">
      <w:pPr>
        <w:pStyle w:val="a3"/>
        <w:numPr>
          <w:ilvl w:val="1"/>
          <w:numId w:val="1"/>
        </w:numPr>
        <w:ind w:left="0" w:hanging="11"/>
        <w:jc w:val="both"/>
        <w:rPr>
          <w:color w:val="000000"/>
          <w:lang w:val="uk-UA"/>
        </w:rPr>
      </w:pPr>
      <w:r w:rsidRPr="001F28FF">
        <w:rPr>
          <w:color w:val="000000"/>
          <w:lang w:val="uk-UA"/>
        </w:rPr>
        <w:t>Відділ культури</w:t>
      </w:r>
      <w:r w:rsidR="00CB34ED" w:rsidRPr="001F28FF">
        <w:rPr>
          <w:color w:val="000000"/>
        </w:rPr>
        <w:t xml:space="preserve"> Роменської міської ради (далі за текстом – «</w:t>
      </w:r>
      <w:r w:rsidRPr="001F28FF">
        <w:rPr>
          <w:color w:val="000000"/>
          <w:lang w:val="uk-UA"/>
        </w:rPr>
        <w:t>відділ</w:t>
      </w:r>
      <w:r w:rsidR="00CB34ED" w:rsidRPr="001F28FF">
        <w:rPr>
          <w:color w:val="000000"/>
        </w:rPr>
        <w:t>») є виконавчим органом Роменської міської рад</w:t>
      </w:r>
      <w:r w:rsidR="00187EE5" w:rsidRPr="001F28FF">
        <w:rPr>
          <w:color w:val="000000"/>
        </w:rPr>
        <w:t>и</w:t>
      </w:r>
      <w:r w:rsidR="00187EE5" w:rsidRPr="001F28FF">
        <w:rPr>
          <w:color w:val="000000"/>
          <w:lang w:val="uk-UA"/>
        </w:rPr>
        <w:t>, який утворюється Роменською міською радою.</w:t>
      </w:r>
      <w:r w:rsidR="00CB34ED" w:rsidRPr="001F28FF">
        <w:rPr>
          <w:color w:val="000000"/>
        </w:rPr>
        <w:t xml:space="preserve"> В своїй діяльності </w:t>
      </w:r>
      <w:r w:rsidRPr="001F28FF">
        <w:rPr>
          <w:color w:val="000000"/>
          <w:lang w:val="uk-UA"/>
        </w:rPr>
        <w:t>відділ</w:t>
      </w:r>
      <w:r w:rsidR="00CB34ED" w:rsidRPr="001F28FF">
        <w:rPr>
          <w:color w:val="000000"/>
        </w:rPr>
        <w:t xml:space="preserve"> є </w:t>
      </w:r>
      <w:proofErr w:type="gramStart"/>
      <w:r w:rsidR="00CB34ED" w:rsidRPr="001F28FF">
        <w:rPr>
          <w:color w:val="000000"/>
        </w:rPr>
        <w:t>п</w:t>
      </w:r>
      <w:proofErr w:type="gramEnd"/>
      <w:r w:rsidR="00CB34ED" w:rsidRPr="001F28FF">
        <w:rPr>
          <w:color w:val="000000"/>
        </w:rPr>
        <w:t>ідзвітним і підконтрольним Роменській міській раді та підпорядкованим виконавчому комітету Роменської міської ради</w:t>
      </w:r>
      <w:r w:rsidR="00187EE5" w:rsidRPr="001F28FF">
        <w:rPr>
          <w:color w:val="000000"/>
        </w:rPr>
        <w:t xml:space="preserve"> та Роменському міському голові</w:t>
      </w:r>
      <w:r w:rsidR="00187EE5" w:rsidRPr="001F28FF">
        <w:rPr>
          <w:color w:val="000000"/>
          <w:lang w:val="uk-UA"/>
        </w:rPr>
        <w:t>, а з питань здійснення делегованих  йому повноважень підконтрольний Департаменту культури, інформаційної політики та туризму Сумської обласної державної адміністрації.</w:t>
      </w:r>
    </w:p>
    <w:p w:rsidR="00CB34ED" w:rsidRPr="001F28FF" w:rsidRDefault="00CB34ED" w:rsidP="005646D4">
      <w:pPr>
        <w:pStyle w:val="a3"/>
        <w:rPr>
          <w:color w:val="000000"/>
        </w:rPr>
      </w:pPr>
      <w:r w:rsidRPr="001F28FF">
        <w:rPr>
          <w:color w:val="000000"/>
        </w:rPr>
        <w:t xml:space="preserve">1.2. </w:t>
      </w:r>
      <w:r w:rsidR="00AA5086" w:rsidRPr="001F28FF">
        <w:rPr>
          <w:color w:val="000000"/>
          <w:lang w:val="uk-UA"/>
        </w:rPr>
        <w:t>Відділ</w:t>
      </w:r>
      <w:r w:rsidRPr="001F28FF">
        <w:rPr>
          <w:color w:val="000000"/>
        </w:rPr>
        <w:t xml:space="preserve"> створено Роменською міською радою на підставі Закону України «Про місцеве самоврядування в Україні».</w:t>
      </w:r>
    </w:p>
    <w:p w:rsidR="00CB34ED" w:rsidRPr="001F28FF" w:rsidRDefault="00CB34ED" w:rsidP="00CB34ED">
      <w:pPr>
        <w:pStyle w:val="a3"/>
        <w:rPr>
          <w:color w:val="000000"/>
        </w:rPr>
      </w:pPr>
      <w:r w:rsidRPr="001F28FF">
        <w:rPr>
          <w:color w:val="000000"/>
        </w:rPr>
        <w:t xml:space="preserve">1.3. Відповідно </w:t>
      </w:r>
      <w:proofErr w:type="gramStart"/>
      <w:r w:rsidRPr="001F28FF">
        <w:rPr>
          <w:color w:val="000000"/>
        </w:rPr>
        <w:t>до</w:t>
      </w:r>
      <w:proofErr w:type="gramEnd"/>
      <w:r w:rsidRPr="001F28FF">
        <w:rPr>
          <w:color w:val="000000"/>
        </w:rPr>
        <w:t xml:space="preserve"> Закону України «Про місцеве самоврядування в Україні» </w:t>
      </w:r>
      <w:r w:rsidR="00AA5086" w:rsidRPr="001F28FF">
        <w:rPr>
          <w:color w:val="000000"/>
          <w:lang w:val="uk-UA"/>
        </w:rPr>
        <w:t xml:space="preserve">відділ є </w:t>
      </w:r>
      <w:r w:rsidRPr="001F28FF">
        <w:rPr>
          <w:color w:val="000000"/>
        </w:rPr>
        <w:t xml:space="preserve"> виконавчим органом Роменської міської ради та неприбутковою установою.</w:t>
      </w:r>
    </w:p>
    <w:p w:rsidR="00CB34ED" w:rsidRPr="00C91223" w:rsidRDefault="00CB34ED" w:rsidP="00CB34ED">
      <w:pPr>
        <w:pStyle w:val="a3"/>
      </w:pPr>
      <w:r w:rsidRPr="001F28FF">
        <w:rPr>
          <w:color w:val="000000"/>
        </w:rPr>
        <w:t xml:space="preserve">1.4. </w:t>
      </w:r>
      <w:r w:rsidR="00AA5086" w:rsidRPr="001F28FF">
        <w:rPr>
          <w:color w:val="000000"/>
          <w:lang w:val="uk-UA"/>
        </w:rPr>
        <w:t>Відділ</w:t>
      </w:r>
      <w:r w:rsidRPr="001F28FF">
        <w:rPr>
          <w:color w:val="000000"/>
        </w:rPr>
        <w:t xml:space="preserve"> є юридичною особою, має самостійний баланс, рахунки в органах Державної казначейської служби, круглу печатку із зображенням Державного Гербу України та своїм найменуванням. </w:t>
      </w:r>
      <w:r w:rsidR="00AA5086" w:rsidRPr="001F28FF">
        <w:rPr>
          <w:color w:val="000000"/>
          <w:lang w:val="uk-UA"/>
        </w:rPr>
        <w:t>Відділ культури</w:t>
      </w:r>
      <w:r w:rsidRPr="001F28FF">
        <w:rPr>
          <w:color w:val="000000"/>
        </w:rPr>
        <w:t xml:space="preserve"> Роменської міської ради є правонаступником усього майна, всіх прав та обов’язків </w:t>
      </w:r>
      <w:r w:rsidR="00AA5086" w:rsidRPr="001F28FF">
        <w:rPr>
          <w:color w:val="000000"/>
          <w:lang w:val="uk-UA"/>
        </w:rPr>
        <w:t>відділу культури</w:t>
      </w:r>
      <w:r w:rsidRPr="001F28FF">
        <w:rPr>
          <w:color w:val="000000"/>
        </w:rPr>
        <w:t xml:space="preserve"> </w:t>
      </w:r>
      <w:r w:rsidR="00CE6F31" w:rsidRPr="001F28FF">
        <w:rPr>
          <w:color w:val="000000"/>
          <w:lang w:val="uk-UA"/>
        </w:rPr>
        <w:t>виконавчого комітету міської ради</w:t>
      </w:r>
      <w:r w:rsidRPr="001F28FF">
        <w:rPr>
          <w:color w:val="000000"/>
        </w:rPr>
        <w:t xml:space="preserve"> (</w:t>
      </w:r>
      <w:r w:rsidRPr="00C91223">
        <w:t>код ЄДРПОУ 02</w:t>
      </w:r>
      <w:r w:rsidR="00C91223" w:rsidRPr="00C91223">
        <w:rPr>
          <w:lang w:val="uk-UA"/>
        </w:rPr>
        <w:t>230342</w:t>
      </w:r>
      <w:r w:rsidRPr="00C91223">
        <w:t>).</w:t>
      </w:r>
    </w:p>
    <w:p w:rsidR="00CB34ED" w:rsidRPr="001F28FF" w:rsidRDefault="00CB34ED" w:rsidP="00CB34ED">
      <w:pPr>
        <w:pStyle w:val="a3"/>
        <w:rPr>
          <w:color w:val="000000"/>
          <w:lang w:val="uk-UA"/>
        </w:rPr>
      </w:pPr>
      <w:r w:rsidRPr="001F28FF">
        <w:rPr>
          <w:color w:val="000000"/>
        </w:rPr>
        <w:t xml:space="preserve">1.5. Юридична адреса </w:t>
      </w:r>
      <w:r w:rsidR="00A03655" w:rsidRPr="001F28FF">
        <w:rPr>
          <w:color w:val="000000"/>
          <w:lang w:val="uk-UA"/>
        </w:rPr>
        <w:t>відділу</w:t>
      </w:r>
      <w:r w:rsidRPr="001F28FF">
        <w:rPr>
          <w:color w:val="000000"/>
        </w:rPr>
        <w:t xml:space="preserve">: 42000, Сумська область, </w:t>
      </w:r>
      <w:proofErr w:type="gramStart"/>
      <w:r w:rsidRPr="001F28FF">
        <w:rPr>
          <w:color w:val="000000"/>
        </w:rPr>
        <w:t>м</w:t>
      </w:r>
      <w:proofErr w:type="gramEnd"/>
      <w:r w:rsidRPr="001F28FF">
        <w:rPr>
          <w:color w:val="000000"/>
        </w:rPr>
        <w:t xml:space="preserve">істо Ромни, </w:t>
      </w:r>
      <w:r w:rsidR="00A03655" w:rsidRPr="001F28FF">
        <w:rPr>
          <w:color w:val="000000"/>
          <w:lang w:val="uk-UA"/>
        </w:rPr>
        <w:t>вул. Коржівська,94</w:t>
      </w:r>
    </w:p>
    <w:p w:rsidR="00CB34ED" w:rsidRPr="001F28FF" w:rsidRDefault="00CB34ED" w:rsidP="00CB34ED">
      <w:pPr>
        <w:pStyle w:val="a3"/>
        <w:rPr>
          <w:color w:val="000000"/>
          <w:lang w:val="uk-UA"/>
        </w:rPr>
      </w:pPr>
      <w:r w:rsidRPr="001F28FF">
        <w:rPr>
          <w:color w:val="000000"/>
          <w:lang w:val="uk-UA"/>
        </w:rPr>
        <w:t xml:space="preserve">1.6. Повне найменування управління – </w:t>
      </w:r>
      <w:r w:rsidR="00A03655" w:rsidRPr="001F28FF">
        <w:rPr>
          <w:color w:val="000000"/>
          <w:lang w:val="uk-UA"/>
        </w:rPr>
        <w:t xml:space="preserve">Відділ культури </w:t>
      </w:r>
      <w:r w:rsidRPr="001F28FF">
        <w:rPr>
          <w:color w:val="000000"/>
          <w:lang w:val="uk-UA"/>
        </w:rPr>
        <w:t xml:space="preserve"> Роменської міської ради.</w:t>
      </w:r>
    </w:p>
    <w:p w:rsidR="00CB34ED" w:rsidRPr="001F28FF" w:rsidRDefault="00CB34ED" w:rsidP="00CB34ED">
      <w:pPr>
        <w:pStyle w:val="a3"/>
        <w:rPr>
          <w:color w:val="000000"/>
          <w:lang w:val="uk-UA"/>
        </w:rPr>
      </w:pPr>
      <w:r w:rsidRPr="001F28FF">
        <w:rPr>
          <w:color w:val="000000"/>
          <w:lang w:val="uk-UA"/>
        </w:rPr>
        <w:t xml:space="preserve">1.7. Скорочене найменування управління – </w:t>
      </w:r>
      <w:r w:rsidR="00A03655" w:rsidRPr="001F28FF">
        <w:rPr>
          <w:color w:val="000000"/>
          <w:lang w:val="uk-UA"/>
        </w:rPr>
        <w:t xml:space="preserve">Відділ культури </w:t>
      </w:r>
      <w:r w:rsidRPr="001F28FF">
        <w:rPr>
          <w:color w:val="000000"/>
          <w:lang w:val="uk-UA"/>
        </w:rPr>
        <w:t xml:space="preserve"> РМР.</w:t>
      </w:r>
    </w:p>
    <w:p w:rsidR="00187EE5" w:rsidRPr="001F28FF" w:rsidRDefault="00187EE5" w:rsidP="00F74B79">
      <w:pPr>
        <w:jc w:val="both"/>
        <w:rPr>
          <w:rFonts w:ascii="Times New Roman" w:hAnsi="Times New Roman" w:cs="Times New Roman"/>
          <w:color w:val="000000"/>
          <w:sz w:val="24"/>
          <w:szCs w:val="24"/>
          <w:lang w:val="uk-UA"/>
        </w:rPr>
      </w:pPr>
      <w:r w:rsidRPr="001F28FF">
        <w:rPr>
          <w:rFonts w:ascii="Times New Roman" w:hAnsi="Times New Roman" w:cs="Times New Roman"/>
          <w:color w:val="000000"/>
          <w:sz w:val="24"/>
          <w:szCs w:val="24"/>
          <w:lang w:val="uk-UA"/>
        </w:rPr>
        <w:t xml:space="preserve">2. Відділ у своїй діяльності керується Конституцією України, законами України, актами Президента України та Кабінету Міністрів України, наказами Міністерства культури </w:t>
      </w:r>
      <w:r w:rsidR="005646D4" w:rsidRPr="001F28FF">
        <w:rPr>
          <w:rFonts w:ascii="Times New Roman" w:hAnsi="Times New Roman" w:cs="Times New Roman"/>
          <w:color w:val="000000"/>
          <w:sz w:val="24"/>
          <w:szCs w:val="24"/>
          <w:lang w:val="uk-UA"/>
        </w:rPr>
        <w:t>та інформаційної політики</w:t>
      </w:r>
      <w:r w:rsidR="00DF2BD4" w:rsidRPr="001F28FF">
        <w:rPr>
          <w:rFonts w:ascii="Times New Roman" w:hAnsi="Times New Roman" w:cs="Times New Roman"/>
          <w:color w:val="000000"/>
          <w:sz w:val="24"/>
          <w:szCs w:val="24"/>
          <w:lang w:val="uk-UA"/>
        </w:rPr>
        <w:t xml:space="preserve"> України </w:t>
      </w:r>
      <w:r w:rsidRPr="001F28FF">
        <w:rPr>
          <w:rFonts w:ascii="Times New Roman" w:hAnsi="Times New Roman" w:cs="Times New Roman"/>
          <w:color w:val="000000"/>
          <w:sz w:val="24"/>
          <w:szCs w:val="24"/>
          <w:lang w:val="uk-UA"/>
        </w:rPr>
        <w:t xml:space="preserve">, розпорядженнями голови Сумської обласної державної адміністрації, рішеннями Сумської обласної ради, наказами начальника </w:t>
      </w:r>
      <w:r w:rsidR="005646D4" w:rsidRPr="001F28FF">
        <w:rPr>
          <w:rFonts w:ascii="Times New Roman" w:hAnsi="Times New Roman" w:cs="Times New Roman"/>
          <w:color w:val="000000"/>
          <w:sz w:val="24"/>
          <w:szCs w:val="24"/>
          <w:lang w:val="uk-UA"/>
        </w:rPr>
        <w:t xml:space="preserve">Департаменту культури, інформаційної політики та </w:t>
      </w:r>
      <w:r w:rsidRPr="001F28FF">
        <w:rPr>
          <w:rFonts w:ascii="Times New Roman" w:hAnsi="Times New Roman" w:cs="Times New Roman"/>
          <w:color w:val="000000"/>
          <w:sz w:val="24"/>
          <w:szCs w:val="24"/>
          <w:lang w:val="uk-UA"/>
        </w:rPr>
        <w:t>Сумської обласної державної адміністрації,</w:t>
      </w:r>
      <w:r w:rsidRPr="001F28FF">
        <w:rPr>
          <w:rFonts w:ascii="Times New Roman" w:hAnsi="Times New Roman" w:cs="Times New Roman"/>
          <w:color w:val="FF0000"/>
          <w:sz w:val="24"/>
          <w:szCs w:val="24"/>
          <w:lang w:val="uk-UA"/>
        </w:rPr>
        <w:t xml:space="preserve"> </w:t>
      </w:r>
      <w:r w:rsidRPr="001F28FF">
        <w:rPr>
          <w:rFonts w:ascii="Times New Roman" w:hAnsi="Times New Roman" w:cs="Times New Roman"/>
          <w:color w:val="000000"/>
          <w:sz w:val="24"/>
          <w:szCs w:val="24"/>
          <w:lang w:val="uk-UA"/>
        </w:rPr>
        <w:t xml:space="preserve">рішеннями </w:t>
      </w:r>
      <w:r w:rsidR="005646D4" w:rsidRPr="001F28FF">
        <w:rPr>
          <w:rFonts w:ascii="Times New Roman" w:hAnsi="Times New Roman" w:cs="Times New Roman"/>
          <w:color w:val="000000"/>
          <w:sz w:val="24"/>
          <w:szCs w:val="24"/>
          <w:lang w:val="uk-UA"/>
        </w:rPr>
        <w:t>Роменської</w:t>
      </w:r>
      <w:r w:rsidRPr="001F28FF">
        <w:rPr>
          <w:rFonts w:ascii="Times New Roman" w:hAnsi="Times New Roman" w:cs="Times New Roman"/>
          <w:color w:val="000000"/>
          <w:sz w:val="24"/>
          <w:szCs w:val="24"/>
          <w:lang w:val="uk-UA"/>
        </w:rPr>
        <w:t xml:space="preserve"> міської ради та її виконавчого комітету, розпорядженнями міського голови, прийнятими в межах їх повноважень</w:t>
      </w:r>
      <w:r w:rsidR="006C4143" w:rsidRPr="001F28FF">
        <w:rPr>
          <w:rFonts w:ascii="Times New Roman" w:hAnsi="Times New Roman" w:cs="Times New Roman"/>
          <w:color w:val="000000"/>
          <w:sz w:val="24"/>
          <w:szCs w:val="24"/>
          <w:lang w:val="uk-UA"/>
        </w:rPr>
        <w:t>,</w:t>
      </w:r>
      <w:r w:rsidRPr="001F28FF">
        <w:rPr>
          <w:rFonts w:ascii="Times New Roman" w:hAnsi="Times New Roman" w:cs="Times New Roman"/>
          <w:color w:val="000000"/>
          <w:sz w:val="24"/>
          <w:szCs w:val="24"/>
          <w:lang w:val="uk-UA"/>
        </w:rPr>
        <w:t xml:space="preserve"> </w:t>
      </w:r>
      <w:r w:rsidR="006C4143" w:rsidRPr="001F28FF">
        <w:rPr>
          <w:rFonts w:ascii="Times New Roman" w:hAnsi="Times New Roman" w:cs="Times New Roman"/>
          <w:color w:val="000000"/>
          <w:sz w:val="24"/>
          <w:szCs w:val="24"/>
          <w:lang w:val="uk-UA"/>
        </w:rPr>
        <w:t>регламентом</w:t>
      </w:r>
      <w:r w:rsidR="006C4143" w:rsidRPr="006C4143">
        <w:rPr>
          <w:rFonts w:ascii="Times New Roman" w:hAnsi="Times New Roman" w:cs="Times New Roman"/>
          <w:color w:val="000000"/>
          <w:sz w:val="24"/>
          <w:szCs w:val="24"/>
          <w:lang w:val="uk-UA"/>
        </w:rPr>
        <w:t xml:space="preserve"> </w:t>
      </w:r>
      <w:r w:rsidR="006C4143" w:rsidRPr="001F28FF">
        <w:rPr>
          <w:rFonts w:ascii="Times New Roman" w:hAnsi="Times New Roman" w:cs="Times New Roman"/>
          <w:color w:val="000000"/>
          <w:sz w:val="24"/>
          <w:szCs w:val="24"/>
          <w:lang w:val="uk-UA"/>
        </w:rPr>
        <w:t xml:space="preserve">виконавчого комітету Роменської міської ради та регламентом Роменської міської ради, інструкцією з діловодства, </w:t>
      </w:r>
      <w:r w:rsidRPr="001F28FF">
        <w:rPr>
          <w:rFonts w:ascii="Times New Roman" w:hAnsi="Times New Roman" w:cs="Times New Roman"/>
          <w:color w:val="000000"/>
          <w:sz w:val="24"/>
          <w:szCs w:val="24"/>
          <w:lang w:val="uk-UA"/>
        </w:rPr>
        <w:t xml:space="preserve"> та цим положенням. </w:t>
      </w:r>
    </w:p>
    <w:p w:rsidR="00187EE5" w:rsidRPr="000C109D" w:rsidRDefault="00187EE5" w:rsidP="00F74B79">
      <w:pPr>
        <w:tabs>
          <w:tab w:val="left" w:pos="1080"/>
        </w:tabs>
        <w:spacing w:after="0" w:line="240" w:lineRule="auto"/>
        <w:jc w:val="both"/>
        <w:rPr>
          <w:rFonts w:ascii="Times New Roman" w:hAnsi="Times New Roman" w:cs="Times New Roman"/>
          <w:sz w:val="24"/>
          <w:szCs w:val="24"/>
          <w:lang w:val="uk-UA"/>
        </w:rPr>
      </w:pPr>
      <w:r w:rsidRPr="001F28FF">
        <w:rPr>
          <w:rFonts w:ascii="Times New Roman" w:hAnsi="Times New Roman" w:cs="Times New Roman"/>
          <w:color w:val="000000"/>
          <w:sz w:val="24"/>
          <w:szCs w:val="24"/>
          <w:lang w:val="uk-UA"/>
        </w:rPr>
        <w:t xml:space="preserve">3.  </w:t>
      </w:r>
      <w:r w:rsidRPr="001F28FF">
        <w:rPr>
          <w:rFonts w:ascii="Times New Roman" w:hAnsi="Times New Roman" w:cs="Times New Roman"/>
          <w:sz w:val="24"/>
          <w:szCs w:val="24"/>
        </w:rPr>
        <w:t xml:space="preserve">Виступає координаційним органом з питань охорони культурної спадщини, туристичної справи, та захисту прав національних меншин на території  </w:t>
      </w:r>
      <w:r w:rsidRPr="001F28FF">
        <w:rPr>
          <w:rFonts w:ascii="Times New Roman" w:hAnsi="Times New Roman" w:cs="Times New Roman"/>
          <w:sz w:val="24"/>
          <w:szCs w:val="24"/>
          <w:lang w:val="uk-UA"/>
        </w:rPr>
        <w:t xml:space="preserve">м. </w:t>
      </w:r>
      <w:r w:rsidR="00CC5B86">
        <w:rPr>
          <w:rFonts w:ascii="Times New Roman" w:hAnsi="Times New Roman" w:cs="Times New Roman"/>
          <w:sz w:val="24"/>
          <w:szCs w:val="24"/>
          <w:lang w:val="uk-UA"/>
        </w:rPr>
        <w:t>Р</w:t>
      </w:r>
      <w:r w:rsidR="005646D4" w:rsidRPr="001F28FF">
        <w:rPr>
          <w:rFonts w:ascii="Times New Roman" w:hAnsi="Times New Roman" w:cs="Times New Roman"/>
          <w:sz w:val="24"/>
          <w:szCs w:val="24"/>
          <w:lang w:val="uk-UA"/>
        </w:rPr>
        <w:t>омни</w:t>
      </w:r>
      <w:r w:rsidRPr="001F28FF">
        <w:rPr>
          <w:rFonts w:ascii="Times New Roman" w:hAnsi="Times New Roman" w:cs="Times New Roman"/>
          <w:sz w:val="24"/>
          <w:szCs w:val="24"/>
        </w:rPr>
        <w:t>.</w:t>
      </w:r>
      <w:r w:rsidR="00F74B79">
        <w:rPr>
          <w:rFonts w:ascii="Times New Roman" w:hAnsi="Times New Roman" w:cs="Times New Roman"/>
          <w:sz w:val="24"/>
          <w:szCs w:val="24"/>
          <w:lang w:val="uk-UA"/>
        </w:rPr>
        <w:t xml:space="preserve"> </w:t>
      </w:r>
      <w:r w:rsidRPr="000C109D">
        <w:rPr>
          <w:rFonts w:ascii="Times New Roman" w:hAnsi="Times New Roman" w:cs="Times New Roman"/>
          <w:sz w:val="24"/>
          <w:szCs w:val="24"/>
          <w:lang w:val="uk-UA"/>
        </w:rPr>
        <w:t xml:space="preserve">Положення про відділ затверджується </w:t>
      </w:r>
      <w:r w:rsidR="00223A36" w:rsidRPr="000C109D">
        <w:rPr>
          <w:rFonts w:ascii="Times New Roman" w:hAnsi="Times New Roman" w:cs="Times New Roman"/>
          <w:sz w:val="24"/>
          <w:szCs w:val="24"/>
          <w:lang w:val="uk-UA"/>
        </w:rPr>
        <w:t>Роменською</w:t>
      </w:r>
      <w:r w:rsidRPr="000C109D">
        <w:rPr>
          <w:rFonts w:ascii="Times New Roman" w:hAnsi="Times New Roman" w:cs="Times New Roman"/>
          <w:sz w:val="24"/>
          <w:szCs w:val="24"/>
          <w:lang w:val="uk-UA"/>
        </w:rPr>
        <w:t xml:space="preserve"> міською радою.</w:t>
      </w:r>
    </w:p>
    <w:p w:rsidR="00CE6F31" w:rsidRPr="001F28FF" w:rsidRDefault="008F621C" w:rsidP="00CE6F31">
      <w:pPr>
        <w:pStyle w:val="a3"/>
        <w:rPr>
          <w:color w:val="000000"/>
        </w:rPr>
      </w:pPr>
      <w:r w:rsidRPr="001F28FF">
        <w:rPr>
          <w:color w:val="000000"/>
          <w:lang w:val="uk-UA"/>
        </w:rPr>
        <w:lastRenderedPageBreak/>
        <w:t>4</w:t>
      </w:r>
      <w:r w:rsidR="00CE6F31" w:rsidRPr="001F28FF">
        <w:rPr>
          <w:color w:val="000000"/>
        </w:rPr>
        <w:t xml:space="preserve">. </w:t>
      </w:r>
      <w:r w:rsidRPr="001F28FF">
        <w:rPr>
          <w:color w:val="000000"/>
          <w:lang w:val="uk-UA"/>
        </w:rPr>
        <w:t xml:space="preserve">   </w:t>
      </w:r>
      <w:r w:rsidR="00CE6F31" w:rsidRPr="001F28FF">
        <w:rPr>
          <w:color w:val="000000"/>
        </w:rPr>
        <w:t>На працівників</w:t>
      </w:r>
      <w:proofErr w:type="gramStart"/>
      <w:r w:rsidR="00CE6F31" w:rsidRPr="001F28FF">
        <w:rPr>
          <w:color w:val="000000"/>
        </w:rPr>
        <w:t xml:space="preserve"> В</w:t>
      </w:r>
      <w:proofErr w:type="gramEnd"/>
      <w:r w:rsidR="00CE6F31" w:rsidRPr="001F28FF">
        <w:rPr>
          <w:color w:val="000000"/>
        </w:rPr>
        <w:t>ідділу, які відносяться до посадових осіб органів місцевого самоврядування, поширюється дія Закону України «Про службу в органах місцевого самоврядування».</w:t>
      </w:r>
    </w:p>
    <w:p w:rsidR="00CB34ED" w:rsidRPr="001F28FF" w:rsidRDefault="00212110" w:rsidP="00CC5B86">
      <w:pPr>
        <w:pStyle w:val="a3"/>
        <w:spacing w:before="0" w:beforeAutospacing="0" w:after="0" w:afterAutospacing="0"/>
        <w:rPr>
          <w:color w:val="000000"/>
        </w:rPr>
      </w:pPr>
      <w:r w:rsidRPr="001F28FF">
        <w:rPr>
          <w:color w:val="000000"/>
          <w:lang w:val="uk-UA"/>
        </w:rPr>
        <w:t>5</w:t>
      </w:r>
      <w:r w:rsidR="00CB34ED" w:rsidRPr="001F28FF">
        <w:rPr>
          <w:color w:val="000000"/>
        </w:rPr>
        <w:t xml:space="preserve">. Джерелами формування коштів </w:t>
      </w:r>
      <w:proofErr w:type="gramStart"/>
      <w:r w:rsidRPr="001F28FF">
        <w:rPr>
          <w:color w:val="000000"/>
          <w:lang w:val="uk-UA"/>
        </w:rPr>
        <w:t>в</w:t>
      </w:r>
      <w:proofErr w:type="gramEnd"/>
      <w:r w:rsidRPr="001F28FF">
        <w:rPr>
          <w:color w:val="000000"/>
          <w:lang w:val="uk-UA"/>
        </w:rPr>
        <w:t>ідділу</w:t>
      </w:r>
      <w:r w:rsidR="00CB34ED" w:rsidRPr="001F28FF">
        <w:rPr>
          <w:color w:val="000000"/>
        </w:rPr>
        <w:t xml:space="preserve"> є:</w:t>
      </w:r>
    </w:p>
    <w:p w:rsidR="00CC5B86" w:rsidRDefault="00CC5B86" w:rsidP="00CC5B86">
      <w:pPr>
        <w:pStyle w:val="a3"/>
        <w:spacing w:before="0" w:beforeAutospacing="0" w:after="0" w:afterAutospacing="0"/>
        <w:rPr>
          <w:color w:val="000000"/>
          <w:lang w:val="uk-UA"/>
        </w:rPr>
      </w:pPr>
    </w:p>
    <w:p w:rsidR="00CB34ED" w:rsidRPr="001F28FF" w:rsidRDefault="00CB34ED" w:rsidP="00CC5B86">
      <w:pPr>
        <w:pStyle w:val="a3"/>
        <w:spacing w:before="0" w:beforeAutospacing="0" w:after="0" w:afterAutospacing="0"/>
        <w:rPr>
          <w:color w:val="000000"/>
        </w:rPr>
      </w:pPr>
      <w:r w:rsidRPr="001F28FF">
        <w:rPr>
          <w:color w:val="000000"/>
        </w:rPr>
        <w:t xml:space="preserve">1) кошти міського бюджету (загальний та </w:t>
      </w:r>
      <w:proofErr w:type="gramStart"/>
      <w:r w:rsidRPr="001F28FF">
        <w:rPr>
          <w:color w:val="000000"/>
        </w:rPr>
        <w:t>спец</w:t>
      </w:r>
      <w:proofErr w:type="gramEnd"/>
      <w:r w:rsidRPr="001F28FF">
        <w:rPr>
          <w:color w:val="000000"/>
        </w:rPr>
        <w:t>іальний фонди);</w:t>
      </w:r>
    </w:p>
    <w:p w:rsidR="00CB34ED" w:rsidRPr="001F28FF" w:rsidRDefault="00CB34ED" w:rsidP="00CC5B86">
      <w:pPr>
        <w:pStyle w:val="a3"/>
        <w:spacing w:before="0" w:beforeAutospacing="0" w:after="0" w:afterAutospacing="0"/>
        <w:rPr>
          <w:color w:val="000000"/>
        </w:rPr>
      </w:pPr>
      <w:r w:rsidRPr="001F28FF">
        <w:rPr>
          <w:color w:val="000000"/>
        </w:rPr>
        <w:t xml:space="preserve">2) інші кошти, що передаються </w:t>
      </w:r>
      <w:r w:rsidR="00212110" w:rsidRPr="001F28FF">
        <w:rPr>
          <w:color w:val="000000"/>
          <w:lang w:val="uk-UA"/>
        </w:rPr>
        <w:t>відділу</w:t>
      </w:r>
      <w:r w:rsidRPr="001F28FF">
        <w:rPr>
          <w:color w:val="000000"/>
        </w:rPr>
        <w:t xml:space="preserve"> відповідно до </w:t>
      </w:r>
      <w:proofErr w:type="gramStart"/>
      <w:r w:rsidRPr="001F28FF">
        <w:rPr>
          <w:color w:val="000000"/>
        </w:rPr>
        <w:t>чинного</w:t>
      </w:r>
      <w:proofErr w:type="gramEnd"/>
      <w:r w:rsidRPr="001F28FF">
        <w:rPr>
          <w:color w:val="000000"/>
        </w:rPr>
        <w:t xml:space="preserve"> законодавства України.</w:t>
      </w:r>
    </w:p>
    <w:p w:rsidR="00686C9D" w:rsidRPr="00686C9D" w:rsidRDefault="00686C9D" w:rsidP="00686C9D">
      <w:pPr>
        <w:pStyle w:val="a3"/>
        <w:rPr>
          <w:color w:val="000000"/>
          <w:sz w:val="27"/>
          <w:szCs w:val="27"/>
          <w:lang w:val="uk-UA"/>
        </w:rPr>
      </w:pPr>
      <w:r>
        <w:rPr>
          <w:color w:val="000000"/>
          <w:sz w:val="27"/>
          <w:szCs w:val="27"/>
        </w:rPr>
        <w:t xml:space="preserve">РОЗДІЛ ІІ. ЗАВДАННЯ ТА ПОВНОВАЖЕННЯ </w:t>
      </w:r>
      <w:r>
        <w:rPr>
          <w:color w:val="000000"/>
          <w:sz w:val="27"/>
          <w:szCs w:val="27"/>
          <w:lang w:val="uk-UA"/>
        </w:rPr>
        <w:t>ВІДДІЛУ</w:t>
      </w:r>
    </w:p>
    <w:p w:rsidR="00965BDF" w:rsidRPr="000C109D" w:rsidRDefault="00A844F7" w:rsidP="00965BD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w:t>
      </w:r>
      <w:r w:rsidR="00965BDF" w:rsidRPr="000C109D">
        <w:rPr>
          <w:rFonts w:ascii="Times New Roman" w:hAnsi="Times New Roman" w:cs="Times New Roman"/>
          <w:sz w:val="24"/>
          <w:szCs w:val="24"/>
          <w:lang w:val="uk-UA"/>
        </w:rPr>
        <w:t>. Основними завданнями відділу є:</w:t>
      </w:r>
    </w:p>
    <w:p w:rsidR="00965BDF" w:rsidRPr="000C109D" w:rsidRDefault="00965BDF" w:rsidP="00F74B79">
      <w:pPr>
        <w:spacing w:after="0" w:line="240" w:lineRule="auto"/>
        <w:jc w:val="both"/>
        <w:rPr>
          <w:rFonts w:ascii="Times New Roman" w:hAnsi="Times New Roman" w:cs="Times New Roman"/>
          <w:sz w:val="24"/>
          <w:szCs w:val="24"/>
          <w:lang w:val="uk-UA"/>
        </w:rPr>
      </w:pPr>
      <w:r w:rsidRPr="000C109D">
        <w:rPr>
          <w:rFonts w:ascii="Times New Roman" w:hAnsi="Times New Roman" w:cs="Times New Roman"/>
          <w:sz w:val="24"/>
          <w:szCs w:val="24"/>
          <w:lang w:val="uk-UA"/>
        </w:rPr>
        <w:t xml:space="preserve">            -     забезпечення в місті реалізації державної політики у сфері культури і мистецтв,  </w:t>
      </w:r>
    </w:p>
    <w:p w:rsidR="00965BDF" w:rsidRPr="001F28FF" w:rsidRDefault="00965BDF" w:rsidP="00F74B79">
      <w:pPr>
        <w:spacing w:after="0" w:line="240" w:lineRule="auto"/>
        <w:jc w:val="both"/>
        <w:rPr>
          <w:rFonts w:ascii="Times New Roman" w:hAnsi="Times New Roman" w:cs="Times New Roman"/>
          <w:sz w:val="24"/>
          <w:szCs w:val="24"/>
        </w:rPr>
      </w:pPr>
      <w:r w:rsidRPr="000C109D">
        <w:rPr>
          <w:rFonts w:ascii="Times New Roman" w:hAnsi="Times New Roman" w:cs="Times New Roman"/>
          <w:sz w:val="24"/>
          <w:szCs w:val="24"/>
          <w:lang w:val="uk-UA"/>
        </w:rPr>
        <w:t xml:space="preserve">                  </w:t>
      </w:r>
      <w:r w:rsidRPr="001F28FF">
        <w:rPr>
          <w:rFonts w:ascii="Times New Roman" w:hAnsi="Times New Roman" w:cs="Times New Roman"/>
          <w:sz w:val="24"/>
          <w:szCs w:val="24"/>
        </w:rPr>
        <w:t>музейної та бібліотечної справи, кінематографії, охорони культурної спадщини;</w:t>
      </w:r>
    </w:p>
    <w:p w:rsidR="00965BDF" w:rsidRPr="001F28FF" w:rsidRDefault="00965BDF" w:rsidP="00F74B79">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забезпечення реалізації державної мовної політики у сфері культури;</w:t>
      </w:r>
    </w:p>
    <w:p w:rsidR="00965BDF" w:rsidRPr="001F28FF" w:rsidRDefault="00965BDF" w:rsidP="00F74B79">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здійснення відповідно до законодавства </w:t>
      </w:r>
      <w:proofErr w:type="gramStart"/>
      <w:r w:rsidRPr="001F28FF">
        <w:rPr>
          <w:rFonts w:ascii="Times New Roman" w:hAnsi="Times New Roman" w:cs="Times New Roman"/>
          <w:sz w:val="24"/>
          <w:szCs w:val="24"/>
        </w:rPr>
        <w:t>державного</w:t>
      </w:r>
      <w:proofErr w:type="gramEnd"/>
      <w:r w:rsidRPr="001F28FF">
        <w:rPr>
          <w:rFonts w:ascii="Times New Roman" w:hAnsi="Times New Roman" w:cs="Times New Roman"/>
          <w:sz w:val="24"/>
          <w:szCs w:val="24"/>
        </w:rPr>
        <w:t xml:space="preserve"> управління і контролю у сфері культури, мистецтва, музейної та бібліотечної справи, кінематографії, охорони культурної спадщини;</w:t>
      </w:r>
    </w:p>
    <w:p w:rsidR="00965BDF" w:rsidRPr="001F28FF" w:rsidRDefault="00965BDF" w:rsidP="00F74B79">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забезпечення реалізації прав громадян на свободу </w:t>
      </w:r>
      <w:proofErr w:type="gramStart"/>
      <w:r w:rsidRPr="001F28FF">
        <w:rPr>
          <w:rFonts w:ascii="Times New Roman" w:hAnsi="Times New Roman" w:cs="Times New Roman"/>
          <w:sz w:val="24"/>
          <w:szCs w:val="24"/>
        </w:rPr>
        <w:t>л</w:t>
      </w:r>
      <w:proofErr w:type="gramEnd"/>
      <w:r w:rsidRPr="001F28FF">
        <w:rPr>
          <w:rFonts w:ascii="Times New Roman" w:hAnsi="Times New Roman" w:cs="Times New Roman"/>
          <w:sz w:val="24"/>
          <w:szCs w:val="24"/>
        </w:rPr>
        <w:t>ітературної і художньої</w:t>
      </w:r>
    </w:p>
    <w:p w:rsidR="00965BDF" w:rsidRPr="001F28FF" w:rsidRDefault="00965BDF" w:rsidP="00F74B79">
      <w:pPr>
        <w:spacing w:after="0" w:line="240" w:lineRule="auto"/>
        <w:ind w:left="720"/>
        <w:jc w:val="both"/>
        <w:rPr>
          <w:rFonts w:ascii="Times New Roman" w:hAnsi="Times New Roman" w:cs="Times New Roman"/>
          <w:sz w:val="24"/>
          <w:szCs w:val="24"/>
        </w:rPr>
      </w:pPr>
      <w:r w:rsidRPr="001F28FF">
        <w:rPr>
          <w:rFonts w:ascii="Times New Roman" w:hAnsi="Times New Roman" w:cs="Times New Roman"/>
          <w:sz w:val="24"/>
          <w:szCs w:val="24"/>
        </w:rPr>
        <w:t xml:space="preserve">     творчості, вільного розвитку культурно-мистецьких процесів, забезпечення </w:t>
      </w:r>
    </w:p>
    <w:p w:rsidR="00965BDF" w:rsidRPr="001F28FF" w:rsidRDefault="00965BDF" w:rsidP="00F74B79">
      <w:pPr>
        <w:spacing w:after="0" w:line="240" w:lineRule="auto"/>
        <w:ind w:left="720"/>
        <w:jc w:val="both"/>
        <w:rPr>
          <w:rFonts w:ascii="Times New Roman" w:hAnsi="Times New Roman" w:cs="Times New Roman"/>
          <w:sz w:val="24"/>
          <w:szCs w:val="24"/>
        </w:rPr>
      </w:pPr>
      <w:r w:rsidRPr="001F28FF">
        <w:rPr>
          <w:rFonts w:ascii="Times New Roman" w:hAnsi="Times New Roman" w:cs="Times New Roman"/>
          <w:sz w:val="24"/>
          <w:szCs w:val="24"/>
        </w:rPr>
        <w:t xml:space="preserve">     доступності </w:t>
      </w:r>
      <w:proofErr w:type="gramStart"/>
      <w:r w:rsidRPr="001F28FF">
        <w:rPr>
          <w:rFonts w:ascii="Times New Roman" w:hAnsi="Times New Roman" w:cs="Times New Roman"/>
          <w:sz w:val="24"/>
          <w:szCs w:val="24"/>
        </w:rPr>
        <w:t>вс</w:t>
      </w:r>
      <w:proofErr w:type="gramEnd"/>
      <w:r w:rsidRPr="001F28FF">
        <w:rPr>
          <w:rFonts w:ascii="Times New Roman" w:hAnsi="Times New Roman" w:cs="Times New Roman"/>
          <w:sz w:val="24"/>
          <w:szCs w:val="24"/>
        </w:rPr>
        <w:t xml:space="preserve">іх видів культурних послуг та культурної діяльності для кожного </w:t>
      </w:r>
    </w:p>
    <w:p w:rsidR="00965BDF" w:rsidRPr="001F28FF" w:rsidRDefault="00965BDF" w:rsidP="00F74B79">
      <w:pPr>
        <w:spacing w:after="0" w:line="240" w:lineRule="auto"/>
        <w:ind w:left="720"/>
        <w:jc w:val="both"/>
        <w:rPr>
          <w:rFonts w:ascii="Times New Roman" w:hAnsi="Times New Roman" w:cs="Times New Roman"/>
          <w:sz w:val="24"/>
          <w:szCs w:val="24"/>
        </w:rPr>
      </w:pPr>
      <w:r w:rsidRPr="001F28FF">
        <w:rPr>
          <w:rFonts w:ascii="Times New Roman" w:hAnsi="Times New Roman" w:cs="Times New Roman"/>
          <w:sz w:val="24"/>
          <w:szCs w:val="24"/>
        </w:rPr>
        <w:t xml:space="preserve">     громадянина;</w:t>
      </w:r>
    </w:p>
    <w:p w:rsidR="00965BDF" w:rsidRPr="001F28FF" w:rsidRDefault="00965BDF" w:rsidP="00F74B79">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сприяння захисту прав і законних інтересів творчих працівникі</w:t>
      </w:r>
      <w:proofErr w:type="gramStart"/>
      <w:r w:rsidRPr="001F28FF">
        <w:rPr>
          <w:rFonts w:ascii="Times New Roman" w:hAnsi="Times New Roman" w:cs="Times New Roman"/>
          <w:sz w:val="24"/>
          <w:szCs w:val="24"/>
        </w:rPr>
        <w:t>в</w:t>
      </w:r>
      <w:proofErr w:type="gramEnd"/>
      <w:r w:rsidRPr="001F28FF">
        <w:rPr>
          <w:rFonts w:ascii="Times New Roman" w:hAnsi="Times New Roman" w:cs="Times New Roman"/>
          <w:sz w:val="24"/>
          <w:szCs w:val="24"/>
        </w:rPr>
        <w:t xml:space="preserve"> та творчих </w:t>
      </w:r>
    </w:p>
    <w:p w:rsidR="00965BDF" w:rsidRPr="001F28FF" w:rsidRDefault="00965BDF" w:rsidP="00F74B79">
      <w:pPr>
        <w:spacing w:after="0" w:line="240" w:lineRule="auto"/>
        <w:ind w:left="720"/>
        <w:jc w:val="both"/>
        <w:rPr>
          <w:rFonts w:ascii="Times New Roman" w:hAnsi="Times New Roman" w:cs="Times New Roman"/>
          <w:sz w:val="24"/>
          <w:szCs w:val="24"/>
        </w:rPr>
      </w:pPr>
      <w:r w:rsidRPr="001F28FF">
        <w:rPr>
          <w:rFonts w:ascii="Times New Roman" w:hAnsi="Times New Roman" w:cs="Times New Roman"/>
          <w:sz w:val="24"/>
          <w:szCs w:val="24"/>
        </w:rPr>
        <w:t xml:space="preserve">      спілок, а також суб’єктів діяльності у сфері культури, мистецтв;</w:t>
      </w:r>
    </w:p>
    <w:p w:rsidR="00965BDF" w:rsidRPr="001F28FF" w:rsidRDefault="00965BDF" w:rsidP="00F74B79">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створення умов для розвитку </w:t>
      </w:r>
      <w:proofErr w:type="gramStart"/>
      <w:r w:rsidRPr="001F28FF">
        <w:rPr>
          <w:rFonts w:ascii="Times New Roman" w:hAnsi="Times New Roman" w:cs="Times New Roman"/>
          <w:sz w:val="24"/>
          <w:szCs w:val="24"/>
        </w:rPr>
        <w:t>соц</w:t>
      </w:r>
      <w:proofErr w:type="gramEnd"/>
      <w:r w:rsidRPr="001F28FF">
        <w:rPr>
          <w:rFonts w:ascii="Times New Roman" w:hAnsi="Times New Roman" w:cs="Times New Roman"/>
          <w:sz w:val="24"/>
          <w:szCs w:val="24"/>
        </w:rPr>
        <w:t>іальної та ринкової інфраструктури у сфері</w:t>
      </w:r>
    </w:p>
    <w:p w:rsidR="00965BDF" w:rsidRPr="001F28FF" w:rsidRDefault="00965BDF" w:rsidP="00F74B79">
      <w:pPr>
        <w:spacing w:after="0" w:line="240" w:lineRule="auto"/>
        <w:ind w:left="720"/>
        <w:jc w:val="both"/>
        <w:rPr>
          <w:rFonts w:ascii="Times New Roman" w:hAnsi="Times New Roman" w:cs="Times New Roman"/>
          <w:sz w:val="24"/>
          <w:szCs w:val="24"/>
        </w:rPr>
      </w:pPr>
      <w:r w:rsidRPr="001F28FF">
        <w:rPr>
          <w:rFonts w:ascii="Times New Roman" w:hAnsi="Times New Roman" w:cs="Times New Roman"/>
          <w:sz w:val="24"/>
          <w:szCs w:val="24"/>
        </w:rPr>
        <w:t xml:space="preserve">      культури, мистецтв, організації її матеріально-технічного забезпечення.</w:t>
      </w:r>
    </w:p>
    <w:p w:rsidR="00965BDF" w:rsidRPr="001F28FF" w:rsidRDefault="00965BDF" w:rsidP="00F74B79">
      <w:pPr>
        <w:spacing w:after="0" w:line="240" w:lineRule="auto"/>
        <w:ind w:left="720"/>
        <w:jc w:val="both"/>
        <w:rPr>
          <w:rFonts w:ascii="Times New Roman" w:hAnsi="Times New Roman" w:cs="Times New Roman"/>
          <w:sz w:val="24"/>
          <w:szCs w:val="24"/>
        </w:rPr>
      </w:pPr>
    </w:p>
    <w:p w:rsidR="00965BDF" w:rsidRPr="001F28FF" w:rsidRDefault="00A844F7" w:rsidP="00F74B7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2.2.</w:t>
      </w:r>
      <w:r w:rsidR="00965BDF" w:rsidRPr="001F28FF">
        <w:rPr>
          <w:rFonts w:ascii="Times New Roman" w:hAnsi="Times New Roman" w:cs="Times New Roman"/>
          <w:sz w:val="24"/>
          <w:szCs w:val="24"/>
        </w:rPr>
        <w:t xml:space="preserve"> Відповідно до покладених на нього завдань відділ:</w:t>
      </w:r>
    </w:p>
    <w:p w:rsidR="00965BDF" w:rsidRPr="001F28FF" w:rsidRDefault="00965BDF" w:rsidP="00965BDF">
      <w:pPr>
        <w:spacing w:after="0" w:line="240" w:lineRule="auto"/>
        <w:ind w:left="720"/>
        <w:jc w:val="both"/>
        <w:rPr>
          <w:rFonts w:ascii="Times New Roman" w:hAnsi="Times New Roman" w:cs="Times New Roman"/>
          <w:sz w:val="24"/>
          <w:szCs w:val="24"/>
        </w:rPr>
      </w:pP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створює умови для розвитку професійного і самодіяльного музичного, театрального, хореографічного, циркового, образотворчого, декоративно-ужиткового мистецтва, </w:t>
      </w:r>
      <w:proofErr w:type="gramStart"/>
      <w:r w:rsidRPr="001F28FF">
        <w:rPr>
          <w:rFonts w:ascii="Times New Roman" w:hAnsi="Times New Roman" w:cs="Times New Roman"/>
          <w:sz w:val="24"/>
          <w:szCs w:val="24"/>
        </w:rPr>
        <w:t>к</w:t>
      </w:r>
      <w:proofErr w:type="gramEnd"/>
      <w:r w:rsidRPr="001F28FF">
        <w:rPr>
          <w:rFonts w:ascii="Times New Roman" w:hAnsi="Times New Roman" w:cs="Times New Roman"/>
          <w:sz w:val="24"/>
          <w:szCs w:val="24"/>
        </w:rPr>
        <w:t>іно і фото мистецтва, народної художньої творчості, змістовного культурного дозвілля населення;</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сприяє формуванню репертуару театрів, кінотеатрів, концертних організацій і мистецьких колективів, комплектуванню та оновленню фондів музеїв, </w:t>
      </w:r>
      <w:proofErr w:type="gramStart"/>
      <w:r w:rsidRPr="001F28FF">
        <w:rPr>
          <w:rFonts w:ascii="Times New Roman" w:hAnsi="Times New Roman" w:cs="Times New Roman"/>
          <w:sz w:val="24"/>
          <w:szCs w:val="24"/>
        </w:rPr>
        <w:t>б</w:t>
      </w:r>
      <w:proofErr w:type="gramEnd"/>
      <w:r w:rsidRPr="001F28FF">
        <w:rPr>
          <w:rFonts w:ascii="Times New Roman" w:hAnsi="Times New Roman" w:cs="Times New Roman"/>
          <w:sz w:val="24"/>
          <w:szCs w:val="24"/>
        </w:rPr>
        <w:t>ібліотек, організації виставок;</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в координації з </w:t>
      </w:r>
      <w:r w:rsidRPr="001F28FF">
        <w:rPr>
          <w:rFonts w:ascii="Times New Roman" w:hAnsi="Times New Roman" w:cs="Times New Roman"/>
          <w:sz w:val="24"/>
          <w:szCs w:val="24"/>
          <w:lang w:val="uk-UA"/>
        </w:rPr>
        <w:t>Департаментом культури, інформаційної політики та туризму</w:t>
      </w:r>
      <w:r w:rsidRPr="001F28FF">
        <w:rPr>
          <w:rFonts w:ascii="Times New Roman" w:hAnsi="Times New Roman" w:cs="Times New Roman"/>
          <w:sz w:val="24"/>
          <w:szCs w:val="24"/>
        </w:rPr>
        <w:t xml:space="preserve"> облдержадміністрації та іншими компетентними відомствами державний контроль за дотриманням законодавства з питань культури, мистецтва, кінематографії, мови, охорони культурної спадщини;</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готує пропозиції до проектів програм </w:t>
      </w:r>
      <w:proofErr w:type="gramStart"/>
      <w:r w:rsidRPr="001F28FF">
        <w:rPr>
          <w:rFonts w:ascii="Times New Roman" w:hAnsi="Times New Roman" w:cs="Times New Roman"/>
          <w:sz w:val="24"/>
          <w:szCs w:val="24"/>
        </w:rPr>
        <w:t>соц</w:t>
      </w:r>
      <w:proofErr w:type="gramEnd"/>
      <w:r w:rsidRPr="001F28FF">
        <w:rPr>
          <w:rFonts w:ascii="Times New Roman" w:hAnsi="Times New Roman" w:cs="Times New Roman"/>
          <w:sz w:val="24"/>
          <w:szCs w:val="24"/>
        </w:rPr>
        <w:t xml:space="preserve">іально-економічного та культурного розвитку міста та проектів місцевого бюджету; під керівництвом </w:t>
      </w:r>
      <w:r w:rsidRPr="001F28FF">
        <w:rPr>
          <w:rFonts w:ascii="Times New Roman" w:hAnsi="Times New Roman" w:cs="Times New Roman"/>
          <w:sz w:val="24"/>
          <w:szCs w:val="24"/>
          <w:lang w:val="uk-UA"/>
        </w:rPr>
        <w:t>Департаменту культури, інформаційної політики та туризму</w:t>
      </w:r>
      <w:r w:rsidRPr="001F28FF">
        <w:rPr>
          <w:rFonts w:ascii="Times New Roman" w:hAnsi="Times New Roman" w:cs="Times New Roman"/>
          <w:sz w:val="24"/>
          <w:szCs w:val="24"/>
        </w:rPr>
        <w:t xml:space="preserve"> бере участь у розробці проектів розрахунків бюджетних асигнувань (дотацій) з місцевого бюджету на утримання закладів культури міста;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організовує матеріально-технічне та фінансове забезпечення закладів, що належить до комунальної власності міста;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готує пропозиції щодо створення в мі</w:t>
      </w:r>
      <w:proofErr w:type="gramStart"/>
      <w:r w:rsidRPr="001F28FF">
        <w:rPr>
          <w:rFonts w:ascii="Times New Roman" w:hAnsi="Times New Roman" w:cs="Times New Roman"/>
          <w:sz w:val="24"/>
          <w:szCs w:val="24"/>
        </w:rPr>
        <w:t>ст</w:t>
      </w:r>
      <w:proofErr w:type="gramEnd"/>
      <w:r w:rsidRPr="001F28FF">
        <w:rPr>
          <w:rFonts w:ascii="Times New Roman" w:hAnsi="Times New Roman" w:cs="Times New Roman"/>
          <w:sz w:val="24"/>
          <w:szCs w:val="24"/>
        </w:rPr>
        <w:t>і сприятливих умов для розвитку необхідної інфраструктури для неприбуткового та комерційного секторів культури, розвитку інфраструктури кіновідеомережі , заохочення благодійництва в культурно-мистецькій сфері і подає їх на розгляд міської ради;</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lastRenderedPageBreak/>
        <w:t>розробляє проекти цільових і комплексних програм розвитку культури у мі</w:t>
      </w:r>
      <w:proofErr w:type="gramStart"/>
      <w:r w:rsidRPr="001F28FF">
        <w:rPr>
          <w:rFonts w:ascii="Times New Roman" w:hAnsi="Times New Roman" w:cs="Times New Roman"/>
          <w:sz w:val="24"/>
          <w:szCs w:val="24"/>
        </w:rPr>
        <w:t>ст</w:t>
      </w:r>
      <w:proofErr w:type="gramEnd"/>
      <w:r w:rsidRPr="001F28FF">
        <w:rPr>
          <w:rFonts w:ascii="Times New Roman" w:hAnsi="Times New Roman" w:cs="Times New Roman"/>
          <w:sz w:val="24"/>
          <w:szCs w:val="24"/>
        </w:rPr>
        <w:t>і і подає їх на розгляд міської ради;</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сприяє діяльності неприбуткових організацій у сфері культури в межах своїх повноважень; залучення неприбуткових організацій на конкурсній основі до виконання місцевих програм, що фінансуються з місцевого бюджету, а також до виконання замовлень для місцевих потреб;</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керівництво та надає організаційно-методичну, практичну, консультативну допомогу закладам,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ідприємствам і організаціям культури, що належать до комунальної власності відповідного рівня, координує діяльність установ культури всіх систем і відомств;</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сприяє збереженню та відтворенню історичного відродження осередків традиційної народної творчості художніх промислі</w:t>
      </w:r>
      <w:proofErr w:type="gramStart"/>
      <w:r w:rsidRPr="001F28FF">
        <w:rPr>
          <w:rFonts w:ascii="Times New Roman" w:hAnsi="Times New Roman" w:cs="Times New Roman"/>
          <w:sz w:val="24"/>
          <w:szCs w:val="24"/>
        </w:rPr>
        <w:t>в</w:t>
      </w:r>
      <w:proofErr w:type="gramEnd"/>
      <w:r w:rsidRPr="001F28FF">
        <w:rPr>
          <w:rFonts w:ascii="Times New Roman" w:hAnsi="Times New Roman" w:cs="Times New Roman"/>
          <w:sz w:val="24"/>
          <w:szCs w:val="24"/>
        </w:rPr>
        <w:t xml:space="preserve"> і ремесел;</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проводить фестивалі, свята, конкурси, огляди професійного мистецтва і самодіяльної народної творчості, виставки творів образотворчого та декоративно-ужиткового мистецтва;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створює сприятливі умови для розвитку і функціонування української мови в суспільному житті, збереження і розвиток етнічної, мовної, культурної самобутності національних меншин, які проживають на території міста;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організаційно-методичне керівництво музеями, контроль за станом </w:t>
      </w:r>
      <w:proofErr w:type="gramStart"/>
      <w:r w:rsidRPr="001F28FF">
        <w:rPr>
          <w:rFonts w:ascii="Times New Roman" w:hAnsi="Times New Roman" w:cs="Times New Roman"/>
          <w:sz w:val="24"/>
          <w:szCs w:val="24"/>
        </w:rPr>
        <w:t>обл</w:t>
      </w:r>
      <w:proofErr w:type="gramEnd"/>
      <w:r w:rsidRPr="001F28FF">
        <w:rPr>
          <w:rFonts w:ascii="Times New Roman" w:hAnsi="Times New Roman" w:cs="Times New Roman"/>
          <w:sz w:val="24"/>
          <w:szCs w:val="24"/>
        </w:rPr>
        <w:t>іку, збереження, використання музейного фонду, сприяє формуванню сучасної інфраструктури музейної справи, розвитку музейної мережі;</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контроль за збереженням </w:t>
      </w:r>
      <w:proofErr w:type="gramStart"/>
      <w:r w:rsidRPr="001F28FF">
        <w:rPr>
          <w:rFonts w:ascii="Times New Roman" w:hAnsi="Times New Roman" w:cs="Times New Roman"/>
          <w:sz w:val="24"/>
          <w:szCs w:val="24"/>
        </w:rPr>
        <w:t>пам’яток</w:t>
      </w:r>
      <w:proofErr w:type="gramEnd"/>
      <w:r w:rsidRPr="001F28FF">
        <w:rPr>
          <w:rFonts w:ascii="Times New Roman" w:hAnsi="Times New Roman" w:cs="Times New Roman"/>
          <w:sz w:val="24"/>
          <w:szCs w:val="24"/>
        </w:rPr>
        <w:t xml:space="preserve"> історії та культури, що знаходяться на території міста, розробляє і вносить в установленому порядку пропозиції щодо створення та спорудження пам’ятників та пам’ятних знаків;</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організаційно-методичне керівництво бібліотеками </w:t>
      </w:r>
      <w:proofErr w:type="gramStart"/>
      <w:r w:rsidRPr="001F28FF">
        <w:rPr>
          <w:rFonts w:ascii="Times New Roman" w:hAnsi="Times New Roman" w:cs="Times New Roman"/>
          <w:sz w:val="24"/>
          <w:szCs w:val="24"/>
        </w:rPr>
        <w:t>р</w:t>
      </w:r>
      <w:proofErr w:type="gramEnd"/>
      <w:r w:rsidRPr="001F28FF">
        <w:rPr>
          <w:rFonts w:ascii="Times New Roman" w:hAnsi="Times New Roman" w:cs="Times New Roman"/>
          <w:sz w:val="24"/>
          <w:szCs w:val="24"/>
        </w:rPr>
        <w:t>ізних форм власності та підпорядкування, керує бібліотеками, що належать до сфери його управління;</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контролює в межах своєї компетенції додержання вимог законодавства щодо розповсюдження </w:t>
      </w:r>
      <w:proofErr w:type="gramStart"/>
      <w:r w:rsidRPr="001F28FF">
        <w:rPr>
          <w:rFonts w:ascii="Times New Roman" w:hAnsi="Times New Roman" w:cs="Times New Roman"/>
          <w:sz w:val="24"/>
          <w:szCs w:val="24"/>
        </w:rPr>
        <w:t>к</w:t>
      </w:r>
      <w:proofErr w:type="gramEnd"/>
      <w:r w:rsidRPr="001F28FF">
        <w:rPr>
          <w:rFonts w:ascii="Times New Roman" w:hAnsi="Times New Roman" w:cs="Times New Roman"/>
          <w:sz w:val="24"/>
          <w:szCs w:val="24"/>
        </w:rPr>
        <w:t>іно відео продукції, організації гастрольної діяльності;</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організовує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 xml:space="preserve">ідготовку. Перепідготовку та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ідвищення кваліфікації працівників закладів, підприємств і організацій культурно-мистецької сфери;</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сприяє розвитку мережі та зміцненню матеріально-технічної бази закладів культури, закладів початкової  мистецької освіти, а також формуванню естетичних смаків населення;</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сприяє роботі творчих спілок, національно-культурних товариств, інших культурно-мистецьких організацій;</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здійснює контроль за дотриманням фінансової дисципліни в комунальних закладах культури;</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міжнародні та міжміські культурні зв’язки відповідно до </w:t>
      </w:r>
      <w:proofErr w:type="gramStart"/>
      <w:r w:rsidRPr="001F28FF">
        <w:rPr>
          <w:rFonts w:ascii="Times New Roman" w:hAnsi="Times New Roman" w:cs="Times New Roman"/>
          <w:sz w:val="24"/>
          <w:szCs w:val="24"/>
        </w:rPr>
        <w:t>чинного</w:t>
      </w:r>
      <w:proofErr w:type="gramEnd"/>
      <w:r w:rsidRPr="001F28FF">
        <w:rPr>
          <w:rFonts w:ascii="Times New Roman" w:hAnsi="Times New Roman" w:cs="Times New Roman"/>
          <w:sz w:val="24"/>
          <w:szCs w:val="24"/>
        </w:rPr>
        <w:t xml:space="preserve"> законодавства;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сприяє забезпеченню </w:t>
      </w:r>
      <w:proofErr w:type="gramStart"/>
      <w:r w:rsidRPr="001F28FF">
        <w:rPr>
          <w:rFonts w:ascii="Times New Roman" w:hAnsi="Times New Roman" w:cs="Times New Roman"/>
          <w:sz w:val="24"/>
          <w:szCs w:val="24"/>
        </w:rPr>
        <w:t>соц</w:t>
      </w:r>
      <w:proofErr w:type="gramEnd"/>
      <w:r w:rsidRPr="001F28FF">
        <w:rPr>
          <w:rFonts w:ascii="Times New Roman" w:hAnsi="Times New Roman" w:cs="Times New Roman"/>
          <w:sz w:val="24"/>
          <w:szCs w:val="24"/>
        </w:rPr>
        <w:t>іального захисту працівників закладів культури і вживає заходи, спрямовані на розвиток творчої ініціативи творчих колективів;</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забезпечує контроль за дотриманням правил охорони праці, пожежної безпеки, технологічних та екологічних вимог в закладах і організаціях культури міста;</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здійснює пошук, використання й поширення нових організаційно-творчих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ідходів у діяльності закладів культури, вдосконалення господарського механізму в їх діяльності, інформаційно-методичне забезпечення, впроваджує нові моделі організації культурної діяльності;</w:t>
      </w:r>
    </w:p>
    <w:p w:rsidR="00965BDF" w:rsidRPr="001F28FF" w:rsidRDefault="00965BDF" w:rsidP="00965BDF">
      <w:pPr>
        <w:pStyle w:val="a8"/>
        <w:numPr>
          <w:ilvl w:val="0"/>
          <w:numId w:val="2"/>
        </w:numPr>
        <w:spacing w:after="0" w:line="240" w:lineRule="auto"/>
        <w:jc w:val="both"/>
        <w:rPr>
          <w:rFonts w:ascii="Times New Roman" w:hAnsi="Times New Roman"/>
          <w:sz w:val="24"/>
          <w:szCs w:val="24"/>
          <w:lang w:val="uk-UA"/>
        </w:rPr>
      </w:pPr>
      <w:r w:rsidRPr="001F28FF">
        <w:rPr>
          <w:rFonts w:ascii="Times New Roman" w:hAnsi="Times New Roman"/>
          <w:sz w:val="24"/>
          <w:szCs w:val="24"/>
          <w:lang w:val="uk-UA"/>
        </w:rPr>
        <w:t xml:space="preserve">подає пропозиції до </w:t>
      </w:r>
      <w:r w:rsidR="00DB2B69" w:rsidRPr="001F28FF">
        <w:rPr>
          <w:rFonts w:ascii="Times New Roman" w:hAnsi="Times New Roman"/>
          <w:sz w:val="24"/>
          <w:szCs w:val="24"/>
          <w:lang w:val="uk-UA"/>
        </w:rPr>
        <w:t xml:space="preserve">Департаменту культури, інформаційної політики та туризму </w:t>
      </w:r>
      <w:r w:rsidRPr="001F28FF">
        <w:rPr>
          <w:rFonts w:ascii="Times New Roman" w:hAnsi="Times New Roman"/>
          <w:sz w:val="24"/>
          <w:szCs w:val="24"/>
          <w:lang w:val="uk-UA"/>
        </w:rPr>
        <w:t xml:space="preserve">облдержадміністрації щодо нагородження працівників закладів культури, що особливо відзначилися, державними нагородами, президентськими відзнаками та до присвоєння почесних звань України, </w:t>
      </w:r>
      <w:r w:rsidRPr="001F28FF">
        <w:rPr>
          <w:rFonts w:ascii="Times New Roman" w:hAnsi="Times New Roman"/>
          <w:sz w:val="24"/>
          <w:szCs w:val="24"/>
          <w:lang w:val="uk-UA"/>
        </w:rPr>
        <w:lastRenderedPageBreak/>
        <w:t xml:space="preserve">застосовує в межах своєї компетенції інші форми морального і матеріального заохочення за досягнення у творчості, педагогічній, культурно-освітній та виробничій діяльності. </w:t>
      </w:r>
    </w:p>
    <w:p w:rsidR="00965BDF" w:rsidRPr="001F28FF" w:rsidRDefault="00965BDF" w:rsidP="00965BDF">
      <w:pPr>
        <w:pStyle w:val="a8"/>
        <w:numPr>
          <w:ilvl w:val="0"/>
          <w:numId w:val="2"/>
        </w:numPr>
        <w:spacing w:after="0" w:line="240" w:lineRule="auto"/>
        <w:jc w:val="both"/>
        <w:rPr>
          <w:rFonts w:ascii="Times New Roman" w:hAnsi="Times New Roman"/>
          <w:sz w:val="24"/>
          <w:szCs w:val="24"/>
          <w:lang w:val="uk-UA"/>
        </w:rPr>
      </w:pPr>
      <w:r w:rsidRPr="001F28FF">
        <w:rPr>
          <w:rFonts w:ascii="Times New Roman" w:hAnsi="Times New Roman"/>
          <w:sz w:val="24"/>
          <w:szCs w:val="24"/>
          <w:lang w:val="uk-UA"/>
        </w:rPr>
        <w:t>спільно з відділом освіти формує бюджетний запит за напрямком оздоровлення обдарованих та талановитих дітей у позаміському закладі оздоровлення та відпочинку «Вогник» .</w:t>
      </w:r>
    </w:p>
    <w:p w:rsidR="001E60F1" w:rsidRPr="00212110" w:rsidRDefault="00965BDF" w:rsidP="001E60F1">
      <w:pPr>
        <w:pStyle w:val="a3"/>
        <w:rPr>
          <w:color w:val="000000"/>
          <w:sz w:val="27"/>
          <w:szCs w:val="27"/>
          <w:lang w:val="uk-UA"/>
        </w:rPr>
      </w:pPr>
      <w:r w:rsidRPr="001F28FF">
        <w:rPr>
          <w:lang w:val="uk-UA"/>
        </w:rPr>
        <w:t xml:space="preserve">         </w:t>
      </w:r>
      <w:r w:rsidR="001E60F1">
        <w:rPr>
          <w:color w:val="000000"/>
          <w:sz w:val="27"/>
          <w:szCs w:val="27"/>
        </w:rPr>
        <w:t>РОЗДІЛ ІІ</w:t>
      </w:r>
      <w:r w:rsidR="001E60F1">
        <w:rPr>
          <w:color w:val="000000"/>
          <w:sz w:val="27"/>
          <w:szCs w:val="27"/>
          <w:lang w:val="uk-UA"/>
        </w:rPr>
        <w:t>І</w:t>
      </w:r>
      <w:r w:rsidR="001E60F1">
        <w:rPr>
          <w:color w:val="000000"/>
          <w:sz w:val="27"/>
          <w:szCs w:val="27"/>
        </w:rPr>
        <w:t>.</w:t>
      </w:r>
      <w:r w:rsidR="00CA4D1F">
        <w:rPr>
          <w:color w:val="000000"/>
          <w:sz w:val="27"/>
          <w:szCs w:val="27"/>
          <w:lang w:val="uk-UA"/>
        </w:rPr>
        <w:t xml:space="preserve"> </w:t>
      </w:r>
      <w:r w:rsidR="001E60F1">
        <w:rPr>
          <w:color w:val="000000"/>
          <w:sz w:val="27"/>
          <w:szCs w:val="27"/>
        </w:rPr>
        <w:t xml:space="preserve">СТРУКТУРА ТА ОРГАНІЗАЦІЯ РОБОТИ </w:t>
      </w:r>
      <w:r w:rsidR="001E60F1">
        <w:rPr>
          <w:color w:val="000000"/>
          <w:sz w:val="27"/>
          <w:szCs w:val="27"/>
          <w:lang w:val="uk-UA"/>
        </w:rPr>
        <w:t>ВІДДІЛУ</w:t>
      </w:r>
    </w:p>
    <w:p w:rsidR="00BB246E" w:rsidRPr="001F28FF" w:rsidRDefault="00965BDF" w:rsidP="00965BDF">
      <w:pPr>
        <w:spacing w:after="0" w:line="240" w:lineRule="auto"/>
        <w:jc w:val="both"/>
        <w:rPr>
          <w:rFonts w:ascii="Times New Roman" w:hAnsi="Times New Roman" w:cs="Times New Roman"/>
          <w:sz w:val="24"/>
          <w:szCs w:val="24"/>
          <w:lang w:val="uk-UA"/>
        </w:rPr>
      </w:pPr>
      <w:r w:rsidRPr="001F28FF">
        <w:rPr>
          <w:rFonts w:ascii="Times New Roman" w:hAnsi="Times New Roman" w:cs="Times New Roman"/>
          <w:sz w:val="24"/>
          <w:szCs w:val="24"/>
          <w:lang w:val="uk-UA"/>
        </w:rPr>
        <w:t xml:space="preserve"> </w:t>
      </w:r>
      <w:r w:rsidR="00A844F7">
        <w:rPr>
          <w:rFonts w:ascii="Times New Roman" w:hAnsi="Times New Roman" w:cs="Times New Roman"/>
          <w:sz w:val="24"/>
          <w:szCs w:val="24"/>
          <w:lang w:val="uk-UA"/>
        </w:rPr>
        <w:t>3.1.</w:t>
      </w:r>
      <w:r w:rsidRPr="001F28FF">
        <w:rPr>
          <w:rFonts w:ascii="Times New Roman" w:hAnsi="Times New Roman" w:cs="Times New Roman"/>
          <w:sz w:val="24"/>
          <w:szCs w:val="24"/>
          <w:lang w:val="uk-UA"/>
        </w:rPr>
        <w:t xml:space="preserve">  Відділ очолює начальник, який призначається на посаду за результатами конкурсного добору згідно розпорядження міського голови і звільняється з посади міським головою</w:t>
      </w:r>
      <w:r w:rsidR="00BB246E" w:rsidRPr="001F28FF">
        <w:rPr>
          <w:rFonts w:ascii="Times New Roman" w:hAnsi="Times New Roman" w:cs="Times New Roman"/>
          <w:sz w:val="24"/>
          <w:szCs w:val="24"/>
          <w:lang w:val="uk-UA"/>
        </w:rPr>
        <w:t>.</w:t>
      </w:r>
    </w:p>
    <w:p w:rsidR="00965BDF" w:rsidRPr="001F28FF" w:rsidRDefault="00965BDF" w:rsidP="00965BDF">
      <w:pPr>
        <w:spacing w:after="0" w:line="240" w:lineRule="auto"/>
        <w:jc w:val="both"/>
        <w:rPr>
          <w:rFonts w:ascii="Times New Roman" w:hAnsi="Times New Roman" w:cs="Times New Roman"/>
          <w:sz w:val="24"/>
          <w:szCs w:val="24"/>
          <w:lang w:val="uk-UA"/>
        </w:rPr>
      </w:pPr>
    </w:p>
    <w:p w:rsidR="00965BDF" w:rsidRPr="001F28FF" w:rsidRDefault="00965BDF" w:rsidP="00965BDF">
      <w:p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lang w:val="uk-UA"/>
        </w:rPr>
        <w:t xml:space="preserve">            </w:t>
      </w:r>
      <w:r w:rsidRPr="001F28FF">
        <w:rPr>
          <w:rFonts w:ascii="Times New Roman" w:hAnsi="Times New Roman" w:cs="Times New Roman"/>
          <w:sz w:val="24"/>
          <w:szCs w:val="24"/>
        </w:rPr>
        <w:t xml:space="preserve">  Начальник відділу</w:t>
      </w:r>
      <w:proofErr w:type="gramStart"/>
      <w:r w:rsidRPr="001F28FF">
        <w:rPr>
          <w:rFonts w:ascii="Times New Roman" w:hAnsi="Times New Roman" w:cs="Times New Roman"/>
          <w:sz w:val="24"/>
          <w:szCs w:val="24"/>
        </w:rPr>
        <w:t xml:space="preserve"> :</w:t>
      </w:r>
      <w:proofErr w:type="gramEnd"/>
    </w:p>
    <w:p w:rsidR="00965BDF" w:rsidRPr="001F28FF" w:rsidRDefault="00965BDF" w:rsidP="00965BDF">
      <w:p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             </w:t>
      </w:r>
    </w:p>
    <w:p w:rsidR="00CC5A6B" w:rsidRPr="001F28FF" w:rsidRDefault="00CC5A6B" w:rsidP="00CC5A6B">
      <w:pPr>
        <w:numPr>
          <w:ilvl w:val="0"/>
          <w:numId w:val="2"/>
        </w:numPr>
        <w:spacing w:after="0" w:line="240" w:lineRule="auto"/>
        <w:jc w:val="both"/>
        <w:rPr>
          <w:rFonts w:ascii="Times New Roman" w:hAnsi="Times New Roman" w:cs="Times New Roman"/>
          <w:color w:val="000000"/>
          <w:sz w:val="24"/>
          <w:szCs w:val="24"/>
          <w:lang w:val="uk-UA"/>
        </w:rPr>
      </w:pPr>
      <w:r w:rsidRPr="001F28FF">
        <w:rPr>
          <w:rFonts w:ascii="Times New Roman" w:hAnsi="Times New Roman" w:cs="Times New Roman"/>
          <w:color w:val="000000"/>
          <w:sz w:val="24"/>
          <w:szCs w:val="24"/>
          <w:lang w:val="uk-UA"/>
        </w:rPr>
        <w:t>підпорядковується міському голові та заступнику міського голови відповідно до розподілу обов’язків між міським головою, секретарем ради, заступниками міського голови та керуючим справами виконавчого комітету;</w:t>
      </w:r>
    </w:p>
    <w:p w:rsidR="00965BDF" w:rsidRPr="001F28FF" w:rsidRDefault="00965BDF" w:rsidP="00965BDF">
      <w:pPr>
        <w:numPr>
          <w:ilvl w:val="0"/>
          <w:numId w:val="2"/>
        </w:numPr>
        <w:spacing w:after="0" w:line="240" w:lineRule="auto"/>
        <w:jc w:val="both"/>
        <w:rPr>
          <w:rFonts w:ascii="Times New Roman" w:hAnsi="Times New Roman" w:cs="Times New Roman"/>
          <w:sz w:val="24"/>
          <w:szCs w:val="24"/>
          <w:lang w:val="uk-UA"/>
        </w:rPr>
      </w:pPr>
      <w:r w:rsidRPr="001F28FF">
        <w:rPr>
          <w:rFonts w:ascii="Times New Roman" w:hAnsi="Times New Roman" w:cs="Times New Roman"/>
          <w:sz w:val="24"/>
          <w:szCs w:val="24"/>
          <w:lang w:val="uk-UA"/>
        </w:rPr>
        <w:t xml:space="preserve">здійснює керівництво діяльністю відділу, </w:t>
      </w:r>
      <w:r w:rsidR="00B312F0" w:rsidRPr="001F28FF">
        <w:rPr>
          <w:rFonts w:ascii="Times New Roman" w:hAnsi="Times New Roman" w:cs="Times New Roman"/>
          <w:color w:val="000000"/>
          <w:sz w:val="24"/>
          <w:szCs w:val="24"/>
          <w:lang w:val="uk-UA"/>
        </w:rPr>
        <w:t xml:space="preserve">організовує виконання покладених на </w:t>
      </w:r>
      <w:r w:rsidR="00E35932" w:rsidRPr="001F28FF">
        <w:rPr>
          <w:rFonts w:ascii="Times New Roman" w:hAnsi="Times New Roman" w:cs="Times New Roman"/>
          <w:color w:val="000000"/>
          <w:sz w:val="24"/>
          <w:szCs w:val="24"/>
          <w:lang w:val="uk-UA"/>
        </w:rPr>
        <w:t>відділ</w:t>
      </w:r>
      <w:r w:rsidR="00B312F0" w:rsidRPr="001F28FF">
        <w:rPr>
          <w:rFonts w:ascii="Times New Roman" w:hAnsi="Times New Roman" w:cs="Times New Roman"/>
          <w:color w:val="000000"/>
          <w:sz w:val="24"/>
          <w:szCs w:val="24"/>
          <w:lang w:val="uk-UA"/>
        </w:rPr>
        <w:t xml:space="preserve"> завдань, визначає ступінь відповідальності своїх підлеглих,</w:t>
      </w:r>
      <w:r w:rsidR="00B312F0" w:rsidRPr="001F28FF">
        <w:rPr>
          <w:rFonts w:ascii="Times New Roman" w:hAnsi="Times New Roman" w:cs="Times New Roman"/>
          <w:sz w:val="24"/>
          <w:szCs w:val="24"/>
          <w:lang w:val="uk-UA"/>
        </w:rPr>
        <w:t xml:space="preserve"> </w:t>
      </w:r>
      <w:r w:rsidRPr="001F28FF">
        <w:rPr>
          <w:rFonts w:ascii="Times New Roman" w:hAnsi="Times New Roman" w:cs="Times New Roman"/>
          <w:sz w:val="24"/>
          <w:szCs w:val="24"/>
          <w:lang w:val="uk-UA"/>
        </w:rPr>
        <w:t>несе персональну відповідальність за виконання покладених на відділ завдань і здійснення ним своїх функцій;</w:t>
      </w:r>
    </w:p>
    <w:p w:rsidR="006257EE" w:rsidRPr="001F28FF" w:rsidRDefault="006257EE" w:rsidP="006257EE">
      <w:pPr>
        <w:numPr>
          <w:ilvl w:val="0"/>
          <w:numId w:val="2"/>
        </w:numPr>
        <w:spacing w:after="0" w:line="240" w:lineRule="auto"/>
        <w:jc w:val="both"/>
        <w:rPr>
          <w:rFonts w:ascii="Times New Roman" w:hAnsi="Times New Roman" w:cs="Times New Roman"/>
          <w:sz w:val="24"/>
          <w:szCs w:val="24"/>
          <w:lang w:val="uk-UA"/>
        </w:rPr>
      </w:pPr>
      <w:r w:rsidRPr="001F28FF">
        <w:rPr>
          <w:rFonts w:ascii="Times New Roman" w:hAnsi="Times New Roman" w:cs="Times New Roman"/>
          <w:color w:val="000000"/>
          <w:sz w:val="24"/>
          <w:szCs w:val="24"/>
          <w:lang w:val="uk-UA"/>
        </w:rPr>
        <w:t xml:space="preserve">вносить міському голові пропозиції щодо затвердження положення про відділ або внесення змін до нього з метою розгляду цих пропозицій </w:t>
      </w:r>
      <w:r w:rsidR="00E35932" w:rsidRPr="001F28FF">
        <w:rPr>
          <w:rFonts w:ascii="Times New Roman" w:hAnsi="Times New Roman" w:cs="Times New Roman"/>
          <w:color w:val="000000"/>
          <w:sz w:val="24"/>
          <w:szCs w:val="24"/>
          <w:lang w:val="uk-UA"/>
        </w:rPr>
        <w:t>Роменською</w:t>
      </w:r>
      <w:r w:rsidRPr="001F28FF">
        <w:rPr>
          <w:rFonts w:ascii="Times New Roman" w:hAnsi="Times New Roman" w:cs="Times New Roman"/>
          <w:color w:val="000000"/>
          <w:sz w:val="24"/>
          <w:szCs w:val="24"/>
          <w:lang w:val="uk-UA"/>
        </w:rPr>
        <w:t xml:space="preserve"> міською радою;</w:t>
      </w:r>
    </w:p>
    <w:p w:rsidR="00E35932" w:rsidRPr="001F28FF" w:rsidRDefault="00E35932" w:rsidP="00E35932">
      <w:pPr>
        <w:numPr>
          <w:ilvl w:val="0"/>
          <w:numId w:val="2"/>
        </w:numPr>
        <w:spacing w:after="0" w:line="240" w:lineRule="auto"/>
        <w:jc w:val="both"/>
        <w:rPr>
          <w:rFonts w:ascii="Times New Roman" w:hAnsi="Times New Roman" w:cs="Times New Roman"/>
          <w:color w:val="000000"/>
          <w:sz w:val="24"/>
          <w:szCs w:val="24"/>
          <w:lang w:val="uk-UA"/>
        </w:rPr>
      </w:pPr>
      <w:r w:rsidRPr="001F28FF">
        <w:rPr>
          <w:rFonts w:ascii="Times New Roman" w:hAnsi="Times New Roman" w:cs="Times New Roman"/>
          <w:color w:val="000000"/>
          <w:sz w:val="24"/>
          <w:szCs w:val="24"/>
          <w:lang w:val="uk-UA"/>
        </w:rPr>
        <w:t>планує роботу відділу і проводить аналіз стану її виконання;</w:t>
      </w:r>
    </w:p>
    <w:p w:rsidR="006E752B" w:rsidRPr="001F28FF" w:rsidRDefault="006E752B" w:rsidP="006E752B">
      <w:pPr>
        <w:numPr>
          <w:ilvl w:val="0"/>
          <w:numId w:val="2"/>
        </w:numPr>
        <w:spacing w:after="0" w:line="240" w:lineRule="auto"/>
        <w:jc w:val="both"/>
        <w:rPr>
          <w:rFonts w:ascii="Times New Roman" w:hAnsi="Times New Roman" w:cs="Times New Roman"/>
          <w:color w:val="000000"/>
          <w:sz w:val="24"/>
          <w:szCs w:val="24"/>
          <w:lang w:val="uk-UA"/>
        </w:rPr>
      </w:pPr>
      <w:r w:rsidRPr="001F28FF">
        <w:rPr>
          <w:rFonts w:ascii="Times New Roman" w:hAnsi="Times New Roman" w:cs="Times New Roman"/>
          <w:color w:val="000000"/>
          <w:sz w:val="24"/>
          <w:szCs w:val="24"/>
          <w:lang w:val="uk-UA"/>
        </w:rPr>
        <w:t>визначає функціональні обов’язки  працівників відділу, розглядає у встановленому порядку питання щодо їх заохочення або притягнення до дисциплінарної відповідальності;</w:t>
      </w:r>
    </w:p>
    <w:p w:rsidR="00EA5050" w:rsidRPr="001F28FF" w:rsidRDefault="00EA5050" w:rsidP="00EA5050">
      <w:pPr>
        <w:numPr>
          <w:ilvl w:val="0"/>
          <w:numId w:val="2"/>
        </w:numPr>
        <w:spacing w:after="0" w:line="240" w:lineRule="auto"/>
        <w:jc w:val="both"/>
        <w:rPr>
          <w:rFonts w:ascii="Times New Roman" w:hAnsi="Times New Roman" w:cs="Times New Roman"/>
          <w:color w:val="000000"/>
          <w:sz w:val="24"/>
          <w:szCs w:val="24"/>
          <w:lang w:val="uk-UA"/>
        </w:rPr>
      </w:pPr>
      <w:r w:rsidRPr="001F28FF">
        <w:rPr>
          <w:rFonts w:ascii="Times New Roman" w:hAnsi="Times New Roman" w:cs="Times New Roman"/>
          <w:color w:val="000000"/>
          <w:sz w:val="24"/>
          <w:szCs w:val="24"/>
          <w:lang w:val="uk-UA"/>
        </w:rPr>
        <w:t>розробляє і подає міському голові на затвердження кошториси, штатні розписи відділу та структурних підрозділів в межах граничної чисельності та фонду оплати праці працівників;</w:t>
      </w:r>
    </w:p>
    <w:p w:rsidR="00965BDF" w:rsidRPr="001F28FF" w:rsidRDefault="00965BDF" w:rsidP="00B312F0">
      <w:pPr>
        <w:pStyle w:val="a3"/>
        <w:numPr>
          <w:ilvl w:val="0"/>
          <w:numId w:val="2"/>
        </w:numPr>
        <w:spacing w:after="0"/>
        <w:jc w:val="both"/>
        <w:rPr>
          <w:lang w:val="uk-UA"/>
        </w:rPr>
      </w:pPr>
      <w:r w:rsidRPr="001F28FF">
        <w:rPr>
          <w:lang w:val="uk-UA"/>
        </w:rPr>
        <w:t xml:space="preserve">видає в межах </w:t>
      </w:r>
      <w:r w:rsidR="00B312F0" w:rsidRPr="001F28FF">
        <w:rPr>
          <w:lang w:val="uk-UA"/>
        </w:rPr>
        <w:t xml:space="preserve">своїх повноважень </w:t>
      </w:r>
      <w:r w:rsidRPr="001F28FF">
        <w:rPr>
          <w:lang w:val="uk-UA"/>
        </w:rPr>
        <w:t>накази, якими керуються підвідомчі організації і посадові особи</w:t>
      </w:r>
      <w:r w:rsidR="00B312F0" w:rsidRPr="001F28FF">
        <w:rPr>
          <w:lang w:val="uk-UA"/>
        </w:rPr>
        <w:t>,</w:t>
      </w:r>
      <w:r w:rsidR="00B312F0" w:rsidRPr="001F28FF">
        <w:rPr>
          <w:color w:val="000000"/>
          <w:lang w:val="uk-UA"/>
        </w:rPr>
        <w:t xml:space="preserve"> організовує і контролює їх виконання;</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здійснює добі</w:t>
      </w:r>
      <w:proofErr w:type="gramStart"/>
      <w:r w:rsidRPr="001F28FF">
        <w:rPr>
          <w:rFonts w:ascii="Times New Roman" w:hAnsi="Times New Roman" w:cs="Times New Roman"/>
          <w:sz w:val="24"/>
          <w:szCs w:val="24"/>
        </w:rPr>
        <w:t>р</w:t>
      </w:r>
      <w:proofErr w:type="gramEnd"/>
      <w:r w:rsidRPr="001F28FF">
        <w:rPr>
          <w:rFonts w:ascii="Times New Roman" w:hAnsi="Times New Roman" w:cs="Times New Roman"/>
          <w:sz w:val="24"/>
          <w:szCs w:val="24"/>
        </w:rPr>
        <w:t>, розстановку та формування резерву кадрів;</w:t>
      </w:r>
    </w:p>
    <w:p w:rsidR="00965BDF" w:rsidRPr="001F28FF" w:rsidRDefault="00965BDF" w:rsidP="00965BDF">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призначає на посаду та звільняє працівників </w:t>
      </w:r>
      <w:proofErr w:type="gramStart"/>
      <w:r w:rsidRPr="001F28FF">
        <w:rPr>
          <w:rFonts w:ascii="Times New Roman" w:hAnsi="Times New Roman" w:cs="Times New Roman"/>
          <w:sz w:val="24"/>
          <w:szCs w:val="24"/>
        </w:rPr>
        <w:t>в</w:t>
      </w:r>
      <w:proofErr w:type="gramEnd"/>
      <w:r w:rsidRPr="001F28FF">
        <w:rPr>
          <w:rFonts w:ascii="Times New Roman" w:hAnsi="Times New Roman" w:cs="Times New Roman"/>
          <w:sz w:val="24"/>
          <w:szCs w:val="24"/>
        </w:rPr>
        <w:t>ідділу, керівників закладів, підприємств та установ культури, що належать до комунальної власності міста.</w:t>
      </w:r>
    </w:p>
    <w:p w:rsidR="00B312F0" w:rsidRPr="001F28FF" w:rsidRDefault="00B312F0" w:rsidP="00B312F0">
      <w:pPr>
        <w:pStyle w:val="a3"/>
        <w:numPr>
          <w:ilvl w:val="0"/>
          <w:numId w:val="2"/>
        </w:numPr>
        <w:rPr>
          <w:color w:val="000000"/>
        </w:rPr>
      </w:pPr>
      <w:r w:rsidRPr="001F28FF">
        <w:rPr>
          <w:color w:val="000000"/>
        </w:rPr>
        <w:t xml:space="preserve"> укладає у </w:t>
      </w:r>
      <w:proofErr w:type="gramStart"/>
      <w:r w:rsidRPr="001F28FF">
        <w:rPr>
          <w:color w:val="000000"/>
        </w:rPr>
        <w:t>межах</w:t>
      </w:r>
      <w:proofErr w:type="gramEnd"/>
      <w:r w:rsidRPr="001F28FF">
        <w:rPr>
          <w:color w:val="000000"/>
        </w:rPr>
        <w:t xml:space="preserve"> власної компетенції договори на придбання товарів, виконання робіт, надання послуг та інші цивільно-правові угоди;</w:t>
      </w:r>
    </w:p>
    <w:p w:rsidR="00B312F0" w:rsidRPr="001F28FF" w:rsidRDefault="00B312F0" w:rsidP="00B312F0">
      <w:pPr>
        <w:pStyle w:val="a3"/>
        <w:numPr>
          <w:ilvl w:val="0"/>
          <w:numId w:val="2"/>
        </w:numPr>
        <w:rPr>
          <w:color w:val="000000"/>
        </w:rPr>
      </w:pPr>
      <w:r w:rsidRPr="001F28FF">
        <w:rPr>
          <w:color w:val="000000"/>
        </w:rPr>
        <w:t xml:space="preserve"> розпоряджається коштами в межах затвердженого кошторису доходів і видаткі</w:t>
      </w:r>
      <w:proofErr w:type="gramStart"/>
      <w:r w:rsidRPr="001F28FF">
        <w:rPr>
          <w:color w:val="000000"/>
        </w:rPr>
        <w:t>в</w:t>
      </w:r>
      <w:proofErr w:type="gramEnd"/>
      <w:r w:rsidRPr="001F28FF">
        <w:rPr>
          <w:color w:val="000000"/>
        </w:rPr>
        <w:t xml:space="preserve"> на утримання </w:t>
      </w:r>
      <w:r w:rsidRPr="001F28FF">
        <w:rPr>
          <w:color w:val="000000"/>
          <w:lang w:val="uk-UA"/>
        </w:rPr>
        <w:t>відділу</w:t>
      </w:r>
      <w:r w:rsidRPr="001F28FF">
        <w:rPr>
          <w:color w:val="000000"/>
        </w:rPr>
        <w:t>;</w:t>
      </w:r>
    </w:p>
    <w:p w:rsidR="00B312F0" w:rsidRPr="001F28FF" w:rsidRDefault="00B312F0" w:rsidP="00B312F0">
      <w:pPr>
        <w:pStyle w:val="a3"/>
        <w:numPr>
          <w:ilvl w:val="0"/>
          <w:numId w:val="2"/>
        </w:numPr>
        <w:rPr>
          <w:color w:val="000000"/>
        </w:rPr>
      </w:pPr>
      <w:r w:rsidRPr="001F28FF">
        <w:rPr>
          <w:color w:val="000000"/>
        </w:rPr>
        <w:t xml:space="preserve"> зд</w:t>
      </w:r>
      <w:r w:rsidRPr="001F28FF">
        <w:rPr>
          <w:color w:val="000000"/>
          <w:lang w:val="uk-UA"/>
        </w:rPr>
        <w:t>і</w:t>
      </w:r>
      <w:r w:rsidRPr="001F28FF">
        <w:rPr>
          <w:color w:val="000000"/>
        </w:rPr>
        <w:t>йснює інші повноваження, керуючись цим Положенням.</w:t>
      </w:r>
    </w:p>
    <w:p w:rsidR="00B31971" w:rsidRPr="00B31971" w:rsidRDefault="00A844F7" w:rsidP="00F74B79">
      <w:pPr>
        <w:pStyle w:val="a8"/>
        <w:spacing w:after="0" w:line="240" w:lineRule="auto"/>
        <w:ind w:left="0"/>
        <w:jc w:val="both"/>
        <w:rPr>
          <w:rFonts w:ascii="Times New Roman" w:hAnsi="Times New Roman"/>
          <w:sz w:val="24"/>
          <w:szCs w:val="24"/>
        </w:rPr>
      </w:pPr>
      <w:r>
        <w:rPr>
          <w:rFonts w:ascii="Times New Roman" w:hAnsi="Times New Roman"/>
          <w:sz w:val="24"/>
          <w:szCs w:val="24"/>
          <w:lang w:val="uk-UA"/>
        </w:rPr>
        <w:t>3.</w:t>
      </w:r>
      <w:r w:rsidR="00B31971">
        <w:rPr>
          <w:rFonts w:ascii="Times New Roman" w:hAnsi="Times New Roman"/>
          <w:sz w:val="24"/>
          <w:szCs w:val="24"/>
          <w:lang w:val="uk-UA"/>
        </w:rPr>
        <w:t>2.</w:t>
      </w:r>
      <w:r w:rsidR="00B31971" w:rsidRPr="00B31971">
        <w:rPr>
          <w:rFonts w:ascii="Times New Roman" w:hAnsi="Times New Roman"/>
          <w:sz w:val="24"/>
          <w:szCs w:val="24"/>
        </w:rPr>
        <w:t xml:space="preserve"> Відділ утримується за рахунок коштів міського бюджету.</w:t>
      </w:r>
    </w:p>
    <w:p w:rsidR="00B31971" w:rsidRPr="00B31971" w:rsidRDefault="00B31971" w:rsidP="00F74B79">
      <w:pPr>
        <w:pStyle w:val="a8"/>
        <w:spacing w:after="0" w:line="240" w:lineRule="auto"/>
        <w:ind w:left="0"/>
        <w:jc w:val="both"/>
        <w:rPr>
          <w:rFonts w:ascii="Times New Roman" w:hAnsi="Times New Roman"/>
          <w:sz w:val="24"/>
          <w:szCs w:val="24"/>
        </w:rPr>
      </w:pPr>
    </w:p>
    <w:p w:rsidR="00B31971" w:rsidRPr="00B31971" w:rsidRDefault="00B31971" w:rsidP="00F74B79">
      <w:pPr>
        <w:pStyle w:val="a8"/>
        <w:spacing w:after="0" w:line="240" w:lineRule="auto"/>
        <w:ind w:left="0"/>
        <w:jc w:val="both"/>
        <w:rPr>
          <w:rFonts w:ascii="Times New Roman" w:hAnsi="Times New Roman"/>
          <w:sz w:val="24"/>
          <w:szCs w:val="24"/>
        </w:rPr>
      </w:pPr>
      <w:r>
        <w:rPr>
          <w:rFonts w:ascii="Times New Roman" w:hAnsi="Times New Roman"/>
          <w:sz w:val="24"/>
          <w:szCs w:val="24"/>
          <w:lang w:val="uk-UA"/>
        </w:rPr>
        <w:t>3</w:t>
      </w:r>
      <w:r w:rsidR="00A844F7">
        <w:rPr>
          <w:rFonts w:ascii="Times New Roman" w:hAnsi="Times New Roman"/>
          <w:sz w:val="24"/>
          <w:szCs w:val="24"/>
          <w:lang w:val="uk-UA"/>
        </w:rPr>
        <w:t>.3.</w:t>
      </w:r>
      <w:r w:rsidRPr="00B31971">
        <w:rPr>
          <w:rFonts w:ascii="Times New Roman" w:hAnsi="Times New Roman"/>
          <w:sz w:val="24"/>
          <w:szCs w:val="24"/>
        </w:rPr>
        <w:t xml:space="preserve"> Структуру, граничну чисельність і фонд оплати праці працівникі</w:t>
      </w:r>
      <w:proofErr w:type="gramStart"/>
      <w:r w:rsidRPr="00B31971">
        <w:rPr>
          <w:rFonts w:ascii="Times New Roman" w:hAnsi="Times New Roman"/>
          <w:sz w:val="24"/>
          <w:szCs w:val="24"/>
        </w:rPr>
        <w:t>в</w:t>
      </w:r>
      <w:proofErr w:type="gramEnd"/>
      <w:r w:rsidRPr="00B31971">
        <w:rPr>
          <w:rFonts w:ascii="Times New Roman" w:hAnsi="Times New Roman"/>
          <w:sz w:val="24"/>
          <w:szCs w:val="24"/>
        </w:rPr>
        <w:t xml:space="preserve"> та видатки на утримання відділу затверджує міська рада за поданням міського голови.</w:t>
      </w:r>
    </w:p>
    <w:p w:rsidR="00A90868" w:rsidRPr="00A90868" w:rsidRDefault="00A844F7" w:rsidP="00A90868">
      <w:pPr>
        <w:pStyle w:val="a3"/>
        <w:rPr>
          <w:color w:val="000000"/>
        </w:rPr>
      </w:pPr>
      <w:r>
        <w:rPr>
          <w:color w:val="000000"/>
          <w:lang w:val="uk-UA"/>
        </w:rPr>
        <w:t>3.4.</w:t>
      </w:r>
      <w:r w:rsidR="00A90868" w:rsidRPr="00A90868">
        <w:rPr>
          <w:color w:val="000000"/>
        </w:rPr>
        <w:t xml:space="preserve"> Посадові особи </w:t>
      </w:r>
      <w:r w:rsidR="00A90868">
        <w:rPr>
          <w:color w:val="000000"/>
          <w:lang w:val="uk-UA"/>
        </w:rPr>
        <w:t>відділу</w:t>
      </w:r>
      <w:r w:rsidR="00A90868" w:rsidRPr="00A90868">
        <w:rPr>
          <w:color w:val="000000"/>
        </w:rPr>
        <w:t xml:space="preserve">, відповідно до вимог </w:t>
      </w:r>
      <w:proofErr w:type="gramStart"/>
      <w:r w:rsidR="00A90868" w:rsidRPr="00A90868">
        <w:rPr>
          <w:color w:val="000000"/>
        </w:rPr>
        <w:t>чинного</w:t>
      </w:r>
      <w:proofErr w:type="gramEnd"/>
      <w:r w:rsidR="00A90868" w:rsidRPr="00A90868">
        <w:rPr>
          <w:color w:val="000000"/>
        </w:rPr>
        <w:t xml:space="preserve"> законодавства України, призначаються на посаду і звільняються з посади Роменським міським головою.</w:t>
      </w:r>
    </w:p>
    <w:p w:rsidR="00A90868" w:rsidRPr="00A90868" w:rsidRDefault="00A844F7" w:rsidP="00A90868">
      <w:pPr>
        <w:pStyle w:val="a3"/>
        <w:rPr>
          <w:color w:val="000000"/>
        </w:rPr>
      </w:pPr>
      <w:r>
        <w:rPr>
          <w:color w:val="000000"/>
          <w:lang w:val="uk-UA"/>
        </w:rPr>
        <w:lastRenderedPageBreak/>
        <w:t>3.5.</w:t>
      </w:r>
      <w:r w:rsidR="00A90868" w:rsidRPr="00A90868">
        <w:rPr>
          <w:color w:val="000000"/>
        </w:rPr>
        <w:t xml:space="preserve">. На період відсутності начальника </w:t>
      </w:r>
      <w:r w:rsidR="00A90868">
        <w:rPr>
          <w:color w:val="000000"/>
          <w:lang w:val="uk-UA"/>
        </w:rPr>
        <w:t>відділу</w:t>
      </w:r>
      <w:r w:rsidR="00A90868" w:rsidRPr="00A90868">
        <w:rPr>
          <w:color w:val="000000"/>
        </w:rPr>
        <w:t xml:space="preserve"> його обов’язки виконує </w:t>
      </w:r>
      <w:r w:rsidR="00A90868">
        <w:rPr>
          <w:color w:val="000000"/>
          <w:lang w:val="uk-UA"/>
        </w:rPr>
        <w:t>головний спеціалі</w:t>
      </w:r>
      <w:proofErr w:type="gramStart"/>
      <w:r w:rsidR="00A90868">
        <w:rPr>
          <w:color w:val="000000"/>
          <w:lang w:val="uk-UA"/>
        </w:rPr>
        <w:t>ст</w:t>
      </w:r>
      <w:proofErr w:type="gramEnd"/>
      <w:r w:rsidR="00A90868">
        <w:rPr>
          <w:color w:val="000000"/>
          <w:lang w:val="uk-UA"/>
        </w:rPr>
        <w:t xml:space="preserve"> відділу, згідно посадових обов’</w:t>
      </w:r>
      <w:r w:rsidR="00A90868" w:rsidRPr="00A90868">
        <w:rPr>
          <w:color w:val="000000"/>
        </w:rPr>
        <w:t>язків або інша особа, визначена розпорядженням Роменського міського голови.</w:t>
      </w:r>
    </w:p>
    <w:p w:rsidR="00965BDF" w:rsidRPr="001F28FF" w:rsidRDefault="00F74B79" w:rsidP="00F74B7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gramStart"/>
      <w:r w:rsidR="00965BDF" w:rsidRPr="001F28FF">
        <w:rPr>
          <w:rFonts w:ascii="Times New Roman" w:hAnsi="Times New Roman" w:cs="Times New Roman"/>
          <w:sz w:val="24"/>
          <w:szCs w:val="24"/>
        </w:rPr>
        <w:t>Р</w:t>
      </w:r>
      <w:proofErr w:type="gramEnd"/>
      <w:r w:rsidR="00965BDF" w:rsidRPr="001F28FF">
        <w:rPr>
          <w:rFonts w:ascii="Times New Roman" w:hAnsi="Times New Roman" w:cs="Times New Roman"/>
          <w:sz w:val="24"/>
          <w:szCs w:val="24"/>
        </w:rPr>
        <w:t>ішення з питань культури, видані в межах повноважень відділу є обов’язковими для закладів, установ культури, що належать до комунальної власності міста.</w:t>
      </w:r>
    </w:p>
    <w:p w:rsidR="00965BDF" w:rsidRPr="001F28FF" w:rsidRDefault="00965BDF" w:rsidP="00F74B79">
      <w:p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Накази начальника відділу в разі порушення прав громадян,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ідприємств, організацій та установ можуть бути оскаржені в установленому законодавством порядку.</w:t>
      </w:r>
    </w:p>
    <w:p w:rsidR="001F037D" w:rsidRPr="001F037D" w:rsidRDefault="001F037D" w:rsidP="001F037D">
      <w:pPr>
        <w:pStyle w:val="a3"/>
        <w:rPr>
          <w:color w:val="000000"/>
          <w:sz w:val="27"/>
          <w:szCs w:val="27"/>
          <w:lang w:val="uk-UA"/>
        </w:rPr>
      </w:pPr>
      <w:r>
        <w:rPr>
          <w:color w:val="000000"/>
          <w:sz w:val="27"/>
          <w:szCs w:val="27"/>
        </w:rPr>
        <w:t xml:space="preserve">РОЗДІЛ IV. ПРАВА </w:t>
      </w:r>
      <w:r>
        <w:rPr>
          <w:color w:val="000000"/>
          <w:sz w:val="27"/>
          <w:szCs w:val="27"/>
          <w:lang w:val="uk-UA"/>
        </w:rPr>
        <w:t>ВІДДІЛУ</w:t>
      </w:r>
    </w:p>
    <w:p w:rsidR="009D5101" w:rsidRPr="001F28FF" w:rsidRDefault="00A844F7" w:rsidP="004F502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4.1</w:t>
      </w:r>
      <w:r w:rsidR="009D5101" w:rsidRPr="001F28FF">
        <w:rPr>
          <w:rFonts w:ascii="Times New Roman" w:hAnsi="Times New Roman" w:cs="Times New Roman"/>
          <w:sz w:val="24"/>
          <w:szCs w:val="24"/>
        </w:rPr>
        <w:t>. Відділ має право:</w:t>
      </w:r>
    </w:p>
    <w:p w:rsidR="009D5101" w:rsidRPr="001F28FF" w:rsidRDefault="009D5101" w:rsidP="004F5023">
      <w:pPr>
        <w:spacing w:after="0" w:line="240" w:lineRule="auto"/>
        <w:jc w:val="both"/>
        <w:rPr>
          <w:rFonts w:ascii="Times New Roman" w:hAnsi="Times New Roman" w:cs="Times New Roman"/>
          <w:sz w:val="24"/>
          <w:szCs w:val="24"/>
        </w:rPr>
      </w:pPr>
    </w:p>
    <w:p w:rsidR="009D5101" w:rsidRPr="001F28FF" w:rsidRDefault="009D5101" w:rsidP="009D5101">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залучати спеціалі</w:t>
      </w:r>
      <w:proofErr w:type="gramStart"/>
      <w:r w:rsidRPr="001F28FF">
        <w:rPr>
          <w:rFonts w:ascii="Times New Roman" w:hAnsi="Times New Roman" w:cs="Times New Roman"/>
          <w:sz w:val="24"/>
          <w:szCs w:val="24"/>
        </w:rPr>
        <w:t>ст</w:t>
      </w:r>
      <w:proofErr w:type="gramEnd"/>
      <w:r w:rsidRPr="001F28FF">
        <w:rPr>
          <w:rFonts w:ascii="Times New Roman" w:hAnsi="Times New Roman" w:cs="Times New Roman"/>
          <w:sz w:val="24"/>
          <w:szCs w:val="24"/>
        </w:rPr>
        <w:t xml:space="preserve">ів інших структур </w:t>
      </w:r>
      <w:r w:rsidRPr="001F28FF">
        <w:rPr>
          <w:rFonts w:ascii="Times New Roman" w:hAnsi="Times New Roman" w:cs="Times New Roman"/>
          <w:color w:val="000000"/>
          <w:sz w:val="24"/>
          <w:szCs w:val="24"/>
          <w:lang w:val="uk-UA"/>
        </w:rPr>
        <w:t>виконавчих органів Роменської міської ради</w:t>
      </w:r>
      <w:r w:rsidRPr="001F28FF">
        <w:rPr>
          <w:rFonts w:ascii="Times New Roman" w:hAnsi="Times New Roman" w:cs="Times New Roman"/>
          <w:sz w:val="24"/>
          <w:szCs w:val="24"/>
        </w:rPr>
        <w:t>, підприємств, установ і організацій, об’єднань громадян (за погодженням з їх керівниками) для розгляду питань, що належать до його компетенції;</w:t>
      </w:r>
    </w:p>
    <w:p w:rsidR="009D5101" w:rsidRPr="001F28FF" w:rsidRDefault="009D5101" w:rsidP="009D5101">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аналізувати роботу закладів, </w:t>
      </w:r>
      <w:proofErr w:type="gramStart"/>
      <w:r w:rsidRPr="001F28FF">
        <w:rPr>
          <w:rFonts w:ascii="Times New Roman" w:hAnsi="Times New Roman" w:cs="Times New Roman"/>
          <w:sz w:val="24"/>
          <w:szCs w:val="24"/>
        </w:rPr>
        <w:t>п</w:t>
      </w:r>
      <w:proofErr w:type="gramEnd"/>
      <w:r w:rsidRPr="001F28FF">
        <w:rPr>
          <w:rFonts w:ascii="Times New Roman" w:hAnsi="Times New Roman" w:cs="Times New Roman"/>
          <w:sz w:val="24"/>
          <w:szCs w:val="24"/>
        </w:rPr>
        <w:t>ідприємств і організацій культури та одержувати в установленому порядку від інших структурних підрозділів виконавчого комітету, підприємств, установ і організацій усіх форм власності документи та інші матеріали, необхідні для виконання покладених на нього завдань;</w:t>
      </w:r>
    </w:p>
    <w:p w:rsidR="009D5101" w:rsidRPr="001F28FF" w:rsidRDefault="009D5101" w:rsidP="009D5101">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скликати в установленому порядку наради з питань, що належать до його компетенції;</w:t>
      </w:r>
    </w:p>
    <w:p w:rsidR="009D5101" w:rsidRPr="001F28FF" w:rsidRDefault="009D5101" w:rsidP="009D5101">
      <w:pPr>
        <w:numPr>
          <w:ilvl w:val="0"/>
          <w:numId w:val="2"/>
        </w:numPr>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організовувати і проводити місцеві аукціони, лотереї, виставки-продажі згідно з чинним законодавством.</w:t>
      </w:r>
    </w:p>
    <w:p w:rsidR="001F037D" w:rsidRPr="001F037D" w:rsidRDefault="001F037D" w:rsidP="001F037D">
      <w:pPr>
        <w:pStyle w:val="a8"/>
        <w:numPr>
          <w:ilvl w:val="0"/>
          <w:numId w:val="2"/>
        </w:num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у</w:t>
      </w:r>
      <w:r w:rsidRPr="001F037D">
        <w:rPr>
          <w:rFonts w:ascii="Times New Roman" w:hAnsi="Times New Roman"/>
          <w:color w:val="000000"/>
          <w:sz w:val="24"/>
          <w:szCs w:val="24"/>
          <w:lang w:val="uk-UA"/>
        </w:rPr>
        <w:t>кладати угоди про міжнародне співробітництво за погодженням з міським головою  на проведення обміну: делегаціями, концертними програмами, виставками та окремими заходами культурно – мистецького і туристичного значення.</w:t>
      </w:r>
    </w:p>
    <w:p w:rsidR="001F037D" w:rsidRPr="001F037D" w:rsidRDefault="001F037D" w:rsidP="001F037D">
      <w:pPr>
        <w:pStyle w:val="a8"/>
        <w:spacing w:after="0" w:line="240" w:lineRule="auto"/>
        <w:ind w:left="1080"/>
        <w:jc w:val="both"/>
        <w:rPr>
          <w:rFonts w:ascii="Times New Roman" w:hAnsi="Times New Roman"/>
          <w:sz w:val="24"/>
          <w:szCs w:val="24"/>
          <w:lang w:val="uk-UA"/>
        </w:rPr>
      </w:pPr>
    </w:p>
    <w:p w:rsidR="009D5101" w:rsidRPr="001F037D" w:rsidRDefault="009D5101" w:rsidP="009D5101">
      <w:pPr>
        <w:spacing w:after="0" w:line="240" w:lineRule="auto"/>
        <w:jc w:val="both"/>
        <w:rPr>
          <w:rFonts w:ascii="Times New Roman" w:hAnsi="Times New Roman" w:cs="Times New Roman"/>
          <w:sz w:val="24"/>
          <w:szCs w:val="24"/>
          <w:lang w:val="uk-UA"/>
        </w:rPr>
      </w:pPr>
    </w:p>
    <w:p w:rsidR="009D5101" w:rsidRPr="001F28FF" w:rsidRDefault="004F5023" w:rsidP="009D510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844F7">
        <w:rPr>
          <w:rFonts w:ascii="Times New Roman" w:hAnsi="Times New Roman" w:cs="Times New Roman"/>
          <w:sz w:val="24"/>
          <w:szCs w:val="24"/>
          <w:lang w:val="uk-UA"/>
        </w:rPr>
        <w:t xml:space="preserve">4.2. </w:t>
      </w:r>
      <w:r w:rsidR="009D5101" w:rsidRPr="001F037D">
        <w:rPr>
          <w:rFonts w:ascii="Times New Roman" w:hAnsi="Times New Roman" w:cs="Times New Roman"/>
          <w:sz w:val="24"/>
          <w:szCs w:val="24"/>
          <w:lang w:val="uk-UA"/>
        </w:rPr>
        <w:t>Відділ при виконанні покладених на нього завдань взаємодіє з іншими структурними підрозділами міськвиконкому, міської ради, а також розташованими на території міста підприємствами, установами, організаціями, громадянами та їх об’єднаннями.</w:t>
      </w:r>
    </w:p>
    <w:p w:rsidR="009D5101" w:rsidRDefault="009D5101" w:rsidP="009D5101">
      <w:pPr>
        <w:spacing w:after="0" w:line="240" w:lineRule="auto"/>
        <w:ind w:firstLine="709"/>
        <w:rPr>
          <w:rFonts w:ascii="Times New Roman" w:hAnsi="Times New Roman" w:cs="Times New Roman"/>
          <w:color w:val="000000"/>
          <w:sz w:val="24"/>
          <w:szCs w:val="24"/>
          <w:lang w:val="uk-UA"/>
        </w:rPr>
      </w:pPr>
    </w:p>
    <w:p w:rsidR="00B90752" w:rsidRPr="00A844F7" w:rsidRDefault="00B90752" w:rsidP="00B90752">
      <w:pPr>
        <w:pStyle w:val="a3"/>
        <w:rPr>
          <w:color w:val="000000"/>
          <w:sz w:val="27"/>
          <w:szCs w:val="27"/>
          <w:lang w:val="uk-UA"/>
        </w:rPr>
      </w:pPr>
      <w:r w:rsidRPr="000C109D">
        <w:rPr>
          <w:color w:val="000000"/>
          <w:sz w:val="27"/>
          <w:szCs w:val="27"/>
          <w:lang w:val="uk-UA"/>
        </w:rPr>
        <w:t xml:space="preserve">РОЗДІЛ </w:t>
      </w:r>
      <w:r>
        <w:rPr>
          <w:color w:val="000000"/>
          <w:sz w:val="27"/>
          <w:szCs w:val="27"/>
        </w:rPr>
        <w:t>V</w:t>
      </w:r>
      <w:r w:rsidRPr="000C109D">
        <w:rPr>
          <w:color w:val="000000"/>
          <w:sz w:val="27"/>
          <w:szCs w:val="27"/>
          <w:lang w:val="uk-UA"/>
        </w:rPr>
        <w:t xml:space="preserve">. ОБОВ’ЯЗКИ </w:t>
      </w:r>
      <w:r w:rsidR="00A844F7">
        <w:rPr>
          <w:color w:val="000000"/>
          <w:sz w:val="27"/>
          <w:szCs w:val="27"/>
          <w:lang w:val="uk-UA"/>
        </w:rPr>
        <w:t>ВІДДІЛУ</w:t>
      </w:r>
    </w:p>
    <w:p w:rsidR="00B90752" w:rsidRPr="000C109D" w:rsidRDefault="00B90752" w:rsidP="00A844F7">
      <w:pPr>
        <w:pStyle w:val="a3"/>
        <w:spacing w:before="0" w:beforeAutospacing="0" w:after="0" w:afterAutospacing="0"/>
        <w:rPr>
          <w:color w:val="000000"/>
          <w:lang w:val="uk-UA"/>
        </w:rPr>
      </w:pPr>
      <w:r w:rsidRPr="000C109D">
        <w:rPr>
          <w:color w:val="000000"/>
          <w:lang w:val="uk-UA"/>
        </w:rPr>
        <w:t xml:space="preserve">5.1. При здійсненні повноважень </w:t>
      </w:r>
      <w:r w:rsidRPr="00A844F7">
        <w:rPr>
          <w:color w:val="000000"/>
          <w:lang w:val="uk-UA"/>
        </w:rPr>
        <w:t>відділ</w:t>
      </w:r>
      <w:r w:rsidRPr="000C109D">
        <w:rPr>
          <w:color w:val="000000"/>
          <w:lang w:val="uk-UA"/>
        </w:rPr>
        <w:t xml:space="preserve"> зобов’язан</w:t>
      </w:r>
      <w:r w:rsidRPr="00A844F7">
        <w:rPr>
          <w:color w:val="000000"/>
          <w:lang w:val="uk-UA"/>
        </w:rPr>
        <w:t>ий</w:t>
      </w:r>
      <w:r w:rsidRPr="000C109D">
        <w:rPr>
          <w:color w:val="000000"/>
          <w:lang w:val="uk-UA"/>
        </w:rPr>
        <w:t>:</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 xml:space="preserve"> дотримуватися чинного законодавства України, вимог даного Положення, посадових інструкцій, правил внутрішнього трудового розпорядку, правил та норм охорони праці, техніки безпеки;</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 xml:space="preserve"> здійснювати повноваження, делеговані органам місцевого самоврядування;</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забезпечувати доступ до публічної інформації, розпорядником якої воно є;</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 xml:space="preserve"> вирішувати питання матеріально-технічного забезпечення умов для посадових осіб та інших працівників управління;</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 xml:space="preserve"> звітувати перед Роменським міським головою, виконавчим комітетом Роменської міської ради та </w:t>
      </w:r>
      <w:r w:rsidR="00B90752" w:rsidRPr="00A844F7">
        <w:rPr>
          <w:color w:val="000000"/>
          <w:lang w:val="uk-UA"/>
        </w:rPr>
        <w:t>Роменською</w:t>
      </w:r>
      <w:r w:rsidR="00B90752" w:rsidRPr="00A844F7">
        <w:rPr>
          <w:color w:val="000000"/>
        </w:rPr>
        <w:t xml:space="preserve"> міською радою про свою роботу;</w:t>
      </w:r>
    </w:p>
    <w:p w:rsidR="00B90752" w:rsidRPr="00A844F7" w:rsidRDefault="00A844F7" w:rsidP="00E0199B">
      <w:pPr>
        <w:pStyle w:val="a3"/>
        <w:spacing w:before="0" w:beforeAutospacing="0" w:after="0" w:afterAutospacing="0"/>
        <w:ind w:left="851"/>
        <w:jc w:val="both"/>
        <w:rPr>
          <w:color w:val="000000"/>
        </w:rPr>
      </w:pPr>
      <w:r>
        <w:rPr>
          <w:color w:val="000000"/>
          <w:lang w:val="uk-UA"/>
        </w:rPr>
        <w:t xml:space="preserve">- </w:t>
      </w:r>
      <w:r w:rsidR="00B90752" w:rsidRPr="00A844F7">
        <w:rPr>
          <w:color w:val="000000"/>
        </w:rPr>
        <w:t xml:space="preserve"> здійснювати інші обов’язки передбачені чинним законодавством України.</w:t>
      </w:r>
    </w:p>
    <w:p w:rsidR="00B90752" w:rsidRPr="00B90752" w:rsidRDefault="00B90752" w:rsidP="00E0199B">
      <w:pPr>
        <w:spacing w:after="0" w:line="240" w:lineRule="auto"/>
        <w:ind w:left="851"/>
        <w:rPr>
          <w:rFonts w:ascii="Times New Roman" w:hAnsi="Times New Roman" w:cs="Times New Roman"/>
          <w:color w:val="000000"/>
          <w:sz w:val="24"/>
          <w:szCs w:val="24"/>
        </w:rPr>
      </w:pPr>
    </w:p>
    <w:p w:rsidR="008368D0" w:rsidRPr="008368D0" w:rsidRDefault="008368D0" w:rsidP="008368D0">
      <w:pPr>
        <w:pStyle w:val="a3"/>
        <w:rPr>
          <w:color w:val="000000"/>
          <w:sz w:val="27"/>
          <w:szCs w:val="27"/>
          <w:lang w:val="uk-UA"/>
        </w:rPr>
      </w:pPr>
      <w:r w:rsidRPr="008368D0">
        <w:rPr>
          <w:color w:val="000000"/>
          <w:sz w:val="27"/>
          <w:szCs w:val="27"/>
          <w:lang w:val="uk-UA"/>
        </w:rPr>
        <w:t xml:space="preserve">РОЗДІЛ </w:t>
      </w:r>
      <w:r>
        <w:rPr>
          <w:color w:val="000000"/>
          <w:sz w:val="27"/>
          <w:szCs w:val="27"/>
        </w:rPr>
        <w:t>V</w:t>
      </w:r>
      <w:r w:rsidRPr="008368D0">
        <w:rPr>
          <w:color w:val="000000"/>
          <w:sz w:val="27"/>
          <w:szCs w:val="27"/>
          <w:lang w:val="uk-UA"/>
        </w:rPr>
        <w:t>І. ЗАКЛЮЧНІ ПОЛОЖЕННЯ</w:t>
      </w:r>
    </w:p>
    <w:p w:rsidR="008368D0" w:rsidRPr="00A844F7" w:rsidRDefault="008368D0" w:rsidP="00A844F7">
      <w:pPr>
        <w:pStyle w:val="a3"/>
        <w:jc w:val="both"/>
        <w:rPr>
          <w:color w:val="000000"/>
          <w:lang w:val="uk-UA"/>
        </w:rPr>
      </w:pPr>
      <w:r w:rsidRPr="00A844F7">
        <w:rPr>
          <w:color w:val="000000"/>
          <w:lang w:val="uk-UA"/>
        </w:rPr>
        <w:lastRenderedPageBreak/>
        <w:t>6.1. Припинення діяльності, реорганізація та ліквідація відділу здійснюється за рішенням Роменської міської ради відповідно до вимог чинного законодавства України.</w:t>
      </w:r>
    </w:p>
    <w:p w:rsidR="008368D0" w:rsidRPr="00A844F7" w:rsidRDefault="008368D0" w:rsidP="00A844F7">
      <w:pPr>
        <w:pStyle w:val="a3"/>
        <w:jc w:val="both"/>
        <w:rPr>
          <w:color w:val="000000"/>
          <w:lang w:val="uk-UA"/>
        </w:rPr>
      </w:pPr>
      <w:r w:rsidRPr="00A844F7">
        <w:rPr>
          <w:color w:val="000000"/>
          <w:lang w:val="uk-UA"/>
        </w:rPr>
        <w:t>6.2 У разі припинення юридичної особи (у результаті її ліквідації, злиття, поділу, приєднання або перетворення), передача активів здійснюється правонаступникам – одній або кільком неприбутковим організаціям відповідного виду або зараховується в дохід бюджету.</w:t>
      </w:r>
    </w:p>
    <w:p w:rsidR="008368D0" w:rsidRPr="00A844F7" w:rsidRDefault="008368D0" w:rsidP="00A844F7">
      <w:pPr>
        <w:pStyle w:val="a3"/>
        <w:jc w:val="both"/>
        <w:rPr>
          <w:color w:val="000000"/>
        </w:rPr>
      </w:pPr>
      <w:r w:rsidRPr="00A844F7">
        <w:rPr>
          <w:color w:val="000000"/>
        </w:rPr>
        <w:t xml:space="preserve">6.3. </w:t>
      </w:r>
      <w:r w:rsidRPr="00A844F7">
        <w:rPr>
          <w:color w:val="000000"/>
          <w:lang w:val="uk-UA"/>
        </w:rPr>
        <w:t>Відділ культури</w:t>
      </w:r>
      <w:r w:rsidRPr="00A844F7">
        <w:rPr>
          <w:color w:val="000000"/>
        </w:rPr>
        <w:t xml:space="preserve"> Роменської міської ради як неприбуткова установа утворена та зареєстрована в порядку, визначеному законом, що регулює діяльність відповідної неприбуткової організації.</w:t>
      </w:r>
    </w:p>
    <w:p w:rsidR="008368D0" w:rsidRPr="00A844F7" w:rsidRDefault="008368D0" w:rsidP="00A844F7">
      <w:pPr>
        <w:pStyle w:val="a3"/>
        <w:jc w:val="both"/>
        <w:rPr>
          <w:color w:val="000000"/>
        </w:rPr>
      </w:pPr>
      <w:r w:rsidRPr="00A844F7">
        <w:rPr>
          <w:color w:val="000000"/>
        </w:rPr>
        <w:t xml:space="preserve">6.4. Зміни і доповнення до цього Положення вносяться відповідно до процедури розгляду питань Роменської міської ради, передбаченої Регламентом Роменської міської </w:t>
      </w:r>
      <w:proofErr w:type="gramStart"/>
      <w:r w:rsidRPr="00A844F7">
        <w:rPr>
          <w:color w:val="000000"/>
        </w:rPr>
        <w:t>ради</w:t>
      </w:r>
      <w:proofErr w:type="gramEnd"/>
      <w:r w:rsidRPr="00A844F7">
        <w:rPr>
          <w:color w:val="000000"/>
        </w:rPr>
        <w:t>.</w:t>
      </w:r>
    </w:p>
    <w:p w:rsidR="008368D0" w:rsidRPr="00A844F7" w:rsidRDefault="008368D0" w:rsidP="00A844F7">
      <w:pPr>
        <w:pStyle w:val="a3"/>
        <w:jc w:val="both"/>
        <w:rPr>
          <w:color w:val="000000"/>
        </w:rPr>
      </w:pPr>
      <w:r w:rsidRPr="00A844F7">
        <w:rPr>
          <w:color w:val="000000"/>
        </w:rPr>
        <w:t xml:space="preserve">6.5. Питання діяльності </w:t>
      </w:r>
      <w:r w:rsidRPr="00A844F7">
        <w:rPr>
          <w:color w:val="000000"/>
          <w:lang w:val="uk-UA"/>
        </w:rPr>
        <w:t>відділу культури</w:t>
      </w:r>
      <w:r w:rsidRPr="00A844F7">
        <w:rPr>
          <w:color w:val="000000"/>
        </w:rPr>
        <w:t xml:space="preserve"> Роменської міської ради, що не врегульовані цим Положенням, вирішуються відповідно до вимог </w:t>
      </w:r>
      <w:proofErr w:type="gramStart"/>
      <w:r w:rsidRPr="00A844F7">
        <w:rPr>
          <w:color w:val="000000"/>
        </w:rPr>
        <w:t>чинного</w:t>
      </w:r>
      <w:proofErr w:type="gramEnd"/>
      <w:r w:rsidRPr="00A844F7">
        <w:rPr>
          <w:color w:val="000000"/>
        </w:rPr>
        <w:t xml:space="preserve"> законодавства України.</w:t>
      </w:r>
    </w:p>
    <w:p w:rsidR="00A844F7" w:rsidRPr="001F28FF" w:rsidRDefault="00A844F7" w:rsidP="00A844F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6.6.</w:t>
      </w:r>
      <w:r w:rsidRPr="001F28FF">
        <w:rPr>
          <w:rFonts w:ascii="Times New Roman" w:hAnsi="Times New Roman" w:cs="Times New Roman"/>
          <w:sz w:val="24"/>
          <w:szCs w:val="24"/>
        </w:rPr>
        <w:t xml:space="preserve"> На балансі відділу культури знаходиться 4-ри установи: </w:t>
      </w:r>
      <w:r>
        <w:rPr>
          <w:rFonts w:ascii="Times New Roman" w:hAnsi="Times New Roman" w:cs="Times New Roman"/>
          <w:sz w:val="24"/>
          <w:szCs w:val="24"/>
          <w:lang w:val="uk-UA"/>
        </w:rPr>
        <w:t>Роменський міський будинок культури</w:t>
      </w:r>
      <w:r w:rsidRPr="001F28FF">
        <w:rPr>
          <w:rFonts w:ascii="Times New Roman" w:hAnsi="Times New Roman" w:cs="Times New Roman"/>
          <w:sz w:val="24"/>
          <w:szCs w:val="24"/>
        </w:rPr>
        <w:t xml:space="preserve">, </w:t>
      </w:r>
      <w:r>
        <w:rPr>
          <w:rFonts w:ascii="Times New Roman" w:hAnsi="Times New Roman" w:cs="Times New Roman"/>
          <w:sz w:val="24"/>
          <w:szCs w:val="24"/>
          <w:lang w:val="uk-UA"/>
        </w:rPr>
        <w:t xml:space="preserve">Роменська дитяча музична школа </w:t>
      </w:r>
      <w:r w:rsidRPr="001F28FF">
        <w:rPr>
          <w:rFonts w:ascii="Times New Roman" w:hAnsi="Times New Roman" w:cs="Times New Roman"/>
          <w:sz w:val="24"/>
          <w:szCs w:val="24"/>
        </w:rPr>
        <w:t xml:space="preserve">, </w:t>
      </w:r>
      <w:r>
        <w:rPr>
          <w:rFonts w:ascii="Times New Roman" w:hAnsi="Times New Roman" w:cs="Times New Roman"/>
          <w:sz w:val="24"/>
          <w:szCs w:val="24"/>
          <w:lang w:val="uk-UA"/>
        </w:rPr>
        <w:t>міська централізована бібліотечна система</w:t>
      </w:r>
      <w:r w:rsidRPr="001F28FF">
        <w:rPr>
          <w:rFonts w:ascii="Times New Roman" w:hAnsi="Times New Roman" w:cs="Times New Roman"/>
          <w:sz w:val="24"/>
          <w:szCs w:val="24"/>
        </w:rPr>
        <w:t xml:space="preserve"> з філіалами і централізована бухгалтерія відділу культури.</w:t>
      </w:r>
    </w:p>
    <w:p w:rsidR="00A844F7" w:rsidRPr="001F28FF" w:rsidRDefault="00A844F7" w:rsidP="00A844F7">
      <w:pPr>
        <w:tabs>
          <w:tab w:val="left" w:pos="0"/>
        </w:tabs>
        <w:spacing w:after="0" w:line="240" w:lineRule="auto"/>
        <w:jc w:val="both"/>
        <w:rPr>
          <w:rFonts w:ascii="Times New Roman" w:hAnsi="Times New Roman" w:cs="Times New Roman"/>
          <w:sz w:val="24"/>
          <w:szCs w:val="24"/>
        </w:rPr>
      </w:pPr>
      <w:r w:rsidRPr="001F28FF">
        <w:rPr>
          <w:rFonts w:ascii="Times New Roman" w:hAnsi="Times New Roman" w:cs="Times New Roman"/>
          <w:sz w:val="24"/>
          <w:szCs w:val="24"/>
        </w:rPr>
        <w:t xml:space="preserve">Керівники закладів, підприємств та установ культури, що належать до сфери управління відділом культури несуть персональну відповідальність за виконання рішень та наказів </w:t>
      </w:r>
      <w:proofErr w:type="gramStart"/>
      <w:r w:rsidRPr="001F28FF">
        <w:rPr>
          <w:rFonts w:ascii="Times New Roman" w:hAnsi="Times New Roman" w:cs="Times New Roman"/>
          <w:sz w:val="24"/>
          <w:szCs w:val="24"/>
        </w:rPr>
        <w:t>в</w:t>
      </w:r>
      <w:proofErr w:type="gramEnd"/>
      <w:r w:rsidRPr="001F28FF">
        <w:rPr>
          <w:rFonts w:ascii="Times New Roman" w:hAnsi="Times New Roman" w:cs="Times New Roman"/>
          <w:sz w:val="24"/>
          <w:szCs w:val="24"/>
        </w:rPr>
        <w:t>ідділу культури.</w:t>
      </w:r>
    </w:p>
    <w:p w:rsidR="00A844F7" w:rsidRPr="001F28FF" w:rsidRDefault="00A844F7" w:rsidP="00A844F7">
      <w:pPr>
        <w:tabs>
          <w:tab w:val="left" w:pos="0"/>
        </w:tabs>
        <w:spacing w:after="0" w:line="240" w:lineRule="auto"/>
        <w:jc w:val="both"/>
        <w:rPr>
          <w:rFonts w:ascii="Times New Roman" w:hAnsi="Times New Roman" w:cs="Times New Roman"/>
          <w:sz w:val="24"/>
          <w:szCs w:val="24"/>
        </w:rPr>
      </w:pPr>
    </w:p>
    <w:p w:rsidR="00A844F7" w:rsidRPr="001F28FF" w:rsidRDefault="00A844F7" w:rsidP="00A844F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6.7</w:t>
      </w:r>
      <w:r w:rsidRPr="001F28FF">
        <w:rPr>
          <w:rFonts w:ascii="Times New Roman" w:hAnsi="Times New Roman" w:cs="Times New Roman"/>
          <w:sz w:val="24"/>
          <w:szCs w:val="24"/>
        </w:rPr>
        <w:t xml:space="preserve">. З метою розробки перспективних питань розвитку культури міста та поліпшення культурного обслуговування населення при відділі можуть створюватись науково-методичні та інші ради, комісії з включенням до їх складу представників </w:t>
      </w:r>
      <w:proofErr w:type="gramStart"/>
      <w:r w:rsidRPr="001F28FF">
        <w:rPr>
          <w:rFonts w:ascii="Times New Roman" w:hAnsi="Times New Roman" w:cs="Times New Roman"/>
          <w:sz w:val="24"/>
          <w:szCs w:val="24"/>
        </w:rPr>
        <w:t>в</w:t>
      </w:r>
      <w:proofErr w:type="gramEnd"/>
      <w:r w:rsidRPr="001F28FF">
        <w:rPr>
          <w:rFonts w:ascii="Times New Roman" w:hAnsi="Times New Roman" w:cs="Times New Roman"/>
          <w:sz w:val="24"/>
          <w:szCs w:val="24"/>
        </w:rPr>
        <w:t>ідповідних органів та організацій за погодженням з ними.</w:t>
      </w:r>
    </w:p>
    <w:p w:rsidR="00A844F7" w:rsidRPr="001F28FF" w:rsidRDefault="00A844F7" w:rsidP="00A844F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1F28FF">
        <w:rPr>
          <w:rFonts w:ascii="Times New Roman" w:hAnsi="Times New Roman" w:cs="Times New Roman"/>
          <w:sz w:val="24"/>
          <w:szCs w:val="24"/>
        </w:rPr>
        <w:t>Склад цих рад, комісій і положення про них затверджуються начальником відділу.</w:t>
      </w:r>
    </w:p>
    <w:p w:rsidR="00A844F7" w:rsidRPr="001F28FF" w:rsidRDefault="00A844F7" w:rsidP="00A844F7">
      <w:pPr>
        <w:tabs>
          <w:tab w:val="left" w:pos="0"/>
        </w:tabs>
        <w:spacing w:after="0" w:line="240" w:lineRule="auto"/>
        <w:jc w:val="both"/>
        <w:rPr>
          <w:rFonts w:ascii="Times New Roman" w:hAnsi="Times New Roman" w:cs="Times New Roman"/>
          <w:sz w:val="24"/>
          <w:szCs w:val="24"/>
        </w:rPr>
      </w:pPr>
    </w:p>
    <w:p w:rsidR="008368D0" w:rsidRDefault="008368D0" w:rsidP="00A844F7">
      <w:pPr>
        <w:tabs>
          <w:tab w:val="left" w:pos="0"/>
        </w:tabs>
      </w:pPr>
    </w:p>
    <w:p w:rsidR="00965BDF" w:rsidRPr="008368D0" w:rsidRDefault="00965BDF" w:rsidP="00CB34ED">
      <w:pPr>
        <w:pStyle w:val="a3"/>
        <w:rPr>
          <w:color w:val="000000"/>
          <w:sz w:val="27"/>
          <w:szCs w:val="27"/>
        </w:rPr>
      </w:pPr>
    </w:p>
    <w:p w:rsidR="001F28FF" w:rsidRDefault="001F28FF"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8368D0" w:rsidRDefault="008368D0" w:rsidP="00CB34ED">
      <w:pPr>
        <w:pStyle w:val="a3"/>
        <w:rPr>
          <w:color w:val="000000"/>
          <w:sz w:val="27"/>
          <w:szCs w:val="27"/>
          <w:lang w:val="uk-UA"/>
        </w:rPr>
      </w:pPr>
    </w:p>
    <w:p w:rsidR="001F28FF" w:rsidRDefault="001F28FF" w:rsidP="00CB34ED">
      <w:pPr>
        <w:pStyle w:val="a3"/>
        <w:rPr>
          <w:color w:val="000000"/>
          <w:sz w:val="27"/>
          <w:szCs w:val="27"/>
          <w:lang w:val="uk-UA"/>
        </w:rPr>
      </w:pPr>
    </w:p>
    <w:p w:rsidR="001F28FF" w:rsidRDefault="001F28FF" w:rsidP="00CB34ED">
      <w:pPr>
        <w:pStyle w:val="a3"/>
        <w:rPr>
          <w:color w:val="000000"/>
          <w:sz w:val="27"/>
          <w:szCs w:val="27"/>
          <w:lang w:val="uk-UA"/>
        </w:rPr>
      </w:pPr>
    </w:p>
    <w:p w:rsidR="001F28FF" w:rsidRDefault="001F28FF" w:rsidP="00CB34ED">
      <w:pPr>
        <w:pStyle w:val="a3"/>
        <w:rPr>
          <w:color w:val="000000"/>
          <w:sz w:val="27"/>
          <w:szCs w:val="27"/>
          <w:lang w:val="uk-UA"/>
        </w:rPr>
      </w:pPr>
    </w:p>
    <w:p w:rsidR="00CB34ED" w:rsidRPr="00212110" w:rsidRDefault="00CB34ED" w:rsidP="00CB34ED">
      <w:pPr>
        <w:pStyle w:val="a3"/>
        <w:rPr>
          <w:color w:val="000000"/>
          <w:sz w:val="27"/>
          <w:szCs w:val="27"/>
          <w:lang w:val="uk-UA"/>
        </w:rPr>
      </w:pPr>
      <w:r>
        <w:rPr>
          <w:color w:val="000000"/>
          <w:sz w:val="27"/>
          <w:szCs w:val="27"/>
        </w:rPr>
        <w:t xml:space="preserve">РОЗДІЛ ІІ. СТРУКТУРА ТА ОРГАНІЗАЦІЯ РОБОТИ </w:t>
      </w:r>
      <w:r w:rsidR="00212110">
        <w:rPr>
          <w:color w:val="000000"/>
          <w:sz w:val="27"/>
          <w:szCs w:val="27"/>
          <w:lang w:val="uk-UA"/>
        </w:rPr>
        <w:t>ВІДДІЛУ</w:t>
      </w:r>
    </w:p>
    <w:p w:rsidR="00CB34ED" w:rsidRDefault="00CB34ED" w:rsidP="00CB34ED">
      <w:pPr>
        <w:pStyle w:val="a3"/>
        <w:rPr>
          <w:color w:val="000000"/>
          <w:sz w:val="27"/>
          <w:szCs w:val="27"/>
        </w:rPr>
      </w:pPr>
      <w:r>
        <w:rPr>
          <w:color w:val="000000"/>
          <w:sz w:val="27"/>
          <w:szCs w:val="27"/>
        </w:rPr>
        <w:t xml:space="preserve">2.1. Управління очолює начальник, який призначається </w:t>
      </w:r>
      <w:proofErr w:type="gramStart"/>
      <w:r>
        <w:rPr>
          <w:color w:val="000000"/>
          <w:sz w:val="27"/>
          <w:szCs w:val="27"/>
        </w:rPr>
        <w:t>на</w:t>
      </w:r>
      <w:proofErr w:type="gramEnd"/>
      <w:r>
        <w:rPr>
          <w:color w:val="000000"/>
          <w:sz w:val="27"/>
          <w:szCs w:val="27"/>
        </w:rPr>
        <w:t xml:space="preserve"> посаду і звільняється з посади Роменським міським головою, на конкурсній основі чи за іншою процедурою передбаченою чинним законодавством України.</w:t>
      </w:r>
    </w:p>
    <w:p w:rsidR="00CB34ED" w:rsidRDefault="00CB34ED" w:rsidP="00CB34ED">
      <w:pPr>
        <w:pStyle w:val="a3"/>
        <w:rPr>
          <w:color w:val="000000"/>
          <w:sz w:val="27"/>
          <w:szCs w:val="27"/>
        </w:rPr>
      </w:pPr>
      <w:r>
        <w:rPr>
          <w:color w:val="000000"/>
          <w:sz w:val="27"/>
          <w:szCs w:val="27"/>
        </w:rPr>
        <w:t>2.2. Начальник управління:</w:t>
      </w:r>
    </w:p>
    <w:p w:rsidR="00CB34ED" w:rsidRDefault="00CB34ED" w:rsidP="00CB34ED">
      <w:pPr>
        <w:pStyle w:val="a3"/>
        <w:rPr>
          <w:color w:val="000000"/>
          <w:sz w:val="27"/>
          <w:szCs w:val="27"/>
        </w:rPr>
      </w:pPr>
      <w:r>
        <w:rPr>
          <w:color w:val="000000"/>
          <w:sz w:val="27"/>
          <w:szCs w:val="27"/>
        </w:rPr>
        <w:t xml:space="preserve">1) здійснює керівництво діяльністю управління, організовує виконання покладених на управління завдань, визначає ступінь відповідальності своїх </w:t>
      </w:r>
      <w:proofErr w:type="gramStart"/>
      <w:r>
        <w:rPr>
          <w:color w:val="000000"/>
          <w:sz w:val="27"/>
          <w:szCs w:val="27"/>
        </w:rPr>
        <w:t>п</w:t>
      </w:r>
      <w:proofErr w:type="gramEnd"/>
      <w:r>
        <w:rPr>
          <w:color w:val="000000"/>
          <w:sz w:val="27"/>
          <w:szCs w:val="27"/>
        </w:rPr>
        <w:t>ідлеглих;</w:t>
      </w:r>
    </w:p>
    <w:p w:rsidR="00CB34ED" w:rsidRDefault="00CB34ED" w:rsidP="00CB34ED">
      <w:pPr>
        <w:pStyle w:val="a3"/>
        <w:rPr>
          <w:color w:val="000000"/>
          <w:sz w:val="27"/>
          <w:szCs w:val="27"/>
        </w:rPr>
      </w:pPr>
      <w:r>
        <w:rPr>
          <w:color w:val="000000"/>
          <w:sz w:val="27"/>
          <w:szCs w:val="27"/>
        </w:rPr>
        <w:t xml:space="preserve">2) видає </w:t>
      </w:r>
      <w:proofErr w:type="gramStart"/>
      <w:r>
        <w:rPr>
          <w:color w:val="000000"/>
          <w:sz w:val="27"/>
          <w:szCs w:val="27"/>
        </w:rPr>
        <w:t>у</w:t>
      </w:r>
      <w:proofErr w:type="gramEnd"/>
      <w:r>
        <w:rPr>
          <w:color w:val="000000"/>
          <w:sz w:val="27"/>
          <w:szCs w:val="27"/>
        </w:rPr>
        <w:t xml:space="preserve"> межах своїх повноважень накази, організовує і контролює їх виконання;</w:t>
      </w:r>
    </w:p>
    <w:p w:rsidR="00CB34ED" w:rsidRDefault="00CB34ED" w:rsidP="00CB34ED">
      <w:pPr>
        <w:pStyle w:val="a3"/>
        <w:rPr>
          <w:color w:val="000000"/>
          <w:sz w:val="27"/>
          <w:szCs w:val="27"/>
        </w:rPr>
      </w:pPr>
      <w:r>
        <w:rPr>
          <w:color w:val="000000"/>
          <w:sz w:val="27"/>
          <w:szCs w:val="27"/>
        </w:rPr>
        <w:t xml:space="preserve">3) укладає у </w:t>
      </w:r>
      <w:proofErr w:type="gramStart"/>
      <w:r>
        <w:rPr>
          <w:color w:val="000000"/>
          <w:sz w:val="27"/>
          <w:szCs w:val="27"/>
        </w:rPr>
        <w:t>межах</w:t>
      </w:r>
      <w:proofErr w:type="gramEnd"/>
      <w:r>
        <w:rPr>
          <w:color w:val="000000"/>
          <w:sz w:val="27"/>
          <w:szCs w:val="27"/>
        </w:rPr>
        <w:t xml:space="preserve"> власної компетенції договори на придбання товарів, виконання робіт, надання послуг та інші цивільно-правові угоди;</w:t>
      </w:r>
    </w:p>
    <w:p w:rsidR="00CB34ED" w:rsidRDefault="00CB34ED" w:rsidP="00CB34ED">
      <w:pPr>
        <w:pStyle w:val="a3"/>
        <w:rPr>
          <w:color w:val="000000"/>
          <w:sz w:val="27"/>
          <w:szCs w:val="27"/>
        </w:rPr>
      </w:pPr>
      <w:r>
        <w:rPr>
          <w:color w:val="000000"/>
          <w:sz w:val="27"/>
          <w:szCs w:val="27"/>
        </w:rPr>
        <w:t>4) розпоряджається коштами в межах затвердженого кошторису доходів і видаткі</w:t>
      </w:r>
      <w:proofErr w:type="gramStart"/>
      <w:r>
        <w:rPr>
          <w:color w:val="000000"/>
          <w:sz w:val="27"/>
          <w:szCs w:val="27"/>
        </w:rPr>
        <w:t>в</w:t>
      </w:r>
      <w:proofErr w:type="gramEnd"/>
      <w:r>
        <w:rPr>
          <w:color w:val="000000"/>
          <w:sz w:val="27"/>
          <w:szCs w:val="27"/>
        </w:rPr>
        <w:t xml:space="preserve"> на утримання управління;</w:t>
      </w:r>
    </w:p>
    <w:p w:rsidR="00CB34ED" w:rsidRDefault="00CB34ED" w:rsidP="00CB34ED">
      <w:pPr>
        <w:pStyle w:val="a3"/>
        <w:rPr>
          <w:color w:val="000000"/>
          <w:sz w:val="27"/>
          <w:szCs w:val="27"/>
        </w:rPr>
      </w:pPr>
      <w:r>
        <w:rPr>
          <w:color w:val="000000"/>
          <w:sz w:val="27"/>
          <w:szCs w:val="27"/>
        </w:rPr>
        <w:t xml:space="preserve">5) затверджує розпис доходів і видатків міського бюджету на бюджетний </w:t>
      </w:r>
      <w:proofErr w:type="gramStart"/>
      <w:r>
        <w:rPr>
          <w:color w:val="000000"/>
          <w:sz w:val="27"/>
          <w:szCs w:val="27"/>
        </w:rPr>
        <w:t>р</w:t>
      </w:r>
      <w:proofErr w:type="gramEnd"/>
      <w:r>
        <w:rPr>
          <w:color w:val="000000"/>
          <w:sz w:val="27"/>
          <w:szCs w:val="27"/>
        </w:rPr>
        <w:t>ік та тимчасовий розпис на відповідний період;</w:t>
      </w:r>
    </w:p>
    <w:p w:rsidR="00CB34ED" w:rsidRDefault="00CB34ED" w:rsidP="00CB34ED">
      <w:pPr>
        <w:pStyle w:val="a3"/>
        <w:rPr>
          <w:color w:val="000000"/>
          <w:sz w:val="27"/>
          <w:szCs w:val="27"/>
        </w:rPr>
      </w:pPr>
      <w:r>
        <w:rPr>
          <w:color w:val="000000"/>
          <w:sz w:val="27"/>
          <w:szCs w:val="27"/>
        </w:rPr>
        <w:t>6) забезпечує відповідність розпису міського бюджету встановленим бюджетним призначенням;</w:t>
      </w:r>
    </w:p>
    <w:p w:rsidR="00CB34ED" w:rsidRDefault="00CB34ED" w:rsidP="00CB34ED">
      <w:pPr>
        <w:pStyle w:val="a3"/>
        <w:rPr>
          <w:color w:val="000000"/>
          <w:sz w:val="27"/>
          <w:szCs w:val="27"/>
        </w:rPr>
      </w:pPr>
      <w:r>
        <w:rPr>
          <w:color w:val="000000"/>
          <w:sz w:val="27"/>
          <w:szCs w:val="27"/>
        </w:rPr>
        <w:t xml:space="preserve">7) затверджує інструкцію про </w:t>
      </w:r>
      <w:proofErr w:type="gramStart"/>
      <w:r>
        <w:rPr>
          <w:color w:val="000000"/>
          <w:sz w:val="27"/>
          <w:szCs w:val="27"/>
        </w:rPr>
        <w:t>п</w:t>
      </w:r>
      <w:proofErr w:type="gramEnd"/>
      <w:r>
        <w:rPr>
          <w:color w:val="000000"/>
          <w:sz w:val="27"/>
          <w:szCs w:val="27"/>
        </w:rPr>
        <w:t>ідготовку бюджетних запитів, порядок складання, затвердження, уточнення розпису міського бюджету;</w:t>
      </w:r>
    </w:p>
    <w:p w:rsidR="00CB34ED" w:rsidRDefault="00CB34ED" w:rsidP="00CB34ED">
      <w:pPr>
        <w:pStyle w:val="a3"/>
        <w:rPr>
          <w:color w:val="000000"/>
          <w:sz w:val="27"/>
          <w:szCs w:val="27"/>
        </w:rPr>
      </w:pPr>
      <w:r>
        <w:rPr>
          <w:color w:val="000000"/>
          <w:sz w:val="27"/>
          <w:szCs w:val="27"/>
        </w:rPr>
        <w:t xml:space="preserve">8) щорічно готує пропозиції до </w:t>
      </w:r>
      <w:proofErr w:type="gramStart"/>
      <w:r>
        <w:rPr>
          <w:color w:val="000000"/>
          <w:sz w:val="27"/>
          <w:szCs w:val="27"/>
        </w:rPr>
        <w:t>кадрового</w:t>
      </w:r>
      <w:proofErr w:type="gramEnd"/>
      <w:r>
        <w:rPr>
          <w:color w:val="000000"/>
          <w:sz w:val="27"/>
          <w:szCs w:val="27"/>
        </w:rPr>
        <w:t xml:space="preserve"> резерву;</w:t>
      </w:r>
    </w:p>
    <w:p w:rsidR="00CB34ED" w:rsidRDefault="00CB34ED" w:rsidP="00CB34ED">
      <w:pPr>
        <w:pStyle w:val="a3"/>
        <w:rPr>
          <w:color w:val="000000"/>
          <w:sz w:val="27"/>
          <w:szCs w:val="27"/>
        </w:rPr>
      </w:pPr>
      <w:r>
        <w:rPr>
          <w:color w:val="000000"/>
          <w:sz w:val="27"/>
          <w:szCs w:val="27"/>
        </w:rPr>
        <w:t>9) здійснює інші повноваження, керуючись цим Положенням.</w:t>
      </w:r>
    </w:p>
    <w:p w:rsidR="00CB34ED" w:rsidRDefault="00CB34ED" w:rsidP="00CB34ED">
      <w:pPr>
        <w:pStyle w:val="a3"/>
        <w:rPr>
          <w:color w:val="000000"/>
          <w:sz w:val="27"/>
          <w:szCs w:val="27"/>
        </w:rPr>
      </w:pPr>
      <w:r>
        <w:rPr>
          <w:color w:val="000000"/>
          <w:sz w:val="27"/>
          <w:szCs w:val="27"/>
        </w:rPr>
        <w:t>2.3. Структура і чисельність працівників управління затверджується Роменською міською радою.</w:t>
      </w:r>
    </w:p>
    <w:p w:rsidR="00CB34ED" w:rsidRDefault="00CB34ED" w:rsidP="00CB34ED">
      <w:pPr>
        <w:pStyle w:val="a3"/>
        <w:rPr>
          <w:color w:val="000000"/>
          <w:sz w:val="27"/>
          <w:szCs w:val="27"/>
        </w:rPr>
      </w:pPr>
      <w:r>
        <w:rPr>
          <w:color w:val="000000"/>
          <w:sz w:val="27"/>
          <w:szCs w:val="27"/>
        </w:rPr>
        <w:t xml:space="preserve">2.4. Положення </w:t>
      </w:r>
      <w:proofErr w:type="gramStart"/>
      <w:r>
        <w:rPr>
          <w:color w:val="000000"/>
          <w:sz w:val="27"/>
          <w:szCs w:val="27"/>
        </w:rPr>
        <w:t>про</w:t>
      </w:r>
      <w:proofErr w:type="gramEnd"/>
      <w:r>
        <w:rPr>
          <w:color w:val="000000"/>
          <w:sz w:val="27"/>
          <w:szCs w:val="27"/>
        </w:rPr>
        <w:t xml:space="preserve"> відділи управління погоджуються начальником управління.</w:t>
      </w:r>
    </w:p>
    <w:p w:rsidR="00CB34ED" w:rsidRDefault="00CB34ED" w:rsidP="00CB34ED">
      <w:pPr>
        <w:pStyle w:val="a3"/>
        <w:rPr>
          <w:color w:val="000000"/>
          <w:sz w:val="27"/>
          <w:szCs w:val="27"/>
        </w:rPr>
      </w:pPr>
      <w:r>
        <w:rPr>
          <w:color w:val="000000"/>
          <w:sz w:val="27"/>
          <w:szCs w:val="27"/>
        </w:rPr>
        <w:lastRenderedPageBreak/>
        <w:t>2.5. Штатний розпис та кошторис управління затверджується Роменським міським головою.</w:t>
      </w:r>
    </w:p>
    <w:p w:rsidR="00CB34ED" w:rsidRDefault="00CB34ED" w:rsidP="00CB34ED">
      <w:pPr>
        <w:pStyle w:val="a3"/>
        <w:rPr>
          <w:color w:val="000000"/>
          <w:sz w:val="27"/>
          <w:szCs w:val="27"/>
        </w:rPr>
      </w:pPr>
      <w:r>
        <w:rPr>
          <w:color w:val="000000"/>
          <w:sz w:val="27"/>
          <w:szCs w:val="27"/>
        </w:rPr>
        <w:t xml:space="preserve">2.6. Посадові особи та інші працівники управління, відповідно до вимог </w:t>
      </w:r>
      <w:proofErr w:type="gramStart"/>
      <w:r>
        <w:rPr>
          <w:color w:val="000000"/>
          <w:sz w:val="27"/>
          <w:szCs w:val="27"/>
        </w:rPr>
        <w:t>чинного</w:t>
      </w:r>
      <w:proofErr w:type="gramEnd"/>
      <w:r>
        <w:rPr>
          <w:color w:val="000000"/>
          <w:sz w:val="27"/>
          <w:szCs w:val="27"/>
        </w:rPr>
        <w:t xml:space="preserve"> законодавства України, призначаються на посаду і звільняються з посади Роменським міським головою.</w:t>
      </w:r>
    </w:p>
    <w:p w:rsidR="00CB34ED" w:rsidRDefault="00CB34ED" w:rsidP="00CB34ED">
      <w:pPr>
        <w:pStyle w:val="a3"/>
        <w:rPr>
          <w:color w:val="000000"/>
          <w:sz w:val="27"/>
          <w:szCs w:val="27"/>
        </w:rPr>
      </w:pPr>
      <w:r>
        <w:rPr>
          <w:color w:val="000000"/>
          <w:sz w:val="27"/>
          <w:szCs w:val="27"/>
        </w:rPr>
        <w:t xml:space="preserve">2.7. </w:t>
      </w:r>
      <w:proofErr w:type="gramStart"/>
      <w:r>
        <w:rPr>
          <w:color w:val="000000"/>
          <w:sz w:val="27"/>
          <w:szCs w:val="27"/>
        </w:rPr>
        <w:t>На</w:t>
      </w:r>
      <w:proofErr w:type="gramEnd"/>
      <w:r>
        <w:rPr>
          <w:color w:val="000000"/>
          <w:sz w:val="27"/>
          <w:szCs w:val="27"/>
        </w:rPr>
        <w:t xml:space="preserve"> пері</w:t>
      </w:r>
      <w:proofErr w:type="gramStart"/>
      <w:r>
        <w:rPr>
          <w:color w:val="000000"/>
          <w:sz w:val="27"/>
          <w:szCs w:val="27"/>
        </w:rPr>
        <w:t>од</w:t>
      </w:r>
      <w:proofErr w:type="gramEnd"/>
      <w:r>
        <w:rPr>
          <w:color w:val="000000"/>
          <w:sz w:val="27"/>
          <w:szCs w:val="27"/>
        </w:rPr>
        <w:t xml:space="preserve"> відсутності начальника управління його обов’язки виконує заступник начальника управління - начальник бюджетного відділу або інша особа, визначена розпорядженням Роменського міського голови.</w:t>
      </w:r>
    </w:p>
    <w:p w:rsidR="00CB34ED" w:rsidRDefault="00CB34ED" w:rsidP="00CB34ED">
      <w:pPr>
        <w:pStyle w:val="a3"/>
        <w:rPr>
          <w:color w:val="000000"/>
          <w:sz w:val="27"/>
          <w:szCs w:val="27"/>
        </w:rPr>
      </w:pPr>
      <w:r>
        <w:rPr>
          <w:color w:val="000000"/>
          <w:sz w:val="27"/>
          <w:szCs w:val="27"/>
        </w:rPr>
        <w:t xml:space="preserve">2.09. Оплата праці посадових </w:t>
      </w:r>
      <w:proofErr w:type="gramStart"/>
      <w:r>
        <w:rPr>
          <w:color w:val="000000"/>
          <w:sz w:val="27"/>
          <w:szCs w:val="27"/>
        </w:rPr>
        <w:t>осіб</w:t>
      </w:r>
      <w:proofErr w:type="gramEnd"/>
      <w:r>
        <w:rPr>
          <w:color w:val="000000"/>
          <w:sz w:val="27"/>
          <w:szCs w:val="27"/>
        </w:rPr>
        <w:t xml:space="preserve"> та інших працівників управління проводиться згідно з чинним законодавством України.</w:t>
      </w:r>
    </w:p>
    <w:p w:rsidR="00CB34ED" w:rsidRDefault="00CB34ED" w:rsidP="00CB34ED">
      <w:pPr>
        <w:pStyle w:val="a3"/>
        <w:rPr>
          <w:color w:val="000000"/>
          <w:sz w:val="27"/>
          <w:szCs w:val="27"/>
        </w:rPr>
      </w:pPr>
      <w:r>
        <w:rPr>
          <w:color w:val="000000"/>
          <w:sz w:val="27"/>
          <w:szCs w:val="27"/>
        </w:rPr>
        <w:t xml:space="preserve">2.10. Управління при виконанні завдань, що належать до його компетенції, взаємодіє з виконавчими органами Роменської міської ради, органами державної виконавчої влади, органами місцевого самоврядування, органами державної казначейської служби, органами державної податкової служби, </w:t>
      </w:r>
      <w:proofErr w:type="gramStart"/>
      <w:r>
        <w:rPr>
          <w:color w:val="000000"/>
          <w:sz w:val="27"/>
          <w:szCs w:val="27"/>
        </w:rPr>
        <w:t>п</w:t>
      </w:r>
      <w:proofErr w:type="gramEnd"/>
      <w:r>
        <w:rPr>
          <w:color w:val="000000"/>
          <w:sz w:val="27"/>
          <w:szCs w:val="27"/>
        </w:rPr>
        <w:t>ідприємствами, установами, організаціями незалежно від форми власності, фізичними особами та об’єднаннями громадян.</w:t>
      </w:r>
    </w:p>
    <w:p w:rsidR="00CB34ED" w:rsidRDefault="00CB34ED" w:rsidP="00CB34ED">
      <w:pPr>
        <w:pStyle w:val="a3"/>
        <w:rPr>
          <w:color w:val="000000"/>
          <w:sz w:val="27"/>
          <w:szCs w:val="27"/>
        </w:rPr>
      </w:pPr>
      <w:r>
        <w:rPr>
          <w:color w:val="000000"/>
          <w:sz w:val="27"/>
          <w:szCs w:val="27"/>
        </w:rPr>
        <w:t>РОЗДІЛ ІІІ. ЗАВДАННЯ ТА ПОВНОВАЖЕННЯ УПРАВЛІННЯ</w:t>
      </w:r>
    </w:p>
    <w:p w:rsidR="00CB34ED" w:rsidRDefault="00CB34ED" w:rsidP="00CB34ED">
      <w:pPr>
        <w:pStyle w:val="a3"/>
        <w:rPr>
          <w:color w:val="000000"/>
          <w:sz w:val="27"/>
          <w:szCs w:val="27"/>
        </w:rPr>
      </w:pPr>
      <w:r>
        <w:rPr>
          <w:color w:val="000000"/>
          <w:sz w:val="27"/>
          <w:szCs w:val="27"/>
        </w:rPr>
        <w:t>3.1. Основними завданнями управління</w:t>
      </w:r>
      <w:proofErr w:type="gramStart"/>
      <w:r>
        <w:rPr>
          <w:color w:val="000000"/>
          <w:sz w:val="27"/>
          <w:szCs w:val="27"/>
        </w:rPr>
        <w:t xml:space="preserve"> є:</w:t>
      </w:r>
      <w:proofErr w:type="gramEnd"/>
    </w:p>
    <w:p w:rsidR="00CB34ED" w:rsidRDefault="00CB34ED" w:rsidP="00CB34ED">
      <w:pPr>
        <w:pStyle w:val="a3"/>
        <w:rPr>
          <w:color w:val="000000"/>
          <w:sz w:val="27"/>
          <w:szCs w:val="27"/>
        </w:rPr>
      </w:pPr>
      <w:r>
        <w:rPr>
          <w:color w:val="000000"/>
          <w:sz w:val="27"/>
          <w:szCs w:val="27"/>
        </w:rPr>
        <w:t xml:space="preserve">1) організація роботи по складанню та виконанню міського бюджету відповідно до вимог </w:t>
      </w:r>
      <w:proofErr w:type="gramStart"/>
      <w:r>
        <w:rPr>
          <w:color w:val="000000"/>
          <w:sz w:val="27"/>
          <w:szCs w:val="27"/>
        </w:rPr>
        <w:t>бюджетного</w:t>
      </w:r>
      <w:proofErr w:type="gramEnd"/>
      <w:r>
        <w:rPr>
          <w:color w:val="000000"/>
          <w:sz w:val="27"/>
          <w:szCs w:val="27"/>
        </w:rPr>
        <w:t xml:space="preserve"> та податкового законодавства України;</w:t>
      </w:r>
    </w:p>
    <w:p w:rsidR="00CB34ED" w:rsidRDefault="00CB34ED" w:rsidP="00CB34ED">
      <w:pPr>
        <w:pStyle w:val="a3"/>
        <w:rPr>
          <w:color w:val="000000"/>
          <w:sz w:val="27"/>
          <w:szCs w:val="27"/>
        </w:rPr>
      </w:pPr>
      <w:r>
        <w:rPr>
          <w:color w:val="000000"/>
          <w:sz w:val="27"/>
          <w:szCs w:val="27"/>
        </w:rPr>
        <w:t xml:space="preserve">2) здійснення загальної організації та управління виконанням міського бюджету, координації діяльності учасників </w:t>
      </w:r>
      <w:proofErr w:type="gramStart"/>
      <w:r>
        <w:rPr>
          <w:color w:val="000000"/>
          <w:sz w:val="27"/>
          <w:szCs w:val="27"/>
        </w:rPr>
        <w:t>бюджетного</w:t>
      </w:r>
      <w:proofErr w:type="gramEnd"/>
      <w:r>
        <w:rPr>
          <w:color w:val="000000"/>
          <w:sz w:val="27"/>
          <w:szCs w:val="27"/>
        </w:rPr>
        <w:t xml:space="preserve"> процесу з питань виконання бюджету, виконання інших функцій, пов'язаних з управлінням коштами міського бюджету;</w:t>
      </w:r>
    </w:p>
    <w:p w:rsidR="00CB34ED" w:rsidRDefault="00CB34ED" w:rsidP="00CB34ED">
      <w:pPr>
        <w:pStyle w:val="a3"/>
        <w:rPr>
          <w:color w:val="000000"/>
          <w:sz w:val="27"/>
          <w:szCs w:val="27"/>
        </w:rPr>
      </w:pPr>
      <w:r>
        <w:rPr>
          <w:color w:val="000000"/>
          <w:sz w:val="27"/>
          <w:szCs w:val="27"/>
        </w:rPr>
        <w:t xml:space="preserve">3) здійснення контролю за дотриманням </w:t>
      </w:r>
      <w:proofErr w:type="gramStart"/>
      <w:r>
        <w:rPr>
          <w:color w:val="000000"/>
          <w:sz w:val="27"/>
          <w:szCs w:val="27"/>
        </w:rPr>
        <w:t>п</w:t>
      </w:r>
      <w:proofErr w:type="gramEnd"/>
      <w:r>
        <w:rPr>
          <w:color w:val="000000"/>
          <w:sz w:val="27"/>
          <w:szCs w:val="27"/>
        </w:rPr>
        <w:t>ідприємствами, установами і організаціями законодавства щодо використання ними бюджетних коштів.</w:t>
      </w:r>
    </w:p>
    <w:p w:rsidR="00CB34ED" w:rsidRDefault="00CB34ED" w:rsidP="00CB34ED">
      <w:pPr>
        <w:pStyle w:val="a3"/>
        <w:rPr>
          <w:color w:val="000000"/>
          <w:sz w:val="27"/>
          <w:szCs w:val="27"/>
        </w:rPr>
      </w:pPr>
      <w:r>
        <w:rPr>
          <w:color w:val="000000"/>
          <w:sz w:val="27"/>
          <w:szCs w:val="27"/>
        </w:rPr>
        <w:t>3.2. Управління відповідно до покладених на нього завдань:</w:t>
      </w:r>
    </w:p>
    <w:p w:rsidR="00CB34ED" w:rsidRDefault="00CB34ED" w:rsidP="00CB34ED">
      <w:pPr>
        <w:pStyle w:val="a3"/>
        <w:rPr>
          <w:color w:val="000000"/>
          <w:sz w:val="27"/>
          <w:szCs w:val="27"/>
        </w:rPr>
      </w:pPr>
      <w:r>
        <w:rPr>
          <w:color w:val="000000"/>
          <w:sz w:val="27"/>
          <w:szCs w:val="27"/>
        </w:rPr>
        <w:t xml:space="preserve">1) розробляє і доводить до головних розпорядників бюджетних коштів інструкції з </w:t>
      </w:r>
      <w:proofErr w:type="gramStart"/>
      <w:r>
        <w:rPr>
          <w:color w:val="000000"/>
          <w:sz w:val="27"/>
          <w:szCs w:val="27"/>
        </w:rPr>
        <w:t>п</w:t>
      </w:r>
      <w:proofErr w:type="gramEnd"/>
      <w:r>
        <w:rPr>
          <w:color w:val="000000"/>
          <w:sz w:val="27"/>
          <w:szCs w:val="27"/>
        </w:rPr>
        <w:t>ідготовки бюджетних запитів;</w:t>
      </w:r>
    </w:p>
    <w:p w:rsidR="00CB34ED" w:rsidRDefault="00CB34ED" w:rsidP="00CB34ED">
      <w:pPr>
        <w:pStyle w:val="a3"/>
        <w:rPr>
          <w:color w:val="000000"/>
          <w:sz w:val="27"/>
          <w:szCs w:val="27"/>
        </w:rPr>
      </w:pPr>
      <w:r>
        <w:rPr>
          <w:color w:val="000000"/>
          <w:sz w:val="27"/>
          <w:szCs w:val="27"/>
        </w:rPr>
        <w:t>2) визначає порядок та термін розроблення бюджетних запитів головними розпорядниками бюджетних кошті</w:t>
      </w:r>
      <w:proofErr w:type="gramStart"/>
      <w:r>
        <w:rPr>
          <w:color w:val="000000"/>
          <w:sz w:val="27"/>
          <w:szCs w:val="27"/>
        </w:rPr>
        <w:t>в</w:t>
      </w:r>
      <w:proofErr w:type="gramEnd"/>
      <w:r>
        <w:rPr>
          <w:color w:val="000000"/>
          <w:sz w:val="27"/>
          <w:szCs w:val="27"/>
        </w:rPr>
        <w:t>;</w:t>
      </w:r>
    </w:p>
    <w:p w:rsidR="00CB34ED" w:rsidRDefault="00CB34ED" w:rsidP="00CB34ED">
      <w:pPr>
        <w:pStyle w:val="a3"/>
        <w:rPr>
          <w:color w:val="000000"/>
          <w:sz w:val="27"/>
          <w:szCs w:val="27"/>
        </w:rPr>
      </w:pPr>
      <w:r>
        <w:rPr>
          <w:color w:val="000000"/>
          <w:sz w:val="27"/>
          <w:szCs w:val="27"/>
        </w:rPr>
        <w:t xml:space="preserve">3) проводить, на будь-якому етапі складання і розгляду проекту міського бюджету, аналіз бюджетного запиту, поданого головним розпорядником бюджетних коштів щодо його відповідності меті, </w:t>
      </w:r>
      <w:proofErr w:type="gramStart"/>
      <w:r>
        <w:rPr>
          <w:color w:val="000000"/>
          <w:sz w:val="27"/>
          <w:szCs w:val="27"/>
        </w:rPr>
        <w:t>пр</w:t>
      </w:r>
      <w:proofErr w:type="gramEnd"/>
      <w:r>
        <w:rPr>
          <w:color w:val="000000"/>
          <w:sz w:val="27"/>
          <w:szCs w:val="27"/>
        </w:rPr>
        <w:t>іоритетності, а також дієвості та ефективності використання бюджетних коштів;</w:t>
      </w:r>
    </w:p>
    <w:p w:rsidR="00CB34ED" w:rsidRDefault="00CB34ED" w:rsidP="00CB34ED">
      <w:pPr>
        <w:pStyle w:val="a3"/>
        <w:rPr>
          <w:color w:val="000000"/>
          <w:sz w:val="27"/>
          <w:szCs w:val="27"/>
        </w:rPr>
      </w:pPr>
      <w:r>
        <w:rPr>
          <w:color w:val="000000"/>
          <w:sz w:val="27"/>
          <w:szCs w:val="27"/>
        </w:rPr>
        <w:lastRenderedPageBreak/>
        <w:t xml:space="preserve">4) приймає </w:t>
      </w:r>
      <w:proofErr w:type="gramStart"/>
      <w:r>
        <w:rPr>
          <w:color w:val="000000"/>
          <w:sz w:val="27"/>
          <w:szCs w:val="27"/>
        </w:rPr>
        <w:t>р</w:t>
      </w:r>
      <w:proofErr w:type="gramEnd"/>
      <w:r>
        <w:rPr>
          <w:color w:val="000000"/>
          <w:sz w:val="27"/>
          <w:szCs w:val="27"/>
        </w:rPr>
        <w:t>ішення про включення бюджетного запиту до проекту міського бюджету перед поданням його на засідання виконавчого комітету Роменської міської ради та на розгляд Роменської міської ради;</w:t>
      </w:r>
    </w:p>
    <w:p w:rsidR="00CB34ED" w:rsidRDefault="00CB34ED" w:rsidP="00CB34ED">
      <w:pPr>
        <w:pStyle w:val="a3"/>
        <w:rPr>
          <w:color w:val="000000"/>
          <w:sz w:val="27"/>
          <w:szCs w:val="27"/>
        </w:rPr>
      </w:pPr>
      <w:r>
        <w:rPr>
          <w:color w:val="000000"/>
          <w:sz w:val="27"/>
          <w:szCs w:val="27"/>
        </w:rPr>
        <w:t xml:space="preserve">5) організовує роботу пов’язану із складанням проекту міського бюджету, за дорученням керівництва Роменської міської ради визначає порядок і терміни подання виконавчими органами Роменської міської ради матеріалів для </w:t>
      </w:r>
      <w:proofErr w:type="gramStart"/>
      <w:r>
        <w:rPr>
          <w:color w:val="000000"/>
          <w:sz w:val="27"/>
          <w:szCs w:val="27"/>
        </w:rPr>
        <w:t>п</w:t>
      </w:r>
      <w:proofErr w:type="gramEnd"/>
      <w:r>
        <w:rPr>
          <w:color w:val="000000"/>
          <w:sz w:val="27"/>
          <w:szCs w:val="27"/>
        </w:rPr>
        <w:t>ідготовки проекту бюджету;</w:t>
      </w:r>
    </w:p>
    <w:p w:rsidR="00CB34ED" w:rsidRDefault="00CB34ED" w:rsidP="00CB34ED">
      <w:pPr>
        <w:pStyle w:val="a3"/>
        <w:rPr>
          <w:color w:val="000000"/>
          <w:sz w:val="27"/>
          <w:szCs w:val="27"/>
        </w:rPr>
      </w:pPr>
      <w:r>
        <w:rPr>
          <w:color w:val="000000"/>
          <w:sz w:val="27"/>
          <w:szCs w:val="27"/>
        </w:rPr>
        <w:t xml:space="preserve">6) за участю органів, що контролюють справляння надходжень </w:t>
      </w:r>
      <w:proofErr w:type="gramStart"/>
      <w:r>
        <w:rPr>
          <w:color w:val="000000"/>
          <w:sz w:val="27"/>
          <w:szCs w:val="27"/>
        </w:rPr>
        <w:t>до</w:t>
      </w:r>
      <w:proofErr w:type="gramEnd"/>
      <w:r>
        <w:rPr>
          <w:color w:val="000000"/>
          <w:sz w:val="27"/>
          <w:szCs w:val="27"/>
        </w:rPr>
        <w:t xml:space="preserve"> бюджету, у процесі виконання бюджету за доходами здійснює прогнозування та аналіз доходів бюджету;</w:t>
      </w:r>
    </w:p>
    <w:p w:rsidR="00CB34ED" w:rsidRDefault="00CB34ED" w:rsidP="00CB34ED">
      <w:pPr>
        <w:pStyle w:val="a3"/>
        <w:rPr>
          <w:color w:val="000000"/>
          <w:sz w:val="27"/>
          <w:szCs w:val="27"/>
        </w:rPr>
      </w:pPr>
      <w:r>
        <w:rPr>
          <w:color w:val="000000"/>
          <w:sz w:val="27"/>
          <w:szCs w:val="27"/>
        </w:rPr>
        <w:t>7) складає розпис доходів та видатків міського бюджету відповідно до складених кошторисів, помісячних планів асигнувань розпорядниками коштів бюджету, забезпечує його виконання, готу</w:t>
      </w:r>
      <w:proofErr w:type="gramStart"/>
      <w:r>
        <w:rPr>
          <w:color w:val="000000"/>
          <w:sz w:val="27"/>
          <w:szCs w:val="27"/>
        </w:rPr>
        <w:t>є:</w:t>
      </w:r>
      <w:proofErr w:type="gramEnd"/>
    </w:p>
    <w:p w:rsidR="00CB34ED" w:rsidRDefault="00CB34ED" w:rsidP="00CB34ED">
      <w:pPr>
        <w:pStyle w:val="a3"/>
        <w:rPr>
          <w:color w:val="000000"/>
          <w:sz w:val="27"/>
          <w:szCs w:val="27"/>
        </w:rPr>
      </w:pPr>
      <w:r>
        <w:rPr>
          <w:color w:val="000000"/>
          <w:sz w:val="27"/>
          <w:szCs w:val="27"/>
        </w:rPr>
        <w:t>-пояснювальну записку про виконання бюджету;</w:t>
      </w:r>
    </w:p>
    <w:p w:rsidR="00CB34ED" w:rsidRDefault="00CB34ED" w:rsidP="00CB34ED">
      <w:pPr>
        <w:pStyle w:val="a3"/>
        <w:rPr>
          <w:color w:val="000000"/>
          <w:sz w:val="27"/>
          <w:szCs w:val="27"/>
        </w:rPr>
      </w:pPr>
      <w:r>
        <w:rPr>
          <w:color w:val="000000"/>
          <w:sz w:val="27"/>
          <w:szCs w:val="27"/>
        </w:rPr>
        <w:t xml:space="preserve">-зведення планів по мережі, </w:t>
      </w:r>
      <w:proofErr w:type="gramStart"/>
      <w:r>
        <w:rPr>
          <w:color w:val="000000"/>
          <w:sz w:val="27"/>
          <w:szCs w:val="27"/>
        </w:rPr>
        <w:t>штатах</w:t>
      </w:r>
      <w:proofErr w:type="gramEnd"/>
      <w:r>
        <w:rPr>
          <w:color w:val="000000"/>
          <w:sz w:val="27"/>
          <w:szCs w:val="27"/>
        </w:rPr>
        <w:t xml:space="preserve"> та контингентах установ, що фінансуються з міського бюджету.</w:t>
      </w:r>
    </w:p>
    <w:p w:rsidR="00CB34ED" w:rsidRDefault="00CB34ED" w:rsidP="00CB34ED">
      <w:pPr>
        <w:pStyle w:val="a3"/>
        <w:rPr>
          <w:color w:val="000000"/>
          <w:sz w:val="27"/>
          <w:szCs w:val="27"/>
        </w:rPr>
      </w:pPr>
      <w:r>
        <w:rPr>
          <w:color w:val="000000"/>
          <w:sz w:val="27"/>
          <w:szCs w:val="27"/>
        </w:rPr>
        <w:t xml:space="preserve">8) забезпечує протягом </w:t>
      </w:r>
      <w:proofErr w:type="gramStart"/>
      <w:r>
        <w:rPr>
          <w:color w:val="000000"/>
          <w:sz w:val="27"/>
          <w:szCs w:val="27"/>
        </w:rPr>
        <w:t>бюджетного</w:t>
      </w:r>
      <w:proofErr w:type="gramEnd"/>
      <w:r>
        <w:rPr>
          <w:color w:val="000000"/>
          <w:sz w:val="27"/>
          <w:szCs w:val="27"/>
        </w:rPr>
        <w:t xml:space="preserve"> періоду відповідність розпису бюджету встановленим бюджетним призначенням;</w:t>
      </w:r>
    </w:p>
    <w:p w:rsidR="00CB34ED" w:rsidRDefault="00CB34ED" w:rsidP="00CB34ED">
      <w:pPr>
        <w:pStyle w:val="a3"/>
        <w:rPr>
          <w:color w:val="000000"/>
          <w:sz w:val="27"/>
          <w:szCs w:val="27"/>
        </w:rPr>
      </w:pPr>
      <w:r>
        <w:rPr>
          <w:color w:val="000000"/>
          <w:sz w:val="27"/>
          <w:szCs w:val="27"/>
        </w:rPr>
        <w:t>9) здійснює у встановленому порядку організацію та управління виконання міського бюджету, координує в межах своєї компетенції діяльність учасникі</w:t>
      </w:r>
      <w:proofErr w:type="gramStart"/>
      <w:r>
        <w:rPr>
          <w:color w:val="000000"/>
          <w:sz w:val="27"/>
          <w:szCs w:val="27"/>
        </w:rPr>
        <w:t>в</w:t>
      </w:r>
      <w:proofErr w:type="gramEnd"/>
      <w:r>
        <w:rPr>
          <w:color w:val="000000"/>
          <w:sz w:val="27"/>
          <w:szCs w:val="27"/>
        </w:rPr>
        <w:t xml:space="preserve"> бюджетного процесу з питань виконання бюджету;</w:t>
      </w:r>
    </w:p>
    <w:p w:rsidR="00CB34ED" w:rsidRDefault="00CB34ED" w:rsidP="00CB34ED">
      <w:pPr>
        <w:pStyle w:val="a3"/>
        <w:rPr>
          <w:color w:val="000000"/>
          <w:sz w:val="27"/>
          <w:szCs w:val="27"/>
        </w:rPr>
      </w:pPr>
      <w:r>
        <w:rPr>
          <w:color w:val="000000"/>
          <w:sz w:val="27"/>
          <w:szCs w:val="27"/>
        </w:rPr>
        <w:t>10) готує пропозиції щодо визначення додаткових джерел фінансових ресурсі</w:t>
      </w:r>
      <w:proofErr w:type="gramStart"/>
      <w:r>
        <w:rPr>
          <w:color w:val="000000"/>
          <w:sz w:val="27"/>
          <w:szCs w:val="27"/>
        </w:rPr>
        <w:t>в</w:t>
      </w:r>
      <w:proofErr w:type="gramEnd"/>
      <w:r>
        <w:rPr>
          <w:color w:val="000000"/>
          <w:sz w:val="27"/>
          <w:szCs w:val="27"/>
        </w:rPr>
        <w:t>;</w:t>
      </w:r>
    </w:p>
    <w:p w:rsidR="00CB34ED" w:rsidRDefault="00CB34ED" w:rsidP="00CB34ED">
      <w:pPr>
        <w:pStyle w:val="a3"/>
        <w:rPr>
          <w:color w:val="000000"/>
          <w:sz w:val="27"/>
          <w:szCs w:val="27"/>
        </w:rPr>
      </w:pPr>
      <w:r>
        <w:rPr>
          <w:color w:val="000000"/>
          <w:sz w:val="27"/>
          <w:szCs w:val="27"/>
        </w:rPr>
        <w:t xml:space="preserve">11) </w:t>
      </w:r>
      <w:proofErr w:type="gramStart"/>
      <w:r>
        <w:rPr>
          <w:color w:val="000000"/>
          <w:sz w:val="27"/>
          <w:szCs w:val="27"/>
        </w:rPr>
        <w:t>перев</w:t>
      </w:r>
      <w:proofErr w:type="gramEnd"/>
      <w:r>
        <w:rPr>
          <w:color w:val="000000"/>
          <w:sz w:val="27"/>
          <w:szCs w:val="27"/>
        </w:rPr>
        <w:t>іряє правильність складання і затвердження кошторисів установами і організаціями, які фінансуються з міського бюджету;</w:t>
      </w:r>
    </w:p>
    <w:p w:rsidR="00CB34ED" w:rsidRDefault="00CB34ED" w:rsidP="00CB34ED">
      <w:pPr>
        <w:pStyle w:val="a3"/>
        <w:rPr>
          <w:color w:val="000000"/>
          <w:sz w:val="27"/>
          <w:szCs w:val="27"/>
        </w:rPr>
      </w:pPr>
      <w:r>
        <w:rPr>
          <w:color w:val="000000"/>
          <w:sz w:val="27"/>
          <w:szCs w:val="27"/>
        </w:rPr>
        <w:t xml:space="preserve">12) за розпорядженням Роменського міського голови, проводить контрольні заходи в бюджетних установах і організаціях міста, які утримуються за рахунок коштів міського бюджету, а також </w:t>
      </w:r>
      <w:proofErr w:type="gramStart"/>
      <w:r>
        <w:rPr>
          <w:color w:val="000000"/>
          <w:sz w:val="27"/>
          <w:szCs w:val="27"/>
        </w:rPr>
        <w:t>п</w:t>
      </w:r>
      <w:proofErr w:type="gramEnd"/>
      <w:r>
        <w:rPr>
          <w:color w:val="000000"/>
          <w:sz w:val="27"/>
          <w:szCs w:val="27"/>
        </w:rPr>
        <w:t>ідприємств, установ та організацій, які отримують кошти з міського бюджету;</w:t>
      </w:r>
    </w:p>
    <w:p w:rsidR="00CB34ED" w:rsidRDefault="00CB34ED" w:rsidP="00CB34ED">
      <w:pPr>
        <w:pStyle w:val="a3"/>
        <w:rPr>
          <w:color w:val="000000"/>
          <w:sz w:val="27"/>
          <w:szCs w:val="27"/>
        </w:rPr>
      </w:pPr>
      <w:r>
        <w:rPr>
          <w:color w:val="000000"/>
          <w:sz w:val="27"/>
          <w:szCs w:val="27"/>
        </w:rPr>
        <w:t xml:space="preserve">13) розробляє нормативно-правові, в тому числі регуляторні акти Роменської міської ради, відповідно до </w:t>
      </w:r>
      <w:proofErr w:type="gramStart"/>
      <w:r>
        <w:rPr>
          <w:color w:val="000000"/>
          <w:sz w:val="27"/>
          <w:szCs w:val="27"/>
        </w:rPr>
        <w:t>бюджетного</w:t>
      </w:r>
      <w:proofErr w:type="gramEnd"/>
      <w:r>
        <w:rPr>
          <w:color w:val="000000"/>
          <w:sz w:val="27"/>
          <w:szCs w:val="27"/>
        </w:rPr>
        <w:t xml:space="preserve"> та податкового законодавства України;</w:t>
      </w:r>
    </w:p>
    <w:p w:rsidR="00CB34ED" w:rsidRDefault="00CB34ED" w:rsidP="00CB34ED">
      <w:pPr>
        <w:pStyle w:val="a3"/>
        <w:rPr>
          <w:color w:val="000000"/>
          <w:sz w:val="27"/>
          <w:szCs w:val="27"/>
        </w:rPr>
      </w:pPr>
      <w:r>
        <w:rPr>
          <w:color w:val="000000"/>
          <w:sz w:val="27"/>
          <w:szCs w:val="27"/>
        </w:rPr>
        <w:t xml:space="preserve">14) розглядає у межах своєї компетенції звернення громадян, </w:t>
      </w:r>
      <w:proofErr w:type="gramStart"/>
      <w:r>
        <w:rPr>
          <w:color w:val="000000"/>
          <w:sz w:val="27"/>
          <w:szCs w:val="27"/>
        </w:rPr>
        <w:t>п</w:t>
      </w:r>
      <w:proofErr w:type="gramEnd"/>
      <w:r>
        <w:rPr>
          <w:color w:val="000000"/>
          <w:sz w:val="27"/>
          <w:szCs w:val="27"/>
        </w:rPr>
        <w:t>ідприємств, установ, організацій;</w:t>
      </w:r>
    </w:p>
    <w:p w:rsidR="00CB34ED" w:rsidRDefault="00CB34ED" w:rsidP="00CB34ED">
      <w:pPr>
        <w:pStyle w:val="a3"/>
        <w:rPr>
          <w:color w:val="000000"/>
          <w:sz w:val="27"/>
          <w:szCs w:val="27"/>
        </w:rPr>
      </w:pPr>
      <w:r>
        <w:rPr>
          <w:color w:val="000000"/>
          <w:sz w:val="27"/>
          <w:szCs w:val="27"/>
        </w:rPr>
        <w:t xml:space="preserve">15) забезпечує створення належних виробничих та </w:t>
      </w:r>
      <w:proofErr w:type="gramStart"/>
      <w:r>
        <w:rPr>
          <w:color w:val="000000"/>
          <w:sz w:val="27"/>
          <w:szCs w:val="27"/>
        </w:rPr>
        <w:t>соц</w:t>
      </w:r>
      <w:proofErr w:type="gramEnd"/>
      <w:r>
        <w:rPr>
          <w:color w:val="000000"/>
          <w:sz w:val="27"/>
          <w:szCs w:val="27"/>
        </w:rPr>
        <w:t>іально-побутових умов праці для посадових осіб та інших працівників управління;</w:t>
      </w:r>
    </w:p>
    <w:p w:rsidR="00CB34ED" w:rsidRDefault="00CB34ED" w:rsidP="00CB34ED">
      <w:pPr>
        <w:pStyle w:val="a3"/>
        <w:rPr>
          <w:color w:val="000000"/>
          <w:sz w:val="27"/>
          <w:szCs w:val="27"/>
        </w:rPr>
      </w:pPr>
      <w:r>
        <w:rPr>
          <w:color w:val="000000"/>
          <w:sz w:val="27"/>
          <w:szCs w:val="27"/>
        </w:rPr>
        <w:lastRenderedPageBreak/>
        <w:t xml:space="preserve">16) готує офіційні висновки про залишок коштів на початок року по загальному та спеціальному фондах міського бюджету, перевиконання чи недовиконання дохідної частини загального фонду міського бюджету для прийняття </w:t>
      </w:r>
      <w:proofErr w:type="gramStart"/>
      <w:r>
        <w:rPr>
          <w:color w:val="000000"/>
          <w:sz w:val="27"/>
          <w:szCs w:val="27"/>
        </w:rPr>
        <w:t>р</w:t>
      </w:r>
      <w:proofErr w:type="gramEnd"/>
      <w:r>
        <w:rPr>
          <w:color w:val="000000"/>
          <w:sz w:val="27"/>
          <w:szCs w:val="27"/>
        </w:rPr>
        <w:t>ішення про внесення змін до міського бюджету;</w:t>
      </w:r>
    </w:p>
    <w:p w:rsidR="00CB34ED" w:rsidRDefault="00CB34ED" w:rsidP="00CB34ED">
      <w:pPr>
        <w:pStyle w:val="a3"/>
        <w:rPr>
          <w:color w:val="000000"/>
          <w:sz w:val="27"/>
          <w:szCs w:val="27"/>
        </w:rPr>
      </w:pPr>
      <w:r>
        <w:rPr>
          <w:color w:val="000000"/>
          <w:sz w:val="27"/>
          <w:szCs w:val="27"/>
        </w:rPr>
        <w:t xml:space="preserve">17) у разі потреби, відповідно до звернень головних розпорядників коштів, враховуючи вимоги чинного бюджетного законодавства, вносить зміни до міського бюджету та готує проекти </w:t>
      </w:r>
      <w:proofErr w:type="gramStart"/>
      <w:r>
        <w:rPr>
          <w:color w:val="000000"/>
          <w:sz w:val="27"/>
          <w:szCs w:val="27"/>
        </w:rPr>
        <w:t>р</w:t>
      </w:r>
      <w:proofErr w:type="gramEnd"/>
      <w:r>
        <w:rPr>
          <w:color w:val="000000"/>
          <w:sz w:val="27"/>
          <w:szCs w:val="27"/>
        </w:rPr>
        <w:t>ішень виконавчого комітету Роменської міської ради і проекти рішень Роменської міської ради про внесення змін до міського бюджету;</w:t>
      </w:r>
    </w:p>
    <w:p w:rsidR="00CB34ED" w:rsidRDefault="00CB34ED" w:rsidP="00CB34ED">
      <w:pPr>
        <w:pStyle w:val="a3"/>
        <w:rPr>
          <w:color w:val="000000"/>
          <w:sz w:val="27"/>
          <w:szCs w:val="27"/>
        </w:rPr>
      </w:pPr>
      <w:r>
        <w:rPr>
          <w:color w:val="000000"/>
          <w:sz w:val="27"/>
          <w:szCs w:val="27"/>
        </w:rPr>
        <w:t>18) готує та подає звіти про виконання бюджету;</w:t>
      </w:r>
    </w:p>
    <w:p w:rsidR="00CB34ED" w:rsidRDefault="00CB34ED" w:rsidP="00CB34ED">
      <w:pPr>
        <w:pStyle w:val="a3"/>
        <w:rPr>
          <w:color w:val="000000"/>
          <w:sz w:val="27"/>
          <w:szCs w:val="27"/>
        </w:rPr>
      </w:pPr>
      <w:r>
        <w:rPr>
          <w:color w:val="000000"/>
          <w:sz w:val="27"/>
          <w:szCs w:val="27"/>
        </w:rPr>
        <w:t>19) погоджує подання на повернення помилково або надміру зарахованих коштів до міського бюджету податків, зборів та інших доходів, які готують органи, що контролюють справляння надходжень бюджету, та висновки органів державної податкової служби згідно реє</w:t>
      </w:r>
      <w:proofErr w:type="gramStart"/>
      <w:r>
        <w:rPr>
          <w:color w:val="000000"/>
          <w:sz w:val="27"/>
          <w:szCs w:val="27"/>
        </w:rPr>
        <w:t>стр</w:t>
      </w:r>
      <w:proofErr w:type="gramEnd"/>
      <w:r>
        <w:rPr>
          <w:color w:val="000000"/>
          <w:sz w:val="27"/>
          <w:szCs w:val="27"/>
        </w:rPr>
        <w:t>ів за платежами до міського бюджету в порядку та у терміни, які визначені законодавчими актами України;</w:t>
      </w:r>
    </w:p>
    <w:p w:rsidR="00CB34ED" w:rsidRDefault="00CB34ED" w:rsidP="00CB34ED">
      <w:pPr>
        <w:pStyle w:val="a3"/>
        <w:rPr>
          <w:color w:val="000000"/>
          <w:sz w:val="27"/>
          <w:szCs w:val="27"/>
        </w:rPr>
      </w:pPr>
      <w:r>
        <w:rPr>
          <w:color w:val="000000"/>
          <w:sz w:val="27"/>
          <w:szCs w:val="27"/>
        </w:rPr>
        <w:t xml:space="preserve">20) згідно з розписом бюджету по видатках, на </w:t>
      </w:r>
      <w:proofErr w:type="gramStart"/>
      <w:r>
        <w:rPr>
          <w:color w:val="000000"/>
          <w:sz w:val="27"/>
          <w:szCs w:val="27"/>
        </w:rPr>
        <w:t>п</w:t>
      </w:r>
      <w:proofErr w:type="gramEnd"/>
      <w:r>
        <w:rPr>
          <w:color w:val="000000"/>
          <w:sz w:val="27"/>
          <w:szCs w:val="27"/>
        </w:rPr>
        <w:t>ідставі заявок на виділення бюджетних асигнувань, поданих головними розпорядниками коштів міського бюджету, здійснює організацію процесу фінансування видатків, передбачених в бюджеті, в тому числі видатків, які визначені функціями держави, з врахуванням порядку та вимог, передбачених бюджетним законодавством та нормативними документами з цього питання;</w:t>
      </w:r>
    </w:p>
    <w:p w:rsidR="00CB34ED" w:rsidRDefault="00CB34ED" w:rsidP="00CB34ED">
      <w:pPr>
        <w:pStyle w:val="a3"/>
        <w:rPr>
          <w:color w:val="000000"/>
          <w:sz w:val="27"/>
          <w:szCs w:val="27"/>
        </w:rPr>
      </w:pPr>
      <w:r>
        <w:rPr>
          <w:color w:val="000000"/>
          <w:sz w:val="27"/>
          <w:szCs w:val="27"/>
        </w:rPr>
        <w:t xml:space="preserve">21) відповідно до вимог </w:t>
      </w:r>
      <w:proofErr w:type="gramStart"/>
      <w:r>
        <w:rPr>
          <w:color w:val="000000"/>
          <w:sz w:val="27"/>
          <w:szCs w:val="27"/>
        </w:rPr>
        <w:t>чинного</w:t>
      </w:r>
      <w:proofErr w:type="gramEnd"/>
      <w:r>
        <w:rPr>
          <w:color w:val="000000"/>
          <w:sz w:val="27"/>
          <w:szCs w:val="27"/>
        </w:rPr>
        <w:t xml:space="preserve"> законодавства організовує проведення конкурсу на розміщення тимчасово вільних коштів міського бюджету на депозитних рахунках у банках, за результатами якого визначається переможець;</w:t>
      </w:r>
    </w:p>
    <w:p w:rsidR="00CB34ED" w:rsidRDefault="00CB34ED" w:rsidP="00CB34ED">
      <w:pPr>
        <w:pStyle w:val="a3"/>
        <w:rPr>
          <w:color w:val="000000"/>
          <w:sz w:val="27"/>
          <w:szCs w:val="27"/>
        </w:rPr>
      </w:pPr>
      <w:r>
        <w:rPr>
          <w:color w:val="000000"/>
          <w:sz w:val="27"/>
          <w:szCs w:val="27"/>
        </w:rPr>
        <w:t xml:space="preserve">22) забезпечує формування та </w:t>
      </w:r>
      <w:proofErr w:type="gramStart"/>
      <w:r>
        <w:rPr>
          <w:color w:val="000000"/>
          <w:sz w:val="27"/>
          <w:szCs w:val="27"/>
        </w:rPr>
        <w:t>п</w:t>
      </w:r>
      <w:proofErr w:type="gramEnd"/>
      <w:r>
        <w:rPr>
          <w:color w:val="000000"/>
          <w:sz w:val="27"/>
          <w:szCs w:val="27"/>
        </w:rPr>
        <w:t>ідтримку в актуальному стані матеріалів, які відносяться до компетенції управління на сайті Роменської міської ради;</w:t>
      </w:r>
    </w:p>
    <w:p w:rsidR="00CB34ED" w:rsidRDefault="00CB34ED" w:rsidP="00CB34ED">
      <w:pPr>
        <w:pStyle w:val="a3"/>
        <w:rPr>
          <w:color w:val="000000"/>
          <w:sz w:val="27"/>
          <w:szCs w:val="27"/>
        </w:rPr>
      </w:pPr>
      <w:r>
        <w:rPr>
          <w:color w:val="000000"/>
          <w:sz w:val="27"/>
          <w:szCs w:val="27"/>
        </w:rPr>
        <w:t xml:space="preserve">23) здійснює інші функції, </w:t>
      </w:r>
      <w:proofErr w:type="gramStart"/>
      <w:r>
        <w:rPr>
          <w:color w:val="000000"/>
          <w:sz w:val="27"/>
          <w:szCs w:val="27"/>
        </w:rPr>
        <w:t>пов’язан</w:t>
      </w:r>
      <w:proofErr w:type="gramEnd"/>
      <w:r>
        <w:rPr>
          <w:color w:val="000000"/>
          <w:sz w:val="27"/>
          <w:szCs w:val="27"/>
        </w:rPr>
        <w:t>і з виконанням покладених на нього завдань.</w:t>
      </w:r>
    </w:p>
    <w:p w:rsidR="00CB34ED" w:rsidRDefault="00CB34ED" w:rsidP="00CB34ED">
      <w:pPr>
        <w:pStyle w:val="a3"/>
        <w:rPr>
          <w:color w:val="000000"/>
          <w:sz w:val="27"/>
          <w:szCs w:val="27"/>
        </w:rPr>
      </w:pPr>
      <w:r>
        <w:rPr>
          <w:color w:val="000000"/>
          <w:sz w:val="27"/>
          <w:szCs w:val="27"/>
        </w:rPr>
        <w:t>РОЗДІЛ IV. ПРАВА УПРАВЛІННЯ</w:t>
      </w:r>
    </w:p>
    <w:p w:rsidR="00CB34ED" w:rsidRDefault="00CB34ED" w:rsidP="00CB34ED">
      <w:pPr>
        <w:pStyle w:val="a3"/>
        <w:rPr>
          <w:color w:val="000000"/>
          <w:sz w:val="27"/>
          <w:szCs w:val="27"/>
        </w:rPr>
      </w:pPr>
      <w:r>
        <w:rPr>
          <w:color w:val="000000"/>
          <w:sz w:val="27"/>
          <w:szCs w:val="27"/>
        </w:rPr>
        <w:t>4.1. Управління має право:</w:t>
      </w:r>
    </w:p>
    <w:p w:rsidR="00CB34ED" w:rsidRDefault="00CB34ED" w:rsidP="00CB34ED">
      <w:pPr>
        <w:pStyle w:val="a3"/>
        <w:rPr>
          <w:color w:val="000000"/>
          <w:sz w:val="27"/>
          <w:szCs w:val="27"/>
        </w:rPr>
      </w:pPr>
      <w:r>
        <w:rPr>
          <w:color w:val="000000"/>
          <w:sz w:val="27"/>
          <w:szCs w:val="27"/>
        </w:rPr>
        <w:t xml:space="preserve">1) в установленому порядку одержувати від виконавчих органів Роменської міської ради, органів державної податкової служби, органів державної казначейської служби, інших державних органів, </w:t>
      </w:r>
      <w:proofErr w:type="gramStart"/>
      <w:r>
        <w:rPr>
          <w:color w:val="000000"/>
          <w:sz w:val="27"/>
          <w:szCs w:val="27"/>
        </w:rPr>
        <w:t>п</w:t>
      </w:r>
      <w:proofErr w:type="gramEnd"/>
      <w:r>
        <w:rPr>
          <w:color w:val="000000"/>
          <w:sz w:val="27"/>
          <w:szCs w:val="27"/>
        </w:rPr>
        <w:t>ідприємств, установ, організацій всіх форм власності інформацію, документи та інші матеріали, необхідні для виконання покладених на управління завдань;</w:t>
      </w:r>
    </w:p>
    <w:p w:rsidR="00CB34ED" w:rsidRDefault="00CB34ED" w:rsidP="00CB34ED">
      <w:pPr>
        <w:pStyle w:val="a3"/>
        <w:rPr>
          <w:color w:val="000000"/>
          <w:sz w:val="27"/>
          <w:szCs w:val="27"/>
        </w:rPr>
      </w:pPr>
      <w:r>
        <w:rPr>
          <w:color w:val="000000"/>
          <w:sz w:val="27"/>
          <w:szCs w:val="27"/>
        </w:rPr>
        <w:t xml:space="preserve">2) в установленому порядку та в межах своєї компетенції призупиняти бюджетні асигнування відповідно до положень Бюджетного кодексу України та </w:t>
      </w:r>
      <w:r>
        <w:rPr>
          <w:color w:val="000000"/>
          <w:sz w:val="27"/>
          <w:szCs w:val="27"/>
        </w:rPr>
        <w:lastRenderedPageBreak/>
        <w:t>вживати заходи до розпорядників та одержувачів бюджетних кошті</w:t>
      </w:r>
      <w:proofErr w:type="gramStart"/>
      <w:r>
        <w:rPr>
          <w:color w:val="000000"/>
          <w:sz w:val="27"/>
          <w:szCs w:val="27"/>
        </w:rPr>
        <w:t>в</w:t>
      </w:r>
      <w:proofErr w:type="gramEnd"/>
      <w:r>
        <w:rPr>
          <w:color w:val="000000"/>
          <w:sz w:val="27"/>
          <w:szCs w:val="27"/>
        </w:rPr>
        <w:t xml:space="preserve"> за вчинені ними бюджетні правопорушення, передбачені чинним законодавством України;</w:t>
      </w:r>
    </w:p>
    <w:p w:rsidR="00CB34ED" w:rsidRDefault="00CB34ED" w:rsidP="00CB34ED">
      <w:pPr>
        <w:pStyle w:val="a3"/>
        <w:rPr>
          <w:color w:val="000000"/>
          <w:sz w:val="27"/>
          <w:szCs w:val="27"/>
        </w:rPr>
      </w:pPr>
      <w:r>
        <w:rPr>
          <w:color w:val="000000"/>
          <w:sz w:val="27"/>
          <w:szCs w:val="27"/>
        </w:rPr>
        <w:t xml:space="preserve">3) залучати фахівців виконавчих органів Роменської міської </w:t>
      </w:r>
      <w:proofErr w:type="gramStart"/>
      <w:r>
        <w:rPr>
          <w:color w:val="000000"/>
          <w:sz w:val="27"/>
          <w:szCs w:val="27"/>
        </w:rPr>
        <w:t>ради</w:t>
      </w:r>
      <w:proofErr w:type="gramEnd"/>
      <w:r>
        <w:rPr>
          <w:color w:val="000000"/>
          <w:sz w:val="27"/>
          <w:szCs w:val="27"/>
        </w:rPr>
        <w:t xml:space="preserve"> та установ і організацій, об’єднань громадян до розгляду питань, що належать до його компетенції;</w:t>
      </w:r>
    </w:p>
    <w:p w:rsidR="00CB34ED" w:rsidRDefault="00CB34ED" w:rsidP="00CB34ED">
      <w:pPr>
        <w:pStyle w:val="a3"/>
        <w:rPr>
          <w:color w:val="000000"/>
          <w:sz w:val="27"/>
          <w:szCs w:val="27"/>
        </w:rPr>
      </w:pPr>
      <w:r>
        <w:rPr>
          <w:color w:val="000000"/>
          <w:sz w:val="27"/>
          <w:szCs w:val="27"/>
        </w:rPr>
        <w:t>4) скликати в установленому порядку наради з питань, що належать до його компетенції;</w:t>
      </w:r>
    </w:p>
    <w:p w:rsidR="00CB34ED" w:rsidRDefault="00CB34ED" w:rsidP="00CB34ED">
      <w:pPr>
        <w:pStyle w:val="a3"/>
        <w:rPr>
          <w:color w:val="000000"/>
          <w:sz w:val="27"/>
          <w:szCs w:val="27"/>
        </w:rPr>
      </w:pPr>
      <w:r>
        <w:rPr>
          <w:color w:val="000000"/>
          <w:sz w:val="27"/>
          <w:szCs w:val="27"/>
        </w:rPr>
        <w:t>5) одержувати щоденну інформацію про надходження доходів до міського бюджету від органі</w:t>
      </w:r>
      <w:proofErr w:type="gramStart"/>
      <w:r>
        <w:rPr>
          <w:color w:val="000000"/>
          <w:sz w:val="27"/>
          <w:szCs w:val="27"/>
        </w:rPr>
        <w:t>в</w:t>
      </w:r>
      <w:proofErr w:type="gramEnd"/>
      <w:r>
        <w:rPr>
          <w:color w:val="000000"/>
          <w:sz w:val="27"/>
          <w:szCs w:val="27"/>
        </w:rPr>
        <w:t xml:space="preserve"> державної казначейської служби України. Отримувати місячні, квартальні, </w:t>
      </w:r>
      <w:proofErr w:type="gramStart"/>
      <w:r>
        <w:rPr>
          <w:color w:val="000000"/>
          <w:sz w:val="27"/>
          <w:szCs w:val="27"/>
        </w:rPr>
        <w:t>р</w:t>
      </w:r>
      <w:proofErr w:type="gramEnd"/>
      <w:r>
        <w:rPr>
          <w:color w:val="000000"/>
          <w:sz w:val="27"/>
          <w:szCs w:val="27"/>
        </w:rPr>
        <w:t>ічні звіти про виконання бюджету, а також інформацію щодо взятих зобов’язань, залишків на рахунках головних розпорядників коштів, розпорядників та одержувачів бюджетних коштів та іншу інформацію, необхідну для здійснення бюджетного процесу;</w:t>
      </w:r>
    </w:p>
    <w:p w:rsidR="00CB34ED" w:rsidRDefault="00CB34ED" w:rsidP="00CB34ED">
      <w:pPr>
        <w:pStyle w:val="a3"/>
        <w:rPr>
          <w:color w:val="000000"/>
          <w:sz w:val="27"/>
          <w:szCs w:val="27"/>
        </w:rPr>
      </w:pPr>
      <w:r>
        <w:rPr>
          <w:color w:val="000000"/>
          <w:sz w:val="27"/>
          <w:szCs w:val="27"/>
        </w:rPr>
        <w:t>6) одержувати від органів державної податкової служби у встановлені терміни звіти про суми нарахувань, надходжень, переплати, податкового боргу та іншу інформацію з питань, пов’язаних із складанням та виконанням міського бюджету;</w:t>
      </w:r>
    </w:p>
    <w:p w:rsidR="00CB34ED" w:rsidRDefault="00CB34ED" w:rsidP="00CB34ED">
      <w:pPr>
        <w:pStyle w:val="a3"/>
        <w:rPr>
          <w:color w:val="000000"/>
          <w:sz w:val="27"/>
          <w:szCs w:val="27"/>
        </w:rPr>
      </w:pPr>
      <w:r>
        <w:rPr>
          <w:color w:val="000000"/>
          <w:sz w:val="27"/>
          <w:szCs w:val="27"/>
        </w:rPr>
        <w:t>7) одержувати від головних розпорядників коштів інформацію щодо стану усунення бюджетних правопорушень.</w:t>
      </w:r>
    </w:p>
    <w:p w:rsidR="00CB34ED" w:rsidRDefault="00CB34ED" w:rsidP="00CB34ED">
      <w:pPr>
        <w:pStyle w:val="a3"/>
        <w:rPr>
          <w:color w:val="000000"/>
          <w:sz w:val="27"/>
          <w:szCs w:val="27"/>
        </w:rPr>
      </w:pPr>
      <w:r>
        <w:rPr>
          <w:color w:val="000000"/>
          <w:sz w:val="27"/>
          <w:szCs w:val="27"/>
        </w:rPr>
        <w:t>РОЗДІЛ V. ОБОВ’ЯЗКИ УПРАВЛІННЯ</w:t>
      </w:r>
    </w:p>
    <w:p w:rsidR="00CB34ED" w:rsidRDefault="00CB34ED" w:rsidP="00CB34ED">
      <w:pPr>
        <w:pStyle w:val="a3"/>
        <w:rPr>
          <w:color w:val="000000"/>
          <w:sz w:val="27"/>
          <w:szCs w:val="27"/>
        </w:rPr>
      </w:pPr>
      <w:r>
        <w:rPr>
          <w:color w:val="000000"/>
          <w:sz w:val="27"/>
          <w:szCs w:val="27"/>
        </w:rPr>
        <w:t>5.1. При здійсненні повноважень управління зобов’язане:</w:t>
      </w:r>
    </w:p>
    <w:p w:rsidR="00CB34ED" w:rsidRDefault="00CB34ED" w:rsidP="00CB34ED">
      <w:pPr>
        <w:pStyle w:val="a3"/>
        <w:rPr>
          <w:color w:val="000000"/>
          <w:sz w:val="27"/>
          <w:szCs w:val="27"/>
        </w:rPr>
      </w:pPr>
      <w:r>
        <w:rPr>
          <w:color w:val="000000"/>
          <w:sz w:val="27"/>
          <w:szCs w:val="27"/>
        </w:rPr>
        <w:t>1) дотримуватися чинного законодавства України, вимог даного Положення, посадових інструкцій, правил внутрішнього трудового розпорядку, правил та норм охорони праці, техніки безпеки;</w:t>
      </w:r>
    </w:p>
    <w:p w:rsidR="00CB34ED" w:rsidRDefault="00CB34ED" w:rsidP="00CB34ED">
      <w:pPr>
        <w:pStyle w:val="a3"/>
        <w:rPr>
          <w:color w:val="000000"/>
          <w:sz w:val="27"/>
          <w:szCs w:val="27"/>
        </w:rPr>
      </w:pPr>
      <w:r>
        <w:rPr>
          <w:color w:val="000000"/>
          <w:sz w:val="27"/>
          <w:szCs w:val="27"/>
        </w:rPr>
        <w:t xml:space="preserve">2) здійснювати повноваження, делеговані органам </w:t>
      </w:r>
      <w:proofErr w:type="gramStart"/>
      <w:r>
        <w:rPr>
          <w:color w:val="000000"/>
          <w:sz w:val="27"/>
          <w:szCs w:val="27"/>
        </w:rPr>
        <w:t>м</w:t>
      </w:r>
      <w:proofErr w:type="gramEnd"/>
      <w:r>
        <w:rPr>
          <w:color w:val="000000"/>
          <w:sz w:val="27"/>
          <w:szCs w:val="27"/>
        </w:rPr>
        <w:t>ісцевого самоврядування;</w:t>
      </w:r>
    </w:p>
    <w:p w:rsidR="00CB34ED" w:rsidRDefault="00CB34ED" w:rsidP="00CB34ED">
      <w:pPr>
        <w:pStyle w:val="a3"/>
        <w:rPr>
          <w:color w:val="000000"/>
          <w:sz w:val="27"/>
          <w:szCs w:val="27"/>
        </w:rPr>
      </w:pPr>
      <w:r>
        <w:rPr>
          <w:color w:val="000000"/>
          <w:sz w:val="27"/>
          <w:szCs w:val="27"/>
        </w:rPr>
        <w:t>3) забезпечувати доступ до публічної інформації, розпорядником якої воно</w:t>
      </w:r>
      <w:proofErr w:type="gramStart"/>
      <w:r>
        <w:rPr>
          <w:color w:val="000000"/>
          <w:sz w:val="27"/>
          <w:szCs w:val="27"/>
        </w:rPr>
        <w:t xml:space="preserve"> є;</w:t>
      </w:r>
      <w:proofErr w:type="gramEnd"/>
    </w:p>
    <w:p w:rsidR="00CB34ED" w:rsidRDefault="00CB34ED" w:rsidP="00CB34ED">
      <w:pPr>
        <w:pStyle w:val="a3"/>
        <w:rPr>
          <w:color w:val="000000"/>
          <w:sz w:val="27"/>
          <w:szCs w:val="27"/>
        </w:rPr>
      </w:pPr>
      <w:r>
        <w:rPr>
          <w:color w:val="000000"/>
          <w:sz w:val="27"/>
          <w:szCs w:val="27"/>
        </w:rPr>
        <w:t xml:space="preserve">4) вирішувати питання матеріально-технічного забезпечення умов для посадових </w:t>
      </w:r>
      <w:proofErr w:type="gramStart"/>
      <w:r>
        <w:rPr>
          <w:color w:val="000000"/>
          <w:sz w:val="27"/>
          <w:szCs w:val="27"/>
        </w:rPr>
        <w:t>осіб</w:t>
      </w:r>
      <w:proofErr w:type="gramEnd"/>
      <w:r>
        <w:rPr>
          <w:color w:val="000000"/>
          <w:sz w:val="27"/>
          <w:szCs w:val="27"/>
        </w:rPr>
        <w:t xml:space="preserve"> та інших працівників управління;</w:t>
      </w:r>
    </w:p>
    <w:p w:rsidR="00CB34ED" w:rsidRDefault="00CB34ED" w:rsidP="00CB34ED">
      <w:pPr>
        <w:pStyle w:val="a3"/>
        <w:rPr>
          <w:color w:val="000000"/>
          <w:sz w:val="27"/>
          <w:szCs w:val="27"/>
        </w:rPr>
      </w:pPr>
      <w:r>
        <w:rPr>
          <w:color w:val="000000"/>
          <w:sz w:val="27"/>
          <w:szCs w:val="27"/>
        </w:rPr>
        <w:t xml:space="preserve">5) звітувати перед Роменським міським головою, виконавчим комітетом Роменської міської ради та Мукачівською міською радою про </w:t>
      </w:r>
      <w:proofErr w:type="gramStart"/>
      <w:r>
        <w:rPr>
          <w:color w:val="000000"/>
          <w:sz w:val="27"/>
          <w:szCs w:val="27"/>
        </w:rPr>
        <w:t>свою</w:t>
      </w:r>
      <w:proofErr w:type="gramEnd"/>
      <w:r>
        <w:rPr>
          <w:color w:val="000000"/>
          <w:sz w:val="27"/>
          <w:szCs w:val="27"/>
        </w:rPr>
        <w:t xml:space="preserve"> роботу;</w:t>
      </w:r>
    </w:p>
    <w:p w:rsidR="00CB34ED" w:rsidRDefault="00CB34ED" w:rsidP="00CB34ED">
      <w:pPr>
        <w:pStyle w:val="a3"/>
        <w:rPr>
          <w:color w:val="000000"/>
          <w:sz w:val="27"/>
          <w:szCs w:val="27"/>
        </w:rPr>
      </w:pPr>
      <w:r>
        <w:rPr>
          <w:color w:val="000000"/>
          <w:sz w:val="27"/>
          <w:szCs w:val="27"/>
        </w:rPr>
        <w:t>6) здійснювати інші обов’язки передбачені чинним законодавством України.</w:t>
      </w:r>
    </w:p>
    <w:p w:rsidR="00CB34ED" w:rsidRDefault="00CB34ED" w:rsidP="00CB34ED">
      <w:pPr>
        <w:pStyle w:val="a3"/>
        <w:rPr>
          <w:color w:val="000000"/>
          <w:sz w:val="27"/>
          <w:szCs w:val="27"/>
        </w:rPr>
      </w:pPr>
      <w:r>
        <w:rPr>
          <w:color w:val="000000"/>
          <w:sz w:val="27"/>
          <w:szCs w:val="27"/>
        </w:rPr>
        <w:t>РОЗДІЛ VІ. ЗАКЛЮЧНІ ПОЛОЖЕННЯ</w:t>
      </w:r>
    </w:p>
    <w:p w:rsidR="00CB34ED" w:rsidRDefault="00CB34ED" w:rsidP="00CB34ED">
      <w:pPr>
        <w:pStyle w:val="a3"/>
        <w:rPr>
          <w:color w:val="000000"/>
          <w:sz w:val="27"/>
          <w:szCs w:val="27"/>
        </w:rPr>
      </w:pPr>
      <w:r>
        <w:rPr>
          <w:color w:val="000000"/>
          <w:sz w:val="27"/>
          <w:szCs w:val="27"/>
        </w:rPr>
        <w:lastRenderedPageBreak/>
        <w:t xml:space="preserve">6.1. Припинення діяльності, реорганізація та ліквідація управління здійснюється за </w:t>
      </w:r>
      <w:proofErr w:type="gramStart"/>
      <w:r>
        <w:rPr>
          <w:color w:val="000000"/>
          <w:sz w:val="27"/>
          <w:szCs w:val="27"/>
        </w:rPr>
        <w:t>р</w:t>
      </w:r>
      <w:proofErr w:type="gramEnd"/>
      <w:r>
        <w:rPr>
          <w:color w:val="000000"/>
          <w:sz w:val="27"/>
          <w:szCs w:val="27"/>
        </w:rPr>
        <w:t>ішенням Роменської міської ради відповідно до вимог чинного законодавства України.</w:t>
      </w:r>
    </w:p>
    <w:p w:rsidR="00CB34ED" w:rsidRDefault="00CB34ED" w:rsidP="00CB34ED">
      <w:pPr>
        <w:pStyle w:val="a3"/>
        <w:rPr>
          <w:color w:val="000000"/>
          <w:sz w:val="27"/>
          <w:szCs w:val="27"/>
        </w:rPr>
      </w:pPr>
      <w:r>
        <w:rPr>
          <w:color w:val="000000"/>
          <w:sz w:val="27"/>
          <w:szCs w:val="27"/>
        </w:rPr>
        <w:t xml:space="preserve">6.2. Як неприбуткова установа фінансове управління Роменської міської ради не передбачає розподілу отриманих доходів (прибутків) або їх частини серед членів, посадових осіб та інших працівників (крім оплати їхньої праці, нарахування єдиного </w:t>
      </w:r>
      <w:proofErr w:type="gramStart"/>
      <w:r>
        <w:rPr>
          <w:color w:val="000000"/>
          <w:sz w:val="27"/>
          <w:szCs w:val="27"/>
        </w:rPr>
        <w:t>соц</w:t>
      </w:r>
      <w:proofErr w:type="gramEnd"/>
      <w:r>
        <w:rPr>
          <w:color w:val="000000"/>
          <w:sz w:val="27"/>
          <w:szCs w:val="27"/>
        </w:rPr>
        <w:t>іального внеску), членів органів управління та інших пов’язаних з ними осіб. Не вважає</w:t>
      </w:r>
      <w:proofErr w:type="gramStart"/>
      <w:r>
        <w:rPr>
          <w:color w:val="000000"/>
          <w:sz w:val="27"/>
          <w:szCs w:val="27"/>
        </w:rPr>
        <w:t>ться розподілом отриманих доходів (прибутків) фінансування видатків, визначених Податковим кодексом України, а саме: доходи (прибутки) використовуються виключно для фінансування видатків на утримання фінансового управління Роменської міської ради, реалізації мети (цілей, завдань) та напрямів діяльності, визначених цим Положенням та законодавством.</w:t>
      </w:r>
      <w:proofErr w:type="gramEnd"/>
      <w:r>
        <w:rPr>
          <w:color w:val="000000"/>
          <w:sz w:val="27"/>
          <w:szCs w:val="27"/>
        </w:rPr>
        <w:t xml:space="preserve"> У разі припинення юридичної особи (у результаті її ліквідації, злиття, поділу, приєднання або перетворення), передача активів здійснюється правонаступникам – одній або кільком неприбутковим організаціям відповідного виду або зараховується </w:t>
      </w:r>
      <w:proofErr w:type="gramStart"/>
      <w:r>
        <w:rPr>
          <w:color w:val="000000"/>
          <w:sz w:val="27"/>
          <w:szCs w:val="27"/>
        </w:rPr>
        <w:t>в</w:t>
      </w:r>
      <w:proofErr w:type="gramEnd"/>
      <w:r>
        <w:rPr>
          <w:color w:val="000000"/>
          <w:sz w:val="27"/>
          <w:szCs w:val="27"/>
        </w:rPr>
        <w:t xml:space="preserve"> дохід бюджету.</w:t>
      </w:r>
    </w:p>
    <w:p w:rsidR="00CB34ED" w:rsidRDefault="00CB34ED" w:rsidP="00CB34ED">
      <w:pPr>
        <w:pStyle w:val="a3"/>
        <w:rPr>
          <w:color w:val="000000"/>
          <w:sz w:val="27"/>
          <w:szCs w:val="27"/>
        </w:rPr>
      </w:pPr>
      <w:r>
        <w:rPr>
          <w:color w:val="000000"/>
          <w:sz w:val="27"/>
          <w:szCs w:val="27"/>
        </w:rPr>
        <w:t xml:space="preserve">6.3. </w:t>
      </w:r>
      <w:proofErr w:type="gramStart"/>
      <w:r>
        <w:rPr>
          <w:color w:val="000000"/>
          <w:sz w:val="27"/>
          <w:szCs w:val="27"/>
        </w:rPr>
        <w:t>Фінансове управління Роменської міської ради як неприбуткова установа утворена та зареєстрована в порядку, визначеному законом, що регулює діяльність відповідної неприбуткової організації.</w:t>
      </w:r>
      <w:proofErr w:type="gramEnd"/>
    </w:p>
    <w:p w:rsidR="00CB34ED" w:rsidRDefault="00CB34ED" w:rsidP="00CB34ED">
      <w:pPr>
        <w:pStyle w:val="a3"/>
        <w:rPr>
          <w:color w:val="000000"/>
          <w:sz w:val="27"/>
          <w:szCs w:val="27"/>
        </w:rPr>
      </w:pPr>
      <w:r>
        <w:rPr>
          <w:color w:val="000000"/>
          <w:sz w:val="27"/>
          <w:szCs w:val="27"/>
        </w:rPr>
        <w:t xml:space="preserve">6.4. Зміни і доповнення до цього Положення вносяться відповідно до процедури розгляду питань Роменської міської ради, передбаченої Регламентом Роменської міської </w:t>
      </w:r>
      <w:proofErr w:type="gramStart"/>
      <w:r>
        <w:rPr>
          <w:color w:val="000000"/>
          <w:sz w:val="27"/>
          <w:szCs w:val="27"/>
        </w:rPr>
        <w:t>ради</w:t>
      </w:r>
      <w:proofErr w:type="gramEnd"/>
      <w:r>
        <w:rPr>
          <w:color w:val="000000"/>
          <w:sz w:val="27"/>
          <w:szCs w:val="27"/>
        </w:rPr>
        <w:t>.</w:t>
      </w:r>
    </w:p>
    <w:p w:rsidR="00CB34ED" w:rsidRDefault="00CB34ED" w:rsidP="00CB34ED">
      <w:pPr>
        <w:pStyle w:val="a3"/>
        <w:rPr>
          <w:color w:val="000000"/>
          <w:sz w:val="27"/>
          <w:szCs w:val="27"/>
        </w:rPr>
      </w:pPr>
      <w:r>
        <w:rPr>
          <w:color w:val="000000"/>
          <w:sz w:val="27"/>
          <w:szCs w:val="27"/>
        </w:rPr>
        <w:t xml:space="preserve">6.5. Питання діяльності фінансового управління Роменської міської ради, що не врегульовані цим Положенням, вирішуються відповідно до вимог </w:t>
      </w:r>
      <w:proofErr w:type="gramStart"/>
      <w:r>
        <w:rPr>
          <w:color w:val="000000"/>
          <w:sz w:val="27"/>
          <w:szCs w:val="27"/>
        </w:rPr>
        <w:t>чинного</w:t>
      </w:r>
      <w:proofErr w:type="gramEnd"/>
      <w:r>
        <w:rPr>
          <w:color w:val="000000"/>
          <w:sz w:val="27"/>
          <w:szCs w:val="27"/>
        </w:rPr>
        <w:t xml:space="preserve"> законодавства України.</w:t>
      </w:r>
    </w:p>
    <w:p w:rsidR="007C6C5D" w:rsidRDefault="007C6C5D"/>
    <w:sectPr w:rsidR="007C6C5D" w:rsidSect="00D17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20238"/>
    <w:multiLevelType w:val="multilevel"/>
    <w:tmpl w:val="9FC2450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CA40D2"/>
    <w:multiLevelType w:val="hybridMultilevel"/>
    <w:tmpl w:val="029A12BA"/>
    <w:lvl w:ilvl="0" w:tplc="C17ADB42">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5577B9"/>
    <w:multiLevelType w:val="hybridMultilevel"/>
    <w:tmpl w:val="0A7A4A60"/>
    <w:lvl w:ilvl="0" w:tplc="45CC21E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compat>
    <w:useFELayout/>
  </w:compat>
  <w:rsids>
    <w:rsidRoot w:val="00CB34ED"/>
    <w:rsid w:val="0000109D"/>
    <w:rsid w:val="000C109D"/>
    <w:rsid w:val="0013521B"/>
    <w:rsid w:val="00187EE5"/>
    <w:rsid w:val="001E60F1"/>
    <w:rsid w:val="001F037D"/>
    <w:rsid w:val="001F28FF"/>
    <w:rsid w:val="00212110"/>
    <w:rsid w:val="00223A36"/>
    <w:rsid w:val="00283D30"/>
    <w:rsid w:val="002B5E5F"/>
    <w:rsid w:val="003602FD"/>
    <w:rsid w:val="004F5023"/>
    <w:rsid w:val="005142D2"/>
    <w:rsid w:val="005646D4"/>
    <w:rsid w:val="005B7FD6"/>
    <w:rsid w:val="006257EE"/>
    <w:rsid w:val="00634630"/>
    <w:rsid w:val="006859CF"/>
    <w:rsid w:val="00686C9D"/>
    <w:rsid w:val="0069593E"/>
    <w:rsid w:val="006C4143"/>
    <w:rsid w:val="006E752B"/>
    <w:rsid w:val="00757A89"/>
    <w:rsid w:val="00770DCF"/>
    <w:rsid w:val="007942B6"/>
    <w:rsid w:val="007C6C5D"/>
    <w:rsid w:val="00831450"/>
    <w:rsid w:val="008368D0"/>
    <w:rsid w:val="008F621C"/>
    <w:rsid w:val="00965BDF"/>
    <w:rsid w:val="0098482E"/>
    <w:rsid w:val="009D5101"/>
    <w:rsid w:val="009F7F9B"/>
    <w:rsid w:val="00A03655"/>
    <w:rsid w:val="00A844F7"/>
    <w:rsid w:val="00A90868"/>
    <w:rsid w:val="00A95F15"/>
    <w:rsid w:val="00AA5086"/>
    <w:rsid w:val="00B312F0"/>
    <w:rsid w:val="00B31971"/>
    <w:rsid w:val="00B90752"/>
    <w:rsid w:val="00BB246E"/>
    <w:rsid w:val="00C91223"/>
    <w:rsid w:val="00CA4D1F"/>
    <w:rsid w:val="00CB34ED"/>
    <w:rsid w:val="00CC5A6B"/>
    <w:rsid w:val="00CC5B86"/>
    <w:rsid w:val="00CE6F31"/>
    <w:rsid w:val="00D17AC4"/>
    <w:rsid w:val="00DB2B69"/>
    <w:rsid w:val="00DF2BD4"/>
    <w:rsid w:val="00E0199B"/>
    <w:rsid w:val="00E35932"/>
    <w:rsid w:val="00EA5050"/>
    <w:rsid w:val="00F7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C4"/>
  </w:style>
  <w:style w:type="paragraph" w:styleId="7">
    <w:name w:val="heading 7"/>
    <w:basedOn w:val="a"/>
    <w:next w:val="a"/>
    <w:link w:val="70"/>
    <w:uiPriority w:val="9"/>
    <w:semiHidden/>
    <w:unhideWhenUsed/>
    <w:qFormat/>
    <w:rsid w:val="0098482E"/>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98482E"/>
    <w:rPr>
      <w:rFonts w:ascii="Cambria" w:eastAsia="Times New Roman" w:hAnsi="Cambria" w:cs="Times New Roman"/>
      <w:i/>
      <w:iCs/>
      <w:color w:val="404040"/>
    </w:rPr>
  </w:style>
  <w:style w:type="character" w:styleId="a4">
    <w:name w:val="Hyperlink"/>
    <w:basedOn w:val="a0"/>
    <w:uiPriority w:val="99"/>
    <w:unhideWhenUsed/>
    <w:rsid w:val="009F7F9B"/>
    <w:rPr>
      <w:color w:val="0000FF" w:themeColor="hyperlink"/>
      <w:u w:val="single"/>
    </w:rPr>
  </w:style>
  <w:style w:type="character" w:customStyle="1" w:styleId="a5">
    <w:name w:val="Основной текст Знак"/>
    <w:aliases w:val="Основной текст Знак Знак Знак Знак"/>
    <w:link w:val="a6"/>
    <w:locked/>
    <w:rsid w:val="009F7F9B"/>
    <w:rPr>
      <w:rFonts w:ascii="Calibri" w:eastAsia="Calibri" w:hAnsi="Calibri"/>
      <w:b/>
      <w:sz w:val="24"/>
      <w:lang w:val="uk-UA"/>
    </w:rPr>
  </w:style>
  <w:style w:type="paragraph" w:styleId="a6">
    <w:name w:val="Body Text"/>
    <w:aliases w:val="Основной текст Знак Знак Знак"/>
    <w:basedOn w:val="a"/>
    <w:link w:val="a5"/>
    <w:unhideWhenUsed/>
    <w:rsid w:val="009F7F9B"/>
    <w:pPr>
      <w:spacing w:after="0" w:line="240" w:lineRule="auto"/>
      <w:jc w:val="both"/>
    </w:pPr>
    <w:rPr>
      <w:rFonts w:ascii="Calibri" w:eastAsia="Calibri" w:hAnsi="Calibri"/>
      <w:b/>
      <w:sz w:val="24"/>
      <w:lang w:val="uk-UA"/>
    </w:rPr>
  </w:style>
  <w:style w:type="character" w:customStyle="1" w:styleId="1">
    <w:name w:val="Основной текст Знак1"/>
    <w:basedOn w:val="a0"/>
    <w:link w:val="a6"/>
    <w:uiPriority w:val="99"/>
    <w:semiHidden/>
    <w:rsid w:val="009F7F9B"/>
  </w:style>
  <w:style w:type="paragraph" w:customStyle="1" w:styleId="a7">
    <w:name w:val="Знак Знак Знак Знак"/>
    <w:basedOn w:val="a"/>
    <w:rsid w:val="00187EE5"/>
    <w:pPr>
      <w:spacing w:after="0" w:line="240" w:lineRule="auto"/>
    </w:pPr>
    <w:rPr>
      <w:rFonts w:ascii="Verdana" w:eastAsia="Times New Roman" w:hAnsi="Verdana" w:cs="Verdana"/>
      <w:sz w:val="20"/>
      <w:szCs w:val="20"/>
      <w:lang w:val="en-US" w:eastAsia="en-US"/>
    </w:rPr>
  </w:style>
  <w:style w:type="paragraph" w:styleId="a8">
    <w:name w:val="List Paragraph"/>
    <w:basedOn w:val="a"/>
    <w:qFormat/>
    <w:rsid w:val="00965BD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817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t@vk-romny.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12A2-C0BF-4D39-8D9D-4757644C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4297</Words>
  <Characters>24498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57</cp:revision>
  <dcterms:created xsi:type="dcterms:W3CDTF">2020-08-31T10:54:00Z</dcterms:created>
  <dcterms:modified xsi:type="dcterms:W3CDTF">2020-09-08T12:41:00Z</dcterms:modified>
</cp:coreProperties>
</file>