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23" w:rsidRDefault="00815623" w:rsidP="00815623">
      <w:pPr>
        <w:pStyle w:val="1"/>
      </w:pPr>
      <w:r>
        <w:t>ПРОЕКТ РІШЕННЯ</w:t>
      </w:r>
    </w:p>
    <w:p w:rsidR="00815623" w:rsidRDefault="00815623" w:rsidP="00815623">
      <w:pPr>
        <w:pStyle w:val="1"/>
      </w:pPr>
      <w:r>
        <w:t>ВИКОНАВЧОГО КОМІТЕТУ РОМЕНСЬКОЇ МІСЬКОЇ РАДИ</w:t>
      </w:r>
    </w:p>
    <w:tbl>
      <w:tblPr>
        <w:tblW w:w="0" w:type="auto"/>
        <w:tblLook w:val="00A0"/>
      </w:tblPr>
      <w:tblGrid>
        <w:gridCol w:w="3200"/>
        <w:gridCol w:w="3185"/>
        <w:gridCol w:w="3186"/>
      </w:tblGrid>
      <w:tr w:rsidR="00815623" w:rsidRPr="00055429" w:rsidTr="009C6787">
        <w:tc>
          <w:tcPr>
            <w:tcW w:w="3284" w:type="dxa"/>
          </w:tcPr>
          <w:p w:rsidR="00815623" w:rsidRPr="00055429" w:rsidRDefault="00815623" w:rsidP="009C678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19.08</w:t>
            </w:r>
            <w:r w:rsidRPr="000554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85" w:type="dxa"/>
          </w:tcPr>
          <w:p w:rsidR="00815623" w:rsidRPr="00055429" w:rsidRDefault="00815623" w:rsidP="009C6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815623" w:rsidRPr="00055429" w:rsidRDefault="00815623" w:rsidP="009C678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5542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____</w:t>
            </w:r>
          </w:p>
        </w:tc>
      </w:tr>
    </w:tbl>
    <w:p w:rsidR="00815623" w:rsidRPr="006E362C" w:rsidRDefault="00815623" w:rsidP="00815623">
      <w:pPr>
        <w:spacing w:after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b"/>
        <w:tblW w:w="1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5778"/>
        <w:gridCol w:w="3792"/>
      </w:tblGrid>
      <w:tr w:rsidR="0066426F" w:rsidRPr="00186BD6" w:rsidTr="0066426F">
        <w:tc>
          <w:tcPr>
            <w:tcW w:w="5778" w:type="dxa"/>
          </w:tcPr>
          <w:p w:rsidR="0066426F" w:rsidRPr="00B10F60" w:rsidRDefault="0066426F" w:rsidP="006D0B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F3C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26.06.2020р. № 78</w:t>
            </w:r>
            <w:r>
              <w:rPr>
                <w:lang w:val="uk-UA"/>
              </w:rPr>
              <w:t xml:space="preserve"> «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 визначення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комунальних підприємств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Ромникомунтепло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«Ромнитерлосервіс»</w:t>
            </w:r>
            <w:r w:rsidRPr="00B10F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Роменської міської 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комунального некомерційного підприємства Сумської обласної ради «Обласна клінічна спеціалізована лікарня»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одержувач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ами </w:t>
            </w:r>
            <w:r w:rsidRPr="00553F2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бюджетних коштів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5778" w:type="dxa"/>
          </w:tcPr>
          <w:p w:rsidR="0066426F" w:rsidRPr="007A4193" w:rsidRDefault="0066426F" w:rsidP="009C67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2" w:type="dxa"/>
          </w:tcPr>
          <w:p w:rsidR="0066426F" w:rsidRDefault="0066426F" w:rsidP="009C67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815623" w:rsidRPr="006E362C" w:rsidRDefault="00815623" w:rsidP="00815623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6426F" w:rsidRDefault="0066426F" w:rsidP="006642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76B8">
        <w:rPr>
          <w:rFonts w:ascii="Times New Roman" w:hAnsi="Times New Roman" w:cs="Times New Roman"/>
          <w:sz w:val="24"/>
          <w:szCs w:val="24"/>
          <w:lang w:val="uk-UA"/>
        </w:rPr>
        <w:t>В зв’язку з уточненням видатків міського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міста Ромен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на 2020 рік, керуючись підпунктом 4 пункту «а» статті 28</w:t>
      </w:r>
      <w:r w:rsidRPr="00195B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95BB1">
        <w:rPr>
          <w:rFonts w:ascii="Times New Roman" w:hAnsi="Times New Roman" w:cs="Times New Roman"/>
          <w:sz w:val="24"/>
          <w:szCs w:val="24"/>
        </w:rPr>
        <w:t>частиною 1 статті 52, частиною 6 статті 59</w:t>
      </w:r>
      <w:r>
        <w:t xml:space="preserve">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Pr="003F3C7C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пунктом 7 статті 20,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унктами 5, 6  статті 22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Бюджетного Кодексу України, п</w:t>
      </w:r>
      <w:r>
        <w:rPr>
          <w:rFonts w:ascii="Times New Roman" w:hAnsi="Times New Roman" w:cs="Times New Roman"/>
          <w:sz w:val="24"/>
          <w:szCs w:val="24"/>
          <w:lang w:val="uk-UA"/>
        </w:rPr>
        <w:t>унктом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9 Порядку складання, розгляду, затвердження та основних вимог до виконання кошторисів бюджетних установ, затвердженого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>остановою Кабінету Міністрів України від 28 лютого 2002 року № 228,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рішенням сесії міської ради від 22.07.2020 «Про внесення змін до рішення міської ради сьомого скликання від 17.12.2019 «Про бюджет міста Ромен на 2020 рік»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6426F" w:rsidRDefault="0066426F" w:rsidP="006642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6426F" w:rsidRDefault="0066426F" w:rsidP="00664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429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66426F" w:rsidRPr="00080F2E" w:rsidRDefault="0066426F" w:rsidP="0066426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6426F" w:rsidRPr="00C576B8" w:rsidRDefault="0066426F" w:rsidP="0066426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19B4">
        <w:rPr>
          <w:rFonts w:ascii="Times New Roman" w:hAnsi="Times New Roman" w:cs="Times New Roman"/>
          <w:sz w:val="24"/>
          <w:szCs w:val="24"/>
          <w:lang w:val="uk-UA"/>
        </w:rPr>
        <w:t>Внести зміни до рішення виконавчого комітету міської ради від</w:t>
      </w:r>
      <w:r>
        <w:rPr>
          <w:lang w:val="uk-UA"/>
        </w:rPr>
        <w:t xml:space="preserve">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26.06.2020 р. № 78</w:t>
      </w:r>
      <w:r w:rsidRPr="00C576B8">
        <w:rPr>
          <w:lang w:val="uk-UA"/>
        </w:rPr>
        <w:t xml:space="preserve"> «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>Про визначення комунальних підприємств «Ромникомунтепло», «Ромнитерлосервіс» Роменської міської ради, комунального некомерційного підприємства Сумської обласної ради «Обласна клінічна спеціалізована лікарня» одержувачами бюджетних коштів»</w:t>
      </w:r>
      <w:r w:rsidRPr="00836CDC">
        <w:rPr>
          <w:lang w:val="uk-UA"/>
        </w:rPr>
        <w:t xml:space="preserve"> </w:t>
      </w:r>
      <w:r w:rsidRPr="00C576B8">
        <w:rPr>
          <w:rFonts w:ascii="Times New Roman" w:hAnsi="Times New Roman" w:cs="Times New Roman"/>
          <w:sz w:val="24"/>
          <w:szCs w:val="24"/>
          <w:lang w:val="uk-UA"/>
        </w:rPr>
        <w:t xml:space="preserve">та викласти п. п.1 даного рішення в наступній редакції:  </w:t>
      </w:r>
    </w:p>
    <w:p w:rsidR="0066426F" w:rsidRDefault="0066426F" w:rsidP="0066426F">
      <w:pPr>
        <w:pStyle w:val="a8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80F2E">
        <w:rPr>
          <w:rFonts w:ascii="Times New Roman" w:hAnsi="Times New Roman"/>
          <w:sz w:val="24"/>
          <w:szCs w:val="24"/>
          <w:lang w:val="uk-UA"/>
        </w:rPr>
        <w:t xml:space="preserve">за КПКВК 1216020 «Забезпечення функціонування підприємств,установ та організацій, що виробляють, виконують та надають житлово-комунальні послуги» КЕКВ 2610 «Субсидії та поточні трансферти підприємствам (установам, організаціям)» по заходу «Фінансова підтримка комунального підприємства «Ромникомунтепло» Роменської міської </w:t>
      </w:r>
      <w:r>
        <w:rPr>
          <w:rFonts w:ascii="Times New Roman" w:hAnsi="Times New Roman"/>
          <w:sz w:val="24"/>
          <w:szCs w:val="24"/>
          <w:lang w:val="uk-UA"/>
        </w:rPr>
        <w:t>ради» на суму 1 365 454</w:t>
      </w:r>
      <w:r w:rsidRPr="00080F2E">
        <w:rPr>
          <w:rFonts w:ascii="Times New Roman" w:hAnsi="Times New Roman"/>
          <w:sz w:val="24"/>
          <w:szCs w:val="24"/>
          <w:lang w:val="uk-UA"/>
        </w:rPr>
        <w:t>,00 грн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80F2E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один мільйон триста шістдесят п</w:t>
      </w:r>
      <w:r w:rsidRPr="00277159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ять тисяч чотириста п’ятдесят чотири гривні</w:t>
      </w:r>
      <w:r w:rsidRPr="00080F2E">
        <w:rPr>
          <w:rFonts w:ascii="Times New Roman" w:hAnsi="Times New Roman"/>
          <w:sz w:val="24"/>
          <w:szCs w:val="24"/>
          <w:lang w:val="uk-UA"/>
        </w:rPr>
        <w:t xml:space="preserve"> 00 копійок);</w:t>
      </w:r>
    </w:p>
    <w:p w:rsidR="0066426F" w:rsidRPr="00080F2E" w:rsidRDefault="0066426F" w:rsidP="0066426F">
      <w:pPr>
        <w:pStyle w:val="a8"/>
        <w:spacing w:after="0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6426F" w:rsidRDefault="0066426F" w:rsidP="0066426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26F" w:rsidRPr="00B10F60" w:rsidRDefault="0066426F" w:rsidP="0066426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426F" w:rsidRPr="0018211F" w:rsidRDefault="0066426F" w:rsidP="0066426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FA0">
        <w:rPr>
          <w:rFonts w:ascii="Times New Roman" w:hAnsi="Times New Roman" w:cs="Times New Roman"/>
          <w:b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</w:t>
      </w:r>
      <w:r w:rsidRPr="00F47FA0">
        <w:rPr>
          <w:rFonts w:ascii="Times New Roman" w:hAnsi="Times New Roman" w:cs="Times New Roman"/>
          <w:b/>
          <w:sz w:val="24"/>
          <w:szCs w:val="24"/>
          <w:lang w:val="uk-UA"/>
        </w:rPr>
        <w:t>Сергій САЛАТУН</w:t>
      </w:r>
    </w:p>
    <w:p w:rsidR="00815623" w:rsidRDefault="00815623" w:rsidP="00815623">
      <w:pPr>
        <w:rPr>
          <w:rFonts w:ascii="Times New Roman" w:hAnsi="Times New Roman" w:cs="Times New Roman"/>
          <w:sz w:val="24"/>
          <w:szCs w:val="24"/>
        </w:rPr>
      </w:pPr>
    </w:p>
    <w:p w:rsidR="0066426F" w:rsidRPr="0066426F" w:rsidRDefault="0066426F" w:rsidP="0066426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F1F82">
        <w:rPr>
          <w:rFonts w:ascii="Times New Roman" w:hAnsi="Times New Roman"/>
          <w:b/>
          <w:sz w:val="24"/>
          <w:szCs w:val="24"/>
          <w:lang w:val="uk-UA"/>
        </w:rPr>
        <w:t>Розробник проекту:</w:t>
      </w:r>
      <w:r w:rsidRPr="00AD6C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Валентина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ЛУК’</w:t>
      </w:r>
      <w:r w:rsidRPr="006F1F82">
        <w:rPr>
          <w:rFonts w:ascii="Times New Roman" w:hAnsi="Times New Roman"/>
          <w:sz w:val="24"/>
          <w:szCs w:val="24"/>
          <w:lang w:val="uk-UA"/>
        </w:rPr>
        <w:t>ЯНЕНКО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завідувач сектору юридичної та кадрової роботи у</w:t>
      </w:r>
      <w:r w:rsidRPr="006F1F82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</w:t>
      </w:r>
      <w:r w:rsidRPr="00AD6CF8">
        <w:rPr>
          <w:rFonts w:ascii="Times New Roman" w:hAnsi="Times New Roman"/>
          <w:sz w:val="24"/>
          <w:szCs w:val="24"/>
        </w:rPr>
        <w:t xml:space="preserve">ва Роменської міської ради         </w:t>
      </w:r>
    </w:p>
    <w:p w:rsidR="0066426F" w:rsidRPr="00AD6CF8" w:rsidRDefault="0066426F" w:rsidP="006642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6CF8">
        <w:rPr>
          <w:rFonts w:ascii="Times New Roman" w:hAnsi="Times New Roman"/>
          <w:b/>
          <w:sz w:val="24"/>
          <w:szCs w:val="24"/>
        </w:rPr>
        <w:t>Пропозиції та зауваження</w:t>
      </w:r>
      <w:r w:rsidRPr="00AD6C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приймаються </w:t>
      </w:r>
      <w:r>
        <w:rPr>
          <w:rFonts w:ascii="Times New Roman" w:hAnsi="Times New Roman"/>
          <w:sz w:val="24"/>
          <w:szCs w:val="24"/>
          <w:lang w:val="uk-UA"/>
        </w:rPr>
        <w:t>до 18.08.2020</w:t>
      </w:r>
      <w:r w:rsidRPr="00AD6CF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D6CF8">
        <w:rPr>
          <w:rFonts w:ascii="Times New Roman" w:hAnsi="Times New Roman"/>
          <w:sz w:val="24"/>
          <w:szCs w:val="24"/>
        </w:rPr>
        <w:t xml:space="preserve">за телефоном </w:t>
      </w:r>
      <w:r w:rsidRPr="00AD6CF8">
        <w:rPr>
          <w:rFonts w:ascii="Times New Roman" w:hAnsi="Times New Roman"/>
          <w:sz w:val="24"/>
          <w:szCs w:val="24"/>
          <w:lang w:val="uk-UA"/>
        </w:rPr>
        <w:t>5-42-85</w:t>
      </w:r>
      <w:r w:rsidRPr="00AD6CF8">
        <w:rPr>
          <w:rFonts w:ascii="Times New Roman" w:hAnsi="Times New Roman"/>
          <w:sz w:val="24"/>
          <w:szCs w:val="24"/>
        </w:rPr>
        <w:t xml:space="preserve"> або на електронну адресу</w:t>
      </w:r>
      <w:r w:rsidRPr="00AD6CF8">
        <w:rPr>
          <w:rFonts w:ascii="Times New Roman" w:hAnsi="Times New Roman"/>
          <w:sz w:val="24"/>
          <w:szCs w:val="24"/>
          <w:lang w:val="uk-UA"/>
        </w:rPr>
        <w:t>:</w:t>
      </w:r>
      <w:r w:rsidRPr="00AD6CF8">
        <w:rPr>
          <w:rFonts w:ascii="Times New Roman" w:hAnsi="Times New Roman"/>
          <w:sz w:val="24"/>
          <w:szCs w:val="24"/>
        </w:rPr>
        <w:t xml:space="preserve"> </w:t>
      </w:r>
      <w:r w:rsidRPr="00AD6CF8">
        <w:rPr>
          <w:rFonts w:ascii="Times New Roman" w:hAnsi="Times New Roman" w:cs="Times New Roman"/>
          <w:sz w:val="24"/>
          <w:szCs w:val="24"/>
          <w:lang w:val="en-US"/>
        </w:rPr>
        <w:t>zhkg</w:t>
      </w:r>
      <w:r w:rsidRPr="00AD6CF8">
        <w:rPr>
          <w:rFonts w:ascii="Times New Roman" w:hAnsi="Times New Roman" w:cs="Times New Roman"/>
          <w:sz w:val="24"/>
          <w:szCs w:val="24"/>
          <w:lang w:val="uk-UA"/>
        </w:rPr>
        <w:t>@</w:t>
      </w:r>
      <w:r w:rsidRPr="00AD6CF8">
        <w:rPr>
          <w:rFonts w:ascii="Times New Roman" w:hAnsi="Times New Roman" w:cs="Times New Roman"/>
          <w:sz w:val="24"/>
          <w:szCs w:val="24"/>
          <w:lang w:val="en-US"/>
        </w:rPr>
        <w:t>romny</w:t>
      </w:r>
      <w:r w:rsidRPr="00AD6CF8">
        <w:rPr>
          <w:rFonts w:ascii="Times New Roman" w:hAnsi="Times New Roman" w:cs="Times New Roman"/>
          <w:sz w:val="24"/>
          <w:szCs w:val="24"/>
          <w:lang w:val="uk-UA"/>
        </w:rPr>
        <w:t>-vk.</w:t>
      </w:r>
      <w:r w:rsidRPr="00AD6CF8">
        <w:rPr>
          <w:rFonts w:ascii="Times New Roman" w:hAnsi="Times New Roman" w:cs="Times New Roman"/>
          <w:sz w:val="24"/>
          <w:szCs w:val="24"/>
        </w:rPr>
        <w:t>gov.ua</w:t>
      </w:r>
    </w:p>
    <w:p w:rsidR="0066426F" w:rsidRDefault="0066426F" w:rsidP="0066426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92B27" w:rsidRDefault="00492B27" w:rsidP="00815623">
      <w:pPr>
        <w:rPr>
          <w:lang w:val="uk-UA"/>
        </w:rPr>
      </w:pPr>
    </w:p>
    <w:p w:rsidR="0067149F" w:rsidRDefault="0067149F" w:rsidP="0067149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67149F" w:rsidRPr="0067149F" w:rsidRDefault="0067149F" w:rsidP="0067149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149F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67149F" w:rsidRPr="0067149F" w:rsidRDefault="0067149F" w:rsidP="0067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49F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67149F">
        <w:rPr>
          <w:rFonts w:ascii="Times New Roman" w:hAnsi="Times New Roman" w:cs="Times New Roman"/>
          <w:b/>
          <w:sz w:val="24"/>
          <w:szCs w:val="24"/>
          <w:lang w:val="uk-UA"/>
        </w:rPr>
        <w:t>Про внесення змін до рішення виконавчого комітету міської ради від 26.06.2020р. № 78</w:t>
      </w:r>
      <w:r w:rsidRPr="0067149F">
        <w:rPr>
          <w:sz w:val="24"/>
          <w:szCs w:val="24"/>
          <w:lang w:val="uk-UA"/>
        </w:rPr>
        <w:t xml:space="preserve"> «</w:t>
      </w:r>
      <w:r w:rsidRPr="0067149F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комунальних підприємств «Ромникомунтепло», «Ромнитерлосервіс» Роменської міської ради, комунального некомерційного підприємства Сумської обласної ради «Обласна клінічна спеціалізована лікарня» одержувачами бюджетних коштів»</w:t>
      </w:r>
    </w:p>
    <w:p w:rsidR="0067149F" w:rsidRDefault="0067149F" w:rsidP="00671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149F" w:rsidRDefault="0067149F" w:rsidP="0067149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Проект рішення розроблено 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>підпункту 4 пункту «а» статті 28 Закону України «Про місцеве самоврядування в Україні», пункту 7 статті 20, пунктів 5, 6  статті 22 Бюджетного Кодексу України,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</w:t>
      </w:r>
      <w:r w:rsidRPr="006714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рішення сесії міської ради від 22.07.2020 «Про внесення змін до рішення міської ради сьомого скликання від 17.12.2019 «Про бюджет міста Ромен на 2020 рік». </w:t>
      </w:r>
      <w:r w:rsidRPr="00F47F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7149F" w:rsidRDefault="0067149F" w:rsidP="0067149F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не було розміщено на офіційному веб-сайті міста </w:t>
      </w:r>
      <w:r>
        <w:rPr>
          <w:rFonts w:ascii="Times New Roman" w:hAnsi="Times New Roman"/>
          <w:sz w:val="24"/>
          <w:szCs w:val="24"/>
          <w:lang w:val="uk-UA"/>
        </w:rPr>
        <w:t xml:space="preserve">у термін, визначений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розділу 15 Регламенту Виконавчого комітету Роменської міської ради, затвердженого рішенням Виконавчого комітету 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67149F" w:rsidRDefault="0067149F" w:rsidP="0067149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Це зумовлено тим, що на засіданні сесії Роменської міської ради 22.07.2020 року, було додатково виділено кошти для комунального підприємства </w:t>
      </w:r>
      <w:r>
        <w:rPr>
          <w:rFonts w:ascii="Times New Roman" w:hAnsi="Times New Roman" w:cs="Times New Roman"/>
          <w:sz w:val="24"/>
          <w:szCs w:val="24"/>
          <w:lang w:val="uk-UA"/>
        </w:rPr>
        <w:t>«Ромникомунтепло» Роменської міської ради.</w:t>
      </w:r>
    </w:p>
    <w:p w:rsidR="0067149F" w:rsidRDefault="0067149F" w:rsidP="0067149F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Проект рішення підготовлено і вноситься на розгляд  виконавчого комітету міської ради пізніше терміну.</w:t>
      </w:r>
    </w:p>
    <w:p w:rsidR="0067149F" w:rsidRDefault="0067149F" w:rsidP="0067149F">
      <w:pPr>
        <w:spacing w:after="0"/>
        <w:ind w:right="-1" w:firstLine="426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метою дотримання Закону України «Про звернення громадян» даний проект рішення слід розглянути на черговому засіданні виконавчого комітету</w:t>
      </w:r>
      <w:r w:rsidR="00186BD6">
        <w:rPr>
          <w:rFonts w:ascii="Times New Roman" w:hAnsi="Times New Roman"/>
          <w:sz w:val="24"/>
          <w:szCs w:val="24"/>
          <w:lang w:val="uk-UA"/>
        </w:rPr>
        <w:t xml:space="preserve"> міської ради, що відбудеться 19</w:t>
      </w:r>
      <w:r>
        <w:rPr>
          <w:rFonts w:ascii="Times New Roman" w:hAnsi="Times New Roman"/>
          <w:sz w:val="24"/>
          <w:szCs w:val="24"/>
          <w:lang w:val="uk-UA"/>
        </w:rPr>
        <w:t xml:space="preserve"> серпня 2020 року.</w:t>
      </w:r>
    </w:p>
    <w:p w:rsidR="0067149F" w:rsidRDefault="0067149F" w:rsidP="0067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росимо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розмістити проект рішення на офіційному веб-сайті міста.</w:t>
      </w:r>
    </w:p>
    <w:p w:rsidR="0067149F" w:rsidRDefault="0067149F" w:rsidP="0067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49F" w:rsidRDefault="0067149F" w:rsidP="0067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49F" w:rsidRDefault="0067149F" w:rsidP="0067149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Начальник  управління </w:t>
      </w:r>
    </w:p>
    <w:p w:rsidR="0067149F" w:rsidRDefault="0067149F" w:rsidP="0067149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Олександр ШЕВЧЕНКО</w:t>
      </w:r>
    </w:p>
    <w:p w:rsidR="0067149F" w:rsidRDefault="0067149F" w:rsidP="0067149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7149F" w:rsidRDefault="0067149F" w:rsidP="0067149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7149F" w:rsidRDefault="0067149F" w:rsidP="0067149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67149F" w:rsidRDefault="0067149F" w:rsidP="0067149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149F" w:rsidRDefault="0067149F" w:rsidP="0067149F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Євгеній ЛУЗАН</w:t>
      </w:r>
    </w:p>
    <w:p w:rsidR="0067149F" w:rsidRDefault="0067149F" w:rsidP="0067149F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49F" w:rsidRDefault="0067149F" w:rsidP="0067149F">
      <w:pPr>
        <w:spacing w:after="0"/>
        <w:rPr>
          <w:lang w:val="uk-UA"/>
        </w:rPr>
      </w:pPr>
    </w:p>
    <w:p w:rsidR="0067149F" w:rsidRPr="0066426F" w:rsidRDefault="0067149F" w:rsidP="00815623">
      <w:pPr>
        <w:rPr>
          <w:lang w:val="uk-UA"/>
        </w:rPr>
      </w:pPr>
    </w:p>
    <w:sectPr w:rsidR="0067149F" w:rsidRPr="0066426F" w:rsidSect="0066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F3" w:rsidRDefault="006923F3" w:rsidP="00815623">
      <w:pPr>
        <w:spacing w:after="0" w:line="240" w:lineRule="auto"/>
      </w:pPr>
      <w:r>
        <w:separator/>
      </w:r>
    </w:p>
  </w:endnote>
  <w:endnote w:type="continuationSeparator" w:id="1">
    <w:p w:rsidR="006923F3" w:rsidRDefault="006923F3" w:rsidP="0081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F3" w:rsidRDefault="006923F3" w:rsidP="00815623">
      <w:pPr>
        <w:spacing w:after="0" w:line="240" w:lineRule="auto"/>
      </w:pPr>
      <w:r>
        <w:separator/>
      </w:r>
    </w:p>
  </w:footnote>
  <w:footnote w:type="continuationSeparator" w:id="1">
    <w:p w:rsidR="006923F3" w:rsidRDefault="006923F3" w:rsidP="00815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F9"/>
    <w:multiLevelType w:val="hybridMultilevel"/>
    <w:tmpl w:val="BFF46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252A4"/>
    <w:multiLevelType w:val="hybridMultilevel"/>
    <w:tmpl w:val="C9B60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B27"/>
    <w:rsid w:val="00003638"/>
    <w:rsid w:val="00006BA0"/>
    <w:rsid w:val="00186BD6"/>
    <w:rsid w:val="002039E6"/>
    <w:rsid w:val="003A495A"/>
    <w:rsid w:val="00492B27"/>
    <w:rsid w:val="00607313"/>
    <w:rsid w:val="0066426F"/>
    <w:rsid w:val="0067149F"/>
    <w:rsid w:val="006923F3"/>
    <w:rsid w:val="00702C82"/>
    <w:rsid w:val="00783ECA"/>
    <w:rsid w:val="00796B3B"/>
    <w:rsid w:val="00815623"/>
    <w:rsid w:val="0095434F"/>
    <w:rsid w:val="00C4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E6"/>
  </w:style>
  <w:style w:type="paragraph" w:styleId="1">
    <w:name w:val="heading 1"/>
    <w:basedOn w:val="a"/>
    <w:next w:val="a"/>
    <w:link w:val="10"/>
    <w:qFormat/>
    <w:rsid w:val="006073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2B27"/>
    <w:pPr>
      <w:widowControl w:val="0"/>
      <w:tabs>
        <w:tab w:val="left" w:pos="709"/>
      </w:tabs>
      <w:suppressAutoHyphens/>
      <w:spacing w:after="120"/>
    </w:pPr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492B27"/>
    <w:rPr>
      <w:rFonts w:ascii="Times New Roman" w:eastAsia="SimSun" w:hAnsi="Times New Roman" w:cs="Mangal"/>
      <w:color w:val="00000A"/>
      <w:sz w:val="24"/>
      <w:szCs w:val="24"/>
      <w:lang w:val="uk-UA" w:eastAsia="zh-CN" w:bidi="hi-IN"/>
    </w:rPr>
  </w:style>
  <w:style w:type="paragraph" w:customStyle="1" w:styleId="NormalWeb1">
    <w:name w:val="Normal (Web)1"/>
    <w:basedOn w:val="a"/>
    <w:rsid w:val="00492B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uk-UA" w:eastAsia="en-US"/>
    </w:rPr>
  </w:style>
  <w:style w:type="character" w:customStyle="1" w:styleId="10">
    <w:name w:val="Заголовок 1 Знак"/>
    <w:basedOn w:val="a0"/>
    <w:link w:val="1"/>
    <w:rsid w:val="00607313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6073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07313"/>
  </w:style>
  <w:style w:type="paragraph" w:styleId="a5">
    <w:name w:val="No Spacing"/>
    <w:uiPriority w:val="1"/>
    <w:qFormat/>
    <w:rsid w:val="006073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6073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073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07313"/>
  </w:style>
  <w:style w:type="paragraph" w:styleId="a8">
    <w:name w:val="List Paragraph"/>
    <w:basedOn w:val="a"/>
    <w:uiPriority w:val="34"/>
    <w:qFormat/>
    <w:rsid w:val="0060731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60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607313"/>
    <w:rPr>
      <w:b/>
      <w:bCs/>
    </w:rPr>
  </w:style>
  <w:style w:type="table" w:styleId="ab">
    <w:name w:val="Table Grid"/>
    <w:basedOn w:val="a1"/>
    <w:uiPriority w:val="59"/>
    <w:rsid w:val="00815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81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15623"/>
  </w:style>
  <w:style w:type="paragraph" w:styleId="ae">
    <w:name w:val="footer"/>
    <w:basedOn w:val="a"/>
    <w:link w:val="af"/>
    <w:uiPriority w:val="99"/>
    <w:semiHidden/>
    <w:unhideWhenUsed/>
    <w:rsid w:val="0081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15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5CA3-7EDC-4739-B871-CBC0D105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2020-07-31T07:51:00Z</dcterms:created>
  <dcterms:modified xsi:type="dcterms:W3CDTF">2020-08-13T08:12:00Z</dcterms:modified>
</cp:coreProperties>
</file>