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8" w:rsidRPr="00390BB7" w:rsidRDefault="002A1C98" w:rsidP="00390B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390BB7">
        <w:rPr>
          <w:rFonts w:ascii="Times New Roman" w:hAnsi="Times New Roman" w:cs="Times New Roman"/>
          <w:color w:val="auto"/>
          <w:sz w:val="24"/>
        </w:rPr>
        <w:t>ПРОЕКТ РІШЕННЯ</w:t>
      </w:r>
    </w:p>
    <w:p w:rsidR="002A1C98" w:rsidRPr="00390BB7" w:rsidRDefault="002A1C98" w:rsidP="00390B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390BB7">
        <w:rPr>
          <w:rFonts w:ascii="Times New Roman" w:hAnsi="Times New Roman" w:cs="Times New Roman"/>
          <w:color w:val="auto"/>
          <w:sz w:val="24"/>
        </w:rPr>
        <w:t>ВИКОНАВЧОГО КОМІТЕТУ РОМЕНСЬКОЇ МІСЬКОЇ РАДИ</w:t>
      </w:r>
    </w:p>
    <w:p w:rsidR="002A1C98" w:rsidRDefault="002A1C98" w:rsidP="002A1C98">
      <w:pPr>
        <w:rPr>
          <w:sz w:val="16"/>
          <w:szCs w:val="16"/>
        </w:rPr>
      </w:pPr>
    </w:p>
    <w:p w:rsidR="002A1C98" w:rsidRDefault="002A1C98" w:rsidP="002A1C98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F131F" w:rsidTr="006A1865">
        <w:tc>
          <w:tcPr>
            <w:tcW w:w="3284" w:type="dxa"/>
            <w:hideMark/>
          </w:tcPr>
          <w:p w:rsidR="00CF131F" w:rsidRPr="00BA17E0" w:rsidRDefault="00CF131F" w:rsidP="006A1865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15</w:t>
            </w:r>
            <w:r>
              <w:rPr>
                <w:b/>
                <w:color w:val="000000"/>
                <w:lang w:eastAsia="uk-UA"/>
              </w:rPr>
              <w:t>.</w:t>
            </w:r>
            <w:r>
              <w:rPr>
                <w:b/>
                <w:color w:val="000000"/>
                <w:lang w:val="en-US" w:eastAsia="uk-UA"/>
              </w:rPr>
              <w:t>0</w:t>
            </w:r>
            <w:r>
              <w:rPr>
                <w:b/>
                <w:color w:val="000000"/>
                <w:lang w:val="uk-UA" w:eastAsia="uk-UA"/>
              </w:rPr>
              <w:t>7</w:t>
            </w:r>
            <w:r>
              <w:rPr>
                <w:b/>
                <w:color w:val="000000"/>
                <w:lang w:eastAsia="uk-UA"/>
              </w:rPr>
              <w:t>.20</w:t>
            </w:r>
            <w:r>
              <w:rPr>
                <w:b/>
                <w:color w:val="000000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CF131F" w:rsidRDefault="00CF131F" w:rsidP="006A1865">
            <w:pPr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285" w:type="dxa"/>
            <w:hideMark/>
          </w:tcPr>
          <w:p w:rsidR="00CF131F" w:rsidRDefault="00CF131F" w:rsidP="006A1865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eastAsia="uk-UA"/>
              </w:rPr>
              <w:t xml:space="preserve">                                №</w:t>
            </w:r>
            <w:r>
              <w:rPr>
                <w:b/>
                <w:lang w:val="uk-UA" w:eastAsia="uk-UA"/>
              </w:rPr>
              <w:t xml:space="preserve"> __</w:t>
            </w:r>
            <w:r>
              <w:rPr>
                <w:b/>
                <w:lang w:eastAsia="uk-UA"/>
              </w:rPr>
              <w:t xml:space="preserve"> </w:t>
            </w:r>
          </w:p>
        </w:tc>
      </w:tr>
    </w:tbl>
    <w:p w:rsidR="00CF131F" w:rsidRDefault="00CF131F" w:rsidP="00CF131F">
      <w:pPr>
        <w:rPr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942"/>
      </w:tblGrid>
      <w:tr w:rsidR="00CF131F" w:rsidTr="006A1865">
        <w:tc>
          <w:tcPr>
            <w:tcW w:w="6912" w:type="dxa"/>
          </w:tcPr>
          <w:p w:rsidR="00CF131F" w:rsidRDefault="00CF131F" w:rsidP="006A1865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  <w:r w:rsidRPr="00B3061A">
              <w:rPr>
                <w:b/>
                <w:bCs/>
                <w:lang w:val="uk-UA"/>
              </w:rPr>
              <w:t xml:space="preserve">Про комісію з питань використання </w:t>
            </w:r>
            <w:r w:rsidRPr="00B3061A">
              <w:rPr>
                <w:b/>
                <w:szCs w:val="26"/>
                <w:lang w:val="uk-UA"/>
              </w:rPr>
      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</w:t>
            </w:r>
            <w:r w:rsidRPr="00426AD3">
              <w:rPr>
                <w:szCs w:val="26"/>
                <w:lang w:val="uk-UA"/>
              </w:rPr>
              <w:t xml:space="preserve"> </w:t>
            </w:r>
            <w:r w:rsidRPr="00BA17E0">
              <w:rPr>
                <w:b/>
                <w:szCs w:val="26"/>
                <w:lang w:val="uk-UA"/>
              </w:rPr>
              <w:t>дітей, позбавлених батьківського піклування,</w:t>
            </w:r>
            <w:r w:rsidRPr="00B3061A">
              <w:rPr>
                <w:b/>
                <w:szCs w:val="26"/>
                <w:lang w:val="uk-UA"/>
              </w:rPr>
              <w:t xml:space="preserve"> осіб з їх числа</w:t>
            </w:r>
          </w:p>
        </w:tc>
        <w:tc>
          <w:tcPr>
            <w:tcW w:w="2942" w:type="dxa"/>
          </w:tcPr>
          <w:p w:rsidR="00CF131F" w:rsidRDefault="00CF131F" w:rsidP="006A1865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CF131F" w:rsidRPr="00B3061A" w:rsidRDefault="00CF131F" w:rsidP="00CF131F">
      <w:pPr>
        <w:spacing w:line="276" w:lineRule="auto"/>
        <w:rPr>
          <w:b/>
          <w:sz w:val="16"/>
          <w:szCs w:val="16"/>
          <w:lang w:val="uk-UA"/>
        </w:rPr>
      </w:pPr>
    </w:p>
    <w:p w:rsidR="00CF131F" w:rsidRDefault="00CF131F" w:rsidP="00CF131F">
      <w:pPr>
        <w:spacing w:line="276" w:lineRule="auto"/>
        <w:ind w:firstLine="426"/>
        <w:jc w:val="both"/>
        <w:rPr>
          <w:szCs w:val="26"/>
          <w:lang w:val="uk-UA"/>
        </w:rPr>
      </w:pPr>
      <w:r w:rsidRPr="00474E35">
        <w:rPr>
          <w:noProof/>
          <w:lang w:val="uk-UA"/>
        </w:rPr>
        <w:t xml:space="preserve">Відповідно </w:t>
      </w:r>
      <w:r>
        <w:rPr>
          <w:lang w:val="uk-UA"/>
        </w:rPr>
        <w:t xml:space="preserve">до підпункту 2¹ пункту </w:t>
      </w:r>
      <w:r w:rsidRPr="00B261DA">
        <w:rPr>
          <w:lang w:val="uk-UA"/>
        </w:rPr>
        <w:t>«б»  частини</w:t>
      </w:r>
      <w:r>
        <w:rPr>
          <w:lang w:val="uk-UA"/>
        </w:rPr>
        <w:t xml:space="preserve"> 1</w:t>
      </w:r>
      <w:r w:rsidRPr="00B261DA">
        <w:rPr>
          <w:lang w:val="uk-UA"/>
        </w:rPr>
        <w:t xml:space="preserve"> статті 34, </w:t>
      </w:r>
      <w:r w:rsidRPr="00474E35">
        <w:rPr>
          <w:noProof/>
          <w:lang w:val="uk-UA"/>
        </w:rPr>
        <w:t xml:space="preserve">частини другої статті 60 Закону України «Про місцеве самоврядування в Україні», на виконання </w:t>
      </w:r>
      <w:r>
        <w:rPr>
          <w:noProof/>
          <w:lang w:val="uk-UA"/>
        </w:rPr>
        <w:t>п</w:t>
      </w:r>
      <w:r w:rsidRPr="00474E35">
        <w:rPr>
          <w:noProof/>
          <w:lang w:val="uk-UA"/>
        </w:rPr>
        <w:t>останови Кабінету Міністрів У</w:t>
      </w:r>
      <w:r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 w:rsidRPr="00426AD3">
        <w:rPr>
          <w:noProof/>
          <w:lang w:val="uk-UA"/>
        </w:rPr>
        <w:t xml:space="preserve"> </w:t>
      </w:r>
      <w:r>
        <w:rPr>
          <w:noProof/>
          <w:lang w:val="uk-UA"/>
        </w:rPr>
        <w:t>від 01 червня 2020</w:t>
      </w:r>
      <w:r w:rsidRPr="00474E35">
        <w:rPr>
          <w:noProof/>
          <w:lang w:val="uk-UA"/>
        </w:rPr>
        <w:t xml:space="preserve"> року № </w:t>
      </w:r>
      <w:r>
        <w:rPr>
          <w:noProof/>
          <w:lang w:val="uk-UA"/>
        </w:rPr>
        <w:t>515 зі змінами, затвердженими п</w:t>
      </w:r>
      <w:r w:rsidRPr="00474E35">
        <w:rPr>
          <w:noProof/>
          <w:lang w:val="uk-UA"/>
        </w:rPr>
        <w:t>останов</w:t>
      </w:r>
      <w:r>
        <w:rPr>
          <w:noProof/>
          <w:lang w:val="uk-UA"/>
        </w:rPr>
        <w:t xml:space="preserve">ою </w:t>
      </w:r>
      <w:r w:rsidRPr="00474E35">
        <w:rPr>
          <w:noProof/>
          <w:lang w:val="uk-UA"/>
        </w:rPr>
        <w:t>Кабінету Міністрів У</w:t>
      </w:r>
      <w:r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>
        <w:rPr>
          <w:noProof/>
          <w:lang w:val="uk-UA"/>
        </w:rPr>
        <w:t xml:space="preserve"> </w:t>
      </w:r>
      <w:r w:rsidRPr="00474E35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від 15 листопада 2017 року № 877, пункту 7 </w:t>
      </w:r>
      <w:r w:rsidRPr="00426AD3">
        <w:rPr>
          <w:szCs w:val="26"/>
          <w:lang w:val="uk-UA"/>
        </w:rPr>
        <w:t>Поряд</w:t>
      </w:r>
      <w:r>
        <w:rPr>
          <w:szCs w:val="26"/>
          <w:lang w:val="uk-UA"/>
        </w:rPr>
        <w:t>ку</w:t>
      </w:r>
      <w:r w:rsidRPr="00426AD3">
        <w:rPr>
          <w:szCs w:val="26"/>
          <w:lang w:val="uk-UA"/>
        </w:rPr>
        <w:t xml:space="preserve"> та умов надання у 20</w:t>
      </w:r>
      <w:r>
        <w:rPr>
          <w:szCs w:val="26"/>
          <w:lang w:val="uk-UA"/>
        </w:rPr>
        <w:t>20</w:t>
      </w:r>
      <w:r w:rsidRPr="00426AD3">
        <w:rPr>
          <w:szCs w:val="26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>
        <w:rPr>
          <w:szCs w:val="26"/>
          <w:lang w:val="uk-UA"/>
        </w:rPr>
        <w:t xml:space="preserve">, затвердженого </w:t>
      </w:r>
      <w:r>
        <w:rPr>
          <w:noProof/>
          <w:lang w:val="uk-UA"/>
        </w:rPr>
        <w:t>п</w:t>
      </w:r>
      <w:r w:rsidRPr="00474E35">
        <w:rPr>
          <w:noProof/>
          <w:lang w:val="uk-UA"/>
        </w:rPr>
        <w:t>останов</w:t>
      </w:r>
      <w:r>
        <w:rPr>
          <w:noProof/>
          <w:lang w:val="uk-UA"/>
        </w:rPr>
        <w:t>ою</w:t>
      </w:r>
      <w:r w:rsidRPr="00474E35">
        <w:rPr>
          <w:noProof/>
          <w:lang w:val="uk-UA"/>
        </w:rPr>
        <w:t xml:space="preserve"> Кабінету Міністрів У</w:t>
      </w:r>
      <w:r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>
        <w:rPr>
          <w:noProof/>
          <w:lang w:val="uk-UA"/>
        </w:rPr>
        <w:t xml:space="preserve"> </w:t>
      </w:r>
      <w:r w:rsidRPr="00474E35">
        <w:rPr>
          <w:noProof/>
          <w:lang w:val="uk-UA"/>
        </w:rPr>
        <w:t xml:space="preserve"> </w:t>
      </w:r>
      <w:r>
        <w:rPr>
          <w:noProof/>
          <w:lang w:val="uk-UA"/>
        </w:rPr>
        <w:t>від 15 листопада 2017 року № 877 ( в редакції п</w:t>
      </w:r>
      <w:r w:rsidRPr="00474E35">
        <w:rPr>
          <w:noProof/>
          <w:lang w:val="uk-UA"/>
        </w:rPr>
        <w:t>останови Кабінету Міністрів У</w:t>
      </w:r>
      <w:r>
        <w:rPr>
          <w:noProof/>
          <w:lang w:val="uk-UA"/>
        </w:rPr>
        <w:t>к</w:t>
      </w:r>
      <w:r w:rsidRPr="00474E35">
        <w:rPr>
          <w:noProof/>
          <w:lang w:val="uk-UA"/>
        </w:rPr>
        <w:t>раїни</w:t>
      </w:r>
      <w:r>
        <w:rPr>
          <w:noProof/>
          <w:lang w:val="uk-UA"/>
        </w:rPr>
        <w:t xml:space="preserve"> </w:t>
      </w:r>
      <w:r w:rsidRPr="00474E35">
        <w:rPr>
          <w:noProof/>
          <w:lang w:val="uk-UA"/>
        </w:rPr>
        <w:t xml:space="preserve"> </w:t>
      </w:r>
      <w:r>
        <w:rPr>
          <w:noProof/>
          <w:lang w:val="uk-UA"/>
        </w:rPr>
        <w:t>від 01 червня 2020 року № 515)</w:t>
      </w:r>
    </w:p>
    <w:p w:rsidR="00CF131F" w:rsidRPr="00EC7F2C" w:rsidRDefault="00CF131F" w:rsidP="00CF131F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F131F" w:rsidRDefault="00CF131F" w:rsidP="00CF131F">
      <w:pPr>
        <w:jc w:val="both"/>
        <w:rPr>
          <w:lang w:val="uk-UA"/>
        </w:rPr>
      </w:pPr>
      <w:r w:rsidRPr="00E345C7">
        <w:t>ВИКОНАВЧИЙ КОМІТЕТ МІСЬКОЇ РАДИ ВИРІШИВ:</w:t>
      </w:r>
    </w:p>
    <w:p w:rsidR="00CF131F" w:rsidRPr="005B4DF1" w:rsidRDefault="00CF131F" w:rsidP="00CF131F">
      <w:pPr>
        <w:jc w:val="both"/>
        <w:rPr>
          <w:lang w:val="uk-UA"/>
        </w:rPr>
      </w:pPr>
    </w:p>
    <w:p w:rsidR="00CF131F" w:rsidRDefault="00CF131F" w:rsidP="00CF131F">
      <w:pPr>
        <w:pStyle w:val="a3"/>
        <w:numPr>
          <w:ilvl w:val="0"/>
          <w:numId w:val="2"/>
        </w:numPr>
        <w:spacing w:after="240" w:line="276" w:lineRule="auto"/>
        <w:ind w:left="0" w:firstLine="426"/>
        <w:jc w:val="both"/>
        <w:rPr>
          <w:szCs w:val="26"/>
          <w:lang w:val="uk-UA"/>
        </w:rPr>
      </w:pPr>
      <w:r w:rsidRPr="00810ADB">
        <w:rPr>
          <w:lang w:val="uk-UA"/>
        </w:rPr>
        <w:t xml:space="preserve">Утворити комісію з питань використання </w:t>
      </w:r>
      <w:r w:rsidRPr="00810ADB">
        <w:rPr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як консультативно-дорадчий орган виконавчого комітету Роменської міської ради (дода</w:t>
      </w:r>
      <w:r>
        <w:rPr>
          <w:szCs w:val="26"/>
          <w:lang w:val="uk-UA"/>
        </w:rPr>
        <w:t>ток 1</w:t>
      </w:r>
      <w:r w:rsidRPr="00810ADB">
        <w:rPr>
          <w:szCs w:val="26"/>
          <w:lang w:val="uk-UA"/>
        </w:rPr>
        <w:t>)</w:t>
      </w:r>
    </w:p>
    <w:p w:rsidR="00CF131F" w:rsidRDefault="00CF131F" w:rsidP="00CF131F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Cs w:val="26"/>
          <w:lang w:val="uk-UA"/>
        </w:rPr>
      </w:pPr>
      <w:r>
        <w:rPr>
          <w:szCs w:val="26"/>
          <w:lang w:val="uk-UA"/>
        </w:rPr>
        <w:t xml:space="preserve">Затвердити Положення про комісію </w:t>
      </w:r>
      <w:r w:rsidRPr="00810ADB">
        <w:rPr>
          <w:lang w:val="uk-UA"/>
        </w:rPr>
        <w:t xml:space="preserve">з питань використання </w:t>
      </w:r>
      <w:r w:rsidRPr="00810ADB">
        <w:rPr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>
        <w:rPr>
          <w:szCs w:val="26"/>
          <w:lang w:val="uk-UA"/>
        </w:rPr>
        <w:t xml:space="preserve"> </w:t>
      </w:r>
      <w:r w:rsidRPr="00810ADB">
        <w:rPr>
          <w:szCs w:val="26"/>
          <w:lang w:val="uk-UA"/>
        </w:rPr>
        <w:t>(дода</w:t>
      </w:r>
      <w:r>
        <w:rPr>
          <w:szCs w:val="26"/>
          <w:lang w:val="uk-UA"/>
        </w:rPr>
        <w:t>ток 2</w:t>
      </w:r>
      <w:r w:rsidRPr="00810ADB">
        <w:rPr>
          <w:szCs w:val="26"/>
          <w:lang w:val="uk-UA"/>
        </w:rPr>
        <w:t>)</w:t>
      </w:r>
      <w:r>
        <w:rPr>
          <w:szCs w:val="26"/>
          <w:lang w:val="uk-UA"/>
        </w:rPr>
        <w:t>.</w:t>
      </w:r>
    </w:p>
    <w:p w:rsidR="00CF131F" w:rsidRPr="000D2A5B" w:rsidRDefault="00CF131F" w:rsidP="00CF131F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Cs w:val="26"/>
          <w:lang w:val="uk-UA"/>
        </w:rPr>
      </w:pPr>
      <w:r>
        <w:rPr>
          <w:szCs w:val="26"/>
          <w:lang w:val="uk-UA"/>
        </w:rPr>
        <w:t xml:space="preserve">Розпорядником субвенції за місцевим бюджетом є </w:t>
      </w:r>
      <w:r w:rsidRPr="00D63A96">
        <w:rPr>
          <w:lang w:val="uk-UA"/>
        </w:rPr>
        <w:t>управління соціального захисту населення</w:t>
      </w:r>
      <w:r>
        <w:rPr>
          <w:lang w:val="uk-UA"/>
        </w:rPr>
        <w:t>.</w:t>
      </w:r>
    </w:p>
    <w:p w:rsidR="00CF131F" w:rsidRPr="000D2A5B" w:rsidRDefault="00CF131F" w:rsidP="00CF131F">
      <w:pPr>
        <w:pStyle w:val="a3"/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 w:rsidRPr="000D2A5B">
        <w:rPr>
          <w:lang w:val="uk-UA"/>
        </w:rPr>
        <w:t xml:space="preserve">Установити, що в разі персональних змін у складі комісії новопризначені/ новообрані працівники входять до її складу за посадами; у разі відсутності членів </w:t>
      </w:r>
      <w:r>
        <w:rPr>
          <w:lang w:val="uk-UA"/>
        </w:rPr>
        <w:t xml:space="preserve">комісії </w:t>
      </w:r>
      <w:r w:rsidRPr="000D2A5B">
        <w:rPr>
          <w:lang w:val="uk-UA"/>
        </w:rPr>
        <w:t>у зв’язку з відпусткою, хворобою чи з інших поважних причин, в її роботі беруть участь особи, які виконують їх обов’язки.</w:t>
      </w:r>
    </w:p>
    <w:p w:rsidR="00CF131F" w:rsidRDefault="00CF131F" w:rsidP="00CF131F">
      <w:pPr>
        <w:tabs>
          <w:tab w:val="left" w:pos="0"/>
        </w:tabs>
        <w:rPr>
          <w:rFonts w:eastAsia="Calibri"/>
          <w:b/>
          <w:lang w:val="uk-UA"/>
        </w:rPr>
      </w:pPr>
    </w:p>
    <w:p w:rsidR="00CF131F" w:rsidRPr="00B80BFC" w:rsidRDefault="00CF131F" w:rsidP="00CF131F">
      <w:pPr>
        <w:tabs>
          <w:tab w:val="left" w:pos="0"/>
        </w:tabs>
      </w:pPr>
      <w:r>
        <w:rPr>
          <w:rFonts w:eastAsia="Calibri"/>
          <w:b/>
          <w:lang w:val="uk-UA"/>
        </w:rPr>
        <w:t>Міський голова</w:t>
      </w:r>
      <w:r>
        <w:rPr>
          <w:rFonts w:eastAsia="Calibri"/>
          <w:b/>
          <w:lang w:val="uk-UA"/>
        </w:rPr>
        <w:tab/>
        <w:t xml:space="preserve">                                 </w:t>
      </w:r>
      <w:r>
        <w:rPr>
          <w:rFonts w:eastAsia="Calibri"/>
          <w:b/>
          <w:lang w:val="uk-UA"/>
        </w:rPr>
        <w:tab/>
      </w:r>
      <w:r w:rsidRPr="00B80BFC">
        <w:rPr>
          <w:rFonts w:eastAsia="Calibri"/>
          <w:b/>
        </w:rPr>
        <w:t xml:space="preserve"> 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 xml:space="preserve">            Сергій САЛАТУН</w:t>
      </w:r>
    </w:p>
    <w:p w:rsidR="00CF131F" w:rsidRDefault="00CF131F" w:rsidP="00CF131F">
      <w:pPr>
        <w:pStyle w:val="2"/>
        <w:spacing w:line="276" w:lineRule="auto"/>
        <w:ind w:left="5670"/>
        <w:jc w:val="left"/>
      </w:pPr>
    </w:p>
    <w:p w:rsidR="00CF131F" w:rsidRDefault="00CF131F" w:rsidP="00CF131F">
      <w:pPr>
        <w:pStyle w:val="2"/>
        <w:spacing w:line="276" w:lineRule="auto"/>
        <w:ind w:left="5670"/>
        <w:jc w:val="left"/>
      </w:pPr>
      <w:r w:rsidRPr="002A5B7C">
        <w:t>Додаток</w:t>
      </w:r>
      <w:r>
        <w:t xml:space="preserve"> 1</w:t>
      </w:r>
    </w:p>
    <w:p w:rsidR="00CF131F" w:rsidRDefault="00CF131F" w:rsidP="00CF131F">
      <w:pPr>
        <w:pStyle w:val="2"/>
        <w:spacing w:line="276" w:lineRule="auto"/>
        <w:ind w:left="5670"/>
        <w:jc w:val="left"/>
      </w:pPr>
      <w:r w:rsidRPr="002A5B7C">
        <w:t>до р</w:t>
      </w:r>
      <w:r>
        <w:t>ішення</w:t>
      </w:r>
      <w:r w:rsidRPr="002A5B7C">
        <w:t xml:space="preserve"> </w:t>
      </w:r>
      <w:r>
        <w:t>виконкому міської ради</w:t>
      </w:r>
    </w:p>
    <w:p w:rsidR="00CF131F" w:rsidRPr="00B61B2D" w:rsidRDefault="00CF131F" w:rsidP="00CF131F">
      <w:pPr>
        <w:pStyle w:val="2"/>
        <w:spacing w:line="276" w:lineRule="auto"/>
        <w:ind w:left="5670"/>
        <w:jc w:val="left"/>
        <w:rPr>
          <w:b w:val="0"/>
        </w:rPr>
      </w:pPr>
      <w:r>
        <w:t>15.07</w:t>
      </w:r>
      <w:r w:rsidRPr="001A415A">
        <w:t>.20</w:t>
      </w:r>
      <w:r>
        <w:t>20</w:t>
      </w:r>
      <w:r w:rsidRPr="00B61B2D">
        <w:t xml:space="preserve"> №</w:t>
      </w:r>
      <w:r>
        <w:t xml:space="preserve"> __</w:t>
      </w:r>
    </w:p>
    <w:p w:rsidR="00CF131F" w:rsidRDefault="00CF131F" w:rsidP="00CF131F">
      <w:pPr>
        <w:spacing w:line="276" w:lineRule="auto"/>
        <w:jc w:val="center"/>
        <w:rPr>
          <w:b/>
          <w:lang w:val="uk-UA"/>
        </w:rPr>
      </w:pPr>
    </w:p>
    <w:p w:rsidR="00CF131F" w:rsidRPr="00325C0E" w:rsidRDefault="00CF131F" w:rsidP="00CF131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CF131F" w:rsidRDefault="00CF131F" w:rsidP="00CF131F">
      <w:pPr>
        <w:spacing w:line="276" w:lineRule="auto"/>
        <w:jc w:val="center"/>
        <w:rPr>
          <w:b/>
          <w:szCs w:val="26"/>
          <w:lang w:val="uk-UA"/>
        </w:rPr>
      </w:pPr>
      <w:r>
        <w:rPr>
          <w:b/>
          <w:lang w:val="uk-UA"/>
        </w:rPr>
        <w:t xml:space="preserve">комісії </w:t>
      </w:r>
      <w:r w:rsidRPr="00B3061A">
        <w:rPr>
          <w:b/>
          <w:bCs/>
          <w:lang w:val="uk-UA"/>
        </w:rPr>
        <w:t xml:space="preserve">з питань використання </w:t>
      </w:r>
      <w:r w:rsidRPr="00B3061A">
        <w:rPr>
          <w:b/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</w:p>
    <w:p w:rsidR="00CF131F" w:rsidRPr="00E9263D" w:rsidRDefault="00CF131F" w:rsidP="00CF131F">
      <w:pPr>
        <w:spacing w:line="276" w:lineRule="auto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794"/>
        <w:gridCol w:w="336"/>
        <w:gridCol w:w="5724"/>
      </w:tblGrid>
      <w:tr w:rsidR="00CF131F" w:rsidRPr="00FD2080" w:rsidTr="006A1865">
        <w:tc>
          <w:tcPr>
            <w:tcW w:w="3794" w:type="dxa"/>
          </w:tcPr>
          <w:p w:rsidR="00CF131F" w:rsidRPr="00FD208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Тетірко Ігор Володимирович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FD2080">
              <w:rPr>
                <w:lang w:val="uk-UA"/>
              </w:rPr>
              <w:t>заступник міського голови, голова комісії</w:t>
            </w:r>
          </w:p>
        </w:tc>
      </w:tr>
      <w:tr w:rsidR="00CF131F" w:rsidRPr="00FD2080" w:rsidTr="006A1865">
        <w:trPr>
          <w:trHeight w:val="277"/>
        </w:trPr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Власенко Лілія Миколаївна</w:t>
            </w:r>
          </w:p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D63A96">
              <w:rPr>
                <w:lang w:val="uk-UA"/>
              </w:rPr>
              <w:t>начальник служби у справах дітей, заступник голови комісії</w:t>
            </w:r>
            <w:r>
              <w:rPr>
                <w:lang w:val="uk-UA"/>
              </w:rPr>
              <w:t xml:space="preserve"> </w:t>
            </w:r>
          </w:p>
        </w:tc>
      </w:tr>
      <w:tr w:rsidR="00CF131F" w:rsidRPr="00FD2080" w:rsidTr="006A1865">
        <w:tc>
          <w:tcPr>
            <w:tcW w:w="3794" w:type="dxa"/>
          </w:tcPr>
          <w:p w:rsidR="00CF131F" w:rsidRPr="0052335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 w:rsidRPr="001A27E1">
              <w:rPr>
                <w:lang w:val="uk-UA"/>
              </w:rPr>
              <w:t>Толош</w:t>
            </w:r>
            <w:r>
              <w:rPr>
                <w:lang w:val="uk-UA"/>
              </w:rPr>
              <w:t>на</w:t>
            </w:r>
            <w:r w:rsidRPr="001A27E1">
              <w:rPr>
                <w:lang w:val="uk-UA"/>
              </w:rPr>
              <w:t xml:space="preserve"> Алін</w:t>
            </w:r>
            <w:r>
              <w:rPr>
                <w:lang w:val="uk-UA"/>
              </w:rPr>
              <w:t>а</w:t>
            </w:r>
            <w:r w:rsidRPr="001A27E1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а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 w:rsidRPr="001A27E1">
              <w:rPr>
                <w:lang w:val="uk-UA"/>
              </w:rPr>
              <w:t>головн</w:t>
            </w:r>
            <w:r>
              <w:rPr>
                <w:lang w:val="uk-UA"/>
              </w:rPr>
              <w:t>ий</w:t>
            </w:r>
            <w:r w:rsidRPr="001A27E1">
              <w:rPr>
                <w:lang w:val="uk-UA"/>
              </w:rPr>
              <w:t xml:space="preserve"> спеціаліст відділу з контролю за правильністю надання державних соціальних допомог, компенсацій, субсидій та пенсій   управління соціального захисту населення</w:t>
            </w:r>
            <w:r w:rsidRPr="00D63A96">
              <w:rPr>
                <w:lang w:val="uk-UA"/>
              </w:rPr>
              <w:t>,   секретар комісії</w:t>
            </w:r>
          </w:p>
        </w:tc>
      </w:tr>
      <w:tr w:rsidR="00CF131F" w:rsidRPr="00567E7A" w:rsidTr="006A1865"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Панченко Ярослав Миколайович</w:t>
            </w:r>
          </w:p>
        </w:tc>
        <w:tc>
          <w:tcPr>
            <w:tcW w:w="336" w:type="dxa"/>
          </w:tcPr>
          <w:p w:rsidR="00CF131F" w:rsidRPr="000F020B" w:rsidRDefault="00CF131F" w:rsidP="006A1865">
            <w:pPr>
              <w:rPr>
                <w:lang w:val="uk-UA"/>
              </w:rPr>
            </w:pPr>
            <w:r w:rsidRPr="000F020B">
              <w:rPr>
                <w:lang w:val="uk-UA"/>
              </w:rPr>
              <w:t>–</w:t>
            </w:r>
          </w:p>
        </w:tc>
        <w:tc>
          <w:tcPr>
            <w:tcW w:w="5724" w:type="dxa"/>
          </w:tcPr>
          <w:p w:rsidR="00CF131F" w:rsidRPr="00D63A96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Pr="001A27E1">
              <w:rPr>
                <w:lang w:val="uk-UA"/>
              </w:rPr>
              <w:t>управління соціального захисту населення</w:t>
            </w:r>
          </w:p>
        </w:tc>
      </w:tr>
      <w:tr w:rsidR="00CF131F" w:rsidRPr="00567E7A" w:rsidTr="006A1865"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/>
        </w:tc>
        <w:tc>
          <w:tcPr>
            <w:tcW w:w="5724" w:type="dxa"/>
          </w:tcPr>
          <w:p w:rsidR="00CF131F" w:rsidRPr="00D63A96" w:rsidRDefault="00CF131F" w:rsidP="006A1865">
            <w:pPr>
              <w:spacing w:line="276" w:lineRule="auto"/>
              <w:jc w:val="both"/>
              <w:rPr>
                <w:szCs w:val="26"/>
                <w:lang w:val="uk-UA"/>
              </w:rPr>
            </w:pPr>
          </w:p>
        </w:tc>
      </w:tr>
      <w:tr w:rsidR="00CF131F" w:rsidRPr="00567E7A" w:rsidTr="006A1865">
        <w:trPr>
          <w:trHeight w:val="641"/>
        </w:trPr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Шевченко Олександр Петрович</w:t>
            </w:r>
          </w:p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Pr="00567E7A" w:rsidRDefault="00CF131F" w:rsidP="006A1865">
            <w:pPr>
              <w:rPr>
                <w:lang w:val="uk-UA"/>
              </w:rPr>
            </w:pPr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директор</w:t>
            </w:r>
            <w:r w:rsidRPr="00D63A96">
              <w:rPr>
                <w:szCs w:val="26"/>
                <w:lang w:val="uk-UA"/>
              </w:rPr>
              <w:t xml:space="preserve"> управління житлово-комунального господарства</w:t>
            </w:r>
          </w:p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Глушко Валентина Михайлівна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 w:rsidRPr="00D63A96">
              <w:rPr>
                <w:lang w:val="uk-UA"/>
              </w:rPr>
              <w:t>начальник відділу обліку і розподілу житла</w:t>
            </w:r>
          </w:p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/>
        </w:tc>
        <w:tc>
          <w:tcPr>
            <w:tcW w:w="5724" w:type="dxa"/>
          </w:tcPr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Жогло Валентина Олександрівна</w:t>
            </w:r>
          </w:p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color w:val="000000"/>
                <w:lang w:val="uk-UA" w:eastAsia="uk-UA" w:bidi="uk-UA"/>
              </w:rPr>
            </w:pPr>
            <w:r>
              <w:rPr>
                <w:lang w:val="uk-UA"/>
              </w:rPr>
              <w:t>директор</w:t>
            </w:r>
            <w:r w:rsidRPr="002261E0">
              <w:rPr>
                <w:color w:val="000000"/>
                <w:lang w:val="uk-UA" w:eastAsia="uk-UA" w:bidi="uk-UA"/>
              </w:rPr>
              <w:t xml:space="preserve"> центру соціальних служб для сім’ї, дітей та молоді</w:t>
            </w:r>
          </w:p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EE37D6" w:rsidTr="006A1865">
        <w:tc>
          <w:tcPr>
            <w:tcW w:w="3794" w:type="dxa"/>
          </w:tcPr>
          <w:p w:rsidR="00CF131F" w:rsidRPr="00FD208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Івницька Ірина Олексіївна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освіти</w:t>
            </w:r>
          </w:p>
          <w:p w:rsidR="00CF131F" w:rsidRPr="00BC648D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615604" w:rsidTr="006A1865">
        <w:tc>
          <w:tcPr>
            <w:tcW w:w="3794" w:type="dxa"/>
          </w:tcPr>
          <w:p w:rsidR="00CF131F" w:rsidRPr="00E9263D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Pr="009C6874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н</w:t>
            </w:r>
            <w:r w:rsidRPr="00521CDF">
              <w:rPr>
                <w:lang w:val="uk-UA"/>
              </w:rPr>
              <w:t>ачальник відділу містобудування та архітектури</w:t>
            </w:r>
            <w:r w:rsidRPr="00E9263D">
              <w:rPr>
                <w:lang w:val="uk-UA"/>
              </w:rPr>
              <w:tab/>
            </w:r>
            <w:r w:rsidRPr="00E9263D">
              <w:rPr>
                <w:lang w:val="uk-UA"/>
              </w:rPr>
              <w:tab/>
              <w:t xml:space="preserve"> </w:t>
            </w:r>
          </w:p>
        </w:tc>
      </w:tr>
      <w:tr w:rsidR="00CF131F" w:rsidRPr="00FD2080" w:rsidTr="006A1865">
        <w:tc>
          <w:tcPr>
            <w:tcW w:w="3794" w:type="dxa"/>
          </w:tcPr>
          <w:p w:rsidR="00CF131F" w:rsidRPr="00523350" w:rsidRDefault="00CF131F" w:rsidP="006A1865">
            <w:pPr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Pr="00E01957" w:rsidRDefault="00CF131F" w:rsidP="006A1865">
            <w:pPr>
              <w:rPr>
                <w:lang w:val="uk-UA"/>
              </w:rPr>
            </w:pPr>
          </w:p>
        </w:tc>
        <w:tc>
          <w:tcPr>
            <w:tcW w:w="5724" w:type="dxa"/>
          </w:tcPr>
          <w:p w:rsidR="00CF131F" w:rsidRPr="009C6874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Default="00CF131F" w:rsidP="006A1865">
            <w:pPr>
              <w:rPr>
                <w:lang w:val="uk-UA"/>
              </w:rPr>
            </w:pPr>
            <w:r>
              <w:rPr>
                <w:lang w:val="uk-UA"/>
              </w:rPr>
              <w:t>Поліщук Вадим Володимирович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 w:rsidRPr="008A433E">
              <w:rPr>
                <w:lang w:val="uk-UA"/>
              </w:rPr>
              <w:t>депутат Роменської міської ради (за згодою)</w:t>
            </w:r>
            <w:r w:rsidRPr="008A433E">
              <w:rPr>
                <w:i/>
                <w:lang w:val="uk-UA"/>
              </w:rPr>
              <w:t xml:space="preserve"> </w:t>
            </w:r>
          </w:p>
        </w:tc>
      </w:tr>
      <w:tr w:rsidR="00CF131F" w:rsidRPr="001B42A6" w:rsidTr="006A1865">
        <w:tc>
          <w:tcPr>
            <w:tcW w:w="3794" w:type="dxa"/>
          </w:tcPr>
          <w:p w:rsidR="00CF131F" w:rsidRDefault="00CF131F" w:rsidP="006A1865">
            <w:pPr>
              <w:rPr>
                <w:lang w:val="uk-UA"/>
              </w:rPr>
            </w:pPr>
            <w:r>
              <w:rPr>
                <w:lang w:val="uk-UA"/>
              </w:rPr>
              <w:t xml:space="preserve">Радчук Надія Анатоліївна </w:t>
            </w:r>
          </w:p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</w:t>
            </w:r>
            <w:r w:rsidRPr="008A433E">
              <w:rPr>
                <w:lang w:val="uk-UA"/>
              </w:rPr>
              <w:t xml:space="preserve"> Роменської міської молодіжної</w:t>
            </w:r>
            <w:r>
              <w:rPr>
                <w:lang w:val="uk-UA"/>
              </w:rPr>
              <w:t xml:space="preserve"> громадської</w:t>
            </w:r>
            <w:r w:rsidRPr="008A433E">
              <w:rPr>
                <w:lang w:val="uk-UA"/>
              </w:rPr>
              <w:t xml:space="preserve"> організації «Сузір’я» (за згодою)</w:t>
            </w:r>
          </w:p>
        </w:tc>
      </w:tr>
      <w:tr w:rsidR="00CF131F" w:rsidRPr="001B42A6" w:rsidTr="006A1865">
        <w:tc>
          <w:tcPr>
            <w:tcW w:w="3794" w:type="dxa"/>
          </w:tcPr>
          <w:p w:rsidR="00CF131F" w:rsidRDefault="00CF131F" w:rsidP="006A1865">
            <w:pPr>
              <w:rPr>
                <w:lang w:val="uk-UA"/>
              </w:rPr>
            </w:pPr>
          </w:p>
        </w:tc>
        <w:tc>
          <w:tcPr>
            <w:tcW w:w="336" w:type="dxa"/>
          </w:tcPr>
          <w:p w:rsidR="00CF131F" w:rsidRDefault="00CF131F" w:rsidP="006A1865"/>
        </w:tc>
        <w:tc>
          <w:tcPr>
            <w:tcW w:w="5724" w:type="dxa"/>
          </w:tcPr>
          <w:p w:rsidR="00CF131F" w:rsidRPr="008A433E" w:rsidRDefault="00CF131F" w:rsidP="006A1865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Pr="00FD208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Pr="00FD208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відділу </w:t>
            </w:r>
            <w:r w:rsidRPr="00FD2080">
              <w:rPr>
                <w:lang w:val="uk-UA"/>
              </w:rPr>
              <w:t>юридично</w:t>
            </w:r>
            <w:r>
              <w:rPr>
                <w:lang w:val="uk-UA"/>
              </w:rPr>
              <w:t>ї та кадрової роботи</w:t>
            </w:r>
          </w:p>
          <w:p w:rsidR="00CF131F" w:rsidRPr="009C6874" w:rsidRDefault="00CF131F" w:rsidP="006A1865">
            <w:pPr>
              <w:spacing w:line="276" w:lineRule="auto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CF131F" w:rsidRPr="00FD2080" w:rsidTr="006A1865">
        <w:tc>
          <w:tcPr>
            <w:tcW w:w="3794" w:type="dxa"/>
          </w:tcPr>
          <w:p w:rsidR="00CF131F" w:rsidRPr="00FD208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CF131F" w:rsidRDefault="00CF131F" w:rsidP="006A1865">
            <w:r w:rsidRPr="000F020B">
              <w:rPr>
                <w:lang w:val="uk-UA"/>
              </w:rPr>
              <w:t xml:space="preserve">– </w:t>
            </w:r>
          </w:p>
        </w:tc>
        <w:tc>
          <w:tcPr>
            <w:tcW w:w="5724" w:type="dxa"/>
          </w:tcPr>
          <w:p w:rsidR="00CF131F" w:rsidRPr="00FD2080" w:rsidRDefault="00CF131F" w:rsidP="006A186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фінансового у</w:t>
            </w:r>
            <w:r w:rsidRPr="00FD2080">
              <w:rPr>
                <w:lang w:val="uk-UA"/>
              </w:rPr>
              <w:t xml:space="preserve">правління </w:t>
            </w:r>
          </w:p>
        </w:tc>
      </w:tr>
    </w:tbl>
    <w:p w:rsidR="00CF131F" w:rsidRDefault="00CF131F" w:rsidP="00CF131F">
      <w:pPr>
        <w:pStyle w:val="2"/>
        <w:spacing w:line="276" w:lineRule="auto"/>
        <w:jc w:val="left"/>
      </w:pPr>
      <w:r>
        <w:t xml:space="preserve">                                                                                            </w:t>
      </w:r>
    </w:p>
    <w:p w:rsidR="00CF131F" w:rsidRDefault="00CF131F" w:rsidP="00CF131F">
      <w:pPr>
        <w:pStyle w:val="2"/>
        <w:spacing w:line="276" w:lineRule="auto"/>
        <w:ind w:left="4956" w:firstLine="708"/>
        <w:jc w:val="left"/>
      </w:pPr>
    </w:p>
    <w:p w:rsidR="00CF131F" w:rsidRDefault="00CF131F" w:rsidP="00CF131F">
      <w:pPr>
        <w:rPr>
          <w:lang w:val="uk-UA"/>
        </w:rPr>
      </w:pPr>
    </w:p>
    <w:p w:rsidR="00CF131F" w:rsidRDefault="00CF131F" w:rsidP="00CF131F">
      <w:pPr>
        <w:rPr>
          <w:lang w:val="uk-UA"/>
        </w:rPr>
      </w:pPr>
    </w:p>
    <w:p w:rsidR="00CF131F" w:rsidRDefault="00CF131F" w:rsidP="00CF131F">
      <w:pPr>
        <w:rPr>
          <w:lang w:val="uk-UA"/>
        </w:rPr>
      </w:pPr>
    </w:p>
    <w:p w:rsidR="00CF131F" w:rsidRDefault="00CF131F" w:rsidP="00CF131F">
      <w:pPr>
        <w:rPr>
          <w:lang w:val="uk-UA"/>
        </w:rPr>
      </w:pPr>
    </w:p>
    <w:p w:rsidR="00CF131F" w:rsidRPr="00713A25" w:rsidRDefault="00CF131F" w:rsidP="00CF131F">
      <w:pPr>
        <w:rPr>
          <w:lang w:val="uk-UA"/>
        </w:rPr>
      </w:pPr>
    </w:p>
    <w:p w:rsidR="00CF131F" w:rsidRDefault="00CF131F" w:rsidP="00CF131F">
      <w:pPr>
        <w:pStyle w:val="2"/>
        <w:spacing w:line="276" w:lineRule="auto"/>
        <w:ind w:left="4956" w:firstLine="708"/>
        <w:jc w:val="left"/>
      </w:pPr>
    </w:p>
    <w:p w:rsidR="00CF131F" w:rsidRDefault="00CF131F" w:rsidP="00CF131F">
      <w:pPr>
        <w:pStyle w:val="2"/>
        <w:spacing w:line="276" w:lineRule="auto"/>
        <w:ind w:left="4956" w:firstLine="708"/>
        <w:jc w:val="left"/>
      </w:pPr>
      <w:r w:rsidRPr="002A5B7C">
        <w:t>Додаток</w:t>
      </w:r>
      <w:r>
        <w:t xml:space="preserve"> 2</w:t>
      </w:r>
    </w:p>
    <w:p w:rsidR="00CF131F" w:rsidRDefault="00CF131F" w:rsidP="00CF131F">
      <w:pPr>
        <w:pStyle w:val="2"/>
        <w:spacing w:line="276" w:lineRule="auto"/>
        <w:ind w:left="5670"/>
        <w:jc w:val="left"/>
      </w:pPr>
      <w:r w:rsidRPr="002A5B7C">
        <w:t>до р</w:t>
      </w:r>
      <w:r>
        <w:t>ішення</w:t>
      </w:r>
      <w:r w:rsidRPr="002A5B7C">
        <w:t xml:space="preserve"> </w:t>
      </w:r>
      <w:r>
        <w:t>виконкому міської ради</w:t>
      </w:r>
    </w:p>
    <w:p w:rsidR="00CF131F" w:rsidRDefault="00CF131F" w:rsidP="00CF131F">
      <w:pPr>
        <w:pStyle w:val="2"/>
        <w:spacing w:line="276" w:lineRule="auto"/>
        <w:ind w:left="4956" w:firstLine="708"/>
        <w:jc w:val="left"/>
      </w:pPr>
      <w:r>
        <w:t>15.07</w:t>
      </w:r>
      <w:r w:rsidRPr="001A415A">
        <w:t>.20</w:t>
      </w:r>
      <w:r>
        <w:t>20</w:t>
      </w:r>
      <w:r w:rsidRPr="00B61B2D">
        <w:t xml:space="preserve"> №</w:t>
      </w:r>
      <w:r>
        <w:t xml:space="preserve"> </w:t>
      </w:r>
      <w:bookmarkStart w:id="0" w:name="_GoBack"/>
      <w:bookmarkEnd w:id="0"/>
      <w:r>
        <w:t>__</w:t>
      </w:r>
    </w:p>
    <w:p w:rsidR="00CF131F" w:rsidRPr="0035653F" w:rsidRDefault="00CF131F" w:rsidP="00CF131F">
      <w:pPr>
        <w:spacing w:line="276" w:lineRule="auto"/>
        <w:rPr>
          <w:lang w:val="uk-UA"/>
        </w:rPr>
      </w:pPr>
    </w:p>
    <w:p w:rsidR="00CF131F" w:rsidRPr="008F799D" w:rsidRDefault="00CF131F" w:rsidP="00CF131F">
      <w:pPr>
        <w:pStyle w:val="24"/>
        <w:keepNext/>
        <w:keepLines/>
        <w:shd w:val="clear" w:color="auto" w:fill="auto"/>
        <w:spacing w:line="276" w:lineRule="auto"/>
        <w:ind w:left="20"/>
        <w:jc w:val="center"/>
        <w:rPr>
          <w:sz w:val="24"/>
          <w:szCs w:val="24"/>
          <w:lang w:val="uk-UA"/>
        </w:rPr>
      </w:pPr>
      <w:bookmarkStart w:id="1" w:name="bookmark0"/>
      <w:r w:rsidRPr="008F799D">
        <w:rPr>
          <w:color w:val="000000"/>
          <w:sz w:val="24"/>
          <w:szCs w:val="24"/>
          <w:lang w:val="uk-UA" w:eastAsia="uk-UA" w:bidi="uk-UA"/>
        </w:rPr>
        <w:t>ПОЛОЖЕННЯ</w:t>
      </w:r>
      <w:bookmarkEnd w:id="1"/>
    </w:p>
    <w:p w:rsidR="00CF131F" w:rsidRDefault="00CF131F" w:rsidP="00CF131F">
      <w:pPr>
        <w:pStyle w:val="60"/>
        <w:shd w:val="clear" w:color="auto" w:fill="auto"/>
        <w:spacing w:line="276" w:lineRule="auto"/>
        <w:jc w:val="center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про комісію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bookmarkStart w:id="2" w:name="bookmark1"/>
    </w:p>
    <w:p w:rsidR="00CF131F" w:rsidRPr="008F799D" w:rsidRDefault="00CF131F" w:rsidP="00CF131F">
      <w:pPr>
        <w:pStyle w:val="60"/>
        <w:shd w:val="clear" w:color="auto" w:fill="auto"/>
        <w:spacing w:after="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І.</w:t>
      </w:r>
      <w:r w:rsidRPr="008F799D">
        <w:rPr>
          <w:color w:val="000000"/>
          <w:sz w:val="24"/>
          <w:szCs w:val="24"/>
          <w:lang w:val="uk-UA" w:eastAsia="uk-UA" w:bidi="uk-UA"/>
        </w:rPr>
        <w:tab/>
        <w:t>Загальні положення</w:t>
      </w:r>
      <w:bookmarkEnd w:id="2"/>
    </w:p>
    <w:p w:rsidR="00CF131F" w:rsidRPr="008F799D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К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омісія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 (далі </w:t>
      </w:r>
      <w:r>
        <w:rPr>
          <w:color w:val="000000"/>
          <w:sz w:val="24"/>
          <w:szCs w:val="24"/>
          <w:lang w:val="uk-UA" w:eastAsia="uk-UA" w:bidi="uk-UA"/>
        </w:rPr>
        <w:t>–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Комісія) є консультативно</w:t>
      </w:r>
      <w:r>
        <w:rPr>
          <w:color w:val="000000"/>
          <w:sz w:val="24"/>
          <w:szCs w:val="24"/>
          <w:lang w:val="uk-UA" w:eastAsia="uk-UA" w:bidi="uk-UA"/>
        </w:rPr>
        <w:t>-дорадчим органом, який утворює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ться </w:t>
      </w:r>
      <w:r w:rsidRPr="002261E0">
        <w:rPr>
          <w:sz w:val="24"/>
          <w:szCs w:val="24"/>
        </w:rPr>
        <w:t>виконавч</w:t>
      </w:r>
      <w:r w:rsidRPr="002261E0">
        <w:rPr>
          <w:sz w:val="24"/>
          <w:szCs w:val="24"/>
          <w:lang w:val="uk-UA"/>
        </w:rPr>
        <w:t>им</w:t>
      </w:r>
      <w:r w:rsidRPr="002261E0">
        <w:rPr>
          <w:sz w:val="24"/>
          <w:szCs w:val="24"/>
        </w:rPr>
        <w:t xml:space="preserve"> комітет</w:t>
      </w:r>
      <w:r w:rsidRPr="002261E0">
        <w:rPr>
          <w:sz w:val="24"/>
          <w:szCs w:val="24"/>
          <w:lang w:val="uk-UA"/>
        </w:rPr>
        <w:t>ом</w:t>
      </w:r>
      <w:r w:rsidRPr="002261E0">
        <w:rPr>
          <w:sz w:val="24"/>
          <w:szCs w:val="24"/>
        </w:rPr>
        <w:t xml:space="preserve"> Роменської міської ради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на період дії субвенції.</w:t>
      </w:r>
    </w:p>
    <w:p w:rsidR="00CF131F" w:rsidRPr="008F799D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Комісія у своїй діяльності керується Конституцією та законами України, Житловим кодексом Української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PCP,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актами Президента України, Кабінету Міністрів України, Правилами обліку громадян, які потребують поліпшення житлових умов, і надання їм жилих приміщень в Українській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PCP,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затвердженими постановою Ради Міністрів Української </w:t>
      </w:r>
      <w:r w:rsidRPr="008F799D">
        <w:rPr>
          <w:color w:val="000000"/>
          <w:sz w:val="24"/>
          <w:szCs w:val="24"/>
          <w:lang w:val="fr-FR" w:eastAsia="fr-FR" w:bidi="fr-FR"/>
        </w:rPr>
        <w:t xml:space="preserve">PCP </w:t>
      </w:r>
      <w:r w:rsidRPr="008F799D">
        <w:rPr>
          <w:color w:val="000000"/>
          <w:sz w:val="24"/>
          <w:szCs w:val="24"/>
          <w:lang w:val="uk-UA" w:eastAsia="uk-UA" w:bidi="uk-UA"/>
        </w:rPr>
        <w:t>і Української республіканської ради професійних спілок від 11 грудня 1984 року № 470 (зі змінами), а також цим Положенням.</w:t>
      </w:r>
    </w:p>
    <w:p w:rsidR="00CF131F" w:rsidRPr="00F1798A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2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F1798A">
        <w:rPr>
          <w:color w:val="000000"/>
          <w:sz w:val="24"/>
          <w:szCs w:val="24"/>
          <w:lang w:val="uk-UA" w:eastAsia="uk-UA" w:bidi="uk-UA"/>
        </w:rPr>
        <w:t xml:space="preserve">Метою роботи Комісії є </w:t>
      </w:r>
      <w:r w:rsidRPr="00F1798A">
        <w:rPr>
          <w:sz w:val="24"/>
          <w:szCs w:val="24"/>
          <w:lang w:val="uk-UA"/>
        </w:rPr>
        <w:t>формування пропозицій стосовно потреби щодо спрямування субвенції за напрямами, передбаченими пунктом 4  ц</w:t>
      </w:r>
      <w:r>
        <w:rPr>
          <w:sz w:val="24"/>
          <w:szCs w:val="24"/>
          <w:lang w:val="uk-UA"/>
        </w:rPr>
        <w:t>ього</w:t>
      </w:r>
      <w:r w:rsidRPr="00F1798A">
        <w:rPr>
          <w:sz w:val="24"/>
          <w:szCs w:val="24"/>
          <w:lang w:val="uk-UA"/>
        </w:rPr>
        <w:t xml:space="preserve"> Порядку та умов</w:t>
      </w:r>
      <w:r>
        <w:rPr>
          <w:sz w:val="24"/>
          <w:szCs w:val="24"/>
          <w:lang w:val="uk-UA"/>
        </w:rPr>
        <w:t xml:space="preserve">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(далі – Порядок та умови)</w:t>
      </w:r>
      <w:r w:rsidRPr="00F1798A">
        <w:rPr>
          <w:sz w:val="24"/>
          <w:szCs w:val="24"/>
          <w:lang w:val="uk-UA"/>
        </w:rPr>
        <w:t xml:space="preserve">, і визначення дітей, яким буде придбано житло або призначено грошову компенсацію </w:t>
      </w:r>
      <w:r w:rsidRPr="00F1798A">
        <w:rPr>
          <w:color w:val="000000"/>
          <w:sz w:val="24"/>
          <w:szCs w:val="24"/>
          <w:lang w:val="uk-UA" w:eastAsia="uk-UA" w:bidi="uk-UA"/>
        </w:rPr>
        <w:t>за рішенням Роменської</w:t>
      </w:r>
      <w:r>
        <w:rPr>
          <w:color w:val="000000"/>
          <w:sz w:val="24"/>
          <w:szCs w:val="24"/>
          <w:lang w:val="uk-UA" w:eastAsia="uk-UA" w:bidi="uk-UA"/>
        </w:rPr>
        <w:t xml:space="preserve"> міської ради/</w:t>
      </w:r>
      <w:r w:rsidRPr="00F1798A">
        <w:rPr>
          <w:color w:val="000000"/>
          <w:sz w:val="24"/>
          <w:szCs w:val="24"/>
          <w:lang w:val="uk-UA" w:eastAsia="uk-UA" w:bidi="uk-UA"/>
        </w:rPr>
        <w:t>виконавчого комітету Роменської міської ради.</w:t>
      </w:r>
    </w:p>
    <w:p w:rsidR="00CF131F" w:rsidRPr="008F799D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18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Комісія має право в установленому порядку отримувати від структурних підрозділів </w:t>
      </w:r>
      <w:r>
        <w:rPr>
          <w:color w:val="000000"/>
          <w:sz w:val="24"/>
          <w:szCs w:val="24"/>
          <w:lang w:val="uk-UA" w:eastAsia="uk-UA" w:bidi="uk-UA"/>
        </w:rPr>
        <w:t>Виконавчого комітету Роменської міської ради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необхідну інформацію з питань, що належать до її компетенції.</w:t>
      </w:r>
    </w:p>
    <w:p w:rsidR="00CF131F" w:rsidRPr="008F799D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  <w:tab w:val="left" w:pos="1033"/>
        </w:tabs>
        <w:spacing w:before="120" w:line="276" w:lineRule="auto"/>
        <w:ind w:firstLine="426"/>
        <w:rPr>
          <w:sz w:val="24"/>
          <w:szCs w:val="24"/>
          <w:lang w:val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Головою Комісії є заступник</w:t>
      </w:r>
      <w:r>
        <w:rPr>
          <w:color w:val="000000"/>
          <w:sz w:val="24"/>
          <w:szCs w:val="24"/>
          <w:lang w:val="uk-UA" w:eastAsia="uk-UA" w:bidi="uk-UA"/>
        </w:rPr>
        <w:t xml:space="preserve"> міського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голови, який відповідно до розподілу обов’язків забезпечує виконання повноважень у галузях соціального забезпечення та соціального захисту населення, сім’ї, материнства і дитинства, заступником голови Комісії - начальник служби у справах дітей.</w:t>
      </w:r>
    </w:p>
    <w:p w:rsidR="00CF131F" w:rsidRDefault="00CF131F" w:rsidP="00CF131F">
      <w:pPr>
        <w:pStyle w:val="22"/>
        <w:shd w:val="clear" w:color="auto" w:fill="auto"/>
        <w:tabs>
          <w:tab w:val="left" w:pos="709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До складу Комісії входять представники </w:t>
      </w:r>
      <w:r>
        <w:rPr>
          <w:color w:val="000000"/>
          <w:sz w:val="24"/>
          <w:szCs w:val="24"/>
          <w:lang w:val="uk-UA" w:eastAsia="uk-UA" w:bidi="uk-UA"/>
        </w:rPr>
        <w:t>управління соціального захисту населення</w:t>
      </w:r>
      <w:r w:rsidRPr="008F799D">
        <w:rPr>
          <w:color w:val="000000"/>
          <w:sz w:val="24"/>
          <w:szCs w:val="24"/>
          <w:lang w:val="uk-UA" w:eastAsia="uk-UA" w:bidi="uk-UA"/>
        </w:rPr>
        <w:t>, фінанс</w:t>
      </w:r>
      <w:r>
        <w:rPr>
          <w:color w:val="000000"/>
          <w:sz w:val="24"/>
          <w:szCs w:val="24"/>
          <w:lang w:val="uk-UA" w:eastAsia="uk-UA" w:bidi="uk-UA"/>
        </w:rPr>
        <w:t>ового управління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, </w:t>
      </w:r>
      <w:r>
        <w:rPr>
          <w:color w:val="000000"/>
          <w:sz w:val="24"/>
          <w:szCs w:val="24"/>
          <w:lang w:val="uk-UA" w:eastAsia="uk-UA" w:bidi="uk-UA"/>
        </w:rPr>
        <w:t xml:space="preserve">відділу 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освіти, </w:t>
      </w:r>
      <w:r>
        <w:rPr>
          <w:color w:val="000000"/>
          <w:sz w:val="24"/>
          <w:szCs w:val="24"/>
          <w:lang w:val="uk-UA" w:eastAsia="uk-UA" w:bidi="uk-UA"/>
        </w:rPr>
        <w:t xml:space="preserve">управління </w:t>
      </w:r>
      <w:r w:rsidRPr="008F799D">
        <w:rPr>
          <w:color w:val="000000"/>
          <w:sz w:val="24"/>
          <w:szCs w:val="24"/>
          <w:lang w:val="uk-UA" w:eastAsia="uk-UA" w:bidi="uk-UA"/>
        </w:rPr>
        <w:t>житлово-комунального</w:t>
      </w:r>
      <w:r w:rsidRPr="008F799D">
        <w:rPr>
          <w:color w:val="000000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господарства, відділу юридичної та кадрової роботи,</w:t>
      </w:r>
      <w:r w:rsidRPr="002261E0">
        <w:rPr>
          <w:color w:val="000000"/>
          <w:sz w:val="24"/>
          <w:szCs w:val="24"/>
          <w:lang w:val="uk-UA" w:eastAsia="uk-UA" w:bidi="uk-UA"/>
        </w:rPr>
        <w:t xml:space="preserve"> </w:t>
      </w:r>
      <w:r w:rsidRPr="00375041">
        <w:rPr>
          <w:sz w:val="24"/>
          <w:szCs w:val="24"/>
          <w:lang w:val="uk-UA" w:eastAsia="uk-UA" w:bidi="uk-UA"/>
        </w:rPr>
        <w:t>центру соціальних с</w:t>
      </w:r>
      <w:r>
        <w:rPr>
          <w:sz w:val="24"/>
          <w:szCs w:val="24"/>
          <w:lang w:val="uk-UA" w:eastAsia="uk-UA" w:bidi="uk-UA"/>
        </w:rPr>
        <w:t>лужб для сім’ї, дітей та молоді</w:t>
      </w:r>
      <w:r>
        <w:rPr>
          <w:color w:val="000000"/>
          <w:sz w:val="24"/>
          <w:szCs w:val="24"/>
          <w:lang w:val="uk-UA" w:eastAsia="uk-UA" w:bidi="uk-UA"/>
        </w:rPr>
        <w:t>, уповноваженого представника громадськості та інших установ.</w:t>
      </w:r>
    </w:p>
    <w:p w:rsidR="00CF131F" w:rsidRDefault="00CF131F" w:rsidP="00CF131F">
      <w:pPr>
        <w:pStyle w:val="22"/>
        <w:numPr>
          <w:ilvl w:val="0"/>
          <w:numId w:val="3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Комісія утворюється рішенням виконавчого комітету Роменської міської ради.</w:t>
      </w:r>
    </w:p>
    <w:p w:rsidR="00CF131F" w:rsidRDefault="00CF131F" w:rsidP="00CF131F">
      <w:pPr>
        <w:pStyle w:val="22"/>
        <w:shd w:val="clear" w:color="auto" w:fill="auto"/>
        <w:tabs>
          <w:tab w:val="left" w:pos="709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 w:rsidRPr="008F799D">
        <w:rPr>
          <w:color w:val="000000"/>
          <w:sz w:val="24"/>
          <w:szCs w:val="24"/>
          <w:lang w:val="uk-UA" w:eastAsia="uk-UA" w:bidi="uk-UA"/>
        </w:rPr>
        <w:lastRenderedPageBreak/>
        <w:t>Члени Комісії беруть участь в її роботі на громадських засадах.</w:t>
      </w:r>
    </w:p>
    <w:p w:rsidR="00CF131F" w:rsidRPr="00792812" w:rsidRDefault="00CF131F" w:rsidP="00CF131F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709"/>
          <w:tab w:val="left" w:pos="1264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Завдання та функції Комісії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Ф</w:t>
      </w:r>
      <w:r w:rsidRPr="001B78E6">
        <w:rPr>
          <w:color w:val="000000"/>
          <w:sz w:val="24"/>
          <w:szCs w:val="24"/>
          <w:lang w:val="uk-UA" w:eastAsia="uk-UA" w:bidi="uk-UA"/>
        </w:rPr>
        <w:t>ормування потреби щодо спрямування субвенції за напрям</w:t>
      </w:r>
      <w:r>
        <w:rPr>
          <w:color w:val="000000"/>
          <w:sz w:val="24"/>
          <w:szCs w:val="24"/>
          <w:lang w:val="uk-UA" w:eastAsia="uk-UA" w:bidi="uk-UA"/>
        </w:rPr>
        <w:t>ками, передбаченими пунктом 4 цього Порядку та умов</w:t>
      </w:r>
      <w:r w:rsidRPr="001B78E6">
        <w:rPr>
          <w:color w:val="000000"/>
          <w:sz w:val="24"/>
          <w:szCs w:val="24"/>
          <w:lang w:val="uk-UA" w:eastAsia="uk-UA" w:bidi="uk-UA"/>
        </w:rPr>
        <w:t>, і пі</w:t>
      </w:r>
      <w:r>
        <w:rPr>
          <w:color w:val="000000"/>
          <w:sz w:val="24"/>
          <w:szCs w:val="24"/>
          <w:lang w:val="uk-UA" w:eastAsia="uk-UA" w:bidi="uk-UA"/>
        </w:rPr>
        <w:t>дготовка відповідних пропозицій.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У</w:t>
      </w:r>
      <w:r w:rsidRPr="001B78E6">
        <w:rPr>
          <w:color w:val="000000"/>
          <w:sz w:val="24"/>
          <w:szCs w:val="24"/>
          <w:lang w:val="uk-UA" w:eastAsia="uk-UA" w:bidi="uk-UA"/>
        </w:rPr>
        <w:t>точнення пропозицій стосовно напрям</w:t>
      </w:r>
      <w:r>
        <w:rPr>
          <w:color w:val="000000"/>
          <w:sz w:val="24"/>
          <w:szCs w:val="24"/>
          <w:lang w:val="uk-UA" w:eastAsia="uk-UA" w:bidi="uk-UA"/>
        </w:rPr>
        <w:t>к</w:t>
      </w:r>
      <w:r w:rsidRPr="001B78E6">
        <w:rPr>
          <w:color w:val="000000"/>
          <w:sz w:val="24"/>
          <w:szCs w:val="24"/>
          <w:lang w:val="uk-UA" w:eastAsia="uk-UA" w:bidi="uk-UA"/>
        </w:rPr>
        <w:t>ів та об’єктів, н</w:t>
      </w:r>
      <w:r>
        <w:rPr>
          <w:color w:val="000000"/>
          <w:sz w:val="24"/>
          <w:szCs w:val="24"/>
          <w:lang w:val="uk-UA" w:eastAsia="uk-UA" w:bidi="uk-UA"/>
        </w:rPr>
        <w:t>а які буде спрямовано субвенцію.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Pr="001B78E6">
        <w:rPr>
          <w:color w:val="000000"/>
          <w:sz w:val="24"/>
          <w:szCs w:val="24"/>
          <w:lang w:val="uk-UA" w:eastAsia="uk-UA" w:bidi="uk-UA"/>
        </w:rPr>
        <w:t>еревірка наявності у дитини статусу дитини-сироти, дитини, позбавленої батьківсько</w:t>
      </w:r>
      <w:r>
        <w:rPr>
          <w:color w:val="000000"/>
          <w:sz w:val="24"/>
          <w:szCs w:val="24"/>
          <w:lang w:val="uk-UA" w:eastAsia="uk-UA" w:bidi="uk-UA"/>
        </w:rPr>
        <w:t>го піклування, особи з їх числа.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Pr="001B78E6">
        <w:rPr>
          <w:color w:val="000000"/>
          <w:sz w:val="24"/>
          <w:szCs w:val="24"/>
          <w:lang w:val="uk-UA" w:eastAsia="uk-UA" w:bidi="uk-UA"/>
        </w:rPr>
        <w:t>еревірка наявності документів про перебуван</w:t>
      </w:r>
      <w:r>
        <w:rPr>
          <w:color w:val="000000"/>
          <w:sz w:val="24"/>
          <w:szCs w:val="24"/>
          <w:lang w:val="uk-UA" w:eastAsia="uk-UA" w:bidi="uk-UA"/>
        </w:rPr>
        <w:t>ня дитини на квартирному обліку.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Pr="001B78E6">
        <w:rPr>
          <w:color w:val="000000"/>
          <w:sz w:val="24"/>
          <w:szCs w:val="24"/>
          <w:lang w:val="uk-UA" w:eastAsia="uk-UA" w:bidi="uk-UA"/>
        </w:rPr>
        <w:t>еревірка наявності у дитини майнових прав на нерухоме майно або відчуження такого майн</w:t>
      </w:r>
      <w:r>
        <w:rPr>
          <w:color w:val="000000"/>
          <w:sz w:val="24"/>
          <w:szCs w:val="24"/>
          <w:lang w:val="uk-UA" w:eastAsia="uk-UA" w:bidi="uk-UA"/>
        </w:rPr>
        <w:t>а протягом останніх п’яти років.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З</w:t>
      </w:r>
      <w:r w:rsidRPr="001B78E6">
        <w:rPr>
          <w:color w:val="000000"/>
          <w:sz w:val="24"/>
          <w:szCs w:val="24"/>
          <w:lang w:val="uk-UA" w:eastAsia="uk-UA" w:bidi="uk-UA"/>
        </w:rPr>
        <w:t>’ясування можливості/неможливості вселення  дитини у приміщення, що зберігалося за нею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П</w:t>
      </w:r>
      <w:r w:rsidRPr="001B78E6">
        <w:rPr>
          <w:color w:val="000000"/>
          <w:sz w:val="24"/>
          <w:szCs w:val="24"/>
          <w:lang w:val="uk-UA" w:eastAsia="uk-UA" w:bidi="uk-UA"/>
        </w:rPr>
        <w:t>еревірка наявності рецензованого звіту про оцінку майна (акта оцінки майна), складеного відповідно до Закону України “Про оцінку майна, майнових прав та професійну</w:t>
      </w:r>
      <w:r>
        <w:rPr>
          <w:color w:val="000000"/>
          <w:sz w:val="24"/>
          <w:szCs w:val="24"/>
          <w:lang w:val="uk-UA" w:eastAsia="uk-UA" w:bidi="uk-UA"/>
        </w:rPr>
        <w:t xml:space="preserve"> оціночну діяльність в Україні”.</w:t>
      </w:r>
    </w:p>
    <w:p w:rsidR="00CF131F" w:rsidRPr="001B78E6" w:rsidRDefault="00CF131F" w:rsidP="00CF131F">
      <w:pPr>
        <w:pStyle w:val="22"/>
        <w:numPr>
          <w:ilvl w:val="0"/>
          <w:numId w:val="7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В</w:t>
      </w:r>
      <w:r w:rsidRPr="001B78E6">
        <w:rPr>
          <w:color w:val="000000"/>
          <w:sz w:val="24"/>
          <w:szCs w:val="24"/>
          <w:lang w:val="uk-UA" w:eastAsia="uk-UA" w:bidi="uk-UA"/>
        </w:rPr>
        <w:t>изначення дитини, якій буде придбано житло або призначено грошову компенсацію.</w:t>
      </w:r>
    </w:p>
    <w:p w:rsidR="00CF131F" w:rsidRPr="008F799D" w:rsidRDefault="00CF131F" w:rsidP="00CF131F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Порядок роботи Комісії</w:t>
      </w:r>
    </w:p>
    <w:p w:rsidR="00CF131F" w:rsidRPr="008F799D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Організаційною формою роботи Комісії є засідання.</w:t>
      </w:r>
    </w:p>
    <w:p w:rsidR="00CF131F" w:rsidRPr="008F799D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8F799D">
        <w:rPr>
          <w:color w:val="000000"/>
          <w:sz w:val="24"/>
          <w:szCs w:val="24"/>
          <w:lang w:val="uk-UA" w:eastAsia="uk-UA" w:bidi="uk-UA"/>
        </w:rPr>
        <w:t>Засідання Комісії скликається за необхідності і є правомо</w:t>
      </w:r>
      <w:r>
        <w:rPr>
          <w:color w:val="000000"/>
          <w:sz w:val="24"/>
          <w:szCs w:val="24"/>
          <w:lang w:val="uk-UA" w:eastAsia="uk-UA" w:bidi="uk-UA"/>
        </w:rPr>
        <w:t>ж</w:t>
      </w:r>
      <w:r w:rsidRPr="008F799D">
        <w:rPr>
          <w:color w:val="000000"/>
          <w:sz w:val="24"/>
          <w:szCs w:val="24"/>
          <w:lang w:val="uk-UA" w:eastAsia="uk-UA" w:bidi="uk-UA"/>
        </w:rPr>
        <w:t>ним, якщо в ньому беруть участь не менше двох третин від її загального складу.</w:t>
      </w:r>
    </w:p>
    <w:p w:rsidR="00CF131F" w:rsidRPr="003762E4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8F799D">
        <w:rPr>
          <w:color w:val="000000"/>
          <w:sz w:val="24"/>
          <w:szCs w:val="24"/>
          <w:lang w:val="uk-UA" w:eastAsia="uk-UA" w:bidi="uk-UA"/>
        </w:rPr>
        <w:t>Рішення Комісії приймаються простою більшістю голосів шляхом відкритого голосування.</w:t>
      </w:r>
    </w:p>
    <w:p w:rsidR="00CF131F" w:rsidRPr="003762E4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У разі рівного розподілу голосів, голос голови Комісії є вирішальним.</w:t>
      </w:r>
    </w:p>
    <w:p w:rsidR="00CF131F" w:rsidRPr="008F799D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8F799D">
        <w:rPr>
          <w:color w:val="000000"/>
          <w:sz w:val="24"/>
          <w:szCs w:val="24"/>
          <w:lang w:val="uk-UA" w:eastAsia="uk-UA" w:bidi="uk-UA"/>
        </w:rPr>
        <w:t>Рішення Комісії оформляється протоколом, який підписується усіма членами, присутніми на засіданні Комісії.</w:t>
      </w:r>
    </w:p>
    <w:p w:rsidR="00CF131F" w:rsidRPr="008F799D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line="276" w:lineRule="auto"/>
        <w:ind w:left="0"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Усі питання, які вирішує Комісія, розглядаються в порядку черговості надходження документів до Комісії.</w:t>
      </w:r>
    </w:p>
    <w:p w:rsidR="00CF131F" w:rsidRPr="009D36C0" w:rsidRDefault="00CF131F" w:rsidP="00CF131F">
      <w:pPr>
        <w:pStyle w:val="22"/>
        <w:numPr>
          <w:ilvl w:val="0"/>
          <w:numId w:val="17"/>
        </w:numPr>
        <w:shd w:val="clear" w:color="auto" w:fill="auto"/>
        <w:tabs>
          <w:tab w:val="left" w:pos="567"/>
          <w:tab w:val="left" w:pos="709"/>
          <w:tab w:val="left" w:pos="851"/>
        </w:tabs>
        <w:spacing w:before="120" w:after="180" w:line="276" w:lineRule="auto"/>
        <w:ind w:left="0"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8F799D">
        <w:rPr>
          <w:color w:val="000000"/>
          <w:sz w:val="24"/>
          <w:szCs w:val="24"/>
          <w:lang w:val="uk-UA" w:eastAsia="uk-UA" w:bidi="uk-UA"/>
        </w:rPr>
        <w:t>На засідання Комісії можуть запрошуватися керівники структурних підрозділів</w:t>
      </w:r>
      <w:r>
        <w:rPr>
          <w:color w:val="000000"/>
          <w:sz w:val="24"/>
          <w:szCs w:val="24"/>
          <w:lang w:val="uk-UA" w:eastAsia="uk-UA" w:bidi="uk-UA"/>
        </w:rPr>
        <w:t xml:space="preserve"> Виконавчого комітету Роменської міської ради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, </w:t>
      </w:r>
      <w:r w:rsidRPr="004E16CD">
        <w:rPr>
          <w:sz w:val="24"/>
          <w:szCs w:val="24"/>
          <w:lang w:val="uk-UA" w:eastAsia="uk-UA" w:bidi="uk-UA"/>
        </w:rPr>
        <w:t>громадських організацій</w:t>
      </w:r>
      <w:r w:rsidRPr="008F799D">
        <w:rPr>
          <w:color w:val="000000"/>
          <w:sz w:val="24"/>
          <w:szCs w:val="24"/>
          <w:lang w:val="uk-UA" w:eastAsia="uk-UA" w:bidi="uk-UA"/>
        </w:rPr>
        <w:t>.</w:t>
      </w:r>
    </w:p>
    <w:p w:rsidR="00CF131F" w:rsidRPr="008F799D" w:rsidRDefault="00CF131F" w:rsidP="00CF131F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before="120" w:line="276" w:lineRule="auto"/>
        <w:ind w:firstLine="426"/>
        <w:jc w:val="both"/>
        <w:rPr>
          <w:sz w:val="24"/>
          <w:szCs w:val="24"/>
        </w:rPr>
      </w:pPr>
      <w:bookmarkStart w:id="3" w:name="bookmark2"/>
      <w:r w:rsidRPr="008F799D">
        <w:rPr>
          <w:color w:val="000000"/>
          <w:sz w:val="24"/>
          <w:szCs w:val="24"/>
          <w:lang w:val="uk-UA" w:eastAsia="uk-UA" w:bidi="uk-UA"/>
        </w:rPr>
        <w:t>Організація роботи Комісії</w:t>
      </w:r>
      <w:bookmarkEnd w:id="3"/>
    </w:p>
    <w:p w:rsidR="00CF131F" w:rsidRPr="008F799D" w:rsidRDefault="00CF131F" w:rsidP="00CF131F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54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Голова Комісії:</w:t>
      </w:r>
    </w:p>
    <w:p w:rsidR="00CF131F" w:rsidRPr="008F799D" w:rsidRDefault="00CF131F" w:rsidP="00CF131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187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організовує роботу і проводить засідання Комісії;</w:t>
      </w:r>
    </w:p>
    <w:p w:rsidR="00CF131F" w:rsidRPr="008F799D" w:rsidRDefault="00CF131F" w:rsidP="00CF131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211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визначає функції кожного члена Комісії;</w:t>
      </w:r>
    </w:p>
    <w:p w:rsidR="00CF131F" w:rsidRPr="008F799D" w:rsidRDefault="00CF131F" w:rsidP="00CF131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1211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скликає і веде засідання комісії;</w:t>
      </w:r>
    </w:p>
    <w:p w:rsidR="00CF131F" w:rsidRPr="008F799D" w:rsidRDefault="00CF131F" w:rsidP="00CF131F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 xml:space="preserve">У разі відсутності голови Комісії його обов’язки здійснює заступник голови Комісії, </w:t>
      </w:r>
      <w:r w:rsidRPr="008F799D">
        <w:rPr>
          <w:color w:val="000000"/>
          <w:sz w:val="24"/>
          <w:szCs w:val="24"/>
          <w:lang w:val="uk-UA" w:eastAsia="uk-UA" w:bidi="uk-UA"/>
        </w:rPr>
        <w:lastRenderedPageBreak/>
        <w:t>за відсутності секретаря Комісії тимчасово виконувати його функції голова Комісії доручає іншому члену Комісії, який обирається присутніми на засіданні членами Комісії.</w:t>
      </w:r>
    </w:p>
    <w:p w:rsidR="00CF131F" w:rsidRPr="008F799D" w:rsidRDefault="00CF131F" w:rsidP="00CF131F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8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 рішенням голови Комісії можуть:</w:t>
      </w:r>
    </w:p>
    <w:p w:rsidR="00CF131F" w:rsidRPr="008F799D" w:rsidRDefault="00CF131F" w:rsidP="00CF131F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11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створюватис</w:t>
      </w:r>
      <w:r>
        <w:rPr>
          <w:color w:val="000000"/>
          <w:sz w:val="24"/>
          <w:szCs w:val="24"/>
          <w:lang w:val="uk-UA" w:eastAsia="uk-UA" w:bidi="uk-UA"/>
        </w:rPr>
        <w:t>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окремі робочі групи для вирішення конкретних завдань, що виникають у процесі розгляду питань;</w:t>
      </w:r>
    </w:p>
    <w:p w:rsidR="00CF131F" w:rsidRPr="008F799D" w:rsidRDefault="00CF131F" w:rsidP="00CF131F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117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залучатис</w:t>
      </w:r>
      <w:r>
        <w:rPr>
          <w:color w:val="000000"/>
          <w:sz w:val="24"/>
          <w:szCs w:val="24"/>
          <w:lang w:val="uk-UA" w:eastAsia="uk-UA" w:bidi="uk-UA"/>
        </w:rPr>
        <w:t>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у встановленому порядку службові (посадові) та інші особи для надання консультацій з технічних питань та процедурних моментів.</w:t>
      </w:r>
    </w:p>
    <w:p w:rsidR="00CF131F" w:rsidRPr="008F799D" w:rsidRDefault="00CF131F" w:rsidP="00CF131F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2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Секретар Комісії:</w:t>
      </w:r>
    </w:p>
    <w:p w:rsidR="00CF131F" w:rsidRPr="008F799D" w:rsidRDefault="00CF131F" w:rsidP="00CF131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38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інформує членів Комісії про місце і час проведення засідань;</w:t>
      </w:r>
    </w:p>
    <w:p w:rsidR="00CF131F" w:rsidRPr="008F799D" w:rsidRDefault="00CF131F" w:rsidP="00CF131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6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готує матеріали до засідання Комісії;</w:t>
      </w:r>
    </w:p>
    <w:p w:rsidR="00CF131F" w:rsidRPr="008F799D" w:rsidRDefault="00CF131F" w:rsidP="00CF131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162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оформлює протоколи засідань Комісії.</w:t>
      </w:r>
    </w:p>
    <w:p w:rsidR="00CF131F" w:rsidRPr="008F799D" w:rsidRDefault="00CF131F" w:rsidP="00CF131F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12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Члени Комісії мають право:</w:t>
      </w:r>
    </w:p>
    <w:p w:rsidR="00CF131F" w:rsidRPr="008F799D" w:rsidRDefault="00CF131F" w:rsidP="00CF131F">
      <w:pPr>
        <w:pStyle w:val="22"/>
        <w:numPr>
          <w:ilvl w:val="0"/>
          <w:numId w:val="13"/>
        </w:numPr>
        <w:shd w:val="clear" w:color="auto" w:fill="auto"/>
        <w:tabs>
          <w:tab w:val="left" w:pos="709"/>
          <w:tab w:val="left" w:pos="1138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брати участь у всіх засіданнях Комісії та прийнятті рішень;</w:t>
      </w:r>
    </w:p>
    <w:p w:rsidR="00CF131F" w:rsidRPr="008F799D" w:rsidRDefault="00CF131F" w:rsidP="00CF131F">
      <w:pPr>
        <w:pStyle w:val="22"/>
        <w:numPr>
          <w:ilvl w:val="0"/>
          <w:numId w:val="13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ознайомл</w:t>
      </w:r>
      <w:r>
        <w:rPr>
          <w:color w:val="000000"/>
          <w:sz w:val="24"/>
          <w:szCs w:val="24"/>
          <w:lang w:val="uk-UA" w:eastAsia="uk-UA" w:bidi="uk-UA"/>
        </w:rPr>
        <w:t>юватися з усіма матеріалами, які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повинні бути розглянуті на засіданнях Комісії;</w:t>
      </w:r>
    </w:p>
    <w:p w:rsidR="00CF131F" w:rsidRPr="008F799D" w:rsidRDefault="00CF131F" w:rsidP="00CF131F">
      <w:pPr>
        <w:pStyle w:val="22"/>
        <w:numPr>
          <w:ilvl w:val="0"/>
          <w:numId w:val="13"/>
        </w:numPr>
        <w:shd w:val="clear" w:color="auto" w:fill="auto"/>
        <w:tabs>
          <w:tab w:val="left" w:pos="709"/>
        </w:tabs>
        <w:spacing w:before="120" w:after="180" w:line="276" w:lineRule="auto"/>
        <w:ind w:firstLine="426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на долучення до протоколів засідань Комісії своєї окремої думки, яка повинна бути оформлена письмово.</w:t>
      </w:r>
    </w:p>
    <w:p w:rsidR="00CF131F" w:rsidRPr="008F799D" w:rsidRDefault="00CF131F" w:rsidP="00CF131F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09"/>
          <w:tab w:val="left" w:pos="1206"/>
        </w:tabs>
        <w:spacing w:before="120" w:line="276" w:lineRule="auto"/>
        <w:ind w:firstLine="426"/>
        <w:jc w:val="both"/>
        <w:rPr>
          <w:sz w:val="24"/>
          <w:szCs w:val="24"/>
        </w:rPr>
      </w:pPr>
      <w:r w:rsidRPr="008F799D">
        <w:rPr>
          <w:color w:val="000000"/>
          <w:sz w:val="24"/>
          <w:szCs w:val="24"/>
          <w:lang w:val="uk-UA" w:eastAsia="uk-UA" w:bidi="uk-UA"/>
        </w:rPr>
        <w:t>Порядок прийняття рішень</w:t>
      </w:r>
    </w:p>
    <w:p w:rsidR="00CF131F" w:rsidRPr="00E5404A" w:rsidRDefault="00CF131F" w:rsidP="00CF131F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Рішення </w:t>
      </w:r>
      <w:r w:rsidRPr="008F799D">
        <w:rPr>
          <w:color w:val="000000"/>
          <w:sz w:val="24"/>
          <w:szCs w:val="24"/>
          <w:lang w:eastAsia="uk-UA" w:bidi="uk-UA"/>
        </w:rPr>
        <w:t>Комісі</w:t>
      </w:r>
      <w:r>
        <w:rPr>
          <w:color w:val="000000"/>
          <w:sz w:val="24"/>
          <w:szCs w:val="24"/>
          <w:lang w:eastAsia="uk-UA" w:bidi="uk-UA"/>
        </w:rPr>
        <w:t>ї</w:t>
      </w:r>
      <w:r w:rsidRPr="008F799D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оформлюється протоколом</w:t>
      </w:r>
      <w:r w:rsidRPr="00670488">
        <w:rPr>
          <w:szCs w:val="26"/>
        </w:rPr>
        <w:t xml:space="preserve">, </w:t>
      </w:r>
      <w:r w:rsidRPr="00E5404A">
        <w:rPr>
          <w:rFonts w:ascii="Times New Roman" w:hAnsi="Times New Roman"/>
          <w:sz w:val="24"/>
          <w:szCs w:val="24"/>
        </w:rPr>
        <w:t>який підписується всіма членами комісії, та подається</w:t>
      </w:r>
      <w:r w:rsidRPr="00E5404A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 виконавчому комітету Роменської міської ради </w:t>
      </w:r>
      <w:r w:rsidRPr="00E5404A">
        <w:rPr>
          <w:rFonts w:ascii="Times New Roman" w:hAnsi="Times New Roman"/>
          <w:sz w:val="24"/>
          <w:szCs w:val="24"/>
        </w:rPr>
        <w:t xml:space="preserve">для затвердження не пізніше ніж через 10 календарних днів </w:t>
      </w:r>
      <w:r>
        <w:rPr>
          <w:rFonts w:ascii="Times New Roman" w:hAnsi="Times New Roman"/>
          <w:sz w:val="24"/>
          <w:szCs w:val="24"/>
        </w:rPr>
        <w:t>і</w:t>
      </w:r>
      <w:r w:rsidRPr="00E5404A">
        <w:rPr>
          <w:rFonts w:ascii="Times New Roman" w:hAnsi="Times New Roman"/>
          <w:sz w:val="24"/>
          <w:szCs w:val="24"/>
        </w:rPr>
        <w:t>з дня його прийняття.</w:t>
      </w:r>
    </w:p>
    <w:p w:rsidR="00CF131F" w:rsidRPr="00135C27" w:rsidRDefault="00CF131F" w:rsidP="00CF131F">
      <w:pPr>
        <w:pStyle w:val="22"/>
        <w:numPr>
          <w:ilvl w:val="0"/>
          <w:numId w:val="15"/>
        </w:numPr>
        <w:shd w:val="clear" w:color="auto" w:fill="auto"/>
        <w:tabs>
          <w:tab w:val="left" w:pos="709"/>
        </w:tabs>
        <w:spacing w:before="120" w:line="276" w:lineRule="auto"/>
        <w:ind w:firstLine="426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135C27">
        <w:rPr>
          <w:sz w:val="24"/>
          <w:szCs w:val="24"/>
          <w:lang w:val="uk-UA"/>
        </w:rPr>
        <w:t>опію рішення</w:t>
      </w:r>
      <w:r w:rsidRPr="00135C27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виконавчого комітету Роменської міської ради</w:t>
      </w:r>
      <w:r w:rsidRPr="00135C27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Комісія</w:t>
      </w:r>
      <w:r w:rsidRPr="008F799D">
        <w:rPr>
          <w:color w:val="000000"/>
          <w:sz w:val="24"/>
          <w:szCs w:val="24"/>
          <w:lang w:val="uk-UA" w:eastAsia="uk-UA" w:bidi="uk-UA"/>
        </w:rPr>
        <w:t xml:space="preserve"> </w:t>
      </w:r>
      <w:r w:rsidRPr="00E5404A">
        <w:rPr>
          <w:sz w:val="24"/>
          <w:szCs w:val="24"/>
          <w:lang w:val="uk-UA"/>
        </w:rPr>
        <w:t xml:space="preserve">надсилає розпоряднику субвенції за місцевими бюджетами вищого </w:t>
      </w:r>
      <w:r>
        <w:rPr>
          <w:sz w:val="24"/>
          <w:szCs w:val="24"/>
          <w:lang w:val="uk-UA"/>
        </w:rPr>
        <w:t>рівня, визначеному пунктом 3 цього Порядку та умов</w:t>
      </w:r>
      <w:r w:rsidRPr="0011206B">
        <w:rPr>
          <w:i/>
          <w:color w:val="000000"/>
          <w:sz w:val="24"/>
          <w:szCs w:val="24"/>
          <w:lang w:val="uk-UA" w:eastAsia="uk-UA" w:bidi="uk-UA"/>
        </w:rPr>
        <w:t>.</w:t>
      </w:r>
    </w:p>
    <w:p w:rsidR="00CF131F" w:rsidRDefault="00CF131F" w:rsidP="00CF131F">
      <w:pPr>
        <w:spacing w:line="276" w:lineRule="auto"/>
        <w:jc w:val="center"/>
        <w:rPr>
          <w:lang w:val="uk-UA"/>
        </w:rPr>
      </w:pPr>
    </w:p>
    <w:p w:rsidR="00CF131F" w:rsidRDefault="00CF131F" w:rsidP="00CF131F">
      <w:pPr>
        <w:spacing w:line="276" w:lineRule="auto"/>
        <w:jc w:val="center"/>
        <w:rPr>
          <w:lang w:val="uk-UA"/>
        </w:rPr>
      </w:pPr>
    </w:p>
    <w:p w:rsidR="00390BB7" w:rsidRDefault="00390BB7" w:rsidP="00390BB7">
      <w:pPr>
        <w:jc w:val="both"/>
      </w:pPr>
      <w:r>
        <w:rPr>
          <w:b/>
        </w:rPr>
        <w:t>Зауваження та пропозиції</w:t>
      </w:r>
      <w:r w:rsidR="00CF131F">
        <w:t xml:space="preserve"> до проекту приймаються до 1</w:t>
      </w:r>
      <w:r w:rsidR="00CF131F">
        <w:rPr>
          <w:lang w:val="uk-UA"/>
        </w:rPr>
        <w:t>4</w:t>
      </w:r>
      <w:r>
        <w:t>.0</w:t>
      </w:r>
      <w:r w:rsidR="00CF131F">
        <w:rPr>
          <w:lang w:val="uk-UA"/>
        </w:rPr>
        <w:t>7</w:t>
      </w:r>
      <w:r w:rsidR="00CF131F">
        <w:t>.20</w:t>
      </w:r>
      <w:r w:rsidR="00CF131F">
        <w:rPr>
          <w:lang w:val="uk-UA"/>
        </w:rPr>
        <w:t>20</w:t>
      </w:r>
      <w:r>
        <w:t xml:space="preserve"> за тел. 5 14 95 та за електронною поштою: </w:t>
      </w:r>
      <w:hyperlink r:id="rId8" w:history="1">
        <w:r w:rsidRPr="00D901A3">
          <w:rPr>
            <w:rStyle w:val="ab"/>
          </w:rPr>
          <w:t>ssd@romny-vk.gov.ua</w:t>
        </w:r>
      </w:hyperlink>
    </w:p>
    <w:p w:rsidR="007D1A95" w:rsidRPr="00390BB7" w:rsidRDefault="007D1A95" w:rsidP="007D1A95">
      <w:pPr>
        <w:spacing w:line="276" w:lineRule="auto"/>
      </w:pPr>
    </w:p>
    <w:p w:rsidR="007D1A95" w:rsidRDefault="007D1A95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8F799D">
      <w:pPr>
        <w:jc w:val="center"/>
        <w:rPr>
          <w:lang w:val="uk-UA"/>
        </w:rPr>
      </w:pPr>
    </w:p>
    <w:p w:rsidR="00FA7760" w:rsidRDefault="00FA7760" w:rsidP="00FA7760">
      <w:pPr>
        <w:jc w:val="center"/>
        <w:rPr>
          <w:b/>
        </w:rPr>
      </w:pPr>
      <w:r>
        <w:rPr>
          <w:b/>
        </w:rPr>
        <w:t>Пояснювальна записка</w:t>
      </w:r>
    </w:p>
    <w:p w:rsidR="00FA7760" w:rsidRDefault="00FA7760" w:rsidP="00FA7760">
      <w:pPr>
        <w:jc w:val="center"/>
        <w:rPr>
          <w:b/>
        </w:rPr>
      </w:pPr>
      <w:r>
        <w:rPr>
          <w:b/>
        </w:rPr>
        <w:t>до проекту рішення виконавчого комітету Роменської міської ради</w:t>
      </w:r>
    </w:p>
    <w:p w:rsidR="00FA7760" w:rsidRPr="00E61AF2" w:rsidRDefault="00FA7760" w:rsidP="00FA7760">
      <w:pPr>
        <w:jc w:val="center"/>
        <w:rPr>
          <w:b/>
        </w:rPr>
      </w:pPr>
      <w:r w:rsidRPr="00E61AF2">
        <w:rPr>
          <w:b/>
        </w:rPr>
        <w:t>«</w:t>
      </w:r>
      <w:r w:rsidRPr="00E61AF2">
        <w:rPr>
          <w:b/>
          <w:bCs/>
        </w:rPr>
        <w:t xml:space="preserve">Про комісію з питань використання </w:t>
      </w:r>
      <w:r w:rsidRPr="00E61AF2">
        <w:rPr>
          <w:b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</w:t>
      </w:r>
    </w:p>
    <w:p w:rsidR="00FA7760" w:rsidRDefault="00FA7760" w:rsidP="00FA7760">
      <w:pPr>
        <w:widowControl w:val="0"/>
        <w:tabs>
          <w:tab w:val="left" w:pos="9214"/>
        </w:tabs>
        <w:ind w:right="284"/>
        <w:jc w:val="center"/>
        <w:rPr>
          <w:b/>
        </w:rPr>
      </w:pPr>
    </w:p>
    <w:p w:rsidR="00FA7760" w:rsidRPr="005109D5" w:rsidRDefault="00FA7760" w:rsidP="00FA7760">
      <w:pPr>
        <w:ind w:firstLine="425"/>
      </w:pPr>
      <w:r>
        <w:t xml:space="preserve">Проект рішення підготовлено пізніше терміну, у зв’язку з  необхідністю термінового виконання Постанови Кабінету Міністрів України № 616 від 26 червня 2019 року. </w:t>
      </w:r>
    </w:p>
    <w:p w:rsidR="00FA7760" w:rsidRDefault="00FA7760" w:rsidP="00FA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</w:pPr>
      <w:r>
        <w:t>На підставі вищевикладеного просимо розмістити проект рішення на офіційному веб-сайті міста.</w:t>
      </w:r>
    </w:p>
    <w:p w:rsidR="00FA7760" w:rsidRDefault="00FA7760" w:rsidP="00FA7760">
      <w:pPr>
        <w:rPr>
          <w:b/>
        </w:rPr>
      </w:pPr>
    </w:p>
    <w:p w:rsidR="00FA7760" w:rsidRDefault="00FA7760" w:rsidP="00FA7760">
      <w:pPr>
        <w:rPr>
          <w:b/>
        </w:rPr>
      </w:pPr>
    </w:p>
    <w:p w:rsidR="00FA7760" w:rsidRDefault="00FA7760" w:rsidP="00FA7760">
      <w:pPr>
        <w:tabs>
          <w:tab w:val="left" w:pos="7513"/>
          <w:tab w:val="left" w:pos="7655"/>
        </w:tabs>
        <w:rPr>
          <w:b/>
        </w:rPr>
      </w:pPr>
      <w:r>
        <w:rPr>
          <w:b/>
        </w:rPr>
        <w:t>В.о. начальника служби у справах дітей                                              Ю. БОГУШ</w:t>
      </w:r>
    </w:p>
    <w:p w:rsidR="00FA7760" w:rsidRDefault="00FA7760" w:rsidP="00FA7760">
      <w:pPr>
        <w:rPr>
          <w:b/>
        </w:rPr>
      </w:pPr>
    </w:p>
    <w:p w:rsidR="00FA7760" w:rsidRDefault="00FA7760" w:rsidP="00FA7760">
      <w:pPr>
        <w:rPr>
          <w:b/>
        </w:rPr>
      </w:pPr>
    </w:p>
    <w:p w:rsidR="00FA7760" w:rsidRDefault="00FA7760" w:rsidP="00FA7760">
      <w:pPr>
        <w:rPr>
          <w:b/>
        </w:rPr>
      </w:pPr>
      <w:r>
        <w:rPr>
          <w:b/>
        </w:rPr>
        <w:t>Погоджено</w:t>
      </w:r>
    </w:p>
    <w:p w:rsidR="00FA7760" w:rsidRDefault="00FA7760" w:rsidP="00FA7760">
      <w:pPr>
        <w:rPr>
          <w:b/>
        </w:rPr>
      </w:pPr>
      <w:r>
        <w:rPr>
          <w:b/>
        </w:rPr>
        <w:t>Керуючий справами виконкому                                                             Л. СОСНЕНКО</w:t>
      </w:r>
    </w:p>
    <w:p w:rsidR="00FA7760" w:rsidRDefault="00FA7760" w:rsidP="00FA7760"/>
    <w:p w:rsidR="00FA7760" w:rsidRDefault="00FA7760" w:rsidP="00FA7760">
      <w:r>
        <w:t xml:space="preserve">05.08.2019 </w:t>
      </w:r>
    </w:p>
    <w:p w:rsidR="00FA7760" w:rsidRDefault="00FA7760" w:rsidP="00FA7760">
      <w:pPr>
        <w:rPr>
          <w:lang w:eastAsia="ja-JP"/>
        </w:rPr>
      </w:pPr>
    </w:p>
    <w:p w:rsidR="00FA7760" w:rsidRDefault="00FA7760" w:rsidP="00FA7760"/>
    <w:p w:rsidR="00FA7760" w:rsidRPr="007C7E78" w:rsidRDefault="00FA7760" w:rsidP="008F799D">
      <w:pPr>
        <w:jc w:val="center"/>
        <w:rPr>
          <w:lang w:val="uk-UA"/>
        </w:rPr>
      </w:pPr>
    </w:p>
    <w:sectPr w:rsidR="00FA7760" w:rsidRPr="007C7E78" w:rsidSect="001A4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D2" w:rsidRDefault="006B6BD2" w:rsidP="000D1D0D">
      <w:r>
        <w:separator/>
      </w:r>
    </w:p>
  </w:endnote>
  <w:endnote w:type="continuationSeparator" w:id="0">
    <w:p w:rsidR="006B6BD2" w:rsidRDefault="006B6BD2" w:rsidP="000D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D2" w:rsidRDefault="006B6BD2" w:rsidP="000D1D0D">
      <w:r>
        <w:separator/>
      </w:r>
    </w:p>
  </w:footnote>
  <w:footnote w:type="continuationSeparator" w:id="0">
    <w:p w:rsidR="006B6BD2" w:rsidRDefault="006B6BD2" w:rsidP="000D1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C1E"/>
    <w:multiLevelType w:val="multilevel"/>
    <w:tmpl w:val="2F68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C00FA"/>
    <w:multiLevelType w:val="multilevel"/>
    <w:tmpl w:val="3ED26E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E4A4A"/>
    <w:multiLevelType w:val="multilevel"/>
    <w:tmpl w:val="884E7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331E0"/>
    <w:multiLevelType w:val="multilevel"/>
    <w:tmpl w:val="1474F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468"/>
    <w:multiLevelType w:val="multilevel"/>
    <w:tmpl w:val="FCCC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70862"/>
    <w:multiLevelType w:val="multilevel"/>
    <w:tmpl w:val="7570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C739A"/>
    <w:multiLevelType w:val="multilevel"/>
    <w:tmpl w:val="74185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935A3"/>
    <w:multiLevelType w:val="multilevel"/>
    <w:tmpl w:val="F37A3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82D28"/>
    <w:multiLevelType w:val="multilevel"/>
    <w:tmpl w:val="1920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84948"/>
    <w:multiLevelType w:val="hybridMultilevel"/>
    <w:tmpl w:val="0D9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96D"/>
    <w:multiLevelType w:val="multilevel"/>
    <w:tmpl w:val="B3705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67A47"/>
    <w:multiLevelType w:val="hybridMultilevel"/>
    <w:tmpl w:val="9FC26A64"/>
    <w:lvl w:ilvl="0" w:tplc="61FA3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D2FC3"/>
    <w:multiLevelType w:val="multilevel"/>
    <w:tmpl w:val="F21222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B69A9"/>
    <w:multiLevelType w:val="multilevel"/>
    <w:tmpl w:val="8544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B4BA8"/>
    <w:multiLevelType w:val="multilevel"/>
    <w:tmpl w:val="6B3C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D56A2"/>
    <w:multiLevelType w:val="hybridMultilevel"/>
    <w:tmpl w:val="AE2438AC"/>
    <w:lvl w:ilvl="0" w:tplc="1B04DE52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5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2D5"/>
    <w:rsid w:val="00015035"/>
    <w:rsid w:val="00021EEC"/>
    <w:rsid w:val="000265FB"/>
    <w:rsid w:val="00030000"/>
    <w:rsid w:val="000429DF"/>
    <w:rsid w:val="00060E70"/>
    <w:rsid w:val="00061552"/>
    <w:rsid w:val="00062151"/>
    <w:rsid w:val="000743B3"/>
    <w:rsid w:val="000761C1"/>
    <w:rsid w:val="000A7284"/>
    <w:rsid w:val="000D1D0D"/>
    <w:rsid w:val="000D2F51"/>
    <w:rsid w:val="000D4268"/>
    <w:rsid w:val="000E6CB1"/>
    <w:rsid w:val="00106CEF"/>
    <w:rsid w:val="0011206B"/>
    <w:rsid w:val="00135C27"/>
    <w:rsid w:val="00191EB6"/>
    <w:rsid w:val="00194F20"/>
    <w:rsid w:val="00195F59"/>
    <w:rsid w:val="001A415A"/>
    <w:rsid w:val="001B00E0"/>
    <w:rsid w:val="001B5D60"/>
    <w:rsid w:val="001B78E6"/>
    <w:rsid w:val="00202CD1"/>
    <w:rsid w:val="00216B12"/>
    <w:rsid w:val="002261E0"/>
    <w:rsid w:val="0024044F"/>
    <w:rsid w:val="0025586D"/>
    <w:rsid w:val="0026367D"/>
    <w:rsid w:val="0026393D"/>
    <w:rsid w:val="002A1A34"/>
    <w:rsid w:val="002A1C98"/>
    <w:rsid w:val="002B1267"/>
    <w:rsid w:val="002F14D4"/>
    <w:rsid w:val="00335000"/>
    <w:rsid w:val="0035653F"/>
    <w:rsid w:val="0036605B"/>
    <w:rsid w:val="00375041"/>
    <w:rsid w:val="00390BB7"/>
    <w:rsid w:val="003A1FAB"/>
    <w:rsid w:val="003B1FC1"/>
    <w:rsid w:val="003E4E57"/>
    <w:rsid w:val="0040098F"/>
    <w:rsid w:val="00406401"/>
    <w:rsid w:val="00426AD3"/>
    <w:rsid w:val="004524EF"/>
    <w:rsid w:val="00462DC5"/>
    <w:rsid w:val="004B5781"/>
    <w:rsid w:val="004B5DF9"/>
    <w:rsid w:val="004C742B"/>
    <w:rsid w:val="004D107C"/>
    <w:rsid w:val="00521CDF"/>
    <w:rsid w:val="00542DE7"/>
    <w:rsid w:val="005440C0"/>
    <w:rsid w:val="00556031"/>
    <w:rsid w:val="00560F28"/>
    <w:rsid w:val="00571545"/>
    <w:rsid w:val="005743F6"/>
    <w:rsid w:val="00580CEA"/>
    <w:rsid w:val="00580FA3"/>
    <w:rsid w:val="00582F0B"/>
    <w:rsid w:val="00593D00"/>
    <w:rsid w:val="005B4DF1"/>
    <w:rsid w:val="005F4517"/>
    <w:rsid w:val="005F4913"/>
    <w:rsid w:val="0060565B"/>
    <w:rsid w:val="00620A42"/>
    <w:rsid w:val="006442D5"/>
    <w:rsid w:val="006900C8"/>
    <w:rsid w:val="0069201A"/>
    <w:rsid w:val="006A6A65"/>
    <w:rsid w:val="006B6BD2"/>
    <w:rsid w:val="006C4A3B"/>
    <w:rsid w:val="006C4CEF"/>
    <w:rsid w:val="00721433"/>
    <w:rsid w:val="0072541D"/>
    <w:rsid w:val="0072619C"/>
    <w:rsid w:val="00741EBB"/>
    <w:rsid w:val="00753F71"/>
    <w:rsid w:val="0075697C"/>
    <w:rsid w:val="0077009A"/>
    <w:rsid w:val="00792812"/>
    <w:rsid w:val="007A6AD4"/>
    <w:rsid w:val="007A767C"/>
    <w:rsid w:val="007A7EAB"/>
    <w:rsid w:val="007B3AD2"/>
    <w:rsid w:val="007B43DE"/>
    <w:rsid w:val="007C7E78"/>
    <w:rsid w:val="007D1A95"/>
    <w:rsid w:val="007F6A64"/>
    <w:rsid w:val="00810ADB"/>
    <w:rsid w:val="008222B2"/>
    <w:rsid w:val="00860BE2"/>
    <w:rsid w:val="00866B36"/>
    <w:rsid w:val="00877770"/>
    <w:rsid w:val="00880087"/>
    <w:rsid w:val="00895004"/>
    <w:rsid w:val="008E1B1A"/>
    <w:rsid w:val="008F0166"/>
    <w:rsid w:val="008F799D"/>
    <w:rsid w:val="0092437C"/>
    <w:rsid w:val="009243A4"/>
    <w:rsid w:val="0093286A"/>
    <w:rsid w:val="00936868"/>
    <w:rsid w:val="00937434"/>
    <w:rsid w:val="00953690"/>
    <w:rsid w:val="00996CCC"/>
    <w:rsid w:val="009C4334"/>
    <w:rsid w:val="009C5185"/>
    <w:rsid w:val="009D1AC3"/>
    <w:rsid w:val="009E5265"/>
    <w:rsid w:val="00A03292"/>
    <w:rsid w:val="00A128D0"/>
    <w:rsid w:val="00A82A55"/>
    <w:rsid w:val="00A836C2"/>
    <w:rsid w:val="00AA6C0E"/>
    <w:rsid w:val="00AB4662"/>
    <w:rsid w:val="00AE2B96"/>
    <w:rsid w:val="00B30340"/>
    <w:rsid w:val="00B3061A"/>
    <w:rsid w:val="00B44509"/>
    <w:rsid w:val="00B457C1"/>
    <w:rsid w:val="00B5159D"/>
    <w:rsid w:val="00B61B2D"/>
    <w:rsid w:val="00B774D2"/>
    <w:rsid w:val="00B828FA"/>
    <w:rsid w:val="00B85461"/>
    <w:rsid w:val="00B87EF7"/>
    <w:rsid w:val="00B90E64"/>
    <w:rsid w:val="00BA4162"/>
    <w:rsid w:val="00BC5C83"/>
    <w:rsid w:val="00BD3FF3"/>
    <w:rsid w:val="00BE415A"/>
    <w:rsid w:val="00BE5A14"/>
    <w:rsid w:val="00BF2C37"/>
    <w:rsid w:val="00BF60A6"/>
    <w:rsid w:val="00C3150D"/>
    <w:rsid w:val="00C46C00"/>
    <w:rsid w:val="00CF131F"/>
    <w:rsid w:val="00CF76A5"/>
    <w:rsid w:val="00D00DAB"/>
    <w:rsid w:val="00D23112"/>
    <w:rsid w:val="00D504BF"/>
    <w:rsid w:val="00D63A96"/>
    <w:rsid w:val="00D63E59"/>
    <w:rsid w:val="00D74DDE"/>
    <w:rsid w:val="00DC3B1F"/>
    <w:rsid w:val="00DC3E0D"/>
    <w:rsid w:val="00DE7CB4"/>
    <w:rsid w:val="00E05FF7"/>
    <w:rsid w:val="00E070CC"/>
    <w:rsid w:val="00E109D5"/>
    <w:rsid w:val="00E50FE8"/>
    <w:rsid w:val="00E5404A"/>
    <w:rsid w:val="00E65DFD"/>
    <w:rsid w:val="00E83E99"/>
    <w:rsid w:val="00EA7FC7"/>
    <w:rsid w:val="00ED51EE"/>
    <w:rsid w:val="00EE560A"/>
    <w:rsid w:val="00F01AD9"/>
    <w:rsid w:val="00F1798A"/>
    <w:rsid w:val="00F21328"/>
    <w:rsid w:val="00F22CE5"/>
    <w:rsid w:val="00F42EB9"/>
    <w:rsid w:val="00F50A80"/>
    <w:rsid w:val="00F629F2"/>
    <w:rsid w:val="00F77256"/>
    <w:rsid w:val="00F80BCA"/>
    <w:rsid w:val="00F95A69"/>
    <w:rsid w:val="00FA3B3D"/>
    <w:rsid w:val="00FA7760"/>
    <w:rsid w:val="00FC4941"/>
    <w:rsid w:val="00FC4BB3"/>
    <w:rsid w:val="00FD7539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F79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8F79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79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99D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8F799D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F799D"/>
    <w:pPr>
      <w:widowControl w:val="0"/>
      <w:shd w:val="clear" w:color="auto" w:fill="FFFFFF"/>
      <w:spacing w:after="240" w:line="326" w:lineRule="exact"/>
      <w:jc w:val="both"/>
    </w:pPr>
    <w:rPr>
      <w:b/>
      <w:bCs/>
      <w:sz w:val="26"/>
      <w:szCs w:val="26"/>
      <w:lang w:eastAsia="en-US"/>
    </w:rPr>
  </w:style>
  <w:style w:type="paragraph" w:customStyle="1" w:styleId="aa">
    <w:name w:val="Нормальний текст"/>
    <w:basedOn w:val="a"/>
    <w:rsid w:val="0079281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A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rsid w:val="00390BB7"/>
    <w:rPr>
      <w:color w:val="0000FF"/>
      <w:u w:val="single"/>
    </w:rPr>
  </w:style>
  <w:style w:type="table" w:styleId="ac">
    <w:name w:val="Table Grid"/>
    <w:basedOn w:val="a1"/>
    <w:uiPriority w:val="59"/>
    <w:rsid w:val="00CF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FB47-A827-4592-BAF8-CD998B13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23</cp:revision>
  <cp:lastPrinted>2019-08-05T11:54:00Z</cp:lastPrinted>
  <dcterms:created xsi:type="dcterms:W3CDTF">2019-05-17T05:24:00Z</dcterms:created>
  <dcterms:modified xsi:type="dcterms:W3CDTF">2020-07-14T09:47:00Z</dcterms:modified>
</cp:coreProperties>
</file>