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8A" w:rsidRPr="00E548BA" w:rsidRDefault="004A258A" w:rsidP="004A258A">
      <w:pPr>
        <w:pStyle w:val="1"/>
        <w:rPr>
          <w:color w:val="auto"/>
        </w:rPr>
      </w:pPr>
      <w:r w:rsidRPr="00E548BA">
        <w:rPr>
          <w:color w:val="auto"/>
        </w:rPr>
        <w:t>ПРОЕКТ РІШЕННЯ</w:t>
      </w:r>
    </w:p>
    <w:p w:rsidR="004A258A" w:rsidRPr="00E548BA" w:rsidRDefault="004A258A" w:rsidP="004A258A">
      <w:pPr>
        <w:pStyle w:val="1"/>
        <w:rPr>
          <w:color w:val="auto"/>
        </w:rPr>
      </w:pPr>
      <w:r w:rsidRPr="00E548BA">
        <w:rPr>
          <w:color w:val="auto"/>
        </w:rPr>
        <w:t>РОМЕНСЬКОЇ МІСЬКОЇ РАДИ</w:t>
      </w:r>
      <w:r w:rsidRPr="006023B5">
        <w:rPr>
          <w:b w:val="0"/>
        </w:rPr>
        <w:t xml:space="preserve"> </w:t>
      </w:r>
      <w:r w:rsidRPr="006023B5">
        <w:rPr>
          <w:color w:val="auto"/>
        </w:rPr>
        <w:t>СУМСЬКОЇ ОБЛАСТІ</w:t>
      </w:r>
    </w:p>
    <w:p w:rsidR="004A258A" w:rsidRPr="00FB0AF0" w:rsidRDefault="004A258A" w:rsidP="004A258A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196"/>
      </w:tblGrid>
      <w:tr w:rsidR="004A258A" w:rsidRPr="004A258A" w:rsidTr="004A258A">
        <w:tc>
          <w:tcPr>
            <w:tcW w:w="3196" w:type="dxa"/>
            <w:hideMark/>
          </w:tcPr>
          <w:p w:rsidR="004A258A" w:rsidRPr="004A258A" w:rsidRDefault="004A258A" w:rsidP="004A25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A25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 2</w:t>
            </w:r>
            <w:r w:rsidR="007439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Pr="004A25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439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04</w:t>
            </w:r>
            <w:r w:rsidRPr="004A25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7439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4A25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</w:tr>
    </w:tbl>
    <w:p w:rsidR="00384023" w:rsidRPr="00384023" w:rsidRDefault="00384023" w:rsidP="00384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4023" w:rsidRPr="001E2E75" w:rsidRDefault="00384023" w:rsidP="00384023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Програми </w:t>
      </w:r>
      <w:r w:rsidR="0074398C">
        <w:rPr>
          <w:rFonts w:ascii="Times New Roman" w:hAnsi="Times New Roman"/>
          <w:b/>
          <w:sz w:val="24"/>
          <w:szCs w:val="24"/>
          <w:lang w:val="uk-UA"/>
        </w:rPr>
        <w:t>фінансової підтримки 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 w:rsidR="0074398C"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7DC9" w:rsidRPr="001E2E75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</w:t>
      </w:r>
      <w:r w:rsidR="0074398C">
        <w:rPr>
          <w:rFonts w:ascii="Times New Roman" w:hAnsi="Times New Roman"/>
          <w:b/>
          <w:sz w:val="24"/>
          <w:szCs w:val="24"/>
          <w:lang w:val="uk-UA"/>
        </w:rPr>
        <w:t>на 2020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384023" w:rsidRPr="00384023" w:rsidRDefault="00384023" w:rsidP="00384023">
      <w:pPr>
        <w:spacing w:after="0" w:line="240" w:lineRule="auto"/>
        <w:ind w:right="42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398C" w:rsidRDefault="0099590A" w:rsidP="0099590A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384023">
        <w:rPr>
          <w:rFonts w:ascii="Times New Roman" w:hAnsi="Times New Roman"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 з</w:t>
      </w:r>
      <w:r w:rsidR="00384023" w:rsidRPr="00384023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EF1EA1">
        <w:rPr>
          <w:rFonts w:ascii="Times New Roman" w:hAnsi="Times New Roman"/>
          <w:sz w:val="24"/>
          <w:szCs w:val="24"/>
          <w:lang w:val="uk-UA"/>
        </w:rPr>
        <w:t xml:space="preserve">забезпечення функціонування комунального підприємства та надання йому можливості стати </w:t>
      </w:r>
      <w:proofErr w:type="spellStart"/>
      <w:r w:rsidR="00EF1EA1"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 w:rsidR="00EF1EA1"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</w:p>
    <w:p w:rsidR="00384023" w:rsidRPr="0099590A" w:rsidRDefault="00384023" w:rsidP="00384023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384023" w:rsidRPr="00384023" w:rsidRDefault="00384023" w:rsidP="003840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4023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:rsidR="00384023" w:rsidRPr="0099590A" w:rsidRDefault="00384023" w:rsidP="0038402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384023" w:rsidRPr="001E2E75" w:rsidRDefault="00384023" w:rsidP="0099590A">
      <w:pPr>
        <w:pStyle w:val="a4"/>
        <w:numPr>
          <w:ilvl w:val="0"/>
          <w:numId w:val="4"/>
        </w:numPr>
        <w:spacing w:line="276" w:lineRule="auto"/>
        <w:ind w:left="0" w:firstLine="425"/>
        <w:jc w:val="both"/>
        <w:rPr>
          <w:lang w:val="uk-UA"/>
        </w:rPr>
      </w:pPr>
      <w:r w:rsidRPr="001E2E75">
        <w:rPr>
          <w:lang w:val="uk-UA"/>
        </w:rPr>
        <w:t xml:space="preserve">Затвердити: </w:t>
      </w:r>
    </w:p>
    <w:p w:rsidR="00384023" w:rsidRPr="001E2E75" w:rsidRDefault="00384023" w:rsidP="0099590A">
      <w:pPr>
        <w:pStyle w:val="a4"/>
        <w:spacing w:line="276" w:lineRule="auto"/>
        <w:ind w:left="0" w:firstLine="425"/>
        <w:jc w:val="both"/>
        <w:rPr>
          <w:lang w:val="uk-UA"/>
        </w:rPr>
      </w:pPr>
      <w:r w:rsidRPr="001E2E75">
        <w:rPr>
          <w:lang w:val="uk-UA"/>
        </w:rPr>
        <w:t>1</w:t>
      </w:r>
      <w:r w:rsidR="001E2E75">
        <w:rPr>
          <w:lang w:val="uk-UA"/>
        </w:rPr>
        <w:t>)</w:t>
      </w:r>
      <w:r w:rsidRPr="001E2E75">
        <w:rPr>
          <w:lang w:val="uk-UA"/>
        </w:rPr>
        <w:t xml:space="preserve"> Програму фінансової підтримки </w:t>
      </w:r>
      <w:r w:rsidR="00EF1EA1" w:rsidRPr="00EF1EA1">
        <w:rPr>
          <w:lang w:val="uk-UA"/>
        </w:rPr>
        <w:t>комунального підприємства «Міськводоканал» Роменської міської ради</w:t>
      </w:r>
      <w:r w:rsidR="00EF1EA1">
        <w:rPr>
          <w:lang w:val="uk-UA"/>
        </w:rPr>
        <w:t xml:space="preserve"> на 2020</w:t>
      </w:r>
      <w:r w:rsidRPr="001E2E75">
        <w:rPr>
          <w:lang w:val="uk-UA"/>
        </w:rPr>
        <w:t xml:space="preserve"> рік (</w:t>
      </w:r>
      <w:r w:rsidR="0099590A" w:rsidRPr="001E2E75">
        <w:rPr>
          <w:lang w:val="uk-UA"/>
        </w:rPr>
        <w:t>д</w:t>
      </w:r>
      <w:r w:rsidRPr="001E2E75">
        <w:rPr>
          <w:lang w:val="uk-UA"/>
        </w:rPr>
        <w:t>одаток 1)</w:t>
      </w:r>
      <w:r w:rsidR="001E2E75">
        <w:rPr>
          <w:lang w:val="uk-UA"/>
        </w:rPr>
        <w:t>;</w:t>
      </w:r>
    </w:p>
    <w:p w:rsidR="00384023" w:rsidRPr="001E2E75" w:rsidRDefault="00384023" w:rsidP="0099590A">
      <w:pPr>
        <w:pStyle w:val="a4"/>
        <w:tabs>
          <w:tab w:val="left" w:pos="0"/>
        </w:tabs>
        <w:spacing w:line="276" w:lineRule="auto"/>
        <w:ind w:left="0" w:firstLine="425"/>
        <w:jc w:val="both"/>
        <w:rPr>
          <w:lang w:val="uk-UA"/>
        </w:rPr>
      </w:pPr>
      <w:r w:rsidRPr="001E2E75">
        <w:rPr>
          <w:lang w:val="uk-UA"/>
        </w:rPr>
        <w:t>2</w:t>
      </w:r>
      <w:r w:rsidR="001E2E75">
        <w:rPr>
          <w:lang w:val="uk-UA"/>
        </w:rPr>
        <w:t>)</w:t>
      </w:r>
      <w:r w:rsidRPr="001E2E75">
        <w:rPr>
          <w:lang w:val="uk-UA"/>
        </w:rPr>
        <w:t xml:space="preserve"> </w:t>
      </w:r>
      <w:r w:rsidRPr="001E2E75">
        <w:rPr>
          <w:lang w:val="uk-UA" w:eastAsia="uk-UA"/>
        </w:rPr>
        <w:t xml:space="preserve">Порядок виділення та використання коштів міського бюджету у формі фінансової підтримки </w:t>
      </w:r>
      <w:r w:rsidR="00EF1EA1">
        <w:rPr>
          <w:lang w:val="uk-UA"/>
        </w:rPr>
        <w:t>комунальному</w:t>
      </w:r>
      <w:r w:rsidR="00EF1EA1" w:rsidRPr="00EF1EA1">
        <w:rPr>
          <w:lang w:val="uk-UA"/>
        </w:rPr>
        <w:t xml:space="preserve"> підприємств</w:t>
      </w:r>
      <w:r w:rsidR="00EF1EA1">
        <w:rPr>
          <w:lang w:val="uk-UA"/>
        </w:rPr>
        <w:t>у</w:t>
      </w:r>
      <w:r w:rsidR="00EF1EA1" w:rsidRPr="00EF1EA1">
        <w:rPr>
          <w:lang w:val="uk-UA"/>
        </w:rPr>
        <w:t xml:space="preserve"> «Міськводоканал» Роменської міської ради</w:t>
      </w:r>
      <w:r w:rsidRPr="001E2E75">
        <w:rPr>
          <w:lang w:val="uk-UA" w:eastAsia="uk-UA"/>
        </w:rPr>
        <w:t>  (</w:t>
      </w:r>
      <w:r w:rsidR="0099590A" w:rsidRPr="001E2E75">
        <w:rPr>
          <w:lang w:val="uk-UA" w:eastAsia="uk-UA"/>
        </w:rPr>
        <w:t>д</w:t>
      </w:r>
      <w:r w:rsidRPr="001E2E75">
        <w:rPr>
          <w:lang w:val="uk-UA" w:eastAsia="uk-UA"/>
        </w:rPr>
        <w:t>одаток 2)</w:t>
      </w:r>
      <w:r w:rsidR="0099590A" w:rsidRPr="001E2E75">
        <w:rPr>
          <w:lang w:val="uk-UA" w:eastAsia="uk-UA"/>
        </w:rPr>
        <w:t>.</w:t>
      </w:r>
    </w:p>
    <w:p w:rsidR="00384023" w:rsidRPr="00227DC9" w:rsidRDefault="00384023" w:rsidP="0099590A">
      <w:pPr>
        <w:pStyle w:val="a4"/>
        <w:numPr>
          <w:ilvl w:val="0"/>
          <w:numId w:val="4"/>
        </w:numPr>
        <w:spacing w:line="276" w:lineRule="auto"/>
        <w:ind w:left="0" w:firstLine="425"/>
        <w:jc w:val="both"/>
      </w:pPr>
      <w:r w:rsidRPr="001E2E75">
        <w:rPr>
          <w:lang w:val="uk-UA"/>
        </w:rPr>
        <w:t>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політики, організацію рішення доручити заступнику міського голови Лузану Є.С</w:t>
      </w:r>
      <w:r w:rsidRPr="00384023">
        <w:t xml:space="preserve">.  </w:t>
      </w:r>
    </w:p>
    <w:p w:rsidR="00227DC9" w:rsidRPr="00384023" w:rsidRDefault="00227DC9" w:rsidP="00227DC9">
      <w:pPr>
        <w:pStyle w:val="a4"/>
        <w:spacing w:after="0"/>
        <w:ind w:left="425"/>
        <w:jc w:val="both"/>
      </w:pPr>
    </w:p>
    <w:p w:rsidR="00384023" w:rsidRPr="00384023" w:rsidRDefault="00384023" w:rsidP="00384023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A258A" w:rsidRPr="004A258A" w:rsidRDefault="004A258A" w:rsidP="004A258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258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проекту:</w:t>
      </w:r>
      <w:r w:rsidR="00EF1E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1EA1" w:rsidRPr="00EF1EA1">
        <w:rPr>
          <w:rFonts w:ascii="Times New Roman" w:hAnsi="Times New Roman"/>
          <w:sz w:val="24"/>
          <w:szCs w:val="24"/>
          <w:lang w:val="uk-UA"/>
        </w:rPr>
        <w:t>Олександр ШЕВЧЕНКО</w:t>
      </w:r>
      <w:r w:rsidRPr="004A258A">
        <w:rPr>
          <w:rFonts w:ascii="Times New Roman" w:hAnsi="Times New Roman"/>
          <w:sz w:val="24"/>
          <w:szCs w:val="24"/>
        </w:rPr>
        <w:t>,</w:t>
      </w:r>
      <w:r w:rsidRPr="004A258A">
        <w:rPr>
          <w:rFonts w:ascii="Times New Roman" w:hAnsi="Times New Roman"/>
          <w:sz w:val="24"/>
          <w:szCs w:val="24"/>
          <w:lang w:val="uk-UA"/>
        </w:rPr>
        <w:t xml:space="preserve"> начальник у</w:t>
      </w:r>
      <w:proofErr w:type="spellStart"/>
      <w:r w:rsidRPr="004A258A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ради         </w:t>
      </w:r>
    </w:p>
    <w:p w:rsidR="004A258A" w:rsidRPr="004A258A" w:rsidRDefault="004A258A" w:rsidP="004A258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258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A258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r w:rsidR="00EF1EA1">
        <w:rPr>
          <w:rFonts w:ascii="Times New Roman" w:hAnsi="Times New Roman"/>
          <w:sz w:val="24"/>
          <w:szCs w:val="24"/>
          <w:lang w:val="uk-UA"/>
        </w:rPr>
        <w:t>до 20.04.2020</w:t>
      </w:r>
      <w:r w:rsidRPr="004A25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258A">
        <w:rPr>
          <w:rFonts w:ascii="Times New Roman" w:hAnsi="Times New Roman"/>
          <w:sz w:val="24"/>
          <w:szCs w:val="24"/>
        </w:rPr>
        <w:t xml:space="preserve">за телефоном </w:t>
      </w:r>
      <w:r w:rsidR="00EF1EA1" w:rsidRPr="00716D41">
        <w:rPr>
          <w:rFonts w:ascii="Times New Roman" w:hAnsi="Times New Roman"/>
          <w:sz w:val="24"/>
          <w:szCs w:val="24"/>
        </w:rPr>
        <w:t xml:space="preserve">5-42-86  </w:t>
      </w:r>
      <w:proofErr w:type="spellStart"/>
      <w:r w:rsidRPr="004A258A">
        <w:rPr>
          <w:rFonts w:ascii="Times New Roman" w:hAnsi="Times New Roman"/>
          <w:sz w:val="24"/>
          <w:szCs w:val="24"/>
        </w:rPr>
        <w:t>або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A258A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адресу </w:t>
      </w:r>
      <w:hyperlink r:id="rId5" w:history="1">
        <w:r w:rsidR="00EF1EA1" w:rsidRPr="003D0021">
          <w:rPr>
            <w:rStyle w:val="a8"/>
            <w:rFonts w:ascii="Times New Roman" w:hAnsi="Times New Roman"/>
            <w:sz w:val="24"/>
            <w:szCs w:val="24"/>
            <w:lang w:val="en-US"/>
          </w:rPr>
          <w:t>zhkg</w:t>
        </w:r>
        <w:r w:rsidR="00EF1EA1" w:rsidRPr="003D0021">
          <w:rPr>
            <w:rStyle w:val="a8"/>
            <w:rFonts w:ascii="Times New Roman" w:hAnsi="Times New Roman"/>
            <w:sz w:val="24"/>
            <w:szCs w:val="24"/>
            <w:lang w:val="uk-UA"/>
          </w:rPr>
          <w:t>@</w:t>
        </w:r>
        <w:r w:rsidR="00EF1EA1" w:rsidRPr="003D0021">
          <w:rPr>
            <w:rStyle w:val="a8"/>
            <w:rFonts w:ascii="Times New Roman" w:hAnsi="Times New Roman"/>
            <w:sz w:val="24"/>
            <w:szCs w:val="24"/>
            <w:lang w:val="en-US"/>
          </w:rPr>
          <w:t>romny</w:t>
        </w:r>
        <w:r w:rsidR="00EF1EA1" w:rsidRPr="003D0021">
          <w:rPr>
            <w:rStyle w:val="a8"/>
            <w:rFonts w:ascii="Times New Roman" w:hAnsi="Times New Roman"/>
            <w:sz w:val="24"/>
            <w:szCs w:val="24"/>
          </w:rPr>
          <w:t>-</w:t>
        </w:r>
        <w:r w:rsidR="00EF1EA1" w:rsidRPr="003D0021">
          <w:rPr>
            <w:rStyle w:val="a8"/>
            <w:rFonts w:ascii="Times New Roman" w:hAnsi="Times New Roman"/>
            <w:sz w:val="24"/>
            <w:szCs w:val="24"/>
            <w:lang w:val="en-US"/>
          </w:rPr>
          <w:t>vk</w:t>
        </w:r>
        <w:r w:rsidR="00EF1EA1" w:rsidRPr="003D0021">
          <w:rPr>
            <w:rStyle w:val="a8"/>
            <w:rFonts w:ascii="Times New Roman" w:hAnsi="Times New Roman"/>
            <w:sz w:val="24"/>
            <w:szCs w:val="24"/>
          </w:rPr>
          <w:t>.</w:t>
        </w:r>
        <w:r w:rsidR="00EF1EA1" w:rsidRPr="003D002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EF1EA1" w:rsidRPr="003D002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EF1EA1" w:rsidRPr="003D0021">
          <w:rPr>
            <w:rStyle w:val="a8"/>
            <w:rFonts w:ascii="Times New Roman" w:hAnsi="Times New Roman"/>
            <w:sz w:val="24"/>
            <w:szCs w:val="24"/>
            <w:lang w:val="en-US"/>
          </w:rPr>
          <w:t>ya</w:t>
        </w:r>
        <w:proofErr w:type="spellEnd"/>
      </w:hyperlink>
    </w:p>
    <w:p w:rsidR="00384023" w:rsidRDefault="00384023" w:rsidP="00384023"/>
    <w:p w:rsidR="00384023" w:rsidRDefault="00384023" w:rsidP="00384023"/>
    <w:p w:rsidR="00384023" w:rsidRDefault="00384023" w:rsidP="00384023"/>
    <w:p w:rsidR="00384023" w:rsidRDefault="00384023" w:rsidP="00384023"/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P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31F4" w:rsidRDefault="002131F4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7DC9" w:rsidRDefault="00227DC9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7DC9" w:rsidRDefault="00227DC9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7DC9" w:rsidRDefault="00227DC9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B13" w:rsidRPr="00384023" w:rsidRDefault="008C1B13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2131F4">
        <w:rPr>
          <w:rFonts w:ascii="Times New Roman" w:hAnsi="Times New Roman"/>
          <w:b/>
          <w:sz w:val="24"/>
          <w:szCs w:val="24"/>
        </w:rPr>
        <w:t>Додаток</w:t>
      </w:r>
      <w:proofErr w:type="spellEnd"/>
      <w:r w:rsidRPr="002131F4">
        <w:rPr>
          <w:rFonts w:ascii="Times New Roman" w:hAnsi="Times New Roman"/>
          <w:b/>
          <w:sz w:val="24"/>
          <w:szCs w:val="24"/>
        </w:rPr>
        <w:t xml:space="preserve"> </w:t>
      </w:r>
      <w:r w:rsidR="00384023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8C1B13" w:rsidRPr="002131F4" w:rsidRDefault="008C1B13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ab/>
        <w:t>до рішення міської ради</w:t>
      </w:r>
    </w:p>
    <w:p w:rsidR="008C1B13" w:rsidRPr="002131F4" w:rsidRDefault="008C1B13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ab/>
        <w:t xml:space="preserve">від </w:t>
      </w:r>
      <w:r w:rsidR="00EF1EA1">
        <w:rPr>
          <w:rFonts w:ascii="Times New Roman" w:hAnsi="Times New Roman"/>
          <w:b/>
          <w:sz w:val="24"/>
          <w:szCs w:val="24"/>
          <w:lang w:val="uk-UA"/>
        </w:rPr>
        <w:t>22.04.2020</w:t>
      </w:r>
      <w:r w:rsidR="003840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C1B13" w:rsidRPr="002131F4" w:rsidRDefault="008C1B13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B13" w:rsidRPr="002131F4" w:rsidRDefault="008C1B13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B13" w:rsidRPr="002131F4" w:rsidRDefault="008C1B1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</w:p>
    <w:p w:rsidR="008C1B13" w:rsidRPr="002131F4" w:rsidRDefault="008C1B1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фінансової підтримки </w:t>
      </w:r>
    </w:p>
    <w:p w:rsidR="008C1B13" w:rsidRPr="002131F4" w:rsidRDefault="00EF1EA1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 2020</w:t>
      </w:r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8C1B13" w:rsidRPr="002131F4" w:rsidRDefault="008C1B13" w:rsidP="008C1B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B13" w:rsidRPr="002131F4" w:rsidRDefault="0099590A" w:rsidP="008C1B1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384023" w:rsidRPr="002131F4" w:rsidRDefault="00227DC9" w:rsidP="00384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Програми </w:t>
      </w:r>
      <w:r w:rsidR="00384023" w:rsidRPr="002131F4">
        <w:rPr>
          <w:rFonts w:ascii="Times New Roman" w:hAnsi="Times New Roman"/>
          <w:b/>
          <w:sz w:val="24"/>
          <w:szCs w:val="24"/>
          <w:lang w:val="uk-UA"/>
        </w:rPr>
        <w:t xml:space="preserve">фінансової підтримки </w:t>
      </w:r>
    </w:p>
    <w:p w:rsidR="00384023" w:rsidRPr="00384023" w:rsidRDefault="00EF1EA1" w:rsidP="00384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</w:p>
    <w:p w:rsidR="008C1B13" w:rsidRPr="002131F4" w:rsidRDefault="00EF1EA1" w:rsidP="003840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2020</w:t>
      </w:r>
      <w:r w:rsidR="00384023" w:rsidRPr="002131F4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61"/>
        <w:gridCol w:w="4258"/>
        <w:gridCol w:w="4367"/>
      </w:tblGrid>
      <w:tr w:rsidR="008C1B13" w:rsidRPr="00384023" w:rsidTr="0099590A">
        <w:trPr>
          <w:trHeight w:val="9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27DC9" w:rsidRPr="00227DC9" w:rsidRDefault="00227DC9" w:rsidP="0022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D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«Програма фінансової підтримки </w:t>
            </w:r>
          </w:p>
          <w:p w:rsidR="008C1B13" w:rsidRPr="002131F4" w:rsidRDefault="00EF1EA1" w:rsidP="00995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EA1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підприємства «Міськводоканал» Роменської міської ради</w:t>
            </w:r>
            <w:r w:rsidR="00227DC9" w:rsidRPr="00227DC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27D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2020</w:t>
            </w:r>
            <w:r w:rsidR="00227DC9" w:rsidRPr="00227D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9959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BF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F19D9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Роменсь</w:t>
            </w: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кої міської ради</w:t>
            </w: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F19D9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виконавці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19D9" w:rsidRPr="002131F4" w:rsidRDefault="00BF19D9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D71B0" w:rsidRPr="0099590A" w:rsidRDefault="00384023" w:rsidP="00EF1E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</w:t>
            </w:r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EF1EA1" w:rsidRPr="00EF1EA1">
              <w:rPr>
                <w:rFonts w:ascii="Times New Roman" w:hAnsi="Times New Roman"/>
                <w:sz w:val="24"/>
                <w:szCs w:val="24"/>
                <w:lang w:val="uk-UA"/>
              </w:rPr>
              <w:t>Міськводоканал</w:t>
            </w:r>
            <w:r w:rsidR="00EF1EA1">
              <w:rPr>
                <w:rFonts w:ascii="Times New Roman" w:hAnsi="Times New Roman"/>
                <w:sz w:val="24"/>
                <w:szCs w:val="24"/>
                <w:lang w:val="uk-UA"/>
              </w:rPr>
              <w:t>» Роменської міської ради»</w:t>
            </w: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розпорядник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BF19D9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8C1B13" w:rsidRPr="002131F4" w:rsidTr="00222706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F19D9" w:rsidRPr="002131F4" w:rsidRDefault="00BF19D9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 </w:t>
            </w:r>
            <w:proofErr w:type="spellStart"/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proofErr w:type="spellEnd"/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8C1B13" w:rsidRPr="002131F4" w:rsidRDefault="00384023" w:rsidP="00A9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</w:t>
            </w: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94629" w:rsidRPr="00EF1EA1">
              <w:rPr>
                <w:rFonts w:ascii="Times New Roman" w:hAnsi="Times New Roman"/>
                <w:sz w:val="24"/>
                <w:szCs w:val="24"/>
                <w:lang w:val="uk-UA"/>
              </w:rPr>
              <w:t>Міськводоканал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Роменської міської ради»</w:t>
            </w: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A94629" w:rsidP="00BF1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1B13" w:rsidRPr="002131F4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бюджетів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беруть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8C1B13" w:rsidRPr="002131F4" w:rsidTr="0057176F">
        <w:trPr>
          <w:trHeight w:val="76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384023" w:rsidRDefault="008C1B13" w:rsidP="00222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ресурсів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213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1F4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="00384023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384023" w:rsidRDefault="008C1B13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4023" w:rsidRPr="00384023" w:rsidRDefault="00A94629" w:rsidP="00A9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323 279,60</w:t>
            </w:r>
            <w:r w:rsidR="00384023" w:rsidRPr="00384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4023" w:rsidRPr="00384023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57176F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176F" w:rsidRPr="002131F4" w:rsidRDefault="0057176F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176F" w:rsidRPr="002131F4" w:rsidRDefault="0057176F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7176F" w:rsidRPr="00384023" w:rsidRDefault="0057176F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57176F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оштів міського бюджету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384023" w:rsidRDefault="00A94629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323 279,60</w:t>
            </w:r>
            <w:r w:rsidRPr="00384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4023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8C1B13" w:rsidRPr="002131F4" w:rsidTr="00222706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57176F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C1B13"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оштів інших джерел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1B13" w:rsidRPr="002131F4" w:rsidRDefault="008C1B13" w:rsidP="002227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C1B13" w:rsidRPr="002131F4" w:rsidRDefault="008C1B13" w:rsidP="008C1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1F4">
        <w:rPr>
          <w:rFonts w:ascii="Times New Roman" w:hAnsi="Times New Roman"/>
          <w:sz w:val="24"/>
          <w:szCs w:val="24"/>
        </w:rPr>
        <w:t> </w:t>
      </w:r>
    </w:p>
    <w:p w:rsidR="00A94629" w:rsidRDefault="00A94629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Default="0057176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ІІ</w:t>
      </w:r>
      <w:r w:rsidR="008C1B13" w:rsidRPr="00A94629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C1B13" w:rsidRPr="00A94629">
        <w:rPr>
          <w:rFonts w:ascii="Times New Roman" w:hAnsi="Times New Roman"/>
          <w:b/>
          <w:sz w:val="24"/>
          <w:szCs w:val="24"/>
          <w:lang w:val="uk-UA"/>
        </w:rPr>
        <w:t>Загальні положення.</w:t>
      </w:r>
    </w:p>
    <w:p w:rsidR="00D91474" w:rsidRPr="00D91474" w:rsidRDefault="00D91474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2131F4" w:rsidRDefault="008C1B13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91474">
        <w:rPr>
          <w:rFonts w:ascii="Times New Roman" w:hAnsi="Times New Roman"/>
          <w:sz w:val="24"/>
          <w:szCs w:val="24"/>
          <w:lang w:val="uk-UA"/>
        </w:rPr>
        <w:t>Програма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фінансової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підтримки</w:t>
      </w:r>
      <w:r w:rsidRPr="002131F4">
        <w:rPr>
          <w:rFonts w:ascii="Times New Roman" w:hAnsi="Times New Roman"/>
          <w:sz w:val="24"/>
          <w:szCs w:val="24"/>
        </w:rPr>
        <w:t>  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>комунального підприємства «Міськводоканал» Роменської міської ради</w:t>
      </w:r>
      <w:r w:rsidR="00A94629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4629">
        <w:rPr>
          <w:rFonts w:ascii="Times New Roman" w:hAnsi="Times New Roman"/>
          <w:sz w:val="24"/>
          <w:szCs w:val="24"/>
          <w:lang w:val="uk-UA"/>
        </w:rPr>
        <w:t>на 2020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рік (надалі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Програма) розроблена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відповідно до ст.</w:t>
      </w:r>
      <w:r w:rsidR="00B86F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91 Бюджетного кодексу України, Закону України «Про місцеве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AE4A5F" w:rsidRPr="00AE4A5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C1B13" w:rsidRPr="0057176F" w:rsidRDefault="00A94629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Комунальну</w:t>
      </w:r>
      <w:r w:rsidR="00227DC9">
        <w:rPr>
          <w:rFonts w:ascii="Times New Roman" w:hAnsi="Times New Roman"/>
          <w:sz w:val="24"/>
          <w:szCs w:val="24"/>
          <w:lang w:val="uk-UA"/>
        </w:rPr>
        <w:t xml:space="preserve"> пі</w:t>
      </w:r>
      <w:r>
        <w:rPr>
          <w:rFonts w:ascii="Times New Roman" w:hAnsi="Times New Roman"/>
          <w:sz w:val="24"/>
          <w:szCs w:val="24"/>
          <w:lang w:val="uk-UA"/>
        </w:rPr>
        <w:t>дприємству</w:t>
      </w:r>
      <w:r w:rsidR="00227DC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94629">
        <w:rPr>
          <w:rFonts w:ascii="Times New Roman" w:hAnsi="Times New Roman"/>
          <w:sz w:val="24"/>
          <w:szCs w:val="24"/>
          <w:lang w:val="uk-UA"/>
        </w:rPr>
        <w:t>Міськводоканал</w:t>
      </w:r>
      <w:r w:rsidR="00227DC9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>не вистачає обігових коштів на придбання матеріалів</w:t>
      </w:r>
      <w:r w:rsidR="008E1169" w:rsidRPr="005717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 xml:space="preserve">та необхідних технічних засобів для виконання </w:t>
      </w:r>
      <w:r w:rsidR="00AD38CE" w:rsidRPr="0057176F">
        <w:rPr>
          <w:rFonts w:ascii="Times New Roman" w:hAnsi="Times New Roman"/>
          <w:sz w:val="24"/>
          <w:szCs w:val="24"/>
          <w:lang w:val="uk-UA"/>
        </w:rPr>
        <w:t>своїх функціональних призначень та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 xml:space="preserve"> для виплати заробітної плати. </w:t>
      </w:r>
    </w:p>
    <w:p w:rsidR="008C1B13" w:rsidRPr="0057176F" w:rsidRDefault="008C1B13" w:rsidP="00A9462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Зважаючи на те, що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4629">
        <w:rPr>
          <w:rFonts w:ascii="Times New Roman" w:hAnsi="Times New Roman"/>
          <w:sz w:val="24"/>
          <w:szCs w:val="24"/>
          <w:lang w:val="uk-UA"/>
        </w:rPr>
        <w:t>комунальне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підприємства «Міськводоканал» Роменської міської ради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4629">
        <w:rPr>
          <w:rFonts w:ascii="Times New Roman" w:hAnsi="Times New Roman"/>
          <w:sz w:val="24"/>
          <w:szCs w:val="24"/>
          <w:lang w:val="uk-UA"/>
        </w:rPr>
        <w:t xml:space="preserve">намагається відновити свою господарську діяльність та в 2021 році стати </w:t>
      </w:r>
      <w:proofErr w:type="spellStart"/>
      <w:r w:rsidR="00A94629"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 w:rsidR="00A94629"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  <w:r w:rsidRPr="0057176F">
        <w:rPr>
          <w:rFonts w:ascii="Times New Roman" w:hAnsi="Times New Roman"/>
          <w:sz w:val="24"/>
          <w:szCs w:val="24"/>
          <w:lang w:val="uk-UA"/>
        </w:rPr>
        <w:t>, виникає гостра потреба у надані</w:t>
      </w:r>
      <w:r w:rsidR="00A94629">
        <w:rPr>
          <w:rFonts w:ascii="Times New Roman" w:hAnsi="Times New Roman"/>
          <w:sz w:val="24"/>
          <w:szCs w:val="24"/>
          <w:lang w:val="uk-UA"/>
        </w:rPr>
        <w:t xml:space="preserve"> йому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фінансової підтримки з міського бюджету для забезпечення</w:t>
      </w:r>
      <w:r w:rsidR="00AE4A5F" w:rsidRPr="005717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4629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AE4A5F" w:rsidRPr="0057176F">
        <w:rPr>
          <w:rFonts w:ascii="Times New Roman" w:hAnsi="Times New Roman"/>
          <w:sz w:val="24"/>
          <w:szCs w:val="24"/>
          <w:lang w:val="uk-UA"/>
        </w:rPr>
        <w:t>стабільного функціонування</w:t>
      </w:r>
      <w:r w:rsidR="0057176F">
        <w:rPr>
          <w:rFonts w:ascii="Times New Roman" w:hAnsi="Times New Roman"/>
          <w:sz w:val="24"/>
          <w:szCs w:val="24"/>
          <w:lang w:val="uk-UA"/>
        </w:rPr>
        <w:t>.</w:t>
      </w:r>
    </w:p>
    <w:p w:rsidR="008C1B13" w:rsidRPr="0057176F" w:rsidRDefault="008C1B13" w:rsidP="0057176F">
      <w:pPr>
        <w:spacing w:after="0"/>
        <w:ind w:firstLine="425"/>
        <w:rPr>
          <w:rFonts w:ascii="Times New Roman" w:hAnsi="Times New Roman"/>
          <w:sz w:val="24"/>
          <w:szCs w:val="24"/>
          <w:lang w:val="uk-UA"/>
        </w:rPr>
      </w:pPr>
      <w:r w:rsidRPr="002131F4">
        <w:rPr>
          <w:rFonts w:ascii="Times New Roman" w:hAnsi="Times New Roman"/>
          <w:sz w:val="24"/>
          <w:szCs w:val="24"/>
        </w:rPr>
        <w:t> </w:t>
      </w:r>
    </w:p>
    <w:p w:rsidR="008C1B13" w:rsidRDefault="0057176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 w:rsidR="008C1B13" w:rsidRPr="0057176F">
        <w:rPr>
          <w:rFonts w:ascii="Times New Roman" w:hAnsi="Times New Roman"/>
          <w:b/>
          <w:sz w:val="24"/>
          <w:szCs w:val="24"/>
          <w:lang w:val="uk-UA"/>
        </w:rPr>
        <w:t>.</w:t>
      </w:r>
      <w:r w:rsidR="00BF19D9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C1B13" w:rsidRPr="0057176F">
        <w:rPr>
          <w:rFonts w:ascii="Times New Roman" w:hAnsi="Times New Roman"/>
          <w:b/>
          <w:sz w:val="24"/>
          <w:szCs w:val="24"/>
          <w:lang w:val="uk-UA"/>
        </w:rPr>
        <w:t>Мета Програми.</w:t>
      </w:r>
    </w:p>
    <w:p w:rsidR="00E85A9F" w:rsidRPr="00E85A9F" w:rsidRDefault="00E85A9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A4A4B" w:rsidRPr="00E85A9F" w:rsidRDefault="003A4A4B" w:rsidP="00A94629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85A9F">
        <w:rPr>
          <w:rFonts w:ascii="Times New Roman" w:hAnsi="Times New Roman"/>
          <w:sz w:val="24"/>
          <w:szCs w:val="24"/>
          <w:lang w:val="uk-UA"/>
        </w:rPr>
        <w:t xml:space="preserve">Головною метою Програми є </w:t>
      </w:r>
      <w:r w:rsidR="00D91474">
        <w:rPr>
          <w:rFonts w:ascii="Times New Roman" w:hAnsi="Times New Roman"/>
          <w:sz w:val="24"/>
          <w:szCs w:val="24"/>
          <w:lang w:val="uk-UA"/>
        </w:rPr>
        <w:t xml:space="preserve">допомога </w:t>
      </w:r>
      <w:r w:rsidR="00A94629">
        <w:rPr>
          <w:rFonts w:ascii="Times New Roman" w:hAnsi="Times New Roman"/>
          <w:sz w:val="24"/>
          <w:szCs w:val="24"/>
          <w:lang w:val="uk-UA"/>
        </w:rPr>
        <w:t>комунальному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94629">
        <w:rPr>
          <w:rFonts w:ascii="Times New Roman" w:hAnsi="Times New Roman"/>
          <w:sz w:val="24"/>
          <w:szCs w:val="24"/>
          <w:lang w:val="uk-UA"/>
        </w:rPr>
        <w:t>у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«Міськводоканал» Роменської міської ради</w:t>
      </w:r>
      <w:r w:rsidR="00A94629">
        <w:rPr>
          <w:rFonts w:ascii="Times New Roman" w:hAnsi="Times New Roman"/>
          <w:sz w:val="24"/>
          <w:szCs w:val="24"/>
          <w:lang w:val="uk-UA"/>
        </w:rPr>
        <w:t xml:space="preserve"> відновлення його </w:t>
      </w:r>
      <w:r w:rsidRPr="00E85A9F">
        <w:rPr>
          <w:rFonts w:ascii="Times New Roman" w:hAnsi="Times New Roman"/>
          <w:sz w:val="24"/>
          <w:szCs w:val="24"/>
          <w:lang w:val="uk-UA"/>
        </w:rPr>
        <w:t>трудового потенціалу, виконання  зобов’язань з виплати заробітної плати працівникам, зміцнення матері</w:t>
      </w:r>
      <w:r w:rsidR="00A94629">
        <w:rPr>
          <w:rFonts w:ascii="Times New Roman" w:hAnsi="Times New Roman"/>
          <w:sz w:val="24"/>
          <w:szCs w:val="24"/>
          <w:lang w:val="uk-UA"/>
        </w:rPr>
        <w:t>ально-технічної бази комунального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94629">
        <w:rPr>
          <w:rFonts w:ascii="Times New Roman" w:hAnsi="Times New Roman"/>
          <w:sz w:val="24"/>
          <w:szCs w:val="24"/>
          <w:lang w:val="uk-UA"/>
        </w:rPr>
        <w:t>а</w:t>
      </w:r>
      <w:r w:rsidRPr="00E85A9F">
        <w:rPr>
          <w:rFonts w:ascii="Times New Roman" w:hAnsi="Times New Roman"/>
          <w:sz w:val="24"/>
          <w:szCs w:val="24"/>
          <w:lang w:val="uk-UA"/>
        </w:rPr>
        <w:t>.</w:t>
      </w:r>
    </w:p>
    <w:p w:rsidR="003A4A4B" w:rsidRPr="0057176F" w:rsidRDefault="003A4A4B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Для досягнення мети програми передбачається:</w:t>
      </w:r>
    </w:p>
    <w:p w:rsidR="003A4A4B" w:rsidRPr="0057176F" w:rsidRDefault="00E85A9F" w:rsidP="0057176F">
      <w:pPr>
        <w:pStyle w:val="a3"/>
        <w:tabs>
          <w:tab w:val="left" w:pos="0"/>
          <w:tab w:val="left" w:pos="993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A4A4B" w:rsidRPr="0057176F">
        <w:rPr>
          <w:rFonts w:ascii="Times New Roman" w:hAnsi="Times New Roman"/>
          <w:sz w:val="24"/>
          <w:szCs w:val="24"/>
          <w:lang w:val="uk-UA"/>
        </w:rPr>
        <w:t xml:space="preserve">забезпечення функціонування </w:t>
      </w:r>
      <w:r w:rsidR="00A94629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94629">
        <w:rPr>
          <w:rFonts w:ascii="Times New Roman" w:hAnsi="Times New Roman"/>
          <w:sz w:val="24"/>
          <w:szCs w:val="24"/>
          <w:lang w:val="uk-UA"/>
        </w:rPr>
        <w:t>а</w:t>
      </w:r>
      <w:r w:rsidR="00A94629" w:rsidRPr="00A94629">
        <w:rPr>
          <w:rFonts w:ascii="Times New Roman" w:hAnsi="Times New Roman"/>
          <w:sz w:val="24"/>
          <w:szCs w:val="24"/>
          <w:lang w:val="uk-UA"/>
        </w:rPr>
        <w:t xml:space="preserve"> «Міськводоканал» Роменської міської ради</w:t>
      </w:r>
      <w:r w:rsidR="003A4A4B" w:rsidRPr="0057176F">
        <w:rPr>
          <w:rFonts w:ascii="Times New Roman" w:hAnsi="Times New Roman"/>
          <w:sz w:val="24"/>
          <w:szCs w:val="24"/>
          <w:lang w:val="uk-UA"/>
        </w:rPr>
        <w:t xml:space="preserve"> на умовах самофінансування;</w:t>
      </w:r>
    </w:p>
    <w:p w:rsidR="003A4A4B" w:rsidRPr="0057176F" w:rsidRDefault="00E85A9F" w:rsidP="0057176F">
      <w:pPr>
        <w:pStyle w:val="a3"/>
        <w:tabs>
          <w:tab w:val="left" w:pos="0"/>
          <w:tab w:val="left" w:pos="993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A4A4B" w:rsidRPr="0057176F">
        <w:rPr>
          <w:rFonts w:ascii="Times New Roman" w:hAnsi="Times New Roman"/>
          <w:sz w:val="24"/>
          <w:szCs w:val="24"/>
          <w:lang w:val="uk-UA"/>
        </w:rPr>
        <w:t xml:space="preserve">сприяння створенню належних </w:t>
      </w:r>
      <w:r w:rsidR="00A94629">
        <w:rPr>
          <w:rFonts w:ascii="Times New Roman" w:hAnsi="Times New Roman"/>
          <w:sz w:val="24"/>
          <w:szCs w:val="24"/>
          <w:lang w:val="uk-UA"/>
        </w:rPr>
        <w:t>умов для здійснення комунальним підприємством</w:t>
      </w:r>
      <w:r w:rsidR="003A4A4B" w:rsidRPr="0057176F">
        <w:rPr>
          <w:rFonts w:ascii="Times New Roman" w:hAnsi="Times New Roman"/>
          <w:sz w:val="24"/>
          <w:szCs w:val="24"/>
          <w:lang w:val="uk-UA"/>
        </w:rPr>
        <w:t xml:space="preserve"> своєї поточної діяльності по наданню якісних послуг споживачам міста;</w:t>
      </w:r>
    </w:p>
    <w:p w:rsidR="00A94629" w:rsidRDefault="00A94629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Default="0057176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>.Обгрунтування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шляхів і способів роз’яснення проблеми.</w:t>
      </w:r>
    </w:p>
    <w:p w:rsidR="00984594" w:rsidRDefault="00984594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4594" w:rsidRPr="00E85A9F" w:rsidRDefault="00984594" w:rsidP="0057176F">
      <w:pPr>
        <w:pStyle w:val="a6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000000"/>
          <w:bdr w:val="none" w:sz="0" w:space="0" w:color="auto" w:frame="1"/>
          <w:lang w:val="uk-UA"/>
        </w:rPr>
      </w:pPr>
      <w:r w:rsidRPr="00E85A9F">
        <w:rPr>
          <w:color w:val="000000"/>
          <w:bdr w:val="none" w:sz="0" w:space="0" w:color="auto" w:frame="1"/>
          <w:lang w:val="uk-UA"/>
        </w:rPr>
        <w:t xml:space="preserve">Надання </w:t>
      </w:r>
      <w:r w:rsidRPr="00D91474">
        <w:rPr>
          <w:color w:val="000000"/>
          <w:bdr w:val="none" w:sz="0" w:space="0" w:color="auto" w:frame="1"/>
          <w:lang w:val="uk-UA"/>
        </w:rPr>
        <w:t>фінансов</w:t>
      </w:r>
      <w:r w:rsidRPr="00D91474">
        <w:rPr>
          <w:rStyle w:val="a7"/>
          <w:b w:val="0"/>
          <w:color w:val="000000"/>
          <w:bdr w:val="none" w:sz="0" w:space="0" w:color="auto" w:frame="1"/>
          <w:lang w:val="uk-UA"/>
        </w:rPr>
        <w:t>о</w:t>
      </w:r>
      <w:r w:rsidR="00D91474" w:rsidRPr="00D91474">
        <w:rPr>
          <w:color w:val="000000"/>
          <w:bdr w:val="none" w:sz="0" w:space="0" w:color="auto" w:frame="1"/>
          <w:lang w:val="uk-UA"/>
        </w:rPr>
        <w:t>ї</w:t>
      </w:r>
      <w:r w:rsidR="00D91474">
        <w:rPr>
          <w:color w:val="000000"/>
          <w:bdr w:val="none" w:sz="0" w:space="0" w:color="auto" w:frame="1"/>
          <w:lang w:val="uk-UA"/>
        </w:rPr>
        <w:t xml:space="preserve"> підтримки </w:t>
      </w:r>
      <w:r w:rsidR="00A94629">
        <w:rPr>
          <w:lang w:val="uk-UA"/>
        </w:rPr>
        <w:t>комунальному</w:t>
      </w:r>
      <w:r w:rsidR="00A94629" w:rsidRPr="00A94629">
        <w:rPr>
          <w:lang w:val="uk-UA"/>
        </w:rPr>
        <w:t xml:space="preserve"> підприємств</w:t>
      </w:r>
      <w:r w:rsidR="00A94629">
        <w:rPr>
          <w:lang w:val="uk-UA"/>
        </w:rPr>
        <w:t>у</w:t>
      </w:r>
      <w:r w:rsidR="00A94629" w:rsidRPr="00A94629">
        <w:rPr>
          <w:lang w:val="uk-UA"/>
        </w:rPr>
        <w:t xml:space="preserve"> «Міськводоканал» Роменської міської ради</w:t>
      </w:r>
      <w:r w:rsidR="00A94629" w:rsidRPr="00E85A9F">
        <w:rPr>
          <w:color w:val="000000"/>
          <w:bdr w:val="none" w:sz="0" w:space="0" w:color="auto" w:frame="1"/>
          <w:lang w:val="uk-UA"/>
        </w:rPr>
        <w:t xml:space="preserve"> </w:t>
      </w:r>
      <w:r w:rsidRPr="00E85A9F">
        <w:rPr>
          <w:color w:val="000000"/>
          <w:bdr w:val="none" w:sz="0" w:space="0" w:color="auto" w:frame="1"/>
          <w:lang w:val="uk-UA"/>
        </w:rPr>
        <w:t>буде здійснюватись на поточні видатки підприємств за рахунок загального фонду міського бюджету</w:t>
      </w:r>
      <w:r w:rsidR="00D91474">
        <w:rPr>
          <w:color w:val="000000"/>
          <w:bdr w:val="none" w:sz="0" w:space="0" w:color="auto" w:frame="1"/>
          <w:lang w:val="uk-UA"/>
        </w:rPr>
        <w:t>.</w:t>
      </w:r>
      <w:r w:rsidRPr="00E85A9F">
        <w:rPr>
          <w:color w:val="000000"/>
          <w:bdr w:val="none" w:sz="0" w:space="0" w:color="auto" w:frame="1"/>
          <w:lang w:val="uk-UA"/>
        </w:rPr>
        <w:t xml:space="preserve"> </w:t>
      </w:r>
      <w:r w:rsidRPr="003A0931">
        <w:rPr>
          <w:color w:val="000000"/>
          <w:bdr w:val="none" w:sz="0" w:space="0" w:color="auto" w:frame="1"/>
          <w:lang w:val="uk-UA"/>
        </w:rPr>
        <w:t xml:space="preserve">При цьому </w:t>
      </w:r>
      <w:r w:rsidR="00A94629">
        <w:rPr>
          <w:color w:val="000000"/>
          <w:bdr w:val="none" w:sz="0" w:space="0" w:color="auto" w:frame="1"/>
          <w:lang w:val="uk-UA"/>
        </w:rPr>
        <w:t>воно використовуватиме</w:t>
      </w:r>
      <w:r w:rsidRPr="003A0931">
        <w:rPr>
          <w:color w:val="000000"/>
          <w:bdr w:val="none" w:sz="0" w:space="0" w:color="auto" w:frame="1"/>
          <w:lang w:val="uk-UA"/>
        </w:rPr>
        <w:t xml:space="preserve"> їх</w:t>
      </w:r>
      <w:r w:rsidR="00D91474" w:rsidRPr="00D91474">
        <w:rPr>
          <w:color w:val="000000"/>
          <w:bdr w:val="none" w:sz="0" w:space="0" w:color="auto" w:frame="1"/>
          <w:lang w:val="uk-UA"/>
        </w:rPr>
        <w:t xml:space="preserve"> </w:t>
      </w:r>
      <w:r w:rsidR="00D91474" w:rsidRPr="00E85A9F">
        <w:rPr>
          <w:color w:val="000000"/>
          <w:bdr w:val="none" w:sz="0" w:space="0" w:color="auto" w:frame="1"/>
          <w:lang w:val="uk-UA"/>
        </w:rPr>
        <w:t>за цільовим призначенням</w:t>
      </w:r>
      <w:r w:rsidRPr="00E85A9F">
        <w:rPr>
          <w:color w:val="000000"/>
          <w:bdr w:val="none" w:sz="0" w:space="0" w:color="auto" w:frame="1"/>
          <w:lang w:val="uk-UA"/>
        </w:rPr>
        <w:t xml:space="preserve"> відповідно до рішення </w:t>
      </w:r>
      <w:r w:rsidR="00D91474">
        <w:rPr>
          <w:color w:val="000000"/>
          <w:bdr w:val="none" w:sz="0" w:space="0" w:color="auto" w:frame="1"/>
          <w:lang w:val="uk-UA"/>
        </w:rPr>
        <w:t xml:space="preserve">міської ради </w:t>
      </w:r>
      <w:r w:rsidRPr="00E85A9F">
        <w:rPr>
          <w:color w:val="000000"/>
          <w:bdr w:val="none" w:sz="0" w:space="0" w:color="auto" w:frame="1"/>
          <w:lang w:val="uk-UA"/>
        </w:rPr>
        <w:t>про виділення бюджетних коштів.</w:t>
      </w:r>
    </w:p>
    <w:p w:rsidR="00984594" w:rsidRPr="0057176F" w:rsidRDefault="00984594" w:rsidP="0057176F">
      <w:pPr>
        <w:pStyle w:val="a6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  <w:r w:rsidRPr="0057176F">
        <w:rPr>
          <w:lang w:val="uk-UA" w:eastAsia="uk-UA"/>
        </w:rPr>
        <w:t>Головним розпорядником коштів  на виконання Програми є управління житлово-комунального господарства Роменської міської ради.</w:t>
      </w:r>
    </w:p>
    <w:p w:rsidR="008C1B13" w:rsidRPr="002131F4" w:rsidRDefault="008C1B13" w:rsidP="00E85A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C1B13" w:rsidRDefault="0057176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C1B13" w:rsidRPr="002131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Основні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завдання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</w:rPr>
        <w:t>.</w:t>
      </w:r>
    </w:p>
    <w:p w:rsidR="00E85A9F" w:rsidRPr="00E85A9F" w:rsidRDefault="00E85A9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57176F" w:rsidRDefault="008C1B13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Програмою визначено такі основні завдання, на виконання яких буде надаватися фінансова підтримка:</w:t>
      </w:r>
    </w:p>
    <w:p w:rsidR="008C1B13" w:rsidRPr="0057176F" w:rsidRDefault="00416F41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>виконання вимог законодавства щодо недопущення заборгованості з оплати праці;</w:t>
      </w:r>
    </w:p>
    <w:p w:rsidR="00416F41" w:rsidRPr="0057176F" w:rsidRDefault="00416F41" w:rsidP="0057176F">
      <w:pPr>
        <w:tabs>
          <w:tab w:val="left" w:pos="0"/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впорядкуванню розрахунків комунального підприємства з контрагентами за спожиті в процесі </w:t>
      </w:r>
      <w:r w:rsidR="003A0931">
        <w:rPr>
          <w:rFonts w:ascii="Times New Roman" w:hAnsi="Times New Roman"/>
          <w:sz w:val="24"/>
          <w:szCs w:val="24"/>
          <w:lang w:val="uk-UA"/>
        </w:rPr>
        <w:t>функціонування послуги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та скороченню у разі наявності кредиторської заборгованості; </w:t>
      </w:r>
    </w:p>
    <w:p w:rsidR="008C1B13" w:rsidRPr="0057176F" w:rsidRDefault="00416F41" w:rsidP="0057176F">
      <w:pPr>
        <w:tabs>
          <w:tab w:val="left" w:pos="0"/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2405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відновлення роботи комунального підприємства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>;</w:t>
      </w:r>
    </w:p>
    <w:p w:rsidR="008C1B13" w:rsidRPr="0057176F" w:rsidRDefault="00416F41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24054">
        <w:rPr>
          <w:rFonts w:ascii="Times New Roman" w:hAnsi="Times New Roman"/>
          <w:sz w:val="24"/>
          <w:szCs w:val="24"/>
          <w:lang w:val="uk-UA"/>
        </w:rPr>
        <w:t xml:space="preserve">придбання </w:t>
      </w:r>
      <w:r w:rsidR="008C1B13" w:rsidRPr="0057176F">
        <w:rPr>
          <w:rFonts w:ascii="Times New Roman" w:hAnsi="Times New Roman"/>
          <w:sz w:val="24"/>
          <w:szCs w:val="24"/>
          <w:lang w:val="uk-UA"/>
        </w:rPr>
        <w:t>матері</w:t>
      </w:r>
      <w:r w:rsidR="00124054">
        <w:rPr>
          <w:rFonts w:ascii="Times New Roman" w:hAnsi="Times New Roman"/>
          <w:sz w:val="24"/>
          <w:szCs w:val="24"/>
          <w:lang w:val="uk-UA"/>
        </w:rPr>
        <w:t xml:space="preserve">ально-технічної бази комунального </w:t>
      </w:r>
      <w:proofErr w:type="spellStart"/>
      <w:r w:rsidR="00124054">
        <w:rPr>
          <w:rFonts w:ascii="Times New Roman" w:hAnsi="Times New Roman"/>
          <w:sz w:val="24"/>
          <w:szCs w:val="24"/>
          <w:lang w:val="uk-UA"/>
        </w:rPr>
        <w:t>підприємста</w:t>
      </w:r>
      <w:proofErr w:type="spellEnd"/>
      <w:r w:rsidR="008C1B13" w:rsidRPr="0057176F">
        <w:rPr>
          <w:rFonts w:ascii="Times New Roman" w:hAnsi="Times New Roman"/>
          <w:sz w:val="24"/>
          <w:szCs w:val="24"/>
          <w:lang w:val="uk-UA"/>
        </w:rPr>
        <w:t>;</w:t>
      </w:r>
    </w:p>
    <w:p w:rsidR="00416F41" w:rsidRPr="0057176F" w:rsidRDefault="008C1B13" w:rsidP="0057176F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 xml:space="preserve">- проведення інших видатків, </w:t>
      </w:r>
      <w:r w:rsidR="00416F41" w:rsidRPr="0057176F">
        <w:rPr>
          <w:rFonts w:ascii="Times New Roman" w:hAnsi="Times New Roman"/>
          <w:sz w:val="24"/>
          <w:szCs w:val="24"/>
          <w:lang w:val="uk-UA"/>
        </w:rPr>
        <w:t>які належать до поточних витрат.</w:t>
      </w:r>
    </w:p>
    <w:p w:rsidR="008C1B13" w:rsidRPr="002131F4" w:rsidRDefault="008C1B13" w:rsidP="008C1B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4054" w:rsidRDefault="00124054" w:rsidP="008C1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57176F" w:rsidRDefault="0057176F" w:rsidP="008C1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="008C1B13" w:rsidRPr="002131F4">
        <w:rPr>
          <w:rFonts w:ascii="Times New Roman" w:hAnsi="Times New Roman"/>
          <w:b/>
          <w:sz w:val="24"/>
          <w:szCs w:val="24"/>
        </w:rPr>
        <w:t>.</w:t>
      </w:r>
      <w:r w:rsidRPr="0057176F">
        <w:rPr>
          <w:rFonts w:ascii="Times New Roman" w:hAnsi="Times New Roman"/>
          <w:b/>
          <w:sz w:val="24"/>
          <w:szCs w:val="24"/>
        </w:rPr>
        <w:t xml:space="preserve"> </w:t>
      </w:r>
      <w:r w:rsidR="008C1B13" w:rsidRPr="0057176F">
        <w:rPr>
          <w:rFonts w:ascii="Times New Roman" w:hAnsi="Times New Roman"/>
          <w:b/>
          <w:sz w:val="24"/>
          <w:szCs w:val="24"/>
          <w:lang w:val="uk-UA"/>
        </w:rPr>
        <w:t>Організація реалізації Програми та</w:t>
      </w:r>
    </w:p>
    <w:p w:rsidR="008C1B13" w:rsidRPr="0057176F" w:rsidRDefault="008C1B13" w:rsidP="008C1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176F">
        <w:rPr>
          <w:rFonts w:ascii="Times New Roman" w:hAnsi="Times New Roman"/>
          <w:b/>
          <w:sz w:val="24"/>
          <w:szCs w:val="24"/>
          <w:lang w:val="uk-UA"/>
        </w:rPr>
        <w:t>здійснення контролю за її виконанням.</w:t>
      </w:r>
    </w:p>
    <w:p w:rsidR="00046B8A" w:rsidRPr="0057176F" w:rsidRDefault="00046B8A" w:rsidP="008C1B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046B8A" w:rsidRDefault="008C1B13" w:rsidP="0057176F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46B8A">
        <w:rPr>
          <w:rFonts w:ascii="Times New Roman" w:hAnsi="Times New Roman"/>
          <w:sz w:val="24"/>
          <w:szCs w:val="24"/>
          <w:lang w:val="uk-UA"/>
        </w:rPr>
        <w:t xml:space="preserve">Реалізація програми покладається на управління житлово-комунального господарства </w:t>
      </w:r>
      <w:r w:rsidR="00AA0387" w:rsidRPr="00046B8A">
        <w:rPr>
          <w:rFonts w:ascii="Times New Roman" w:hAnsi="Times New Roman"/>
          <w:sz w:val="24"/>
          <w:szCs w:val="24"/>
          <w:lang w:val="uk-UA"/>
        </w:rPr>
        <w:t>Роменсь</w:t>
      </w:r>
      <w:r w:rsidRPr="00046B8A">
        <w:rPr>
          <w:rFonts w:ascii="Times New Roman" w:hAnsi="Times New Roman"/>
          <w:sz w:val="24"/>
          <w:szCs w:val="24"/>
          <w:lang w:val="uk-UA"/>
        </w:rPr>
        <w:t>кої міської р</w:t>
      </w:r>
      <w:r w:rsidR="00124054">
        <w:rPr>
          <w:rFonts w:ascii="Times New Roman" w:hAnsi="Times New Roman"/>
          <w:sz w:val="24"/>
          <w:szCs w:val="24"/>
          <w:lang w:val="uk-UA"/>
        </w:rPr>
        <w:t>ади у партнерстві з комунальним підприємством, яке</w:t>
      </w:r>
      <w:r w:rsidRPr="00046B8A">
        <w:rPr>
          <w:rFonts w:ascii="Times New Roman" w:hAnsi="Times New Roman"/>
          <w:sz w:val="24"/>
          <w:szCs w:val="24"/>
          <w:lang w:val="uk-UA"/>
        </w:rPr>
        <w:t xml:space="preserve"> й</w:t>
      </w:r>
      <w:r w:rsidR="00124054">
        <w:rPr>
          <w:rFonts w:ascii="Times New Roman" w:hAnsi="Times New Roman"/>
          <w:sz w:val="24"/>
          <w:szCs w:val="24"/>
          <w:lang w:val="uk-UA"/>
        </w:rPr>
        <w:t>ому функціонально підпорядковане</w:t>
      </w:r>
      <w:r w:rsidRPr="00046B8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D4700" w:rsidRPr="0057176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У випадку необхідності кор</w:t>
      </w:r>
      <w:r w:rsidR="000977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и</w:t>
      </w:r>
      <w:r w:rsidR="006D4700" w:rsidRPr="0057176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гування даної Програми відповідні зміни до неї вносяться рішенням міської ради.</w:t>
      </w:r>
    </w:p>
    <w:p w:rsidR="006D4700" w:rsidRPr="00046B8A" w:rsidRDefault="008C1B13" w:rsidP="0057176F">
      <w:pPr>
        <w:pStyle w:val="a6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1E2E75">
        <w:rPr>
          <w:lang w:val="uk-UA"/>
        </w:rPr>
        <w:t>Безпосередній контроль за виконанням завдань програми здійснює</w:t>
      </w:r>
      <w:r w:rsidRPr="00046B8A">
        <w:rPr>
          <w:lang w:val="uk-UA"/>
        </w:rPr>
        <w:t xml:space="preserve"> </w:t>
      </w:r>
      <w:r w:rsidRPr="003A0931">
        <w:rPr>
          <w:color w:val="000000"/>
          <w:lang w:val="uk-UA"/>
        </w:rPr>
        <w:t>відповідний виконавець</w:t>
      </w:r>
      <w:r w:rsidR="006D4700" w:rsidRPr="003A0931">
        <w:rPr>
          <w:color w:val="000000"/>
          <w:bdr w:val="none" w:sz="0" w:space="0" w:color="auto" w:frame="1"/>
          <w:lang w:val="uk-UA"/>
        </w:rPr>
        <w:t>.</w:t>
      </w:r>
    </w:p>
    <w:p w:rsidR="008C1B13" w:rsidRPr="002131F4" w:rsidRDefault="008C1B13" w:rsidP="008C1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B13" w:rsidRDefault="000977E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977E3">
        <w:rPr>
          <w:rFonts w:ascii="Times New Roman" w:hAnsi="Times New Roman"/>
          <w:b/>
          <w:sz w:val="24"/>
          <w:szCs w:val="24"/>
        </w:rPr>
        <w:t xml:space="preserve"> </w:t>
      </w:r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>Фінансова забезпеченість Програми</w:t>
      </w:r>
    </w:p>
    <w:p w:rsidR="00046B8A" w:rsidRPr="002131F4" w:rsidRDefault="00046B8A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2131F4" w:rsidRDefault="008C1B13" w:rsidP="000977E3">
      <w:pPr>
        <w:pStyle w:val="a4"/>
        <w:spacing w:after="0" w:line="276" w:lineRule="auto"/>
        <w:ind w:left="0" w:firstLine="425"/>
        <w:jc w:val="both"/>
        <w:rPr>
          <w:lang w:val="uk-UA"/>
        </w:rPr>
      </w:pPr>
      <w:r w:rsidRPr="002131F4">
        <w:rPr>
          <w:lang w:val="uk-UA"/>
        </w:rPr>
        <w:t>Виконавцями Програми визнати:</w:t>
      </w:r>
    </w:p>
    <w:p w:rsidR="008C1B13" w:rsidRPr="002131F4" w:rsidRDefault="00046B8A" w:rsidP="000977E3">
      <w:pPr>
        <w:pStyle w:val="a4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- </w:t>
      </w:r>
      <w:r w:rsidR="008C1B13" w:rsidRPr="002131F4">
        <w:rPr>
          <w:lang w:val="uk-UA"/>
        </w:rPr>
        <w:t xml:space="preserve">головним розпорядником бюджетних коштів - </w:t>
      </w:r>
      <w:r w:rsidR="000977E3">
        <w:rPr>
          <w:lang w:val="uk-UA"/>
        </w:rPr>
        <w:t>у</w:t>
      </w:r>
      <w:r w:rsidR="008C1B13" w:rsidRPr="002131F4">
        <w:rPr>
          <w:lang w:val="uk-UA"/>
        </w:rPr>
        <w:t>правління житлово-комунального господарства</w:t>
      </w:r>
      <w:r w:rsidR="004741D9" w:rsidRPr="002131F4">
        <w:rPr>
          <w:lang w:val="uk-UA"/>
        </w:rPr>
        <w:t xml:space="preserve"> Роменської міської ради</w:t>
      </w:r>
      <w:r w:rsidR="008C1B13" w:rsidRPr="002131F4">
        <w:rPr>
          <w:lang w:val="uk-UA"/>
        </w:rPr>
        <w:t>;</w:t>
      </w:r>
    </w:p>
    <w:p w:rsidR="008C1B13" w:rsidRPr="002131F4" w:rsidRDefault="00046B8A" w:rsidP="000977E3">
      <w:pPr>
        <w:pStyle w:val="a4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- </w:t>
      </w:r>
      <w:r w:rsidR="008C1B13" w:rsidRPr="002131F4">
        <w:rPr>
          <w:lang w:val="uk-UA"/>
        </w:rPr>
        <w:t>одержув</w:t>
      </w:r>
      <w:r w:rsidR="00124054">
        <w:rPr>
          <w:lang w:val="uk-UA"/>
        </w:rPr>
        <w:t>ачем</w:t>
      </w:r>
      <w:r w:rsidR="008C1B13" w:rsidRPr="002131F4">
        <w:rPr>
          <w:lang w:val="uk-UA"/>
        </w:rPr>
        <w:t xml:space="preserve"> бюджетних коштів на виконання заходів Програми - </w:t>
      </w:r>
      <w:r w:rsidR="00124054">
        <w:rPr>
          <w:lang w:val="uk-UA"/>
        </w:rPr>
        <w:t>комунальне</w:t>
      </w:r>
      <w:r w:rsidR="00124054" w:rsidRPr="00A94629">
        <w:rPr>
          <w:lang w:val="uk-UA"/>
        </w:rPr>
        <w:t xml:space="preserve"> підприємств</w:t>
      </w:r>
      <w:r w:rsidR="00124054">
        <w:rPr>
          <w:lang w:val="uk-UA"/>
        </w:rPr>
        <w:t>о</w:t>
      </w:r>
      <w:r w:rsidR="00124054" w:rsidRPr="00A94629">
        <w:rPr>
          <w:lang w:val="uk-UA"/>
        </w:rPr>
        <w:t xml:space="preserve"> «Міськводоканал» Роменської міської ради</w:t>
      </w:r>
      <w:r w:rsidR="00D91474">
        <w:rPr>
          <w:lang w:val="uk-UA"/>
        </w:rPr>
        <w:t>.</w:t>
      </w:r>
    </w:p>
    <w:p w:rsidR="00046B8A" w:rsidRPr="000B29B2" w:rsidRDefault="008C1B13" w:rsidP="000977E3">
      <w:pPr>
        <w:shd w:val="clear" w:color="auto" w:fill="FFFFFF"/>
        <w:spacing w:after="0"/>
        <w:ind w:firstLine="425"/>
        <w:jc w:val="both"/>
        <w:rPr>
          <w:rFonts w:ascii="Times New Roman" w:hAnsi="Times New Roman"/>
          <w:color w:val="444444"/>
          <w:sz w:val="24"/>
          <w:szCs w:val="24"/>
        </w:rPr>
      </w:pPr>
      <w:bookmarkStart w:id="0" w:name="_GoBack"/>
      <w:bookmarkEnd w:id="0"/>
      <w:proofErr w:type="spellStart"/>
      <w:r w:rsidRPr="002131F4">
        <w:rPr>
          <w:rFonts w:ascii="Times New Roman" w:hAnsi="Times New Roman"/>
          <w:sz w:val="24"/>
          <w:szCs w:val="24"/>
        </w:rPr>
        <w:t>Обсяги</w:t>
      </w:r>
      <w:proofErr w:type="spellEnd"/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131F4">
        <w:rPr>
          <w:rFonts w:ascii="Times New Roman" w:hAnsi="Times New Roman"/>
          <w:sz w:val="24"/>
          <w:szCs w:val="24"/>
        </w:rPr>
        <w:t>фінансування</w:t>
      </w:r>
      <w:proofErr w:type="spellEnd"/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131F4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131F4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2131F4">
        <w:rPr>
          <w:rFonts w:ascii="Times New Roman" w:hAnsi="Times New Roman"/>
          <w:sz w:val="24"/>
          <w:szCs w:val="24"/>
        </w:rPr>
        <w:t xml:space="preserve"> (</w:t>
      </w:r>
      <w:r w:rsidRPr="002131F4"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2131F4">
        <w:rPr>
          <w:rFonts w:ascii="Times New Roman" w:hAnsi="Times New Roman"/>
          <w:sz w:val="24"/>
          <w:szCs w:val="24"/>
        </w:rPr>
        <w:t>одаток</w:t>
      </w:r>
      <w:proofErr w:type="spellEnd"/>
      <w:r w:rsidRPr="002131F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131F4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2131F4">
        <w:rPr>
          <w:rFonts w:ascii="Times New Roman" w:hAnsi="Times New Roman"/>
          <w:sz w:val="24"/>
          <w:szCs w:val="24"/>
        </w:rPr>
        <w:t>)</w:t>
      </w:r>
      <w:r w:rsidR="000977E3">
        <w:rPr>
          <w:rFonts w:ascii="Times New Roman" w:hAnsi="Times New Roman"/>
          <w:sz w:val="24"/>
          <w:szCs w:val="24"/>
          <w:lang w:val="uk-UA"/>
        </w:rPr>
        <w:t>.</w:t>
      </w:r>
      <w:r w:rsidR="00046B8A" w:rsidRPr="00046B8A">
        <w:rPr>
          <w:rFonts w:ascii="Times New Roman" w:hAnsi="Times New Roman"/>
          <w:sz w:val="24"/>
          <w:szCs w:val="24"/>
        </w:rPr>
        <w:t xml:space="preserve"> </w:t>
      </w:r>
      <w:r w:rsidR="000977E3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46B8A" w:rsidRPr="00046B8A">
        <w:rPr>
          <w:rFonts w:ascii="Times New Roman" w:hAnsi="Times New Roman"/>
          <w:sz w:val="24"/>
          <w:szCs w:val="24"/>
        </w:rPr>
        <w:t>ротягом</w:t>
      </w:r>
      <w:proofErr w:type="spellEnd"/>
      <w:r w:rsidR="00046B8A" w:rsidRPr="00046B8A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="00046B8A" w:rsidRPr="00046B8A">
        <w:rPr>
          <w:rFonts w:ascii="Times New Roman" w:hAnsi="Times New Roman"/>
          <w:sz w:val="24"/>
          <w:szCs w:val="24"/>
        </w:rPr>
        <w:t>сум</w:t>
      </w:r>
      <w:proofErr w:type="spellEnd"/>
      <w:r w:rsidR="000977E3">
        <w:rPr>
          <w:rFonts w:ascii="Times New Roman" w:hAnsi="Times New Roman"/>
          <w:sz w:val="24"/>
          <w:szCs w:val="24"/>
          <w:lang w:val="uk-UA"/>
        </w:rPr>
        <w:t>и фінансування</w:t>
      </w:r>
      <w:r w:rsidR="000977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7E3">
        <w:rPr>
          <w:rFonts w:ascii="Times New Roman" w:hAnsi="Times New Roman"/>
          <w:sz w:val="24"/>
          <w:szCs w:val="24"/>
        </w:rPr>
        <w:t>мож</w:t>
      </w:r>
      <w:r w:rsidR="000977E3">
        <w:rPr>
          <w:rFonts w:ascii="Times New Roman" w:hAnsi="Times New Roman"/>
          <w:sz w:val="24"/>
          <w:szCs w:val="24"/>
          <w:lang w:val="uk-UA"/>
        </w:rPr>
        <w:t>уть</w:t>
      </w:r>
      <w:proofErr w:type="spellEnd"/>
      <w:r w:rsidR="00046B8A" w:rsidRPr="00046B8A">
        <w:rPr>
          <w:rFonts w:ascii="Times New Roman" w:hAnsi="Times New Roman"/>
          <w:sz w:val="24"/>
          <w:szCs w:val="24"/>
        </w:rPr>
        <w:t xml:space="preserve"> бути скор</w:t>
      </w:r>
      <w:r w:rsidR="000977E3">
        <w:rPr>
          <w:rFonts w:ascii="Times New Roman" w:hAnsi="Times New Roman"/>
          <w:sz w:val="24"/>
          <w:szCs w:val="24"/>
          <w:lang w:val="uk-UA"/>
        </w:rPr>
        <w:t>и</w:t>
      </w:r>
      <w:proofErr w:type="spellStart"/>
      <w:r w:rsidR="00046B8A" w:rsidRPr="00046B8A">
        <w:rPr>
          <w:rFonts w:ascii="Times New Roman" w:hAnsi="Times New Roman"/>
          <w:sz w:val="24"/>
          <w:szCs w:val="24"/>
        </w:rPr>
        <w:t>гован</w:t>
      </w:r>
      <w:proofErr w:type="spellEnd"/>
      <w:r w:rsidR="000977E3">
        <w:rPr>
          <w:rFonts w:ascii="Times New Roman" w:hAnsi="Times New Roman"/>
          <w:sz w:val="24"/>
          <w:szCs w:val="24"/>
          <w:lang w:val="uk-UA"/>
        </w:rPr>
        <w:t>і</w:t>
      </w:r>
      <w:r w:rsidR="00046B8A" w:rsidRPr="00046B8A">
        <w:rPr>
          <w:rFonts w:ascii="Times New Roman" w:hAnsi="Times New Roman"/>
          <w:sz w:val="24"/>
          <w:szCs w:val="24"/>
        </w:rPr>
        <w:t>.</w:t>
      </w:r>
    </w:p>
    <w:p w:rsidR="008C1B13" w:rsidRPr="002131F4" w:rsidRDefault="008C1B13" w:rsidP="008C1B13">
      <w:pPr>
        <w:spacing w:after="0" w:line="240" w:lineRule="auto"/>
        <w:ind w:left="191" w:firstLine="709"/>
        <w:jc w:val="both"/>
        <w:rPr>
          <w:rFonts w:ascii="Times New Roman" w:hAnsi="Times New Roman"/>
          <w:sz w:val="24"/>
          <w:szCs w:val="24"/>
        </w:rPr>
      </w:pPr>
    </w:p>
    <w:p w:rsidR="008C1B13" w:rsidRPr="002131F4" w:rsidRDefault="008C1B13" w:rsidP="008C1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B13" w:rsidRDefault="000977E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8C1B13" w:rsidRPr="002131F4">
        <w:rPr>
          <w:rFonts w:ascii="Times New Roman" w:hAnsi="Times New Roman"/>
          <w:b/>
          <w:sz w:val="24"/>
          <w:szCs w:val="24"/>
        </w:rPr>
        <w:t>.</w:t>
      </w:r>
      <w:r w:rsidRPr="000977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Очікувані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результати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Програми</w:t>
      </w:r>
      <w:proofErr w:type="spellEnd"/>
    </w:p>
    <w:p w:rsidR="00E85A9F" w:rsidRPr="00E85A9F" w:rsidRDefault="00E85A9F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E85A9F" w:rsidRDefault="008C1B13" w:rsidP="000977E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A9F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A9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E85A9F">
        <w:rPr>
          <w:rFonts w:ascii="Times New Roman" w:hAnsi="Times New Roman"/>
          <w:sz w:val="24"/>
          <w:szCs w:val="24"/>
        </w:rPr>
        <w:t xml:space="preserve"> дозволить:</w:t>
      </w:r>
    </w:p>
    <w:p w:rsidR="008C1B13" w:rsidRPr="00E85A9F" w:rsidRDefault="000977E3" w:rsidP="000977E3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за</w:t>
      </w:r>
      <w:r w:rsidR="008C1B13" w:rsidRPr="00E85A9F">
        <w:rPr>
          <w:rFonts w:ascii="Times New Roman" w:hAnsi="Times New Roman"/>
          <w:sz w:val="24"/>
          <w:szCs w:val="24"/>
          <w:lang w:val="uk-UA"/>
        </w:rPr>
        <w:t xml:space="preserve">безпечити </w:t>
      </w:r>
      <w:r w:rsidR="00124054">
        <w:rPr>
          <w:rFonts w:ascii="Times New Roman" w:hAnsi="Times New Roman"/>
          <w:sz w:val="24"/>
          <w:szCs w:val="24"/>
          <w:lang w:val="uk-UA"/>
        </w:rPr>
        <w:t>роботу комунального</w:t>
      </w:r>
      <w:r w:rsidR="008C1B13" w:rsidRPr="00E85A9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124054">
        <w:rPr>
          <w:rFonts w:ascii="Times New Roman" w:hAnsi="Times New Roman"/>
          <w:sz w:val="24"/>
          <w:szCs w:val="24"/>
          <w:lang w:val="uk-UA"/>
        </w:rPr>
        <w:t>а згідно з його</w:t>
      </w:r>
      <w:r w:rsidR="008C1B13" w:rsidRPr="00E85A9F">
        <w:rPr>
          <w:rFonts w:ascii="Times New Roman" w:hAnsi="Times New Roman"/>
          <w:sz w:val="24"/>
          <w:szCs w:val="24"/>
          <w:lang w:val="uk-UA"/>
        </w:rPr>
        <w:t xml:space="preserve"> статутною діяльністю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C1B13" w:rsidRPr="00E85A9F" w:rsidRDefault="008C1B13" w:rsidP="000977E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85A9F">
        <w:rPr>
          <w:rFonts w:ascii="Times New Roman" w:hAnsi="Times New Roman"/>
          <w:sz w:val="24"/>
          <w:szCs w:val="24"/>
          <w:lang w:val="uk-UA"/>
        </w:rPr>
        <w:t>2</w:t>
      </w:r>
      <w:r w:rsidR="000977E3">
        <w:rPr>
          <w:rFonts w:ascii="Times New Roman" w:hAnsi="Times New Roman"/>
          <w:sz w:val="24"/>
          <w:szCs w:val="24"/>
          <w:lang w:val="uk-UA"/>
        </w:rPr>
        <w:t>)</w:t>
      </w:r>
      <w:r w:rsidRPr="00E85A9F">
        <w:rPr>
          <w:rFonts w:ascii="Times New Roman" w:hAnsi="Times New Roman"/>
          <w:sz w:val="24"/>
          <w:szCs w:val="24"/>
        </w:rPr>
        <w:t xml:space="preserve"> </w:t>
      </w:r>
      <w:r w:rsidR="000977E3">
        <w:rPr>
          <w:rFonts w:ascii="Times New Roman" w:hAnsi="Times New Roman"/>
          <w:sz w:val="24"/>
          <w:szCs w:val="24"/>
          <w:lang w:val="uk-UA"/>
        </w:rPr>
        <w:t>н</w:t>
      </w:r>
      <w:r w:rsidRPr="00E85A9F">
        <w:rPr>
          <w:rFonts w:ascii="Times New Roman" w:hAnsi="Times New Roman"/>
          <w:sz w:val="24"/>
          <w:szCs w:val="24"/>
          <w:lang w:val="uk-UA"/>
        </w:rPr>
        <w:t>е</w:t>
      </w:r>
      <w:r w:rsid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5A9F">
        <w:rPr>
          <w:rFonts w:ascii="Times New Roman" w:hAnsi="Times New Roman"/>
          <w:sz w:val="24"/>
          <w:szCs w:val="24"/>
          <w:lang w:val="uk-UA"/>
        </w:rPr>
        <w:t>допу</w:t>
      </w:r>
      <w:r w:rsidR="000977E3">
        <w:rPr>
          <w:rFonts w:ascii="Times New Roman" w:hAnsi="Times New Roman"/>
          <w:sz w:val="24"/>
          <w:szCs w:val="24"/>
          <w:lang w:val="uk-UA"/>
        </w:rPr>
        <w:t>стити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77E3">
        <w:rPr>
          <w:rFonts w:ascii="Times New Roman" w:hAnsi="Times New Roman"/>
          <w:sz w:val="24"/>
          <w:szCs w:val="24"/>
          <w:lang w:val="uk-UA"/>
        </w:rPr>
        <w:t xml:space="preserve">виникнення </w:t>
      </w:r>
      <w:r w:rsidRPr="00E85A9F">
        <w:rPr>
          <w:rFonts w:ascii="Times New Roman" w:hAnsi="Times New Roman"/>
          <w:sz w:val="24"/>
          <w:szCs w:val="24"/>
          <w:lang w:val="uk-UA"/>
        </w:rPr>
        <w:t>заборгован</w:t>
      </w:r>
      <w:r w:rsidR="000977E3">
        <w:rPr>
          <w:rFonts w:ascii="Times New Roman" w:hAnsi="Times New Roman"/>
          <w:sz w:val="24"/>
          <w:szCs w:val="24"/>
          <w:lang w:val="uk-UA"/>
        </w:rPr>
        <w:t>о</w:t>
      </w:r>
      <w:r w:rsidRPr="00E85A9F">
        <w:rPr>
          <w:rFonts w:ascii="Times New Roman" w:hAnsi="Times New Roman"/>
          <w:sz w:val="24"/>
          <w:szCs w:val="24"/>
          <w:lang w:val="uk-UA"/>
        </w:rPr>
        <w:t>сті з оплати праці</w:t>
      </w:r>
      <w:r w:rsidR="00124054">
        <w:rPr>
          <w:rFonts w:ascii="Times New Roman" w:hAnsi="Times New Roman"/>
          <w:sz w:val="24"/>
          <w:szCs w:val="24"/>
          <w:lang w:val="uk-UA"/>
        </w:rPr>
        <w:t xml:space="preserve"> працівникам комунального</w:t>
      </w:r>
      <w:r w:rsidR="000977E3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124054">
        <w:rPr>
          <w:rFonts w:ascii="Times New Roman" w:hAnsi="Times New Roman"/>
          <w:sz w:val="24"/>
          <w:szCs w:val="24"/>
          <w:lang w:val="uk-UA"/>
        </w:rPr>
        <w:t>а</w:t>
      </w:r>
      <w:r w:rsidR="000977E3">
        <w:rPr>
          <w:rFonts w:ascii="Times New Roman" w:hAnsi="Times New Roman"/>
          <w:sz w:val="24"/>
          <w:szCs w:val="24"/>
          <w:lang w:val="uk-UA"/>
        </w:rPr>
        <w:t>;</w:t>
      </w:r>
    </w:p>
    <w:p w:rsidR="008C1B13" w:rsidRPr="00E85A9F" w:rsidRDefault="008C1B13" w:rsidP="000977E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85A9F">
        <w:rPr>
          <w:rFonts w:ascii="Times New Roman" w:hAnsi="Times New Roman"/>
          <w:sz w:val="24"/>
          <w:szCs w:val="24"/>
          <w:lang w:val="uk-UA"/>
        </w:rPr>
        <w:t>3</w:t>
      </w:r>
      <w:r w:rsidR="000977E3">
        <w:rPr>
          <w:rFonts w:ascii="Times New Roman" w:hAnsi="Times New Roman"/>
          <w:sz w:val="24"/>
          <w:szCs w:val="24"/>
          <w:lang w:val="uk-UA"/>
        </w:rPr>
        <w:t>)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77E3">
        <w:rPr>
          <w:rFonts w:ascii="Times New Roman" w:hAnsi="Times New Roman"/>
          <w:sz w:val="24"/>
          <w:szCs w:val="24"/>
          <w:lang w:val="uk-UA"/>
        </w:rPr>
        <w:t>п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окращити  фінансовий стан </w:t>
      </w:r>
      <w:r w:rsidR="00124054"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6D4700" w:rsidRPr="00E85A9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124054">
        <w:rPr>
          <w:rFonts w:ascii="Times New Roman" w:hAnsi="Times New Roman"/>
          <w:sz w:val="24"/>
          <w:szCs w:val="24"/>
          <w:lang w:val="uk-UA"/>
        </w:rPr>
        <w:t>а</w:t>
      </w:r>
      <w:r w:rsidR="000977E3">
        <w:rPr>
          <w:rFonts w:ascii="Times New Roman" w:hAnsi="Times New Roman"/>
          <w:sz w:val="24"/>
          <w:szCs w:val="24"/>
          <w:lang w:val="uk-UA"/>
        </w:rPr>
        <w:t>;</w:t>
      </w:r>
    </w:p>
    <w:p w:rsidR="0021177E" w:rsidRPr="00E85A9F" w:rsidRDefault="0021177E" w:rsidP="000977E3">
      <w:pPr>
        <w:tabs>
          <w:tab w:val="left" w:pos="0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977E3">
        <w:rPr>
          <w:rFonts w:ascii="Times New Roman" w:hAnsi="Times New Roman"/>
          <w:sz w:val="24"/>
          <w:szCs w:val="24"/>
          <w:lang w:val="uk-UA"/>
        </w:rPr>
        <w:t>7</w:t>
      </w:r>
      <w:r w:rsidR="000977E3" w:rsidRPr="000977E3">
        <w:rPr>
          <w:rFonts w:ascii="Times New Roman" w:hAnsi="Times New Roman"/>
          <w:sz w:val="24"/>
          <w:szCs w:val="24"/>
          <w:lang w:val="uk-UA"/>
        </w:rPr>
        <w:t>)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77E3" w:rsidRPr="000977E3">
        <w:rPr>
          <w:rFonts w:ascii="Times New Roman" w:hAnsi="Times New Roman"/>
          <w:sz w:val="24"/>
          <w:szCs w:val="24"/>
          <w:lang w:val="uk-UA"/>
        </w:rPr>
        <w:t>п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еретворити сферу </w:t>
      </w:r>
      <w:r w:rsidR="00124054">
        <w:rPr>
          <w:rFonts w:ascii="Times New Roman" w:hAnsi="Times New Roman"/>
          <w:sz w:val="24"/>
          <w:szCs w:val="24"/>
          <w:lang w:val="uk-UA"/>
        </w:rPr>
        <w:t>з водопостачання та водовідведення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на самоокупну та рентабельну галузь комунального господарства.</w:t>
      </w:r>
    </w:p>
    <w:p w:rsidR="008C1B13" w:rsidRPr="002131F4" w:rsidRDefault="008C1B13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1EDC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1474" w:rsidRDefault="00751EDC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D91474" w:rsidRDefault="00D91474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1474" w:rsidRDefault="00D91474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1474" w:rsidRDefault="00D91474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91474" w:rsidRDefault="00D91474" w:rsidP="008C1B13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C1B13" w:rsidRPr="002131F4" w:rsidRDefault="00D91474" w:rsidP="000977E3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751EDC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Додаток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</w:rPr>
        <w:t xml:space="preserve"> </w:t>
      </w:r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до Програми </w:t>
      </w:r>
    </w:p>
    <w:p w:rsidR="000977E3" w:rsidRDefault="000977E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Pr="002131F4" w:rsidRDefault="008C1B13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31F4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proofErr w:type="spellStart"/>
      <w:r w:rsidRPr="002131F4">
        <w:rPr>
          <w:rFonts w:ascii="Times New Roman" w:hAnsi="Times New Roman"/>
          <w:b/>
          <w:sz w:val="24"/>
          <w:szCs w:val="24"/>
        </w:rPr>
        <w:t>фінансування</w:t>
      </w:r>
      <w:proofErr w:type="spellEnd"/>
    </w:p>
    <w:p w:rsidR="00751EDC" w:rsidRPr="002131F4" w:rsidRDefault="00D91474" w:rsidP="0075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фінансової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8C1B13" w:rsidRPr="002131F4">
        <w:rPr>
          <w:rFonts w:ascii="Times New Roman" w:hAnsi="Times New Roman"/>
          <w:b/>
          <w:sz w:val="24"/>
          <w:szCs w:val="24"/>
        </w:rPr>
        <w:t>підтримки</w:t>
      </w:r>
      <w:proofErr w:type="spellEnd"/>
      <w:r w:rsidR="008C1B13"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C1B13" w:rsidRDefault="00124054" w:rsidP="008C1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 2020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124054" w:rsidRPr="002131F4" w:rsidRDefault="00124054" w:rsidP="008C1B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345"/>
        <w:gridCol w:w="4347"/>
        <w:gridCol w:w="1336"/>
        <w:gridCol w:w="1336"/>
      </w:tblGrid>
      <w:tr w:rsidR="008C1B13" w:rsidRPr="002131F4" w:rsidTr="00FD29C9">
        <w:tc>
          <w:tcPr>
            <w:tcW w:w="504" w:type="dxa"/>
            <w:vMerge w:val="restart"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345" w:type="dxa"/>
            <w:vMerge w:val="restart"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Найменування</w:t>
            </w:r>
            <w:r w:rsidR="00575157"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комунального</w:t>
            </w:r>
          </w:p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підприємства</w:t>
            </w:r>
          </w:p>
        </w:tc>
        <w:tc>
          <w:tcPr>
            <w:tcW w:w="4347" w:type="dxa"/>
            <w:vMerge w:val="restart"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672" w:type="dxa"/>
            <w:gridSpan w:val="2"/>
          </w:tcPr>
          <w:p w:rsidR="008C1B13" w:rsidRPr="002131F4" w:rsidRDefault="00FD29C9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Обсяги фінансування</w:t>
            </w:r>
            <w:r w:rsidR="008C1B13"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="008C1B13"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="008C1B13"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C1B13" w:rsidRPr="002131F4" w:rsidTr="00FD29C9">
        <w:tc>
          <w:tcPr>
            <w:tcW w:w="504" w:type="dxa"/>
            <w:vMerge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45" w:type="dxa"/>
            <w:vMerge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347" w:type="dxa"/>
            <w:vMerge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36" w:type="dxa"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Поточні видатки</w:t>
            </w:r>
          </w:p>
        </w:tc>
        <w:tc>
          <w:tcPr>
            <w:tcW w:w="1336" w:type="dxa"/>
          </w:tcPr>
          <w:p w:rsidR="008C1B13" w:rsidRPr="002131F4" w:rsidRDefault="008C1B13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131F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Капітальні видатки</w:t>
            </w:r>
          </w:p>
        </w:tc>
      </w:tr>
      <w:tr w:rsidR="008C1B13" w:rsidRPr="002131F4" w:rsidTr="00FD29C9">
        <w:tc>
          <w:tcPr>
            <w:tcW w:w="504" w:type="dxa"/>
          </w:tcPr>
          <w:p w:rsidR="008C1B13" w:rsidRPr="00046B8A" w:rsidRDefault="008C1B13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046B8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345" w:type="dxa"/>
          </w:tcPr>
          <w:p w:rsidR="008C1B13" w:rsidRPr="00046B8A" w:rsidRDefault="008C1B13" w:rsidP="001240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46B8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</w:t>
            </w:r>
            <w:r w:rsidR="00575157" w:rsidRPr="00046B8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proofErr w:type="spellEnd"/>
            <w:r w:rsidR="00575157" w:rsidRPr="00046B8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21177E" w:rsidRPr="00046B8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</w:t>
            </w:r>
            <w:r w:rsidR="0012405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Міськводоканал</w:t>
            </w:r>
            <w:r w:rsidR="0021177E" w:rsidRPr="00046B8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» РМР»</w:t>
            </w:r>
          </w:p>
        </w:tc>
        <w:tc>
          <w:tcPr>
            <w:tcW w:w="4347" w:type="dxa"/>
          </w:tcPr>
          <w:p w:rsidR="008C1B13" w:rsidRPr="00046B8A" w:rsidRDefault="00FD29C9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Заробітна плата та нарахувань на неї</w:t>
            </w:r>
          </w:p>
          <w:p w:rsidR="0021177E" w:rsidRPr="00046B8A" w:rsidRDefault="0021177E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046B8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Придбання </w:t>
            </w:r>
            <w:r w:rsidR="0012405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канцтоварів</w:t>
            </w:r>
          </w:p>
          <w:p w:rsidR="00124054" w:rsidRDefault="00124054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Витрати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інтернет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та телефон</w:t>
            </w:r>
          </w:p>
          <w:p w:rsidR="0021177E" w:rsidRDefault="00124054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Обслуговування комп’ютерних програм</w:t>
            </w:r>
          </w:p>
          <w:p w:rsidR="00124054" w:rsidRDefault="00124054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Витрати на відрядження</w:t>
            </w:r>
          </w:p>
          <w:p w:rsidR="00124054" w:rsidRPr="00046B8A" w:rsidRDefault="00124054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поточні витрати</w:t>
            </w:r>
          </w:p>
          <w:p w:rsidR="0021177E" w:rsidRPr="00046B8A" w:rsidRDefault="00FD29C9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1336" w:type="dxa"/>
          </w:tcPr>
          <w:p w:rsidR="008C1B13" w:rsidRPr="00046B8A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260</w:t>
            </w:r>
            <w:r w:rsidR="00FD29C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  <w:p w:rsidR="0021177E" w:rsidRPr="00046B8A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</w:t>
            </w:r>
            <w:r w:rsidR="00FD29C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  <w:p w:rsidR="0021177E" w:rsidRPr="00046B8A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="00FD29C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 w:rsidR="0021177E" w:rsidRPr="00046B8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  <w:p w:rsidR="00046B8A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  <w:r w:rsidR="00FD29C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  <w:p w:rsidR="00FD29C9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="00FD29C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</w:t>
            </w:r>
          </w:p>
          <w:p w:rsidR="00124054" w:rsidRDefault="00124054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20,0</w:t>
            </w:r>
          </w:p>
          <w:p w:rsidR="00AA7CE1" w:rsidRPr="00046B8A" w:rsidRDefault="00AA7CE1" w:rsidP="00FD29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323,3</w:t>
            </w:r>
          </w:p>
        </w:tc>
        <w:tc>
          <w:tcPr>
            <w:tcW w:w="1336" w:type="dxa"/>
          </w:tcPr>
          <w:p w:rsidR="008C1B13" w:rsidRPr="00046B8A" w:rsidRDefault="0021177E" w:rsidP="00FD29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046B8A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FD29C9" w:rsidRDefault="00FD29C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D29C9" w:rsidRDefault="00FD29C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B13" w:rsidRDefault="0052781B" w:rsidP="008C1B1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</w:t>
      </w:r>
      <w:r w:rsidR="00046B8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Мицик В.М.</w:t>
      </w:r>
    </w:p>
    <w:p w:rsidR="00A240A9" w:rsidRDefault="00A240A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240A9" w:rsidRDefault="00A240A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240A9" w:rsidRDefault="00A240A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240A9" w:rsidRDefault="00A240A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240A9" w:rsidRDefault="00A240A9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Default="00751EDC" w:rsidP="008C1B1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1EDC" w:rsidRPr="002131F4" w:rsidRDefault="00751EDC" w:rsidP="00751E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131F4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</w:t>
      </w:r>
      <w:r w:rsidRPr="002131F4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</w:p>
    <w:p w:rsidR="00751EDC" w:rsidRPr="0093026E" w:rsidRDefault="00751EDC" w:rsidP="00751EDC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3026E">
        <w:rPr>
          <w:rFonts w:ascii="Times New Roman" w:hAnsi="Times New Roman"/>
          <w:sz w:val="24"/>
          <w:szCs w:val="24"/>
          <w:lang w:val="uk-UA"/>
        </w:rPr>
        <w:tab/>
      </w:r>
      <w:r w:rsidRPr="00FD29C9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Pr="0093026E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751EDC" w:rsidRPr="0093026E" w:rsidRDefault="00751EDC" w:rsidP="00751EDC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3026E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93026E">
        <w:rPr>
          <w:rFonts w:ascii="Times New Roman" w:hAnsi="Times New Roman"/>
          <w:b/>
          <w:sz w:val="24"/>
          <w:szCs w:val="24"/>
          <w:lang w:val="uk-UA"/>
        </w:rPr>
        <w:tab/>
        <w:t>до рішення міської ради</w:t>
      </w:r>
    </w:p>
    <w:p w:rsidR="00751EDC" w:rsidRPr="0093026E" w:rsidRDefault="00751EDC" w:rsidP="00751EDC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3026E">
        <w:rPr>
          <w:rFonts w:ascii="Times New Roman" w:hAnsi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AA7CE1">
        <w:rPr>
          <w:rFonts w:ascii="Times New Roman" w:hAnsi="Times New Roman"/>
          <w:b/>
          <w:sz w:val="24"/>
          <w:szCs w:val="24"/>
          <w:lang w:val="uk-UA"/>
        </w:rPr>
        <w:tab/>
        <w:t>від 22.04.2020</w:t>
      </w:r>
      <w:r w:rsidRPr="009302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240A9" w:rsidRPr="0093026E" w:rsidRDefault="00A240A9" w:rsidP="00A240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sz w:val="24"/>
          <w:szCs w:val="24"/>
          <w:lang w:eastAsia="uk-UA"/>
        </w:rPr>
        <w:t>                                      </w:t>
      </w:r>
    </w:p>
    <w:p w:rsidR="00A240A9" w:rsidRPr="0093026E" w:rsidRDefault="00A240A9" w:rsidP="00A240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sz w:val="24"/>
          <w:szCs w:val="24"/>
          <w:lang w:eastAsia="uk-UA"/>
        </w:rPr>
        <w:t> </w:t>
      </w:r>
    </w:p>
    <w:p w:rsidR="00A240A9" w:rsidRPr="0093026E" w:rsidRDefault="000977E3" w:rsidP="00A240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ПОРЯДОК</w:t>
      </w:r>
    </w:p>
    <w:p w:rsidR="00A240A9" w:rsidRPr="00AA7CE1" w:rsidRDefault="00A240A9" w:rsidP="00A240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виділення та використання коштів з міського бюджету у формі </w:t>
      </w:r>
      <w:r w:rsidR="00FD29C9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фінансової підтримки </w:t>
      </w:r>
      <w:r w:rsidR="00AA7CE1" w:rsidRPr="00AA7CE1">
        <w:rPr>
          <w:rFonts w:ascii="Times New Roman" w:hAnsi="Times New Roman"/>
          <w:b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="00751EDC" w:rsidRPr="00AA7CE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240A9" w:rsidRPr="0093026E" w:rsidRDefault="00A240A9" w:rsidP="00A240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sz w:val="24"/>
          <w:szCs w:val="24"/>
          <w:lang w:eastAsia="uk-UA"/>
        </w:rPr>
        <w:t> 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1. Цей Порядок визначає механізм надання та використання коштів з міського бюджету у </w:t>
      </w:r>
      <w:r w:rsidR="008502C3" w:rsidRPr="000977E3">
        <w:rPr>
          <w:rFonts w:ascii="Times New Roman" w:hAnsi="Times New Roman"/>
          <w:sz w:val="24"/>
          <w:szCs w:val="24"/>
          <w:lang w:val="uk-UA" w:eastAsia="uk-UA"/>
        </w:rPr>
        <w:t>формі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фінансової підтримки </w:t>
      </w:r>
      <w:r w:rsidR="00AA7CE1"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у рамках Програми фінансової підтримки  </w:t>
      </w:r>
      <w:r w:rsidR="00AA7CE1"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на 2020</w:t>
      </w:r>
      <w:r w:rsidR="008502C3" w:rsidRPr="000977E3">
        <w:rPr>
          <w:rFonts w:ascii="Times New Roman" w:hAnsi="Times New Roman"/>
          <w:sz w:val="24"/>
          <w:szCs w:val="24"/>
          <w:lang w:val="uk-UA" w:eastAsia="uk-UA"/>
        </w:rPr>
        <w:t xml:space="preserve"> рік</w:t>
      </w:r>
      <w:r w:rsidR="00FD29C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(далі – Програма)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2. Фінансова підтримка </w:t>
      </w:r>
      <w:r w:rsidR="00AA7CE1"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12FB4" w:rsidRPr="000977E3">
        <w:rPr>
          <w:rFonts w:ascii="Times New Roman" w:hAnsi="Times New Roman"/>
          <w:sz w:val="24"/>
          <w:szCs w:val="24"/>
          <w:lang w:val="uk-UA" w:eastAsia="uk-UA"/>
        </w:rPr>
        <w:t>надається на підставі статті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91 Бюджет</w:t>
      </w:r>
      <w:r w:rsidR="00812FB4" w:rsidRPr="000977E3">
        <w:rPr>
          <w:rFonts w:ascii="Times New Roman" w:hAnsi="Times New Roman"/>
          <w:sz w:val="24"/>
          <w:szCs w:val="24"/>
          <w:lang w:val="uk-UA" w:eastAsia="uk-UA"/>
        </w:rPr>
        <w:t>ного кодексу України, статті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64 Закону України «Про місцеве самоврядування в Україні», статті 143 Конституції України.</w:t>
      </w:r>
    </w:p>
    <w:p w:rsidR="0093026E" w:rsidRPr="000977E3" w:rsidRDefault="00A240A9" w:rsidP="00AA7CE1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3. Фінансова підтримка надається </w:t>
      </w:r>
      <w:r w:rsidR="00AA7CE1"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на безповоротній основі для забезпечення </w:t>
      </w:r>
      <w:r w:rsidR="00AA7CE1">
        <w:rPr>
          <w:rFonts w:ascii="Times New Roman" w:hAnsi="Times New Roman"/>
          <w:sz w:val="24"/>
          <w:szCs w:val="24"/>
          <w:lang w:val="uk-UA"/>
        </w:rPr>
        <w:t xml:space="preserve">функціонування комунального підприємства та надання йому можливості стати </w:t>
      </w:r>
      <w:proofErr w:type="spellStart"/>
      <w:r w:rsidR="00AA7CE1"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 w:rsidR="00AA7CE1"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12FB4" w:rsidRPr="000977E3">
        <w:rPr>
          <w:rFonts w:ascii="Times New Roman" w:hAnsi="Times New Roman"/>
          <w:sz w:val="24"/>
          <w:szCs w:val="24"/>
          <w:lang w:val="uk-UA" w:eastAsia="uk-UA"/>
        </w:rPr>
        <w:t>відповідно до затвердженої міською радою П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рограм</w:t>
      </w:r>
      <w:r w:rsidR="00812FB4" w:rsidRPr="000977E3">
        <w:rPr>
          <w:rFonts w:ascii="Times New Roman" w:hAnsi="Times New Roman"/>
          <w:sz w:val="24"/>
          <w:szCs w:val="24"/>
          <w:lang w:val="uk-UA" w:eastAsia="uk-UA"/>
        </w:rPr>
        <w:t>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93026E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4.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Фінансова підтримка </w:t>
      </w:r>
      <w:r w:rsidR="00AA7CE1"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="00AA7CE1"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здійснюється </w:t>
      </w:r>
      <w:r w:rsidR="00812FB4" w:rsidRPr="000977E3">
        <w:rPr>
          <w:rFonts w:ascii="Times New Roman" w:hAnsi="Times New Roman"/>
          <w:sz w:val="24"/>
          <w:szCs w:val="24"/>
          <w:lang w:val="uk-UA"/>
        </w:rPr>
        <w:t xml:space="preserve">на визначену Програмою мету у передбачених обсягах 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>засновником</w:t>
      </w:r>
      <w:r w:rsidR="00812FB4" w:rsidRPr="000977E3">
        <w:rPr>
          <w:rFonts w:ascii="Times New Roman" w:hAnsi="Times New Roman"/>
          <w:sz w:val="24"/>
          <w:szCs w:val="24"/>
          <w:lang w:val="uk-UA"/>
        </w:rPr>
        <w:t>. Джерелом фінансування є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FB4" w:rsidRPr="000977E3">
        <w:rPr>
          <w:rFonts w:ascii="Times New Roman" w:hAnsi="Times New Roman"/>
          <w:sz w:val="24"/>
          <w:szCs w:val="24"/>
          <w:lang w:val="uk-UA"/>
        </w:rPr>
        <w:t>кошти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2FB4" w:rsidRPr="000977E3">
        <w:rPr>
          <w:rFonts w:ascii="Times New Roman" w:hAnsi="Times New Roman"/>
          <w:sz w:val="24"/>
          <w:szCs w:val="24"/>
          <w:lang w:val="uk-UA"/>
        </w:rPr>
        <w:t>міського бюджету мі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>ста Ромни</w:t>
      </w:r>
      <w:r w:rsidR="00812FB4" w:rsidRPr="000977E3">
        <w:rPr>
          <w:rFonts w:ascii="Times New Roman" w:hAnsi="Times New Roman"/>
          <w:sz w:val="24"/>
          <w:szCs w:val="24"/>
          <w:lang w:val="uk-UA"/>
        </w:rPr>
        <w:t>.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Зазначена фінансова підтримка надається я</w:t>
      </w:r>
      <w:r w:rsidR="00AA7CE1">
        <w:rPr>
          <w:rFonts w:ascii="Times New Roman" w:hAnsi="Times New Roman"/>
          <w:sz w:val="24"/>
          <w:szCs w:val="24"/>
          <w:lang w:val="uk-UA"/>
        </w:rPr>
        <w:t>к поточні трансферти комунальному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 підприєм</w:t>
      </w:r>
      <w:r w:rsidR="00AA7CE1">
        <w:rPr>
          <w:rFonts w:ascii="Times New Roman" w:hAnsi="Times New Roman"/>
          <w:sz w:val="24"/>
          <w:szCs w:val="24"/>
          <w:lang w:val="uk-UA"/>
        </w:rPr>
        <w:t>ству</w:t>
      </w:r>
      <w:r w:rsidR="008502C3" w:rsidRPr="000977E3">
        <w:rPr>
          <w:rFonts w:ascii="Times New Roman" w:hAnsi="Times New Roman"/>
          <w:sz w:val="24"/>
          <w:szCs w:val="24"/>
          <w:lang w:val="uk-UA"/>
        </w:rPr>
        <w:t xml:space="preserve">, які включені до мережі головного розпорядника коштів бюджету міста як одержувачі бюджетних коштів, та використовується відповідно до погодженого в установленому порядку плану використання бюджетних коштів. Реєстрація бюджетних зобов'язань та бюджетних фінансових зобов'язань здійснюється органом Казначейської служби у порядку, встановленому законодавством. </w:t>
      </w:r>
    </w:p>
    <w:p w:rsidR="0093026E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Фінансова підтримка надається виключно в межах бюджетних призначень, встановлених рішенням міської ради про міський бюджет на відповідний рік</w:t>
      </w:r>
      <w:r w:rsidR="004A0A74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r w:rsidR="004A0A74">
        <w:rPr>
          <w:rFonts w:ascii="Times New Roman" w:hAnsi="Times New Roman"/>
          <w:sz w:val="24"/>
          <w:szCs w:val="24"/>
          <w:lang w:val="uk-UA" w:eastAsia="uk-UA"/>
        </w:rPr>
        <w:t>за цією Програмою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  в межах надходжень до міського бюджету. </w:t>
      </w:r>
    </w:p>
    <w:p w:rsidR="0093026E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5.  Головні розпорядники коштів міського бюджету для перерахування 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фінансової підтримки комунальному підприємству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  надають фінансовому управлінню </w:t>
      </w:r>
      <w:r w:rsidR="004A0A74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иконавчого комітету </w:t>
      </w:r>
      <w:r w:rsidR="00B72F33" w:rsidRPr="000977E3">
        <w:rPr>
          <w:rFonts w:ascii="Times New Roman" w:hAnsi="Times New Roman"/>
          <w:sz w:val="24"/>
          <w:szCs w:val="24"/>
          <w:lang w:val="uk-UA" w:eastAsia="uk-UA"/>
        </w:rPr>
        <w:t>Ромен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ської міської ради пропозиції для перерахування коштів  згідно з помісячним розписом міського бюджету та зареєстрованими у територіальних органах Державної казначейської служби України  фінанс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овими зобов'язаннями одержувача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(у частині видатків загального фонду). 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6. Закупівля товарів, робіт, послуг та провед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ення інших платежів комунальним підприємством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 у визначеному законодавством порядку.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7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. Не підлягають забезпеченню за рахунок коштів місь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кого бюджету витрати комунального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підприємств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а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на премії та інші стимулюючі виплати, передбачені колективними договорами (окрім винагород за ліквідацію аварій та наслідків стихійного лиха)</w:t>
      </w:r>
      <w:r w:rsidR="004A0A74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lastRenderedPageBreak/>
        <w:t>- на відрахування профспілковим організаціям для проведення культурно-масової і фізкультурної роботи;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на сплату податку на прибуток, частини чистого прибутку (доходу), що вилучається до бюджету, за оренду нежитлових приміщень, штрафних санкцій і пені;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на надання спонсорської і благодійної допомоги;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8.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Критеріями визначення одержувача для надання фінансової підтримки є наявність: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обґрунтування доцільності надання та розміру фінансової підтримки, у тому числі із фінансово-економічним розрахунком, поданого о</w:t>
      </w:r>
      <w:r w:rsidR="001E2E75">
        <w:rPr>
          <w:rFonts w:ascii="Times New Roman" w:hAnsi="Times New Roman"/>
          <w:sz w:val="24"/>
          <w:szCs w:val="24"/>
          <w:lang w:val="uk-UA" w:eastAsia="uk-UA"/>
        </w:rPr>
        <w:t>держувачем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фінансової підтримки;</w:t>
      </w:r>
    </w:p>
    <w:p w:rsidR="00A240A9" w:rsidRPr="000977E3" w:rsidRDefault="00A240A9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- фінансового плану комунально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го підприємства на поточний рік.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9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. Контроль за цільовим використанням бюджетних коштів забезпечує головний розпорядник коштів міського бюджету.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10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. 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11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. Комунальне підприємство, яке отримує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фінансову підтримку з міського бюджету</w:t>
      </w:r>
      <w:r w:rsidR="001E2E75">
        <w:rPr>
          <w:rFonts w:ascii="Times New Roman" w:hAnsi="Times New Roman"/>
          <w:sz w:val="24"/>
          <w:szCs w:val="24"/>
          <w:lang w:val="uk-UA" w:eastAsia="uk-UA"/>
        </w:rPr>
        <w:t>,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за резул</w:t>
      </w:r>
      <w:r w:rsidR="00AA7CE1">
        <w:rPr>
          <w:rFonts w:ascii="Times New Roman" w:hAnsi="Times New Roman"/>
          <w:sz w:val="24"/>
          <w:szCs w:val="24"/>
          <w:lang w:val="uk-UA" w:eastAsia="uk-UA"/>
        </w:rPr>
        <w:t>ьтатами своєї діяльності подає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E2E75" w:rsidRPr="000977E3">
        <w:rPr>
          <w:rFonts w:ascii="Times New Roman" w:hAnsi="Times New Roman"/>
          <w:sz w:val="24"/>
          <w:szCs w:val="24"/>
          <w:lang w:val="uk-UA" w:eastAsia="uk-UA"/>
        </w:rPr>
        <w:t xml:space="preserve">управлінню житлово-комунального господарства Роменської міської ради 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щомісяця до 20 числа місяця, що настає за звітним, фінансові звіти з пояснювальною запискою.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12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. Відповідно до ст</w:t>
      </w:r>
      <w:r w:rsidR="001E2E75">
        <w:rPr>
          <w:rFonts w:ascii="Times New Roman" w:hAnsi="Times New Roman"/>
          <w:sz w:val="24"/>
          <w:szCs w:val="24"/>
          <w:lang w:val="uk-UA" w:eastAsia="uk-UA"/>
        </w:rPr>
        <w:t>атті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 xml:space="preserve"> 8 Закону України «Про бухгалтерський облік та фінансову звітність України»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:rsidR="00A240A9" w:rsidRPr="000977E3" w:rsidRDefault="00812FB4" w:rsidP="000977E3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13</w:t>
      </w:r>
      <w:r w:rsidR="00A240A9" w:rsidRPr="000977E3">
        <w:rPr>
          <w:rFonts w:ascii="Times New Roman" w:hAnsi="Times New Roman"/>
          <w:sz w:val="24"/>
          <w:szCs w:val="24"/>
          <w:lang w:val="uk-UA" w:eastAsia="uk-UA"/>
        </w:rPr>
        <w:t>. Складення та подання фінансової і бюджетної звітності про використання бюджетних коштів здійснюється в установленому законодавством порядку.</w:t>
      </w:r>
    </w:p>
    <w:p w:rsidR="00A240A9" w:rsidRDefault="00A240A9" w:rsidP="00A240A9">
      <w:pPr>
        <w:shd w:val="clear" w:color="auto" w:fill="FFFFFF"/>
        <w:spacing w:after="0" w:line="240" w:lineRule="auto"/>
        <w:jc w:val="both"/>
        <w:rPr>
          <w:rFonts w:ascii="Verdana" w:hAnsi="Verdana"/>
          <w:color w:val="FF0000"/>
          <w:sz w:val="18"/>
          <w:szCs w:val="18"/>
          <w:lang w:val="uk-UA" w:eastAsia="uk-UA"/>
        </w:rPr>
      </w:pPr>
    </w:p>
    <w:p w:rsidR="001E2E75" w:rsidRPr="001E2E75" w:rsidRDefault="001E2E75" w:rsidP="00A240A9">
      <w:pPr>
        <w:shd w:val="clear" w:color="auto" w:fill="FFFFFF"/>
        <w:spacing w:after="0" w:line="240" w:lineRule="auto"/>
        <w:jc w:val="both"/>
        <w:rPr>
          <w:rFonts w:ascii="Verdana" w:hAnsi="Verdana"/>
          <w:color w:val="FF0000"/>
          <w:sz w:val="18"/>
          <w:szCs w:val="18"/>
          <w:lang w:val="uk-UA" w:eastAsia="uk-UA"/>
        </w:rPr>
      </w:pPr>
    </w:p>
    <w:p w:rsidR="0093026E" w:rsidRDefault="0093026E" w:rsidP="0093026E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                                                                                        Мицик В.М.</w:t>
      </w:r>
    </w:p>
    <w:p w:rsidR="00A240A9" w:rsidRDefault="00A240A9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Default="004A258A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AA7CE1" w:rsidRDefault="00AA7CE1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AA7CE1" w:rsidRDefault="00AA7CE1" w:rsidP="008C1B13">
      <w:pPr>
        <w:rPr>
          <w:rFonts w:ascii="Times New Roman" w:hAnsi="Times New Roman"/>
          <w:sz w:val="24"/>
          <w:szCs w:val="24"/>
          <w:lang w:val="uk-UA"/>
        </w:rPr>
      </w:pPr>
    </w:p>
    <w:p w:rsidR="004A258A" w:rsidRPr="004A258A" w:rsidRDefault="004A258A" w:rsidP="004A2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58A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4A258A" w:rsidRPr="004A258A" w:rsidRDefault="004A258A" w:rsidP="004A2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58A">
        <w:rPr>
          <w:rFonts w:ascii="Times New Roman" w:hAnsi="Times New Roman"/>
          <w:b/>
          <w:sz w:val="24"/>
          <w:szCs w:val="24"/>
        </w:rPr>
        <w:t xml:space="preserve">до проекту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4A258A" w:rsidRPr="004A258A" w:rsidRDefault="004A258A" w:rsidP="004A2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58A" w:rsidRPr="004A258A" w:rsidRDefault="004A258A" w:rsidP="004A258A">
      <w:pPr>
        <w:pStyle w:val="NormalWeb1"/>
        <w:widowControl w:val="0"/>
        <w:tabs>
          <w:tab w:val="left" w:pos="9214"/>
        </w:tabs>
        <w:spacing w:before="0" w:after="0"/>
        <w:ind w:right="284"/>
        <w:jc w:val="center"/>
        <w:rPr>
          <w:b/>
          <w:szCs w:val="24"/>
        </w:rPr>
      </w:pPr>
      <w:r w:rsidRPr="004A258A">
        <w:rPr>
          <w:b/>
          <w:szCs w:val="24"/>
        </w:rPr>
        <w:t>«</w:t>
      </w:r>
      <w:r w:rsidRPr="001E2E75">
        <w:rPr>
          <w:b/>
          <w:szCs w:val="24"/>
        </w:rPr>
        <w:t xml:space="preserve">Про затвердження Програми фінансової підтримки </w:t>
      </w:r>
      <w:r w:rsidR="00AA7CE1" w:rsidRPr="00AA7CE1">
        <w:rPr>
          <w:b/>
          <w:szCs w:val="24"/>
        </w:rPr>
        <w:t>комунальному підприємству «Міськводоканал» Роменської міської ради</w:t>
      </w:r>
      <w:r w:rsidR="00AA7CE1">
        <w:rPr>
          <w:b/>
          <w:szCs w:val="24"/>
        </w:rPr>
        <w:t xml:space="preserve"> на 2020</w:t>
      </w:r>
      <w:r w:rsidRPr="001E2E75">
        <w:rPr>
          <w:b/>
          <w:szCs w:val="24"/>
        </w:rPr>
        <w:t xml:space="preserve"> рік</w:t>
      </w:r>
      <w:r w:rsidRPr="004A258A">
        <w:rPr>
          <w:b/>
          <w:szCs w:val="24"/>
        </w:rPr>
        <w:t>»</w:t>
      </w:r>
    </w:p>
    <w:p w:rsidR="004A258A" w:rsidRPr="004A258A" w:rsidRDefault="004A258A" w:rsidP="004A258A">
      <w:pPr>
        <w:pStyle w:val="NormalWeb1"/>
        <w:widowControl w:val="0"/>
        <w:tabs>
          <w:tab w:val="left" w:pos="9214"/>
        </w:tabs>
        <w:spacing w:before="0" w:after="0"/>
        <w:ind w:right="284"/>
        <w:jc w:val="center"/>
        <w:rPr>
          <w:b/>
          <w:szCs w:val="24"/>
        </w:rPr>
      </w:pPr>
    </w:p>
    <w:p w:rsidR="008E3672" w:rsidRDefault="004A258A" w:rsidP="004A2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A258A">
        <w:rPr>
          <w:rFonts w:ascii="Times New Roman" w:hAnsi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</w:t>
      </w:r>
      <w:r w:rsidR="008E3672">
        <w:rPr>
          <w:rFonts w:ascii="Times New Roman" w:hAnsi="Times New Roman"/>
          <w:sz w:val="24"/>
          <w:szCs w:val="24"/>
          <w:lang w:val="uk-UA"/>
        </w:rPr>
        <w:t>ьомого скликання від 24.11.2015</w:t>
      </w:r>
      <w:r w:rsidRPr="004A25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3672" w:rsidRPr="000977E3">
        <w:rPr>
          <w:rFonts w:ascii="Times New Roman" w:hAnsi="Times New Roman"/>
          <w:sz w:val="24"/>
          <w:szCs w:val="24"/>
          <w:lang w:val="uk-UA" w:eastAsia="uk-UA"/>
        </w:rPr>
        <w:t xml:space="preserve">для забезпечення </w:t>
      </w:r>
      <w:r w:rsidR="008E3672">
        <w:rPr>
          <w:rFonts w:ascii="Times New Roman" w:hAnsi="Times New Roman"/>
          <w:sz w:val="24"/>
          <w:szCs w:val="24"/>
          <w:lang w:val="uk-UA"/>
        </w:rPr>
        <w:t xml:space="preserve">функціонування комунального підприємства та надання йому можливості стати </w:t>
      </w:r>
      <w:proofErr w:type="spellStart"/>
      <w:r w:rsidR="008E3672"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 w:rsidR="008E3672"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  <w:r w:rsidRPr="004A258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A607D" w:rsidRDefault="008E3672" w:rsidP="001A60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даний час в м. Ромни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послуг з во</w:t>
      </w:r>
      <w:r w:rsidR="001A607D">
        <w:rPr>
          <w:rFonts w:ascii="Times New Roman" w:hAnsi="Times New Roman"/>
          <w:sz w:val="24"/>
          <w:szCs w:val="24"/>
          <w:lang w:val="uk-UA"/>
        </w:rPr>
        <w:t>допостачання та водовідведення є</w:t>
      </w:r>
      <w:r>
        <w:rPr>
          <w:rFonts w:ascii="Times New Roman" w:hAnsi="Times New Roman"/>
          <w:sz w:val="24"/>
          <w:szCs w:val="24"/>
          <w:lang w:val="uk-UA"/>
        </w:rPr>
        <w:t xml:space="preserve"> Дочірні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Приватного підприємства «Еліпс».  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ідповідно до пункту 1.1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. розділу I мирової угоди від 10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.07.2013 року укладеної між Головним управлінням міського господарства Роменської міської ради (з 01.01.2015 року перейменовано в Управління житлово-комунального господарства Ромен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ської міської ради) та Дочірніми підприємствами «</w:t>
      </w:r>
      <w:proofErr w:type="spellStart"/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Аква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-сервіс</w:t>
      </w:r>
      <w:proofErr w:type="spellEnd"/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» Приватного підприєм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ства «Еліпс», «</w:t>
      </w:r>
      <w:proofErr w:type="spellStart"/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Сток-сервіс</w:t>
      </w:r>
      <w:proofErr w:type="spellEnd"/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607D" w:rsidRPr="0001630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ства «Еліпс», затвердженої ухвалою Господарського суду Сумської області від 20.08.2013 року - строк дії договору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оре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нди основних засобів, укладених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17 серпня 2006 р</w:t>
      </w:r>
      <w:r w:rsidR="001A607D">
        <w:rPr>
          <w:rFonts w:ascii="Times New Roman" w:hAnsi="Times New Roman"/>
          <w:color w:val="000000"/>
          <w:sz w:val="24"/>
          <w:szCs w:val="24"/>
          <w:lang w:val="uk-UA"/>
        </w:rPr>
        <w:t>оку та додаткових угод до них закінчився</w:t>
      </w:r>
      <w:r w:rsidR="001A607D"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31 грудня 2018 року.</w:t>
      </w:r>
    </w:p>
    <w:p w:rsidR="001A607D" w:rsidRDefault="001A607D" w:rsidP="001A60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31.12.2020 року закінчується  строк дії договорів  оренди нерухомого майна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Дочірніми підприємствами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01630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E3672" w:rsidRDefault="001A607D" w:rsidP="001A6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Стосовно даного питання неодноразово збиралися наради при міському голові на яких висловлювалася позиція депутатів міської ради щодо передачі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водо-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каналізаційних мереж до  комунальної власності. Обговорювалося питання відновлення роботи Комунального підприємства «Міськводоканал» Роменської міської ради як надавача послуг з водопостачання та водовідведення. Щоб підприємство запрацювала з 01.01.2021 року вже зараз необхідно розпочати оформлення дозвільних документів на використання надр та отримання ліцензій, а для цього необхідно забезпечити його  працівників технікою та здійснювати виплату заробітної плати.</w:t>
      </w:r>
    </w:p>
    <w:p w:rsidR="004A258A" w:rsidRPr="004A258A" w:rsidRDefault="004A258A" w:rsidP="004A2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258A">
        <w:rPr>
          <w:rFonts w:ascii="Times New Roman" w:hAnsi="Times New Roman"/>
          <w:sz w:val="24"/>
          <w:szCs w:val="24"/>
        </w:rPr>
        <w:t xml:space="preserve">Для </w:t>
      </w:r>
      <w:r w:rsidR="001A607D">
        <w:rPr>
          <w:rFonts w:ascii="Times New Roman" w:hAnsi="Times New Roman"/>
          <w:sz w:val="24"/>
          <w:szCs w:val="24"/>
          <w:lang w:val="uk-UA"/>
        </w:rPr>
        <w:t>відновлення робо</w:t>
      </w:r>
      <w:r w:rsidR="003D0B9A">
        <w:rPr>
          <w:rFonts w:ascii="Times New Roman" w:hAnsi="Times New Roman"/>
          <w:sz w:val="24"/>
          <w:szCs w:val="24"/>
          <w:lang w:val="uk-UA"/>
        </w:rPr>
        <w:t>ти комунального підприємства «Мі</w:t>
      </w:r>
      <w:r w:rsidR="001A607D">
        <w:rPr>
          <w:rFonts w:ascii="Times New Roman" w:hAnsi="Times New Roman"/>
          <w:sz w:val="24"/>
          <w:szCs w:val="24"/>
          <w:lang w:val="uk-UA"/>
        </w:rPr>
        <w:t xml:space="preserve">ськводоканал» Роменської міської ради </w:t>
      </w:r>
      <w:r w:rsidRPr="004A258A">
        <w:rPr>
          <w:rFonts w:ascii="Times New Roman" w:hAnsi="Times New Roman"/>
          <w:bCs/>
          <w:sz w:val="24"/>
          <w:szCs w:val="24"/>
        </w:rPr>
        <w:t xml:space="preserve">проект </w:t>
      </w:r>
      <w:proofErr w:type="spellStart"/>
      <w:r w:rsidRPr="004A258A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Pr="004A25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Cs/>
          <w:sz w:val="24"/>
          <w:szCs w:val="24"/>
        </w:rPr>
        <w:t>необхідно</w:t>
      </w:r>
      <w:proofErr w:type="spellEnd"/>
      <w:r w:rsidRPr="004A25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Cs/>
          <w:sz w:val="24"/>
          <w:szCs w:val="24"/>
        </w:rPr>
        <w:t>розглянути</w:t>
      </w:r>
      <w:proofErr w:type="spellEnd"/>
      <w:r w:rsidRPr="004A258A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4A258A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Pr="004A25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607D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1A607D">
        <w:rPr>
          <w:rFonts w:ascii="Times New Roman" w:hAnsi="Times New Roman"/>
          <w:bCs/>
          <w:sz w:val="24"/>
          <w:szCs w:val="24"/>
        </w:rPr>
        <w:t xml:space="preserve"> ради, яка </w:t>
      </w:r>
      <w:proofErr w:type="spellStart"/>
      <w:r w:rsidR="001A607D">
        <w:rPr>
          <w:rFonts w:ascii="Times New Roman" w:hAnsi="Times New Roman"/>
          <w:bCs/>
          <w:sz w:val="24"/>
          <w:szCs w:val="24"/>
        </w:rPr>
        <w:t>відбудеться</w:t>
      </w:r>
      <w:proofErr w:type="spellEnd"/>
      <w:r w:rsidR="001A607D">
        <w:rPr>
          <w:rFonts w:ascii="Times New Roman" w:hAnsi="Times New Roman"/>
          <w:bCs/>
          <w:sz w:val="24"/>
          <w:szCs w:val="24"/>
        </w:rPr>
        <w:t xml:space="preserve"> 2</w:t>
      </w:r>
      <w:proofErr w:type="spellStart"/>
      <w:r w:rsidR="001A607D">
        <w:rPr>
          <w:rFonts w:ascii="Times New Roman" w:hAnsi="Times New Roman"/>
          <w:bCs/>
          <w:sz w:val="24"/>
          <w:szCs w:val="24"/>
          <w:lang w:val="uk-UA"/>
        </w:rPr>
        <w:t>2</w:t>
      </w:r>
      <w:proofErr w:type="spellEnd"/>
      <w:r w:rsidR="001A607D">
        <w:rPr>
          <w:rFonts w:ascii="Times New Roman" w:hAnsi="Times New Roman"/>
          <w:bCs/>
          <w:sz w:val="24"/>
          <w:szCs w:val="24"/>
        </w:rPr>
        <w:t>.0</w:t>
      </w:r>
      <w:r w:rsidR="001A607D">
        <w:rPr>
          <w:rFonts w:ascii="Times New Roman" w:hAnsi="Times New Roman"/>
          <w:bCs/>
          <w:sz w:val="24"/>
          <w:szCs w:val="24"/>
          <w:lang w:val="uk-UA"/>
        </w:rPr>
        <w:t>4</w:t>
      </w:r>
      <w:r w:rsidR="001A607D">
        <w:rPr>
          <w:rFonts w:ascii="Times New Roman" w:hAnsi="Times New Roman"/>
          <w:bCs/>
          <w:sz w:val="24"/>
          <w:szCs w:val="24"/>
        </w:rPr>
        <w:t>.20</w:t>
      </w:r>
      <w:r w:rsidR="001A607D">
        <w:rPr>
          <w:rFonts w:ascii="Times New Roman" w:hAnsi="Times New Roman"/>
          <w:bCs/>
          <w:sz w:val="24"/>
          <w:szCs w:val="24"/>
          <w:lang w:val="uk-UA"/>
        </w:rPr>
        <w:t>20</w:t>
      </w:r>
      <w:r w:rsidRPr="004A258A">
        <w:rPr>
          <w:rFonts w:ascii="Times New Roman" w:hAnsi="Times New Roman"/>
          <w:bCs/>
          <w:sz w:val="24"/>
          <w:szCs w:val="24"/>
        </w:rPr>
        <w:t xml:space="preserve"> року.</w:t>
      </w:r>
    </w:p>
    <w:p w:rsidR="004A258A" w:rsidRPr="004A258A" w:rsidRDefault="004A258A" w:rsidP="004A2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258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4A258A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вищевикладеного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просимо </w:t>
      </w:r>
      <w:proofErr w:type="spellStart"/>
      <w:r w:rsidRPr="004A258A">
        <w:rPr>
          <w:rFonts w:ascii="Times New Roman" w:hAnsi="Times New Roman"/>
          <w:sz w:val="24"/>
          <w:szCs w:val="24"/>
        </w:rPr>
        <w:t>розмістити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4A258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A258A">
        <w:rPr>
          <w:rFonts w:ascii="Times New Roman" w:hAnsi="Times New Roman"/>
          <w:sz w:val="24"/>
          <w:szCs w:val="24"/>
        </w:rPr>
        <w:t>офіційному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веб-сайті</w:t>
      </w:r>
      <w:proofErr w:type="spellEnd"/>
      <w:r w:rsidRPr="004A2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sz w:val="24"/>
          <w:szCs w:val="24"/>
        </w:rPr>
        <w:t>міста</w:t>
      </w:r>
      <w:proofErr w:type="spellEnd"/>
      <w:r w:rsidRPr="004A258A">
        <w:rPr>
          <w:rFonts w:ascii="Times New Roman" w:hAnsi="Times New Roman"/>
          <w:sz w:val="24"/>
          <w:szCs w:val="24"/>
        </w:rPr>
        <w:t>.</w:t>
      </w:r>
    </w:p>
    <w:p w:rsidR="004A258A" w:rsidRPr="004A258A" w:rsidRDefault="004A258A" w:rsidP="004A258A">
      <w:pPr>
        <w:pStyle w:val="NormalWeb1"/>
        <w:widowControl w:val="0"/>
        <w:tabs>
          <w:tab w:val="left" w:pos="9214"/>
        </w:tabs>
        <w:spacing w:before="0" w:after="0"/>
        <w:ind w:right="284"/>
        <w:jc w:val="both"/>
        <w:rPr>
          <w:b/>
          <w:szCs w:val="24"/>
        </w:rPr>
      </w:pPr>
    </w:p>
    <w:p w:rsidR="004A258A" w:rsidRPr="004A258A" w:rsidRDefault="004A258A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258A">
        <w:rPr>
          <w:rFonts w:ascii="Times New Roman" w:hAnsi="Times New Roman"/>
          <w:b/>
          <w:sz w:val="24"/>
          <w:szCs w:val="24"/>
        </w:rPr>
        <w:t xml:space="preserve">Начальник 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</w:p>
    <w:p w:rsidR="004A258A" w:rsidRPr="004A258A" w:rsidRDefault="004A258A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258A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</w:p>
    <w:p w:rsidR="004A258A" w:rsidRPr="001A607D" w:rsidRDefault="004A258A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A258A">
        <w:rPr>
          <w:rFonts w:ascii="Times New Roman" w:hAnsi="Times New Roman"/>
          <w:b/>
          <w:sz w:val="24"/>
          <w:szCs w:val="24"/>
        </w:rPr>
        <w:t>Ром</w:t>
      </w:r>
      <w:r w:rsidR="001A607D">
        <w:rPr>
          <w:rFonts w:ascii="Times New Roman" w:hAnsi="Times New Roman"/>
          <w:b/>
          <w:sz w:val="24"/>
          <w:szCs w:val="24"/>
        </w:rPr>
        <w:t>енської</w:t>
      </w:r>
      <w:proofErr w:type="spellEnd"/>
      <w:r w:rsidR="001A60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607D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="001A607D">
        <w:rPr>
          <w:rFonts w:ascii="Times New Roman" w:hAnsi="Times New Roman"/>
          <w:b/>
          <w:sz w:val="24"/>
          <w:szCs w:val="24"/>
        </w:rPr>
        <w:t xml:space="preserve"> ради</w:t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</w:rPr>
        <w:tab/>
      </w:r>
      <w:r w:rsidR="001A607D">
        <w:rPr>
          <w:rFonts w:ascii="Times New Roman" w:hAnsi="Times New Roman"/>
          <w:b/>
          <w:sz w:val="24"/>
          <w:szCs w:val="24"/>
          <w:lang w:val="uk-UA"/>
        </w:rPr>
        <w:t>Олександр ШЕВЧЕНКО</w:t>
      </w:r>
    </w:p>
    <w:p w:rsidR="004A258A" w:rsidRPr="004A258A" w:rsidRDefault="004A258A" w:rsidP="004A2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58A" w:rsidRPr="004A258A" w:rsidRDefault="004A258A" w:rsidP="004A2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58A" w:rsidRDefault="004A258A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A258A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414D80" w:rsidRPr="00414D80" w:rsidRDefault="00414D80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A258A" w:rsidRPr="001A607D" w:rsidRDefault="004A258A" w:rsidP="004A25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258A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8A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4A258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4A258A">
        <w:rPr>
          <w:rFonts w:ascii="Times New Roman" w:hAnsi="Times New Roman"/>
          <w:b/>
          <w:sz w:val="24"/>
          <w:szCs w:val="24"/>
        </w:rPr>
        <w:tab/>
      </w:r>
      <w:r w:rsidRPr="004A258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1A607D">
        <w:rPr>
          <w:rFonts w:ascii="Times New Roman" w:hAnsi="Times New Roman"/>
          <w:b/>
          <w:sz w:val="24"/>
          <w:szCs w:val="24"/>
        </w:rPr>
        <w:t xml:space="preserve">               </w:t>
      </w:r>
      <w:r w:rsidR="001A607D">
        <w:rPr>
          <w:rFonts w:ascii="Times New Roman" w:hAnsi="Times New Roman"/>
          <w:b/>
          <w:sz w:val="24"/>
          <w:szCs w:val="24"/>
          <w:lang w:val="uk-UA"/>
        </w:rPr>
        <w:t>Євгеній ЛУЗАН</w:t>
      </w:r>
    </w:p>
    <w:p w:rsidR="004A258A" w:rsidRPr="004A258A" w:rsidRDefault="004A258A" w:rsidP="008C1B13">
      <w:pPr>
        <w:rPr>
          <w:rFonts w:ascii="Times New Roman" w:hAnsi="Times New Roman"/>
          <w:sz w:val="24"/>
          <w:szCs w:val="24"/>
        </w:rPr>
      </w:pPr>
    </w:p>
    <w:p w:rsidR="003D185E" w:rsidRPr="002131F4" w:rsidRDefault="003D185E">
      <w:pPr>
        <w:rPr>
          <w:rFonts w:ascii="Times New Roman" w:hAnsi="Times New Roman"/>
          <w:sz w:val="24"/>
          <w:szCs w:val="24"/>
        </w:rPr>
      </w:pPr>
    </w:p>
    <w:sectPr w:rsidR="003D185E" w:rsidRPr="002131F4" w:rsidSect="002227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EE9"/>
    <w:multiLevelType w:val="hybridMultilevel"/>
    <w:tmpl w:val="52A62648"/>
    <w:lvl w:ilvl="0" w:tplc="F10ABDF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EF17BE"/>
    <w:multiLevelType w:val="hybridMultilevel"/>
    <w:tmpl w:val="F77A8828"/>
    <w:lvl w:ilvl="0" w:tplc="F5E02C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5A2EC1"/>
    <w:multiLevelType w:val="hybridMultilevel"/>
    <w:tmpl w:val="2266F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8C1B13"/>
    <w:rsid w:val="00046B8A"/>
    <w:rsid w:val="00086E94"/>
    <w:rsid w:val="000977E3"/>
    <w:rsid w:val="00124054"/>
    <w:rsid w:val="0017064D"/>
    <w:rsid w:val="001A607D"/>
    <w:rsid w:val="001E2E75"/>
    <w:rsid w:val="0021177E"/>
    <w:rsid w:val="002131F4"/>
    <w:rsid w:val="00222706"/>
    <w:rsid w:val="00227DC9"/>
    <w:rsid w:val="002909F2"/>
    <w:rsid w:val="00384023"/>
    <w:rsid w:val="003A0931"/>
    <w:rsid w:val="003A4A4B"/>
    <w:rsid w:val="003D0B9A"/>
    <w:rsid w:val="003D185E"/>
    <w:rsid w:val="003D57A4"/>
    <w:rsid w:val="00414D80"/>
    <w:rsid w:val="00416F41"/>
    <w:rsid w:val="004741D9"/>
    <w:rsid w:val="004A0A74"/>
    <w:rsid w:val="004A258A"/>
    <w:rsid w:val="004B7648"/>
    <w:rsid w:val="004C4C0E"/>
    <w:rsid w:val="0052781B"/>
    <w:rsid w:val="0057176F"/>
    <w:rsid w:val="00571B06"/>
    <w:rsid w:val="00575157"/>
    <w:rsid w:val="0058399B"/>
    <w:rsid w:val="00616262"/>
    <w:rsid w:val="006D4700"/>
    <w:rsid w:val="006D71B0"/>
    <w:rsid w:val="0074398C"/>
    <w:rsid w:val="00751EDC"/>
    <w:rsid w:val="00755331"/>
    <w:rsid w:val="00777F22"/>
    <w:rsid w:val="007F255F"/>
    <w:rsid w:val="00812FB4"/>
    <w:rsid w:val="00821F70"/>
    <w:rsid w:val="008502C3"/>
    <w:rsid w:val="00884846"/>
    <w:rsid w:val="008A1FCB"/>
    <w:rsid w:val="008C1B13"/>
    <w:rsid w:val="008E1169"/>
    <w:rsid w:val="008E3672"/>
    <w:rsid w:val="0093026E"/>
    <w:rsid w:val="00953905"/>
    <w:rsid w:val="00984594"/>
    <w:rsid w:val="00993C3D"/>
    <w:rsid w:val="0099590A"/>
    <w:rsid w:val="00A240A9"/>
    <w:rsid w:val="00A347DE"/>
    <w:rsid w:val="00A94629"/>
    <w:rsid w:val="00AA0387"/>
    <w:rsid w:val="00AA7CE1"/>
    <w:rsid w:val="00AD38CE"/>
    <w:rsid w:val="00AE4A5F"/>
    <w:rsid w:val="00B72F33"/>
    <w:rsid w:val="00B86F68"/>
    <w:rsid w:val="00BF19D9"/>
    <w:rsid w:val="00CA30DE"/>
    <w:rsid w:val="00D51271"/>
    <w:rsid w:val="00D91474"/>
    <w:rsid w:val="00DB0FBD"/>
    <w:rsid w:val="00E162CC"/>
    <w:rsid w:val="00E85A9F"/>
    <w:rsid w:val="00E87CB8"/>
    <w:rsid w:val="00EC7640"/>
    <w:rsid w:val="00EF1EA1"/>
    <w:rsid w:val="00FD075D"/>
    <w:rsid w:val="00FD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402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84023"/>
    <w:pPr>
      <w:keepNext/>
      <w:spacing w:before="240" w:after="60" w:line="240" w:lineRule="auto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B1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rsid w:val="008C1B1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C1B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84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845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84023"/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384023"/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384023"/>
    <w:pPr>
      <w:spacing w:after="120" w:line="48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4023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502C3"/>
  </w:style>
  <w:style w:type="character" w:styleId="a8">
    <w:name w:val="Hyperlink"/>
    <w:basedOn w:val="a0"/>
    <w:rsid w:val="004A258A"/>
    <w:rPr>
      <w:color w:val="0000FF"/>
      <w:u w:val="single"/>
    </w:rPr>
  </w:style>
  <w:style w:type="paragraph" w:customStyle="1" w:styleId="NormalWeb1">
    <w:name w:val="Normal (Web)1"/>
    <w:basedOn w:val="a"/>
    <w:rsid w:val="004A258A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15425</CharactersWithSpaces>
  <SharedDoc>false</SharedDoc>
  <HLinks>
    <vt:vector size="6" baseType="variant"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Админ</cp:lastModifiedBy>
  <cp:revision>2</cp:revision>
  <cp:lastPrinted>2017-07-18T05:40:00Z</cp:lastPrinted>
  <dcterms:created xsi:type="dcterms:W3CDTF">2020-04-13T11:40:00Z</dcterms:created>
  <dcterms:modified xsi:type="dcterms:W3CDTF">2020-04-13T11:40:00Z</dcterms:modified>
</cp:coreProperties>
</file>