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BC671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</w:t>
      </w:r>
      <w:r w:rsidR="00FD6F93"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D286B">
        <w:rPr>
          <w:rFonts w:ascii="Times New Roman" w:hAnsi="Times New Roman"/>
          <w:b/>
          <w:sz w:val="24"/>
          <w:szCs w:val="24"/>
        </w:rPr>
        <w:t>березні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6739" w:rsidRPr="005D5CB4" w:rsidTr="00B21715">
        <w:tc>
          <w:tcPr>
            <w:tcW w:w="562" w:type="dxa"/>
          </w:tcPr>
          <w:p w:rsidR="00186739" w:rsidRPr="005D5CB4" w:rsidRDefault="00186739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186739" w:rsidRPr="00F50564" w:rsidRDefault="00F50564" w:rsidP="00E83C2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564">
              <w:rPr>
                <w:rFonts w:ascii="Times New Roman" w:hAnsi="Times New Roman"/>
                <w:bCs/>
                <w:sz w:val="24"/>
                <w:szCs w:val="24"/>
              </w:rPr>
              <w:t xml:space="preserve">Про тимчасову </w:t>
            </w:r>
            <w:r w:rsidRPr="00F50564">
              <w:rPr>
                <w:rFonts w:ascii="Times New Roman" w:hAnsi="Times New Roman"/>
                <w:color w:val="000000"/>
                <w:sz w:val="24"/>
                <w:szCs w:val="24"/>
              </w:rPr>
              <w:t>протиепідемічну комісію при виконавчому комітеті Роменської міської ради</w:t>
            </w:r>
          </w:p>
        </w:tc>
        <w:tc>
          <w:tcPr>
            <w:tcW w:w="2155" w:type="dxa"/>
          </w:tcPr>
          <w:p w:rsidR="00186739" w:rsidRDefault="00186739" w:rsidP="00456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83C2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 w:rsidR="00E83C2B">
              <w:rPr>
                <w:rFonts w:ascii="Times New Roman" w:hAnsi="Times New Roman"/>
                <w:sz w:val="24"/>
                <w:szCs w:val="24"/>
              </w:rPr>
              <w:t>0</w:t>
            </w:r>
            <w:r w:rsidR="00456DE4">
              <w:rPr>
                <w:rFonts w:ascii="Times New Roman" w:hAnsi="Times New Roman"/>
                <w:sz w:val="24"/>
                <w:szCs w:val="24"/>
              </w:rPr>
              <w:t>3</w:t>
            </w:r>
            <w:r w:rsidR="00E83C2B">
              <w:rPr>
                <w:rFonts w:ascii="Times New Roman" w:hAnsi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456DE4" w:rsidRPr="005D5CB4" w:rsidTr="00B21715">
        <w:tc>
          <w:tcPr>
            <w:tcW w:w="562" w:type="dxa"/>
          </w:tcPr>
          <w:p w:rsidR="00456DE4" w:rsidRPr="005D5CB4" w:rsidRDefault="00456DE4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56DE4" w:rsidRPr="00456DE4" w:rsidRDefault="00456DE4" w:rsidP="00E83C2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</w:t>
            </w:r>
            <w:r w:rsidRPr="00456DE4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 нов</w:t>
            </w:r>
            <w:proofErr w:type="spellStart"/>
            <w:r w:rsidRPr="00456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ій</w:t>
            </w:r>
            <w:proofErr w:type="spellEnd"/>
            <w:r w:rsidRPr="00456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редакції паспортів бюджетних програм Виконавчого комітету Роменської міської ради на 2020 рік за КПКВК </w:t>
            </w:r>
            <w:r w:rsidRPr="00456DE4">
              <w:rPr>
                <w:rFonts w:ascii="Times New Roman" w:hAnsi="Times New Roman"/>
                <w:sz w:val="24"/>
                <w:szCs w:val="24"/>
              </w:rPr>
              <w:t xml:space="preserve">0210160, </w:t>
            </w:r>
            <w:r w:rsidRPr="00456DE4">
              <w:rPr>
                <w:rFonts w:ascii="Times New Roman" w:hAnsi="Times New Roman"/>
                <w:color w:val="000000"/>
                <w:sz w:val="24"/>
                <w:szCs w:val="24"/>
              </w:rPr>
              <w:t>0217350</w:t>
            </w:r>
          </w:p>
        </w:tc>
        <w:tc>
          <w:tcPr>
            <w:tcW w:w="2155" w:type="dxa"/>
          </w:tcPr>
          <w:p w:rsidR="00456DE4" w:rsidRDefault="00456DE4" w:rsidP="00456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33-ОД   04.03.2020</w:t>
            </w:r>
          </w:p>
        </w:tc>
      </w:tr>
      <w:tr w:rsidR="00456DE4" w:rsidRPr="005D5CB4" w:rsidTr="00B21715">
        <w:tc>
          <w:tcPr>
            <w:tcW w:w="562" w:type="dxa"/>
          </w:tcPr>
          <w:p w:rsidR="00456DE4" w:rsidRPr="005D5CB4" w:rsidRDefault="00456DE4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56DE4" w:rsidRPr="00456DE4" w:rsidRDefault="00456DE4" w:rsidP="00E83C2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56D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0212100</w:t>
            </w:r>
          </w:p>
        </w:tc>
        <w:tc>
          <w:tcPr>
            <w:tcW w:w="2155" w:type="dxa"/>
          </w:tcPr>
          <w:p w:rsidR="00456DE4" w:rsidRDefault="00456DE4" w:rsidP="00456DE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34-ОД   04.03.2020</w:t>
            </w:r>
          </w:p>
        </w:tc>
      </w:tr>
      <w:tr w:rsidR="00456DE4" w:rsidRPr="005D5CB4" w:rsidTr="00B21715">
        <w:tc>
          <w:tcPr>
            <w:tcW w:w="562" w:type="dxa"/>
          </w:tcPr>
          <w:p w:rsidR="00456DE4" w:rsidRPr="005D5CB4" w:rsidRDefault="00456DE4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456DE4" w:rsidRPr="00B911D0" w:rsidRDefault="00B911D0" w:rsidP="00E83C2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11D0">
              <w:rPr>
                <w:rFonts w:ascii="Times New Roman" w:hAnsi="Times New Roman"/>
                <w:sz w:val="24"/>
                <w:szCs w:val="24"/>
              </w:rPr>
              <w:t xml:space="preserve">Про затвердження плану заходів щодо недопущення занесення та поширення на території міста Ромни гострої респіраторної хвороби, спричиненої </w:t>
            </w:r>
            <w:proofErr w:type="spellStart"/>
            <w:r w:rsidRPr="00B911D0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B911D0">
              <w:rPr>
                <w:rFonts w:ascii="Times New Roman" w:hAnsi="Times New Roman"/>
                <w:sz w:val="24"/>
                <w:szCs w:val="24"/>
              </w:rPr>
              <w:t xml:space="preserve"> 2019-</w:t>
            </w:r>
            <w:r w:rsidRPr="00B911D0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B911D0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Start"/>
            <w:r w:rsidRPr="00B911D0">
              <w:rPr>
                <w:rFonts w:ascii="Times New Roman" w:hAnsi="Times New Roman"/>
                <w:sz w:val="24"/>
                <w:szCs w:val="24"/>
                <w:lang w:val="en-US"/>
              </w:rPr>
              <w:t>oV</w:t>
            </w:r>
            <w:proofErr w:type="spellEnd"/>
          </w:p>
        </w:tc>
        <w:tc>
          <w:tcPr>
            <w:tcW w:w="2155" w:type="dxa"/>
          </w:tcPr>
          <w:p w:rsidR="00456DE4" w:rsidRDefault="00B911D0" w:rsidP="00B911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35-ОД   04.03.2020</w:t>
            </w:r>
          </w:p>
        </w:tc>
      </w:tr>
      <w:tr w:rsidR="00122768" w:rsidRPr="005D5CB4" w:rsidTr="00B21715">
        <w:tc>
          <w:tcPr>
            <w:tcW w:w="562" w:type="dxa"/>
          </w:tcPr>
          <w:p w:rsidR="00122768" w:rsidRPr="005D5CB4" w:rsidRDefault="00122768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122768" w:rsidRPr="0081563B" w:rsidRDefault="0081563B" w:rsidP="008156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6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паспорта бюджетної програми Виконавчого комітету Роменської міської ради на 2020 рік </w:t>
            </w:r>
            <w:r w:rsidRPr="008156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КПКВК </w:t>
            </w:r>
            <w:r w:rsidRPr="0081563B">
              <w:rPr>
                <w:rFonts w:ascii="Times New Roman" w:hAnsi="Times New Roman"/>
                <w:sz w:val="24"/>
                <w:szCs w:val="24"/>
              </w:rPr>
              <w:t>0217330</w:t>
            </w:r>
          </w:p>
        </w:tc>
        <w:tc>
          <w:tcPr>
            <w:tcW w:w="2155" w:type="dxa"/>
          </w:tcPr>
          <w:p w:rsidR="00122768" w:rsidRDefault="0081563B" w:rsidP="008156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36-ОД   04.03.2020</w:t>
            </w:r>
          </w:p>
        </w:tc>
      </w:tr>
      <w:tr w:rsidR="00BC4FF0" w:rsidRPr="005D5CB4" w:rsidTr="00B21715">
        <w:tc>
          <w:tcPr>
            <w:tcW w:w="562" w:type="dxa"/>
          </w:tcPr>
          <w:p w:rsidR="00BC4FF0" w:rsidRPr="005D5CB4" w:rsidRDefault="00BC4FF0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BC4FF0" w:rsidRPr="00506E49" w:rsidRDefault="00506E49" w:rsidP="0081563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6E49">
              <w:rPr>
                <w:rFonts w:ascii="Times New Roman" w:hAnsi="Times New Roman"/>
                <w:sz w:val="24"/>
                <w:szCs w:val="24"/>
              </w:rPr>
              <w:t>Про скликання сімдесят другої сесії Роменської міської ради сьомого скликання</w:t>
            </w:r>
          </w:p>
        </w:tc>
        <w:tc>
          <w:tcPr>
            <w:tcW w:w="2155" w:type="dxa"/>
          </w:tcPr>
          <w:p w:rsidR="00BC4FF0" w:rsidRDefault="00506E49" w:rsidP="00506E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37-ОД   04.03.2020</w:t>
            </w:r>
          </w:p>
        </w:tc>
      </w:tr>
      <w:tr w:rsidR="005F2886" w:rsidRPr="005D5CB4" w:rsidTr="00B21715">
        <w:tc>
          <w:tcPr>
            <w:tcW w:w="562" w:type="dxa"/>
          </w:tcPr>
          <w:p w:rsidR="005F2886" w:rsidRPr="005D5CB4" w:rsidRDefault="005F2886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5F2886" w:rsidRPr="00F01762" w:rsidRDefault="00F01762" w:rsidP="0081563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1762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F01762">
              <w:rPr>
                <w:rFonts w:ascii="Times New Roman" w:hAnsi="Times New Roman"/>
                <w:sz w:val="24"/>
                <w:szCs w:val="24"/>
              </w:rPr>
              <w:t>підготовку місць масового відпочинку до купального сезону 2020 року</w:t>
            </w:r>
          </w:p>
        </w:tc>
        <w:tc>
          <w:tcPr>
            <w:tcW w:w="2155" w:type="dxa"/>
          </w:tcPr>
          <w:p w:rsidR="005F2886" w:rsidRDefault="005F2886" w:rsidP="005F288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38-ОД   11.03.2020</w:t>
            </w:r>
          </w:p>
        </w:tc>
      </w:tr>
      <w:tr w:rsidR="00377438" w:rsidRPr="005D5CB4" w:rsidTr="00B21715">
        <w:tc>
          <w:tcPr>
            <w:tcW w:w="562" w:type="dxa"/>
          </w:tcPr>
          <w:p w:rsidR="00377438" w:rsidRPr="005D5CB4" w:rsidRDefault="00377438" w:rsidP="00C025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377438" w:rsidRPr="00D97E8C" w:rsidRDefault="00D97E8C" w:rsidP="0081563B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E8C">
              <w:rPr>
                <w:rFonts w:ascii="Times New Roman" w:hAnsi="Times New Roman"/>
                <w:sz w:val="24"/>
                <w:szCs w:val="24"/>
                <w:lang w:eastAsia="uk-UA"/>
              </w:rPr>
              <w:t>Про</w:t>
            </w:r>
            <w:r w:rsidRPr="00D97E8C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D97E8C"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  <w:t>запровадження карантину в закладах дошкільної, загальної середньої та позашкільної освіти міста</w:t>
            </w:r>
          </w:p>
        </w:tc>
        <w:tc>
          <w:tcPr>
            <w:tcW w:w="2155" w:type="dxa"/>
          </w:tcPr>
          <w:p w:rsidR="00377438" w:rsidRDefault="00377438" w:rsidP="003774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39-ОД   12.03.2020</w:t>
            </w:r>
          </w:p>
        </w:tc>
      </w:tr>
      <w:tr w:rsidR="00377438" w:rsidRPr="005D5CB4" w:rsidTr="00B21715">
        <w:tc>
          <w:tcPr>
            <w:tcW w:w="562" w:type="dxa"/>
          </w:tcPr>
          <w:p w:rsidR="00377438" w:rsidRPr="005D5CB4" w:rsidRDefault="00377438" w:rsidP="003774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</w:tcPr>
          <w:p w:rsidR="00377438" w:rsidRPr="00040A3F" w:rsidRDefault="00040A3F" w:rsidP="0037743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40A3F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</w:t>
            </w:r>
            <w:r w:rsidRPr="00040A3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</w:t>
            </w:r>
            <w:r w:rsidRPr="00040A3F"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бюджетної програми Виконавчого комітету Роменської міської ради </w:t>
            </w:r>
            <w:r w:rsidRPr="00040A3F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040A3F">
              <w:rPr>
                <w:rFonts w:ascii="Times New Roman" w:hAnsi="Times New Roman"/>
                <w:bCs/>
                <w:sz w:val="24"/>
                <w:szCs w:val="24"/>
              </w:rPr>
              <w:t>0212010</w:t>
            </w:r>
          </w:p>
        </w:tc>
        <w:tc>
          <w:tcPr>
            <w:tcW w:w="2155" w:type="dxa"/>
          </w:tcPr>
          <w:p w:rsidR="00377438" w:rsidRDefault="00377438" w:rsidP="000372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40-ОД   1</w:t>
            </w:r>
            <w:r w:rsidR="000372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040A3F" w:rsidRPr="005D5CB4" w:rsidTr="00B21715">
        <w:tc>
          <w:tcPr>
            <w:tcW w:w="562" w:type="dxa"/>
          </w:tcPr>
          <w:p w:rsidR="00040A3F" w:rsidRPr="005D5CB4" w:rsidRDefault="00040A3F" w:rsidP="003774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:rsidR="00040A3F" w:rsidRPr="0003729E" w:rsidRDefault="0003729E" w:rsidP="0006394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1F5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      </w:r>
            <w:proofErr w:type="spellStart"/>
            <w:r w:rsidRPr="005D1F5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коронавірусом</w:t>
            </w:r>
            <w:proofErr w:type="spellEnd"/>
            <w:r w:rsidRPr="005D1F51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COVID-19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040A3F" w:rsidRDefault="0003729E" w:rsidP="0003729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41-ОД   16.03.2020</w:t>
            </w:r>
          </w:p>
        </w:tc>
      </w:tr>
      <w:tr w:rsidR="000265FB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0265FB" w:rsidRPr="005D5CB4" w:rsidRDefault="000265FB" w:rsidP="003774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B" w:rsidRPr="000265FB" w:rsidRDefault="000265FB" w:rsidP="0006394C">
            <w:pPr>
              <w:spacing w:after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дозволу 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комунальному некомерційному підприємству «Роменська центральна районна лікарня» Роменської міської ради </w:t>
            </w:r>
            <w:r w:rsidRPr="000265FB">
              <w:rPr>
                <w:rFonts w:ascii="Times New Roman" w:hAnsi="Times New Roman"/>
                <w:bCs/>
                <w:sz w:val="24"/>
                <w:szCs w:val="24"/>
              </w:rPr>
              <w:t>на попередню оплату при закупівлі товарів, робіт та послуг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B" w:rsidRPr="000265FB" w:rsidRDefault="000265FB" w:rsidP="000265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42-ОД   16.03.2020</w:t>
            </w:r>
          </w:p>
        </w:tc>
      </w:tr>
      <w:tr w:rsidR="004948A3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3774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4948A3" w:rsidRDefault="004948A3" w:rsidP="000639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48A3">
              <w:rPr>
                <w:rFonts w:ascii="Times New Roman" w:hAnsi="Times New Roman"/>
                <w:sz w:val="24"/>
                <w:szCs w:val="24"/>
              </w:rPr>
              <w:t xml:space="preserve">Про створення мобільної робочої групи з контролю за виконанням розпорядження міського голови від 16.03.2020 № 41-ОД </w:t>
            </w:r>
            <w:r w:rsidRPr="004948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948A3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 xml:space="preserve">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      </w:r>
            <w:proofErr w:type="spellStart"/>
            <w:r w:rsidRPr="004948A3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>коронавірусом</w:t>
            </w:r>
            <w:proofErr w:type="spellEnd"/>
            <w:r w:rsidRPr="004948A3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 xml:space="preserve"> COVID-19</w:t>
            </w:r>
            <w:r w:rsidRPr="004948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42-ОД  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0265FB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0265FB" w:rsidRPr="005D5CB4" w:rsidRDefault="000265FB" w:rsidP="0037743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B" w:rsidRPr="000265FB" w:rsidRDefault="000265FB" w:rsidP="0006394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5FB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паспорта бюджетної програми В</w:t>
            </w:r>
            <w:r w:rsidRPr="000265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0265FB"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r w:rsidRPr="000265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рік за КПКВК 0212111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FB" w:rsidRPr="000265FB" w:rsidRDefault="000265FB" w:rsidP="000265F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43-ОД   17.03.2020</w:t>
            </w:r>
          </w:p>
        </w:tc>
      </w:tr>
      <w:tr w:rsidR="004948A3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4948A3" w:rsidRPr="00A75247" w:rsidRDefault="004948A3" w:rsidP="00494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A75247" w:rsidRDefault="004948A3" w:rsidP="00494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A75247" w:rsidRDefault="004948A3" w:rsidP="004948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48A3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Про скликання сімдесят третьої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44-ОД   17.03.2020</w:t>
            </w:r>
          </w:p>
        </w:tc>
      </w:tr>
      <w:tr w:rsidR="004948A3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FC068C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068C">
              <w:rPr>
                <w:rFonts w:ascii="Times New Roman" w:hAnsi="Times New Roman"/>
                <w:sz w:val="24"/>
                <w:szCs w:val="24"/>
              </w:rPr>
              <w:t>Про заходи щодо організації робочого процесу на період карантину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4948A3" w:rsidRPr="005D5CB4" w:rsidTr="00B21715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B21715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0212100,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4948A3" w:rsidRPr="005D5CB4" w:rsidTr="00E32E81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B21715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17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2020 рік за КПКВК 0212100,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4948A3" w:rsidRPr="005D5CB4" w:rsidTr="00471FB1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E32E81" w:rsidRDefault="004948A3" w:rsidP="004948A3">
            <w:pPr>
              <w:spacing w:after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2E81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 xml:space="preserve">Про внесення змін до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      </w:r>
            <w:proofErr w:type="spellStart"/>
            <w:r w:rsidRPr="00E32E81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>коронавірусом</w:t>
            </w:r>
            <w:proofErr w:type="spellEnd"/>
            <w:r w:rsidRPr="00E32E81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 xml:space="preserve"> COVID-19»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.03.2020</w:t>
            </w:r>
          </w:p>
        </w:tc>
      </w:tr>
      <w:tr w:rsidR="004948A3" w:rsidRPr="005D5CB4" w:rsidTr="002A2868">
        <w:tc>
          <w:tcPr>
            <w:tcW w:w="562" w:type="dxa"/>
            <w:tcBorders>
              <w:right w:val="single" w:sz="4" w:space="0" w:color="auto"/>
            </w:tcBorders>
          </w:tcPr>
          <w:p w:rsidR="004948A3" w:rsidRPr="005D5CB4" w:rsidRDefault="004948A3" w:rsidP="004948A3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220309" w:rsidRDefault="00220309" w:rsidP="004948A3">
            <w:pPr>
              <w:spacing w:after="0"/>
              <w:jc w:val="both"/>
              <w:rPr>
                <w:rStyle w:val="a4"/>
                <w:rFonts w:ascii="Times New Roman" w:eastAsia="MS Mincho" w:hAnsi="Times New Roman"/>
                <w:sz w:val="24"/>
                <w:szCs w:val="24"/>
              </w:rPr>
            </w:pPr>
            <w:r w:rsidRPr="00220309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A3" w:rsidRPr="000265FB" w:rsidRDefault="004948A3" w:rsidP="004948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5F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19.03.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2A2868" w:rsidRPr="005D5CB4" w:rsidTr="001C4404">
        <w:tc>
          <w:tcPr>
            <w:tcW w:w="562" w:type="dxa"/>
            <w:tcBorders>
              <w:right w:val="single" w:sz="4" w:space="0" w:color="auto"/>
            </w:tcBorders>
          </w:tcPr>
          <w:p w:rsidR="002A2868" w:rsidRPr="005D5CB4" w:rsidRDefault="002A2868" w:rsidP="002A2868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68" w:rsidRPr="0005130F" w:rsidRDefault="0005130F" w:rsidP="002A28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5130F">
              <w:rPr>
                <w:rStyle w:val="a4"/>
                <w:rFonts w:ascii="Times New Roman" w:eastAsia="MS Mincho" w:hAnsi="Times New Roman"/>
                <w:b w:val="0"/>
                <w:sz w:val="24"/>
                <w:szCs w:val="24"/>
              </w:rPr>
              <w:t>Про створення міського</w:t>
            </w:r>
            <w:r w:rsidRPr="0005130F">
              <w:rPr>
                <w:rStyle w:val="a4"/>
                <w:rFonts w:ascii="Times New Roman" w:eastAsia="MS Mincho" w:hAnsi="Times New Roman"/>
                <w:sz w:val="24"/>
                <w:szCs w:val="24"/>
              </w:rPr>
              <w:t xml:space="preserve"> </w:t>
            </w:r>
            <w:r w:rsidRPr="0005130F">
              <w:rPr>
                <w:rFonts w:ascii="Times New Roman" w:hAnsi="Times New Roman"/>
                <w:sz w:val="24"/>
                <w:szCs w:val="24"/>
              </w:rPr>
              <w:t xml:space="preserve">міжвідомчого оперативного штабу щодо протидії поширення </w:t>
            </w:r>
            <w:proofErr w:type="spellStart"/>
            <w:r w:rsidRPr="0005130F">
              <w:rPr>
                <w:rFonts w:ascii="Times New Roman" w:hAnsi="Times New Roman"/>
                <w:sz w:val="24"/>
                <w:szCs w:val="24"/>
              </w:rPr>
              <w:t>коронавірусної</w:t>
            </w:r>
            <w:proofErr w:type="spellEnd"/>
            <w:r w:rsidRPr="0005130F">
              <w:rPr>
                <w:rFonts w:ascii="Times New Roman" w:hAnsi="Times New Roman"/>
                <w:sz w:val="24"/>
                <w:szCs w:val="24"/>
              </w:rPr>
              <w:t xml:space="preserve"> інфекції </w:t>
            </w:r>
            <w:r w:rsidRPr="0005130F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05130F">
              <w:rPr>
                <w:rFonts w:ascii="Times New Roman" w:hAnsi="Times New Roman"/>
                <w:sz w:val="24"/>
                <w:szCs w:val="24"/>
              </w:rPr>
              <w:t xml:space="preserve">-19 та стабілізації епідемічної ситуації на території м. Ромни </w:t>
            </w:r>
            <w:r w:rsidRPr="0005130F">
              <w:rPr>
                <w:rStyle w:val="a4"/>
                <w:rFonts w:ascii="Times New Roman" w:eastAsia="MS Mincho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68" w:rsidRPr="000265FB" w:rsidRDefault="002A2868" w:rsidP="002A28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C4404" w:rsidRPr="005D5CB4" w:rsidTr="0019578C">
        <w:tc>
          <w:tcPr>
            <w:tcW w:w="562" w:type="dxa"/>
            <w:tcBorders>
              <w:right w:val="single" w:sz="4" w:space="0" w:color="auto"/>
            </w:tcBorders>
          </w:tcPr>
          <w:p w:rsidR="001C4404" w:rsidRPr="005D5CB4" w:rsidRDefault="001C4404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4" w:rsidRPr="0005130F" w:rsidRDefault="001C4404" w:rsidP="001C4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513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 організацію роботи обсерватора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404" w:rsidRDefault="001C4404" w:rsidP="001C4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19578C" w:rsidRPr="005D5CB4" w:rsidTr="00024B63">
        <w:tc>
          <w:tcPr>
            <w:tcW w:w="562" w:type="dxa"/>
            <w:tcBorders>
              <w:right w:val="single" w:sz="4" w:space="0" w:color="auto"/>
            </w:tcBorders>
          </w:tcPr>
          <w:p w:rsidR="0019578C" w:rsidRPr="005D5CB4" w:rsidRDefault="0019578C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C" w:rsidRPr="0019578C" w:rsidRDefault="0019578C" w:rsidP="0019578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19578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Про внесення змін до розпорядження міського голови від 16.03.2020 № 41-ОД «Про зупинення об’єктів загального користування, розташованих у м. Ромни, з метою попередження розповсюдження захворюваності на гостру респіраторну інфекцію, спричинену </w:t>
            </w:r>
            <w:proofErr w:type="spellStart"/>
            <w:r w:rsidRPr="0019578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коронавірусом</w:t>
            </w:r>
            <w:proofErr w:type="spellEnd"/>
            <w:r w:rsidRPr="0019578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COVID-19»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8C" w:rsidRDefault="0019578C" w:rsidP="00195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24B63" w:rsidRPr="005D5CB4" w:rsidTr="004C6195">
        <w:tc>
          <w:tcPr>
            <w:tcW w:w="562" w:type="dxa"/>
            <w:tcBorders>
              <w:right w:val="single" w:sz="4" w:space="0" w:color="auto"/>
            </w:tcBorders>
          </w:tcPr>
          <w:p w:rsidR="00024B63" w:rsidRPr="005D5CB4" w:rsidRDefault="00024B63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3" w:rsidRPr="00024B63" w:rsidRDefault="00024B63" w:rsidP="0019578C">
            <w:pPr>
              <w:spacing w:after="0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024B63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Про </w:t>
            </w:r>
            <w:r w:rsidRPr="00024B63">
              <w:rPr>
                <w:rStyle w:val="4"/>
                <w:rFonts w:ascii="Times New Roman" w:hAnsi="Times New Roman"/>
                <w:b w:val="0"/>
                <w:color w:val="000000"/>
                <w:sz w:val="24"/>
                <w:szCs w:val="24"/>
                <w:lang w:eastAsia="uk-UA"/>
              </w:rPr>
              <w:t>переведення ланки територіальної підсистеми єдиної державної системи цивільного захисту в режим надзвичайної ситуації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B63" w:rsidRDefault="00024B63" w:rsidP="00024B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4C6195" w:rsidRPr="005D5CB4" w:rsidTr="000F044A">
        <w:tc>
          <w:tcPr>
            <w:tcW w:w="562" w:type="dxa"/>
            <w:tcBorders>
              <w:right w:val="single" w:sz="4" w:space="0" w:color="auto"/>
            </w:tcBorders>
          </w:tcPr>
          <w:p w:rsidR="004C6195" w:rsidRPr="005D5CB4" w:rsidRDefault="004C6195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5" w:rsidRPr="00D77182" w:rsidRDefault="00D77182" w:rsidP="0019578C">
            <w:pPr>
              <w:spacing w:after="0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D77182">
              <w:rPr>
                <w:rFonts w:ascii="Times New Roman" w:hAnsi="Times New Roman"/>
                <w:bCs/>
                <w:sz w:val="24"/>
                <w:szCs w:val="24"/>
              </w:rPr>
              <w:t>Про затвердження в новій редакції паспорт</w:t>
            </w:r>
            <w:proofErr w:type="spellStart"/>
            <w:r w:rsidRPr="00D7718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ів</w:t>
            </w:r>
            <w:proofErr w:type="spellEnd"/>
            <w:r w:rsidRPr="00D77182">
              <w:rPr>
                <w:rFonts w:ascii="Times New Roman" w:hAnsi="Times New Roman"/>
                <w:bCs/>
                <w:sz w:val="24"/>
                <w:szCs w:val="24"/>
              </w:rPr>
              <w:t xml:space="preserve"> бюджетної програми Виконавчого комітету Роменської міської ради </w:t>
            </w:r>
            <w:r w:rsidRPr="00D77182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D77182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5" w:rsidRDefault="004C6195" w:rsidP="003C5E0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C5E09">
              <w:rPr>
                <w:rFonts w:ascii="Times New Roman" w:hAnsi="Times New Roman"/>
                <w:sz w:val="24"/>
                <w:szCs w:val="24"/>
              </w:rPr>
              <w:t>4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0F044A" w:rsidRPr="005D5CB4" w:rsidTr="00562DE2">
        <w:tc>
          <w:tcPr>
            <w:tcW w:w="562" w:type="dxa"/>
            <w:tcBorders>
              <w:right w:val="single" w:sz="4" w:space="0" w:color="auto"/>
            </w:tcBorders>
          </w:tcPr>
          <w:p w:rsidR="000F044A" w:rsidRPr="005D5CB4" w:rsidRDefault="000F044A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A" w:rsidRPr="002F6468" w:rsidRDefault="002F6468" w:rsidP="0019578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64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в новій редакції паспорта бюджетної програми Виконавчого комітету Роменської міської ради на 2020 рік </w:t>
            </w:r>
            <w:r w:rsidRPr="002F6468">
              <w:rPr>
                <w:rFonts w:ascii="Times New Roman" w:hAnsi="Times New Roman"/>
                <w:color w:val="000000"/>
                <w:sz w:val="24"/>
                <w:szCs w:val="24"/>
              </w:rPr>
              <w:t>за КПКВК 0214082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4A" w:rsidRDefault="00460581" w:rsidP="004605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562DE2" w:rsidRPr="005D5CB4" w:rsidTr="00994D40">
        <w:tc>
          <w:tcPr>
            <w:tcW w:w="562" w:type="dxa"/>
            <w:tcBorders>
              <w:right w:val="single" w:sz="4" w:space="0" w:color="auto"/>
            </w:tcBorders>
          </w:tcPr>
          <w:p w:rsidR="00562DE2" w:rsidRPr="005D5CB4" w:rsidRDefault="00562DE2" w:rsidP="001C4404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E2" w:rsidRPr="00DF17E1" w:rsidRDefault="00DF17E1" w:rsidP="0019578C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7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 організацію роботи </w:t>
            </w:r>
            <w:r w:rsidRPr="00DF17E1">
              <w:rPr>
                <w:rFonts w:ascii="Times New Roman" w:hAnsi="Times New Roman"/>
                <w:sz w:val="24"/>
                <w:szCs w:val="24"/>
              </w:rPr>
              <w:t>санітарно-карантинного поста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E2" w:rsidRDefault="00562DE2" w:rsidP="00562D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20309">
              <w:rPr>
                <w:rFonts w:ascii="Times New Roman" w:hAnsi="Times New Roman"/>
                <w:sz w:val="24"/>
                <w:szCs w:val="24"/>
              </w:rPr>
              <w:t>.03.</w:t>
            </w:r>
            <w:r w:rsidRPr="000265F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</w:tbl>
    <w:p w:rsidR="00C73E70" w:rsidRPr="005D5CB4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73E70" w:rsidRPr="005D5CB4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6394C"/>
    <w:rsid w:val="00086A67"/>
    <w:rsid w:val="00091488"/>
    <w:rsid w:val="000A0CCE"/>
    <w:rsid w:val="000A41B2"/>
    <w:rsid w:val="000B3B36"/>
    <w:rsid w:val="000B5391"/>
    <w:rsid w:val="000E1A76"/>
    <w:rsid w:val="000E62FA"/>
    <w:rsid w:val="000F044A"/>
    <w:rsid w:val="000F315D"/>
    <w:rsid w:val="00122768"/>
    <w:rsid w:val="00124DBA"/>
    <w:rsid w:val="001275CB"/>
    <w:rsid w:val="00134346"/>
    <w:rsid w:val="00144793"/>
    <w:rsid w:val="00144C7F"/>
    <w:rsid w:val="00144E14"/>
    <w:rsid w:val="00145881"/>
    <w:rsid w:val="00147771"/>
    <w:rsid w:val="00151089"/>
    <w:rsid w:val="00154A4C"/>
    <w:rsid w:val="00170A17"/>
    <w:rsid w:val="00186739"/>
    <w:rsid w:val="0019578C"/>
    <w:rsid w:val="001A1416"/>
    <w:rsid w:val="001C4404"/>
    <w:rsid w:val="001D279F"/>
    <w:rsid w:val="001E626A"/>
    <w:rsid w:val="001F340C"/>
    <w:rsid w:val="001F7F68"/>
    <w:rsid w:val="00211A7F"/>
    <w:rsid w:val="00212E57"/>
    <w:rsid w:val="00220309"/>
    <w:rsid w:val="00225922"/>
    <w:rsid w:val="002325FB"/>
    <w:rsid w:val="00242440"/>
    <w:rsid w:val="0024447F"/>
    <w:rsid w:val="002813A6"/>
    <w:rsid w:val="002A2868"/>
    <w:rsid w:val="002A401F"/>
    <w:rsid w:val="002D286B"/>
    <w:rsid w:val="002E421D"/>
    <w:rsid w:val="002F6468"/>
    <w:rsid w:val="00304975"/>
    <w:rsid w:val="00321785"/>
    <w:rsid w:val="003343C7"/>
    <w:rsid w:val="00342524"/>
    <w:rsid w:val="00351797"/>
    <w:rsid w:val="00377438"/>
    <w:rsid w:val="0038262B"/>
    <w:rsid w:val="00396BE6"/>
    <w:rsid w:val="003C5E09"/>
    <w:rsid w:val="00403E7D"/>
    <w:rsid w:val="004074C6"/>
    <w:rsid w:val="00411806"/>
    <w:rsid w:val="00416305"/>
    <w:rsid w:val="004322CB"/>
    <w:rsid w:val="00445D6D"/>
    <w:rsid w:val="00456DE4"/>
    <w:rsid w:val="00460581"/>
    <w:rsid w:val="00471FB1"/>
    <w:rsid w:val="004910C9"/>
    <w:rsid w:val="004948A3"/>
    <w:rsid w:val="004A492E"/>
    <w:rsid w:val="004A6968"/>
    <w:rsid w:val="004B4E52"/>
    <w:rsid w:val="004C3C79"/>
    <w:rsid w:val="004C4C14"/>
    <w:rsid w:val="004C6195"/>
    <w:rsid w:val="004E4788"/>
    <w:rsid w:val="004F4934"/>
    <w:rsid w:val="004F5A18"/>
    <w:rsid w:val="004F7A13"/>
    <w:rsid w:val="00506E49"/>
    <w:rsid w:val="00515205"/>
    <w:rsid w:val="0052638A"/>
    <w:rsid w:val="00545269"/>
    <w:rsid w:val="005466C3"/>
    <w:rsid w:val="00562DE2"/>
    <w:rsid w:val="00570A31"/>
    <w:rsid w:val="0058098B"/>
    <w:rsid w:val="00591E71"/>
    <w:rsid w:val="005A0040"/>
    <w:rsid w:val="005D1F51"/>
    <w:rsid w:val="005D5CB4"/>
    <w:rsid w:val="005D6116"/>
    <w:rsid w:val="005F2886"/>
    <w:rsid w:val="00601E07"/>
    <w:rsid w:val="006265F3"/>
    <w:rsid w:val="00643F0F"/>
    <w:rsid w:val="00673C10"/>
    <w:rsid w:val="006C35F3"/>
    <w:rsid w:val="006F5C2E"/>
    <w:rsid w:val="007067C3"/>
    <w:rsid w:val="00706861"/>
    <w:rsid w:val="00712816"/>
    <w:rsid w:val="007177D3"/>
    <w:rsid w:val="00725BEC"/>
    <w:rsid w:val="00732E33"/>
    <w:rsid w:val="00751521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3563A"/>
    <w:rsid w:val="00850B77"/>
    <w:rsid w:val="00850C5B"/>
    <w:rsid w:val="00853700"/>
    <w:rsid w:val="00853F64"/>
    <w:rsid w:val="00865BD6"/>
    <w:rsid w:val="00867A9F"/>
    <w:rsid w:val="00875665"/>
    <w:rsid w:val="00893BB8"/>
    <w:rsid w:val="008A510B"/>
    <w:rsid w:val="008B0523"/>
    <w:rsid w:val="008B7825"/>
    <w:rsid w:val="008F69D9"/>
    <w:rsid w:val="009048A4"/>
    <w:rsid w:val="00907080"/>
    <w:rsid w:val="00910030"/>
    <w:rsid w:val="00924629"/>
    <w:rsid w:val="00956D7C"/>
    <w:rsid w:val="00994D40"/>
    <w:rsid w:val="009C38D8"/>
    <w:rsid w:val="009F2D43"/>
    <w:rsid w:val="00A57C62"/>
    <w:rsid w:val="00A94BB4"/>
    <w:rsid w:val="00AA21C8"/>
    <w:rsid w:val="00AE261A"/>
    <w:rsid w:val="00B0059C"/>
    <w:rsid w:val="00B21715"/>
    <w:rsid w:val="00B21924"/>
    <w:rsid w:val="00B24C73"/>
    <w:rsid w:val="00B40E56"/>
    <w:rsid w:val="00B442DB"/>
    <w:rsid w:val="00B77E60"/>
    <w:rsid w:val="00B84F10"/>
    <w:rsid w:val="00B911D0"/>
    <w:rsid w:val="00BA5F3E"/>
    <w:rsid w:val="00BA7FD0"/>
    <w:rsid w:val="00BC1C8F"/>
    <w:rsid w:val="00BC4FF0"/>
    <w:rsid w:val="00BC671C"/>
    <w:rsid w:val="00BD143F"/>
    <w:rsid w:val="00BF2BA0"/>
    <w:rsid w:val="00BF5A26"/>
    <w:rsid w:val="00C02538"/>
    <w:rsid w:val="00C03122"/>
    <w:rsid w:val="00C10DC0"/>
    <w:rsid w:val="00C42612"/>
    <w:rsid w:val="00C73E70"/>
    <w:rsid w:val="00C85077"/>
    <w:rsid w:val="00C95B70"/>
    <w:rsid w:val="00CA30D5"/>
    <w:rsid w:val="00CA6F1F"/>
    <w:rsid w:val="00CB4D42"/>
    <w:rsid w:val="00CF150C"/>
    <w:rsid w:val="00CF19BC"/>
    <w:rsid w:val="00D6288A"/>
    <w:rsid w:val="00D77182"/>
    <w:rsid w:val="00D86F8C"/>
    <w:rsid w:val="00D911EE"/>
    <w:rsid w:val="00D97E8C"/>
    <w:rsid w:val="00DD2BC8"/>
    <w:rsid w:val="00DF17E1"/>
    <w:rsid w:val="00E06BB4"/>
    <w:rsid w:val="00E32E81"/>
    <w:rsid w:val="00E705DE"/>
    <w:rsid w:val="00E83C2B"/>
    <w:rsid w:val="00E9568C"/>
    <w:rsid w:val="00EA61A5"/>
    <w:rsid w:val="00F00721"/>
    <w:rsid w:val="00F01762"/>
    <w:rsid w:val="00F04591"/>
    <w:rsid w:val="00F17EAB"/>
    <w:rsid w:val="00F27F8D"/>
    <w:rsid w:val="00F3409C"/>
    <w:rsid w:val="00F34104"/>
    <w:rsid w:val="00F35F3C"/>
    <w:rsid w:val="00F47174"/>
    <w:rsid w:val="00F50564"/>
    <w:rsid w:val="00F50D60"/>
    <w:rsid w:val="00F5377C"/>
    <w:rsid w:val="00F55AED"/>
    <w:rsid w:val="00F615E4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196</cp:revision>
  <dcterms:created xsi:type="dcterms:W3CDTF">2019-06-03T12:14:00Z</dcterms:created>
  <dcterms:modified xsi:type="dcterms:W3CDTF">2020-04-01T13:49:00Z</dcterms:modified>
</cp:coreProperties>
</file>