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95" w:rsidRDefault="007E4195" w:rsidP="007E41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7E4195" w:rsidRPr="007E4195" w:rsidRDefault="007E4195" w:rsidP="007E41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E419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ПРОЕКТ РІШЕННЯ</w:t>
      </w:r>
    </w:p>
    <w:p w:rsidR="007E4195" w:rsidRDefault="007E4195" w:rsidP="007E41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  <w:r w:rsidRPr="007E419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:rsidR="007E4195" w:rsidRPr="007E4195" w:rsidRDefault="007E4195" w:rsidP="007E41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3126"/>
        <w:gridCol w:w="3079"/>
      </w:tblGrid>
      <w:tr w:rsidR="007E4195" w:rsidRPr="007E4195" w:rsidTr="00617926">
        <w:tc>
          <w:tcPr>
            <w:tcW w:w="3284" w:type="dxa"/>
          </w:tcPr>
          <w:p w:rsidR="007E4195" w:rsidRPr="007E4195" w:rsidRDefault="007E4195" w:rsidP="007E41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20.</w:t>
            </w:r>
            <w:r w:rsidRPr="007E4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05.2020</w:t>
            </w:r>
          </w:p>
        </w:tc>
        <w:tc>
          <w:tcPr>
            <w:tcW w:w="3285" w:type="dxa"/>
          </w:tcPr>
          <w:p w:rsidR="007E4195" w:rsidRPr="007E4195" w:rsidRDefault="007E4195" w:rsidP="007E41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4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</w:tcPr>
          <w:p w:rsidR="007E4195" w:rsidRPr="007E4195" w:rsidRDefault="007E4195" w:rsidP="007E419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E4195" w:rsidRPr="007E4195" w:rsidRDefault="007E4195" w:rsidP="007E4195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0"/>
        <w:gridCol w:w="2295"/>
      </w:tblGrid>
      <w:tr w:rsidR="007E4195" w:rsidRPr="007E4195" w:rsidTr="00617926">
        <w:tc>
          <w:tcPr>
            <w:tcW w:w="7338" w:type="dxa"/>
          </w:tcPr>
          <w:p w:rsidR="007E4195" w:rsidRPr="007E4195" w:rsidRDefault="007E4195" w:rsidP="007E4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Про  комісію  з  питання  </w:t>
            </w:r>
            <w:r w:rsidRPr="007E4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про  надання адресної  матеріальної допомоги малозахищеним  верствам  населення  міста  Ромни </w:t>
            </w:r>
          </w:p>
          <w:p w:rsidR="007E4195" w:rsidRPr="007E4195" w:rsidRDefault="007E4195" w:rsidP="007E4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4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 особам, які зареєстровані в місті як внутрішньо переміщені  особи,  що  потребують  лікування,  опинилися  в скрутній життєвій ситуації</w:t>
            </w:r>
          </w:p>
        </w:tc>
        <w:tc>
          <w:tcPr>
            <w:tcW w:w="2409" w:type="dxa"/>
          </w:tcPr>
          <w:p w:rsidR="007E4195" w:rsidRPr="007E4195" w:rsidRDefault="007E4195" w:rsidP="007E41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E4195" w:rsidRPr="007E4195" w:rsidRDefault="007E4195" w:rsidP="007E419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E4195" w:rsidRPr="007E4195" w:rsidRDefault="007E4195" w:rsidP="007E419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41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 до пункту 22 частини 1 статті 26 Закону України «Про місцеве самоврядування в Україні», на виконання пункту 1 завдання 3 розділу 7 заходів Міської програми соціального захисту населення на 2017-2021 роки, затвердженої рішенням Роменської міської ради від 22.12.2016 (зі змінами та доповненнями), </w:t>
      </w: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забезпечення надання адресної матеріальної допомоги малозахищеним верствам населення міста </w:t>
      </w:r>
      <w:r w:rsidRPr="007E41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Ромни та особам, які зареєстровані в місті як внутрішньо переміщені особи, що потребують лікування, опинились в скрутній життєвій ситуації</w:t>
      </w:r>
    </w:p>
    <w:p w:rsidR="007E4195" w:rsidRPr="007E4195" w:rsidRDefault="007E4195" w:rsidP="007E419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E4195" w:rsidRPr="007E4195" w:rsidRDefault="007E4195" w:rsidP="007E41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7E4195" w:rsidRPr="007E4195" w:rsidRDefault="007E4195" w:rsidP="007E419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E4195" w:rsidRPr="007E4195" w:rsidRDefault="007E4195" w:rsidP="007E419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Утворити комісію з питання надання адресної матеріальної допомоги малозахищеним</w:t>
      </w:r>
      <w:r w:rsidRPr="007E41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верствам населення міста Ромни, та особам, які зареєстровані в місті як внутрішньо переміщені  особи,  що  потребують  лікування,  опинилися  в скрутній життєвій ситуації (додаток 1).</w:t>
      </w:r>
    </w:p>
    <w:p w:rsidR="007E4195" w:rsidRPr="007E4195" w:rsidRDefault="007E4195" w:rsidP="007E419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7E419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x-none"/>
        </w:rPr>
        <w:t>1.1. Установити, що в разі персональних змін у складі комісії новопризначені працівники</w:t>
      </w: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входять до її складу за посадами; </w:t>
      </w:r>
    </w:p>
    <w:p w:rsidR="007E4195" w:rsidRPr="007E4195" w:rsidRDefault="007E4195" w:rsidP="007E419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x-none"/>
        </w:rPr>
      </w:pP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1.2.  В разі відсутності членів комісії у зв’язку з відпусткою, хворобою чи з інших поважних причин, у її роботі беруть участь особи, які виконують </w:t>
      </w:r>
      <w:r w:rsidRPr="007E419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x-none"/>
        </w:rPr>
        <w:t xml:space="preserve">їх обов’язки. </w:t>
      </w:r>
    </w:p>
    <w:p w:rsidR="007E4195" w:rsidRPr="007E4195" w:rsidRDefault="007E4195" w:rsidP="007E419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Затвердити Положення про комісію з питання надання адресної матеріальної</w:t>
      </w:r>
      <w:r w:rsidRPr="007E41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допомоги малозахищеним</w:t>
      </w: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41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верствам населення міста Ромни,</w:t>
      </w:r>
      <w:r w:rsidRPr="007E41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особам, які зареєстровані в місті як внутрішньо переміщені  особи,  що  потребують  лікування,  опинилися  в скрутній життєвій ситуації</w:t>
      </w:r>
      <w:r w:rsidRPr="007E41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(додаток 2).</w:t>
      </w:r>
    </w:p>
    <w:p w:rsidR="007E4195" w:rsidRPr="007E4195" w:rsidRDefault="007E4195" w:rsidP="007E4195">
      <w:pPr>
        <w:tabs>
          <w:tab w:val="left" w:pos="-5400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E4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Вважати таким, що втратило чинність, рішення виконавчого комітету  міської ради  від 15.01.2020 № 10 «Про комісію з питань надання адресної матеріальної допомоги малозахищеним верствам населення міста Ромни, які потребують лікування, опинились у скрутній життєвій ситуації»</w:t>
      </w:r>
    </w:p>
    <w:p w:rsidR="007E4195" w:rsidRPr="007E4195" w:rsidRDefault="007E4195" w:rsidP="007E41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7E4195" w:rsidRPr="007E4195" w:rsidRDefault="007E4195" w:rsidP="007E4195">
      <w:pPr>
        <w:spacing w:line="276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</w:pPr>
    </w:p>
    <w:p w:rsidR="007E4195" w:rsidRPr="007E4195" w:rsidRDefault="007E4195" w:rsidP="007E4195">
      <w:pPr>
        <w:spacing w:line="276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</w:pPr>
      <w:r w:rsidRPr="007E4195">
        <w:rPr>
          <w:rFonts w:ascii="Times New Roman" w:eastAsia="Calibri" w:hAnsi="Times New Roman" w:cs="Times New Roman"/>
          <w:b/>
          <w:spacing w:val="-1"/>
          <w:sz w:val="24"/>
          <w:szCs w:val="24"/>
          <w:lang w:val="uk-UA"/>
        </w:rPr>
        <w:t>Розробник проекту</w:t>
      </w:r>
      <w:r w:rsidRPr="007E4195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>: Людмила ПОДОЛЯКА, начальник відділу обслуговування осіб з інвалідністю, ветеранів війни, праці, учасників АТО та постраждалих внаслідок Чорнобильської катастрофи</w:t>
      </w:r>
    </w:p>
    <w:p w:rsidR="007E4195" w:rsidRPr="007E4195" w:rsidRDefault="007E4195" w:rsidP="007E419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E4195">
        <w:rPr>
          <w:rFonts w:ascii="Times New Roman" w:eastAsia="Calibri" w:hAnsi="Times New Roman" w:cs="Times New Roman"/>
          <w:b/>
          <w:spacing w:val="-1"/>
          <w:sz w:val="24"/>
          <w:szCs w:val="24"/>
          <w:lang w:val="uk-UA"/>
        </w:rPr>
        <w:t>Пропозиції та зауваження</w:t>
      </w:r>
      <w:r w:rsidRPr="007E4195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 до проекту  рішення приймаються до 15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>.0</w:t>
      </w:r>
      <w:bookmarkStart w:id="0" w:name="_GoBack"/>
      <w:bookmarkEnd w:id="0"/>
      <w:r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>5</w:t>
      </w:r>
      <w:r w:rsidRPr="007E4195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.2020 року за </w:t>
      </w:r>
      <w:proofErr w:type="spellStart"/>
      <w:r w:rsidRPr="007E4195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>тел</w:t>
      </w:r>
      <w:proofErr w:type="spellEnd"/>
      <w:r w:rsidRPr="007E4195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.   5-31-44 або електронною поштою: </w:t>
      </w:r>
      <w:hyperlink r:id="rId4" w:history="1">
        <w:r w:rsidRPr="007E4195">
          <w:rPr>
            <w:rFonts w:ascii="Times New Roman" w:eastAsia="Calibri" w:hAnsi="Times New Roman" w:cs="Times New Roman"/>
            <w:sz w:val="24"/>
            <w:szCs w:val="24"/>
            <w:lang w:val="uk-UA"/>
          </w:rPr>
          <w:t>info21@dszn.sm.gov.ua</w:t>
        </w:r>
      </w:hyperlink>
    </w:p>
    <w:p w:rsidR="007E4195" w:rsidRPr="007E4195" w:rsidRDefault="007E4195" w:rsidP="007E41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</w:p>
    <w:p w:rsidR="005B638E" w:rsidRDefault="005B638E"/>
    <w:sectPr w:rsidR="005B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9D"/>
    <w:rsid w:val="00046F9D"/>
    <w:rsid w:val="005B638E"/>
    <w:rsid w:val="007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E8E8"/>
  <w15:chartTrackingRefBased/>
  <w15:docId w15:val="{427E972B-2FB3-45D5-9E1B-BA9BC3B9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21@dszn.s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2</cp:revision>
  <dcterms:created xsi:type="dcterms:W3CDTF">2020-04-24T07:59:00Z</dcterms:created>
  <dcterms:modified xsi:type="dcterms:W3CDTF">2020-04-24T08:03:00Z</dcterms:modified>
</cp:coreProperties>
</file>