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14" w:rsidRPr="00576514" w:rsidRDefault="00576514" w:rsidP="0057651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6514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576514" w:rsidRPr="00A87F4A" w:rsidRDefault="00576514" w:rsidP="0057651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576514" w:rsidRDefault="00576514" w:rsidP="0057651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576514" w:rsidRDefault="00576514" w:rsidP="0057651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576514" w:rsidRDefault="00576514" w:rsidP="0057651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576514" w:rsidRDefault="00576514" w:rsidP="0057651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576514" w:rsidRPr="004854F8" w:rsidRDefault="00576514" w:rsidP="0057651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576514" w:rsidRDefault="00576514" w:rsidP="00576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 27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576514" w:rsidRPr="00A87F4A" w:rsidRDefault="00576514" w:rsidP="00576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6514" w:rsidRDefault="00576514" w:rsidP="00576514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576514" w:rsidRPr="00A87F4A" w:rsidRDefault="00576514" w:rsidP="00576514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576514" w:rsidRPr="006525A6" w:rsidRDefault="00576514" w:rsidP="00576514">
      <w:pPr>
        <w:pStyle w:val="a3"/>
        <w:ind w:left="284" w:hanging="284"/>
        <w:rPr>
          <w:b/>
          <w:bCs/>
          <w:sz w:val="16"/>
          <w:szCs w:val="16"/>
        </w:rPr>
      </w:pPr>
    </w:p>
    <w:p w:rsidR="00576514" w:rsidRPr="007912CC" w:rsidRDefault="00576514" w:rsidP="00576514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  заяв</w:t>
      </w:r>
    </w:p>
    <w:p w:rsidR="00576514" w:rsidRPr="006525A6" w:rsidRDefault="00576514" w:rsidP="00576514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576514" w:rsidRDefault="00576514" w:rsidP="00576514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576514" w:rsidRPr="00281D1E" w:rsidRDefault="00576514" w:rsidP="00576514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6514" w:rsidRDefault="00FB3534" w:rsidP="00576514">
      <w:pPr>
        <w:pStyle w:val="a3"/>
        <w:spacing w:after="120" w:line="288" w:lineRule="auto"/>
        <w:ind w:firstLine="709"/>
        <w:rPr>
          <w:szCs w:val="24"/>
        </w:rPr>
      </w:pPr>
      <w:r>
        <w:rPr>
          <w:szCs w:val="24"/>
        </w:rPr>
        <w:t>1</w:t>
      </w:r>
      <w:r w:rsidR="00576514" w:rsidRPr="00A06121">
        <w:rPr>
          <w:szCs w:val="24"/>
        </w:rPr>
        <w:t xml:space="preserve">. Затвердити незалежну оцінку вартості майна комунальної власності на </w:t>
      </w:r>
      <w:r w:rsidR="00576514">
        <w:rPr>
          <w:szCs w:val="24"/>
        </w:rPr>
        <w:t xml:space="preserve"> нежитлове приміщення </w:t>
      </w:r>
      <w:r w:rsidR="00576514" w:rsidRPr="00A06121">
        <w:rPr>
          <w:szCs w:val="24"/>
        </w:rPr>
        <w:t xml:space="preserve">загальною площею </w:t>
      </w:r>
      <w:r w:rsidR="00576514">
        <w:rPr>
          <w:szCs w:val="24"/>
        </w:rPr>
        <w:t>21,6 к</w:t>
      </w:r>
      <w:r w:rsidR="00576514" w:rsidRPr="00A06121">
        <w:rPr>
          <w:szCs w:val="24"/>
        </w:rPr>
        <w:t xml:space="preserve">в. м., </w:t>
      </w:r>
      <w:r w:rsidR="00576514">
        <w:rPr>
          <w:szCs w:val="24"/>
        </w:rPr>
        <w:t>що</w:t>
      </w:r>
      <w:r w:rsidR="00576514" w:rsidRPr="00A06121">
        <w:rPr>
          <w:szCs w:val="24"/>
        </w:rPr>
        <w:t xml:space="preserve"> розташован</w:t>
      </w:r>
      <w:r w:rsidR="00576514">
        <w:rPr>
          <w:szCs w:val="24"/>
        </w:rPr>
        <w:t>е</w:t>
      </w:r>
      <w:r w:rsidR="00576514" w:rsidRPr="00A06121">
        <w:rPr>
          <w:szCs w:val="24"/>
        </w:rPr>
        <w:t xml:space="preserve"> за адресою: м. Ромни, вул. </w:t>
      </w:r>
      <w:r w:rsidR="00576514">
        <w:rPr>
          <w:szCs w:val="24"/>
        </w:rPr>
        <w:t>Горького, 52/4</w:t>
      </w:r>
      <w:r w:rsidR="00576514" w:rsidRPr="00A06121">
        <w:rPr>
          <w:szCs w:val="24"/>
        </w:rPr>
        <w:t xml:space="preserve"> - у сумі </w:t>
      </w:r>
      <w:r w:rsidR="00576514">
        <w:rPr>
          <w:szCs w:val="24"/>
        </w:rPr>
        <w:t xml:space="preserve"> </w:t>
      </w:r>
      <w:r w:rsidR="00576514" w:rsidRPr="00A06121">
        <w:rPr>
          <w:szCs w:val="24"/>
        </w:rPr>
        <w:t xml:space="preserve"> грн. (</w:t>
      </w:r>
      <w:r w:rsidR="00576514">
        <w:rPr>
          <w:szCs w:val="24"/>
        </w:rPr>
        <w:t>)</w:t>
      </w:r>
      <w:r w:rsidR="00576514" w:rsidRPr="00320351">
        <w:rPr>
          <w:szCs w:val="24"/>
        </w:rPr>
        <w:t xml:space="preserve"> </w:t>
      </w:r>
      <w:r w:rsidR="00576514">
        <w:rPr>
          <w:szCs w:val="24"/>
        </w:rPr>
        <w:t>гривень</w:t>
      </w:r>
      <w:r w:rsidR="00576514" w:rsidRPr="00A06121">
        <w:rPr>
          <w:szCs w:val="24"/>
        </w:rPr>
        <w:t>.</w:t>
      </w:r>
    </w:p>
    <w:p w:rsidR="00576514" w:rsidRPr="00A06121" w:rsidRDefault="00FB3534" w:rsidP="00576514">
      <w:pPr>
        <w:pStyle w:val="a3"/>
        <w:spacing w:after="120" w:line="288" w:lineRule="auto"/>
        <w:ind w:firstLine="709"/>
        <w:rPr>
          <w:szCs w:val="24"/>
        </w:rPr>
      </w:pPr>
      <w:r>
        <w:rPr>
          <w:szCs w:val="24"/>
        </w:rPr>
        <w:t>1</w:t>
      </w:r>
      <w:r w:rsidR="00576514" w:rsidRPr="00A06121">
        <w:rPr>
          <w:szCs w:val="24"/>
        </w:rPr>
        <w:t>.1. З 02.</w:t>
      </w:r>
      <w:r w:rsidR="00576514">
        <w:rPr>
          <w:szCs w:val="24"/>
        </w:rPr>
        <w:t>06</w:t>
      </w:r>
      <w:r w:rsidR="00576514" w:rsidRPr="00A06121">
        <w:rPr>
          <w:szCs w:val="24"/>
        </w:rPr>
        <w:t>.20</w:t>
      </w:r>
      <w:r w:rsidR="00576514">
        <w:rPr>
          <w:szCs w:val="24"/>
        </w:rPr>
        <w:t>20</w:t>
      </w:r>
      <w:r w:rsidR="00576514" w:rsidRPr="00A06121">
        <w:rPr>
          <w:szCs w:val="24"/>
        </w:rPr>
        <w:t xml:space="preserve">  продовжити  дію договору оренди індивідуально визначеного нерухомого майна, що перебуває у комунальній власності з </w:t>
      </w:r>
      <w:proofErr w:type="spellStart"/>
      <w:r w:rsidR="00576514">
        <w:rPr>
          <w:szCs w:val="24"/>
        </w:rPr>
        <w:t>ФОП</w:t>
      </w:r>
      <w:proofErr w:type="spellEnd"/>
      <w:r w:rsidR="00576514">
        <w:rPr>
          <w:szCs w:val="24"/>
        </w:rPr>
        <w:t xml:space="preserve"> Куниця В.М..</w:t>
      </w:r>
      <w:r w:rsidR="00576514" w:rsidRPr="00A06121">
        <w:rPr>
          <w:szCs w:val="24"/>
        </w:rPr>
        <w:t xml:space="preserve"> терміном на 2 (два) роки в зв’язку з закінченням строку, на який його було укладено, і встановити орендну плату для </w:t>
      </w:r>
      <w:r w:rsidR="00576514">
        <w:rPr>
          <w:szCs w:val="24"/>
        </w:rPr>
        <w:t>іншого використання нерухомого майна</w:t>
      </w:r>
      <w:r w:rsidR="00576514" w:rsidRPr="001868AD">
        <w:rPr>
          <w:szCs w:val="24"/>
        </w:rPr>
        <w:t xml:space="preserve"> </w:t>
      </w:r>
      <w:r w:rsidR="00576514">
        <w:rPr>
          <w:szCs w:val="24"/>
        </w:rPr>
        <w:t xml:space="preserve"> </w:t>
      </w:r>
      <w:r w:rsidR="00576514" w:rsidRPr="001868AD">
        <w:rPr>
          <w:szCs w:val="24"/>
        </w:rPr>
        <w:t>(</w:t>
      </w:r>
      <w:r w:rsidR="00576514">
        <w:rPr>
          <w:szCs w:val="24"/>
        </w:rPr>
        <w:t>15</w:t>
      </w:r>
      <w:r w:rsidR="00576514" w:rsidRPr="001868AD">
        <w:rPr>
          <w:szCs w:val="24"/>
        </w:rPr>
        <w:t xml:space="preserve">%) </w:t>
      </w:r>
      <w:r w:rsidR="00576514" w:rsidRPr="00A06121">
        <w:rPr>
          <w:szCs w:val="24"/>
        </w:rPr>
        <w:t xml:space="preserve"> –   грн. </w:t>
      </w:r>
      <w:r w:rsidR="00576514">
        <w:rPr>
          <w:szCs w:val="24"/>
        </w:rPr>
        <w:t xml:space="preserve"> </w:t>
      </w:r>
      <w:r w:rsidR="00576514" w:rsidRPr="00A06121">
        <w:rPr>
          <w:szCs w:val="24"/>
        </w:rPr>
        <w:t>коп. за 1 кв. м. в місяць.</w:t>
      </w:r>
    </w:p>
    <w:p w:rsidR="00576514" w:rsidRDefault="00576514" w:rsidP="00576514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 w:rsidR="00FB3534"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.2. Доручити управлінню економічного розвитку Роменської міської ради в особі начальника управління Янчук Ю.О. з 02.</w:t>
      </w:r>
      <w:r>
        <w:rPr>
          <w:b w:val="0"/>
          <w:szCs w:val="24"/>
          <w:lang w:val="uk-UA"/>
        </w:rPr>
        <w:t>06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внести зміни в  договір оренди індивідуально визначеного нерухомого майна, що перебуває у комунальній власності з</w:t>
      </w:r>
      <w:r>
        <w:rPr>
          <w:b w:val="0"/>
          <w:szCs w:val="24"/>
          <w:lang w:val="uk-UA"/>
        </w:rPr>
        <w:br/>
      </w:r>
      <w:r w:rsidRPr="00A06121"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ФОП</w:t>
      </w:r>
      <w:proofErr w:type="spellEnd"/>
      <w:r>
        <w:rPr>
          <w:b w:val="0"/>
          <w:szCs w:val="24"/>
          <w:lang w:val="uk-UA"/>
        </w:rPr>
        <w:t xml:space="preserve"> Куниця В.М.</w:t>
      </w:r>
    </w:p>
    <w:p w:rsidR="00576514" w:rsidRPr="00662B83" w:rsidRDefault="00FB3534" w:rsidP="00576514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765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576514">
        <w:rPr>
          <w:rFonts w:ascii="Times New Roman" w:hAnsi="Times New Roman"/>
          <w:sz w:val="24"/>
          <w:szCs w:val="24"/>
          <w:lang w:val="uk-UA"/>
        </w:rPr>
        <w:t>01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>.</w:t>
      </w:r>
      <w:r w:rsidR="00576514">
        <w:rPr>
          <w:rFonts w:ascii="Times New Roman" w:hAnsi="Times New Roman"/>
          <w:sz w:val="24"/>
          <w:szCs w:val="24"/>
          <w:lang w:val="uk-UA"/>
        </w:rPr>
        <w:t>06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>.20</w:t>
      </w:r>
      <w:r w:rsidR="00576514">
        <w:rPr>
          <w:rFonts w:ascii="Times New Roman" w:hAnsi="Times New Roman"/>
          <w:sz w:val="24"/>
          <w:szCs w:val="24"/>
          <w:lang w:val="uk-UA"/>
        </w:rPr>
        <w:t xml:space="preserve">20  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>продовжити дію договору оренди індивідуально визначеного нерухомого майна,  що перебуває у комунальній власності</w:t>
      </w:r>
      <w:r w:rsidR="00576514">
        <w:rPr>
          <w:rFonts w:ascii="Times New Roman" w:hAnsi="Times New Roman"/>
          <w:sz w:val="24"/>
          <w:szCs w:val="24"/>
          <w:lang w:val="uk-UA"/>
        </w:rPr>
        <w:t>,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576514">
        <w:rPr>
          <w:rFonts w:ascii="Times New Roman" w:hAnsi="Times New Roman"/>
          <w:sz w:val="24"/>
          <w:szCs w:val="24"/>
          <w:lang w:val="uk-UA"/>
        </w:rPr>
        <w:t xml:space="preserve">Комунальним підприємством «Роменське </w:t>
      </w:r>
      <w:proofErr w:type="spellStart"/>
      <w:r w:rsidR="00576514">
        <w:rPr>
          <w:rFonts w:ascii="Times New Roman" w:hAnsi="Times New Roman"/>
          <w:sz w:val="24"/>
          <w:szCs w:val="24"/>
          <w:lang w:val="uk-UA"/>
        </w:rPr>
        <w:t>міськрайонне</w:t>
      </w:r>
      <w:proofErr w:type="spellEnd"/>
      <w:r w:rsidR="00576514">
        <w:rPr>
          <w:rFonts w:ascii="Times New Roman" w:hAnsi="Times New Roman"/>
          <w:sz w:val="24"/>
          <w:szCs w:val="24"/>
          <w:lang w:val="uk-UA"/>
        </w:rPr>
        <w:t xml:space="preserve"> бюро технічної інвентаризації» на н</w:t>
      </w:r>
      <w:r w:rsidR="00576514" w:rsidRPr="00662B83">
        <w:rPr>
          <w:rFonts w:ascii="Times New Roman" w:hAnsi="Times New Roman"/>
          <w:color w:val="000000"/>
          <w:sz w:val="24"/>
          <w:szCs w:val="24"/>
          <w:lang w:val="uk-UA"/>
        </w:rPr>
        <w:t>ежитлов</w:t>
      </w:r>
      <w:r w:rsidR="00576514">
        <w:rPr>
          <w:rFonts w:ascii="Times New Roman" w:hAnsi="Times New Roman"/>
          <w:color w:val="000000"/>
          <w:sz w:val="24"/>
          <w:szCs w:val="24"/>
          <w:lang w:val="uk-UA"/>
        </w:rPr>
        <w:t xml:space="preserve">е приміщення 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proofErr w:type="spellStart"/>
      <w:r w:rsidR="00576514">
        <w:rPr>
          <w:rFonts w:ascii="Times New Roman" w:hAnsi="Times New Roman"/>
          <w:sz w:val="24"/>
          <w:szCs w:val="24"/>
          <w:lang w:val="uk-UA"/>
        </w:rPr>
        <w:t>б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76514">
        <w:rPr>
          <w:rFonts w:ascii="Times New Roman" w:hAnsi="Times New Roman"/>
          <w:sz w:val="24"/>
          <w:szCs w:val="24"/>
          <w:lang w:val="uk-UA"/>
        </w:rPr>
        <w:t xml:space="preserve">Шевченка, 65, площею 196,9 </w:t>
      </w:r>
      <w:proofErr w:type="spellStart"/>
      <w:r w:rsidR="00576514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576514">
        <w:rPr>
          <w:rFonts w:ascii="Times New Roman" w:hAnsi="Times New Roman"/>
          <w:sz w:val="24"/>
          <w:szCs w:val="24"/>
          <w:lang w:val="uk-UA"/>
        </w:rPr>
        <w:t>.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65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терміном на </w:t>
      </w:r>
      <w:r w:rsidR="00576514">
        <w:rPr>
          <w:rFonts w:ascii="Times New Roman" w:hAnsi="Times New Roman"/>
          <w:sz w:val="24"/>
          <w:szCs w:val="24"/>
          <w:lang w:val="uk-UA"/>
        </w:rPr>
        <w:t>2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576514">
        <w:rPr>
          <w:rFonts w:ascii="Times New Roman" w:hAnsi="Times New Roman"/>
          <w:sz w:val="24"/>
          <w:szCs w:val="24"/>
          <w:lang w:val="uk-UA"/>
        </w:rPr>
        <w:t>два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576514">
        <w:rPr>
          <w:rFonts w:ascii="Times New Roman" w:hAnsi="Times New Roman"/>
          <w:sz w:val="24"/>
          <w:szCs w:val="24"/>
          <w:lang w:val="uk-UA"/>
        </w:rPr>
        <w:t xml:space="preserve">роки 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 в зв</w:t>
      </w:r>
      <w:r w:rsidR="00576514" w:rsidRPr="004974F3">
        <w:rPr>
          <w:rFonts w:ascii="Times New Roman" w:hAnsi="Times New Roman"/>
          <w:sz w:val="24"/>
          <w:szCs w:val="24"/>
          <w:lang w:val="uk-UA"/>
        </w:rPr>
        <w:t>’язку з закінчен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>н</w:t>
      </w:r>
      <w:r w:rsidR="00576514" w:rsidRPr="004974F3">
        <w:rPr>
          <w:rFonts w:ascii="Times New Roman" w:hAnsi="Times New Roman"/>
          <w:sz w:val="24"/>
          <w:szCs w:val="24"/>
          <w:lang w:val="uk-UA"/>
        </w:rPr>
        <w:t>ям</w:t>
      </w:r>
      <w:r w:rsidR="00576514" w:rsidRPr="00662B83">
        <w:rPr>
          <w:rFonts w:ascii="Times New Roman" w:hAnsi="Times New Roman"/>
          <w:sz w:val="24"/>
          <w:szCs w:val="24"/>
          <w:lang w:val="uk-UA"/>
        </w:rPr>
        <w:t xml:space="preserve"> строку, на який його було укладено</w:t>
      </w:r>
      <w:r w:rsidR="00576514">
        <w:rPr>
          <w:rFonts w:ascii="Times New Roman" w:hAnsi="Times New Roman"/>
          <w:sz w:val="24"/>
          <w:szCs w:val="24"/>
          <w:lang w:val="uk-UA"/>
        </w:rPr>
        <w:t>.</w:t>
      </w:r>
    </w:p>
    <w:p w:rsidR="00576514" w:rsidRDefault="00576514" w:rsidP="0057651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B3534"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.1. Доручити управлінню економічного розвитку Роменської міської ради в особі   начальника управління Янчук Ю.О.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662B8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662B83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 що перебуває у комунальній власності з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Комунальним підприємством «Роменське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міськрайонне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бюро технічної інвентаризації».</w:t>
      </w:r>
    </w:p>
    <w:p w:rsidR="00576514" w:rsidRDefault="00576514" w:rsidP="00576514">
      <w:pPr>
        <w:tabs>
          <w:tab w:val="left" w:pos="0"/>
        </w:tabs>
        <w:ind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FB3534">
        <w:rPr>
          <w:rFonts w:ascii="Times New Roman" w:hAnsi="Times New Roman"/>
          <w:sz w:val="24"/>
          <w:szCs w:val="24"/>
          <w:lang w:val="uk-UA"/>
        </w:rPr>
        <w:t>3</w:t>
      </w:r>
      <w:r w:rsidRPr="00692DCF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Припинити з 02.06.2020 дію договору найму нежитлових приміщень укладеного між Територіальною громадою міста Ромни та ТОВ «Сумський регіональний «Медичний центр безпеки дорожнього руху»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Московський, 24, площею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100,0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зв’</w:t>
      </w:r>
      <w:r w:rsidRPr="00692DCF">
        <w:rPr>
          <w:rFonts w:ascii="Times New Roman" w:hAnsi="Times New Roman"/>
          <w:sz w:val="24"/>
          <w:szCs w:val="24"/>
          <w:lang w:val="uk-UA"/>
        </w:rPr>
        <w:t xml:space="preserve">язку з </w:t>
      </w:r>
      <w:r>
        <w:rPr>
          <w:rFonts w:ascii="Times New Roman" w:hAnsi="Times New Roman"/>
          <w:sz w:val="24"/>
          <w:szCs w:val="24"/>
          <w:lang w:val="uk-UA"/>
        </w:rPr>
        <w:t xml:space="preserve">закінченням строку на який його було укладено.  </w:t>
      </w:r>
    </w:p>
    <w:p w:rsidR="00FB3534" w:rsidRDefault="00FB3534" w:rsidP="00FB3534">
      <w:pPr>
        <w:tabs>
          <w:tab w:val="left" w:pos="0"/>
        </w:tabs>
        <w:ind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4</w:t>
      </w:r>
      <w:r w:rsidRPr="00692DCF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Припинити з 02.06.2020 дію договору </w:t>
      </w:r>
      <w:r w:rsidRPr="00662B83">
        <w:rPr>
          <w:rFonts w:ascii="Times New Roman" w:hAnsi="Times New Roman"/>
          <w:sz w:val="24"/>
          <w:szCs w:val="24"/>
          <w:lang w:val="uk-UA"/>
        </w:rPr>
        <w:t>оренди індивідуально визначеного нерухомого майна,  що перебуває у комунальній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,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Нелін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Р.І. за адресою: м. Ромни, вул. Горького, 105, площею 580,1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сторін.  </w:t>
      </w:r>
    </w:p>
    <w:p w:rsidR="00576514" w:rsidRDefault="00576514" w:rsidP="00576514">
      <w:pPr>
        <w:tabs>
          <w:tab w:val="left" w:pos="0"/>
        </w:tabs>
        <w:ind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6514" w:rsidRDefault="00576514" w:rsidP="0057651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lastRenderedPageBreak/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576514" w:rsidRDefault="00576514" w:rsidP="0057651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6514" w:rsidRPr="0054450F" w:rsidRDefault="00576514" w:rsidP="00576514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22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05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576514" w:rsidRDefault="00576514" w:rsidP="00576514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6514" w:rsidRDefault="00576514" w:rsidP="0057651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6514" w:rsidRDefault="00576514" w:rsidP="00576514"/>
    <w:p w:rsidR="00576514" w:rsidRPr="00576514" w:rsidRDefault="00576514" w:rsidP="00576514">
      <w:pPr>
        <w:jc w:val="both"/>
        <w:rPr>
          <w:rFonts w:ascii="Times New Roman" w:hAnsi="Times New Roman"/>
          <w:sz w:val="24"/>
          <w:szCs w:val="24"/>
        </w:rPr>
      </w:pPr>
    </w:p>
    <w:p w:rsidR="00647A24" w:rsidRDefault="00647A24"/>
    <w:sectPr w:rsidR="00647A24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76514"/>
    <w:rsid w:val="000F2064"/>
    <w:rsid w:val="00576514"/>
    <w:rsid w:val="00647A24"/>
    <w:rsid w:val="00FB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1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576514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5765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76514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57651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7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5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1782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2</cp:revision>
  <dcterms:created xsi:type="dcterms:W3CDTF">2020-04-01T13:04:00Z</dcterms:created>
  <dcterms:modified xsi:type="dcterms:W3CDTF">2020-04-22T11:36:00Z</dcterms:modified>
</cp:coreProperties>
</file>