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3" w:rsidRPr="00050643" w:rsidRDefault="00050643" w:rsidP="000506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50643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050643" w:rsidRDefault="00050643" w:rsidP="000506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050643" w:rsidRDefault="00050643" w:rsidP="000506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50643" w:rsidRDefault="00050643" w:rsidP="000506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50643" w:rsidRPr="00A87F4A" w:rsidRDefault="00050643" w:rsidP="000506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50643" w:rsidRDefault="00050643" w:rsidP="0005064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050643" w:rsidRPr="00A87F4A" w:rsidRDefault="00050643" w:rsidP="0005064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50643" w:rsidRDefault="00050643" w:rsidP="00050643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050643" w:rsidRPr="00A87F4A" w:rsidRDefault="00050643" w:rsidP="0005064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050643" w:rsidRPr="006525A6" w:rsidRDefault="00050643" w:rsidP="00050643">
      <w:pPr>
        <w:pStyle w:val="a3"/>
        <w:ind w:left="284" w:hanging="284"/>
        <w:rPr>
          <w:b/>
          <w:bCs/>
          <w:sz w:val="16"/>
          <w:szCs w:val="16"/>
        </w:rPr>
      </w:pPr>
    </w:p>
    <w:p w:rsidR="00050643" w:rsidRPr="007912CC" w:rsidRDefault="00050643" w:rsidP="0005064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поданої   заяви</w:t>
      </w:r>
    </w:p>
    <w:p w:rsidR="00050643" w:rsidRPr="006525A6" w:rsidRDefault="00050643" w:rsidP="00050643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050643" w:rsidRDefault="00050643" w:rsidP="00050643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050643" w:rsidRPr="00643F89" w:rsidRDefault="00050643" w:rsidP="00050643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0643" w:rsidRPr="00662B83" w:rsidRDefault="00050643" w:rsidP="00050643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662B8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04</w:t>
      </w:r>
      <w:r w:rsidRPr="00662B83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20  </w:t>
      </w:r>
      <w:r w:rsidRPr="00662B83">
        <w:rPr>
          <w:rFonts w:ascii="Times New Roman" w:hAnsi="Times New Roman"/>
          <w:sz w:val="24"/>
          <w:szCs w:val="24"/>
          <w:lang w:val="uk-UA"/>
        </w:rPr>
        <w:t>продовжити дію договору оренди індивідуально визначеного нерухомого майна, 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sz w:val="24"/>
          <w:szCs w:val="24"/>
          <w:lang w:val="uk-UA"/>
        </w:rPr>
        <w:t>Комунальним закладом Сумської обласної ради «Сумський обласний центр екстреної медичної допомоги та медицини катастроф» на н</w:t>
      </w:r>
      <w:r w:rsidRPr="00662B83">
        <w:rPr>
          <w:rFonts w:ascii="Times New Roman" w:hAnsi="Times New Roman"/>
          <w:color w:val="000000"/>
          <w:sz w:val="24"/>
          <w:szCs w:val="24"/>
          <w:lang w:val="uk-UA"/>
        </w:rPr>
        <w:t>ежитлов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е приміщення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 xml:space="preserve">вул. Горького, 170, площею 222,2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.,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приміщення гаражів площею 79,0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та приміщення гаражу за адресою: м. Ромни, 1 пров.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7 площею 59,4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т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 xml:space="preserve">роки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</w:t>
      </w:r>
      <w:r w:rsidRPr="004974F3">
        <w:rPr>
          <w:rFonts w:ascii="Times New Roman" w:hAnsi="Times New Roman"/>
          <w:sz w:val="24"/>
          <w:szCs w:val="24"/>
          <w:lang w:val="uk-UA"/>
        </w:rPr>
        <w:t>’язку з закінчен</w:t>
      </w:r>
      <w:r w:rsidRPr="00662B83">
        <w:rPr>
          <w:rFonts w:ascii="Times New Roman" w:hAnsi="Times New Roman"/>
          <w:sz w:val="24"/>
          <w:szCs w:val="24"/>
          <w:lang w:val="uk-UA"/>
        </w:rPr>
        <w:t>н</w:t>
      </w:r>
      <w:r w:rsidRPr="004974F3">
        <w:rPr>
          <w:rFonts w:ascii="Times New Roman" w:hAnsi="Times New Roman"/>
          <w:sz w:val="24"/>
          <w:szCs w:val="24"/>
          <w:lang w:val="uk-UA"/>
        </w:rPr>
        <w:t>ям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строку, на який його було укладено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50643" w:rsidRDefault="00050643" w:rsidP="00050643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.1. Доручити управлінню економічного розвитку Роменської міської ради в особі   начальника управління Янчук Ю.О. з 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662B8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04</w:t>
      </w:r>
      <w:r w:rsidRPr="00662B83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 що перебуває у комунальній власності з </w:t>
      </w:r>
      <w:r>
        <w:rPr>
          <w:rFonts w:ascii="Times New Roman" w:hAnsi="Times New Roman"/>
          <w:sz w:val="24"/>
          <w:szCs w:val="24"/>
          <w:lang w:val="uk-UA"/>
        </w:rPr>
        <w:t>Комунальним закладом Сумської обласної ради «Сумський обласний центр екстреної медичної допомоги та медицини катастроф».</w:t>
      </w:r>
    </w:p>
    <w:p w:rsidR="00050643" w:rsidRDefault="00050643" w:rsidP="00050643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0643" w:rsidRDefault="00050643" w:rsidP="00050643">
      <w:pPr>
        <w:pStyle w:val="a6"/>
        <w:spacing w:line="276" w:lineRule="auto"/>
        <w:jc w:val="both"/>
        <w:rPr>
          <w:b/>
          <w:szCs w:val="24"/>
          <w:lang w:val="uk-UA"/>
        </w:rPr>
      </w:pPr>
    </w:p>
    <w:p w:rsidR="00050643" w:rsidRDefault="00050643" w:rsidP="000506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050643" w:rsidRDefault="00050643" w:rsidP="000506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50643" w:rsidRPr="0054450F" w:rsidRDefault="00050643" w:rsidP="00050643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050643" w:rsidRDefault="00050643" w:rsidP="0005064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0643" w:rsidRDefault="00050643" w:rsidP="0005064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0643" w:rsidRDefault="00050643" w:rsidP="00050643"/>
    <w:p w:rsidR="00050643" w:rsidRPr="003E3F5A" w:rsidRDefault="00050643" w:rsidP="00050643">
      <w:pPr>
        <w:jc w:val="both"/>
        <w:rPr>
          <w:rFonts w:ascii="Times New Roman" w:hAnsi="Times New Roman"/>
          <w:sz w:val="24"/>
          <w:szCs w:val="24"/>
        </w:rPr>
      </w:pPr>
    </w:p>
    <w:p w:rsidR="00050643" w:rsidRPr="00050643" w:rsidRDefault="00050643" w:rsidP="00050643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50643" w:rsidRDefault="00050643" w:rsidP="0005064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0643" w:rsidRDefault="00050643" w:rsidP="0005064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0643" w:rsidRDefault="00050643" w:rsidP="0005064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F43" w:rsidRDefault="00287F43"/>
    <w:sectPr w:rsidR="00287F43" w:rsidSect="00287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643"/>
    <w:rsid w:val="00050643"/>
    <w:rsid w:val="0028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05064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0506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50643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05064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2020-02-03T07:06:00Z</dcterms:created>
  <dcterms:modified xsi:type="dcterms:W3CDTF">2020-02-03T07:10:00Z</dcterms:modified>
</cp:coreProperties>
</file>