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A24" w:rsidRDefault="002D3A24" w:rsidP="009627C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A24" w:rsidRDefault="002D3A24" w:rsidP="009627C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2D3A24" w:rsidRDefault="002D3A24" w:rsidP="009627C0">
      <w:pPr>
        <w:pStyle w:val="1"/>
        <w:spacing w:line="276" w:lineRule="auto"/>
      </w:pPr>
      <w:r>
        <w:t>ВИКОНАВЧИЙ КОМІТЕТ</w:t>
      </w:r>
    </w:p>
    <w:p w:rsidR="002D3A24" w:rsidRDefault="002D3A24" w:rsidP="009627C0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D3A24" w:rsidRDefault="002D3A24" w:rsidP="009627C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2D3A24" w:rsidRDefault="002D3A24" w:rsidP="009627C0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D3A24" w:rsidTr="002D3A24">
        <w:tc>
          <w:tcPr>
            <w:tcW w:w="3284" w:type="dxa"/>
            <w:hideMark/>
          </w:tcPr>
          <w:p w:rsidR="002D3A24" w:rsidRPr="00B70EC4" w:rsidRDefault="002D3A24" w:rsidP="009627C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  <w:r w:rsidR="00B70EC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03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.20</w:t>
            </w:r>
            <w:r w:rsidR="00B70EC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3285" w:type="dxa"/>
            <w:hideMark/>
          </w:tcPr>
          <w:p w:rsidR="002D3A24" w:rsidRDefault="002D3A24" w:rsidP="009627C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2D3A24" w:rsidRDefault="002D3A24" w:rsidP="00AE686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№</w:t>
            </w:r>
            <w:r w:rsidR="00844DB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AE686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33</w:t>
            </w:r>
          </w:p>
        </w:tc>
      </w:tr>
    </w:tbl>
    <w:p w:rsidR="002D3A24" w:rsidRDefault="002D3A24" w:rsidP="009627C0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2D3A24" w:rsidTr="002D3A24">
        <w:tc>
          <w:tcPr>
            <w:tcW w:w="5070" w:type="dxa"/>
            <w:hideMark/>
          </w:tcPr>
          <w:p w:rsidR="002D3A24" w:rsidRDefault="002D3A24" w:rsidP="009627C0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надання дозволу на розміщення зовнішньої реклами</w:t>
            </w:r>
          </w:p>
        </w:tc>
        <w:tc>
          <w:tcPr>
            <w:tcW w:w="4501" w:type="dxa"/>
          </w:tcPr>
          <w:p w:rsidR="002D3A24" w:rsidRDefault="002D3A24" w:rsidP="009627C0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2D3A24" w:rsidRDefault="002D3A24" w:rsidP="009627C0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690EF2" w:rsidRDefault="002D3A24" w:rsidP="00690EF2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pacing w:val="-10"/>
          <w:sz w:val="24"/>
          <w:szCs w:val="24"/>
          <w:lang w:val="uk-UA"/>
        </w:rPr>
        <w:t>Відповідно до статті 40 Закону України «Про місцеве самоврядування в Україні», пункту 1 статті 16  Закону України «Про рекламу»,</w:t>
      </w:r>
      <w:r w:rsidR="004668BE">
        <w:rPr>
          <w:rFonts w:ascii="Times New Roman" w:hAnsi="Times New Roman"/>
          <w:spacing w:val="-10"/>
          <w:sz w:val="24"/>
          <w:szCs w:val="24"/>
          <w:lang w:val="uk-UA"/>
        </w:rPr>
        <w:t xml:space="preserve">пункту 13 частини «а» статті 30 Закону України «Про місцеве самоврядування в Україні», </w:t>
      </w:r>
      <w:r>
        <w:rPr>
          <w:rFonts w:ascii="Times New Roman" w:hAnsi="Times New Roman"/>
          <w:sz w:val="24"/>
          <w:szCs w:val="24"/>
          <w:lang w:val="uk-UA"/>
        </w:rPr>
        <w:t>Правил розміщення зовнішньої реклами на території м. Ромни, затверджених рішенням Роменської міської ради в</w:t>
      </w:r>
      <w:r w:rsidR="00B70EC4">
        <w:rPr>
          <w:rFonts w:ascii="Times New Roman" w:hAnsi="Times New Roman"/>
          <w:sz w:val="24"/>
          <w:szCs w:val="24"/>
          <w:lang w:val="uk-UA"/>
        </w:rPr>
        <w:t>ід 25.11.2011, розглянувши</w:t>
      </w:r>
      <w:r w:rsidR="0040198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70EC4">
        <w:rPr>
          <w:rFonts w:ascii="Times New Roman" w:hAnsi="Times New Roman"/>
          <w:sz w:val="24"/>
          <w:szCs w:val="24"/>
          <w:lang w:val="uk-UA"/>
        </w:rPr>
        <w:t>заяв</w:t>
      </w:r>
      <w:r w:rsidR="00844DB5">
        <w:rPr>
          <w:rFonts w:ascii="Times New Roman" w:hAnsi="Times New Roman"/>
          <w:sz w:val="24"/>
          <w:szCs w:val="24"/>
          <w:lang w:val="uk-UA"/>
        </w:rPr>
        <w:t>и</w:t>
      </w:r>
      <w:r w:rsidR="0040198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44DB5">
        <w:rPr>
          <w:rFonts w:ascii="Times New Roman" w:hAnsi="Times New Roman"/>
          <w:sz w:val="24"/>
          <w:szCs w:val="24"/>
          <w:lang w:val="uk-UA"/>
        </w:rPr>
        <w:t>приватного підприємства «Фабрика реклами»,</w:t>
      </w:r>
      <w:r w:rsidR="00AE686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70EC4">
        <w:rPr>
          <w:rFonts w:ascii="Times New Roman" w:hAnsi="Times New Roman"/>
          <w:sz w:val="24"/>
          <w:szCs w:val="24"/>
          <w:lang w:val="uk-UA"/>
        </w:rPr>
        <w:t>фізичн</w:t>
      </w:r>
      <w:r w:rsidR="00A52590">
        <w:rPr>
          <w:rFonts w:ascii="Times New Roman" w:hAnsi="Times New Roman"/>
          <w:sz w:val="24"/>
          <w:szCs w:val="24"/>
          <w:lang w:val="uk-UA"/>
        </w:rPr>
        <w:t>их</w:t>
      </w:r>
      <w:r w:rsidR="00B70EC4">
        <w:rPr>
          <w:rFonts w:ascii="Times New Roman" w:hAnsi="Times New Roman"/>
          <w:sz w:val="24"/>
          <w:szCs w:val="24"/>
          <w:lang w:val="uk-UA"/>
        </w:rPr>
        <w:t xml:space="preserve"> ос</w:t>
      </w:r>
      <w:r w:rsidR="00A52590">
        <w:rPr>
          <w:rFonts w:ascii="Times New Roman" w:hAnsi="Times New Roman"/>
          <w:sz w:val="24"/>
          <w:szCs w:val="24"/>
          <w:lang w:val="uk-UA"/>
        </w:rPr>
        <w:t>іб</w:t>
      </w:r>
      <w:r w:rsidR="00B70EC4">
        <w:rPr>
          <w:rFonts w:ascii="Times New Roman" w:hAnsi="Times New Roman"/>
          <w:sz w:val="24"/>
          <w:szCs w:val="24"/>
          <w:lang w:val="uk-UA"/>
        </w:rPr>
        <w:t>-підприємц</w:t>
      </w:r>
      <w:r w:rsidR="00A52590">
        <w:rPr>
          <w:rFonts w:ascii="Times New Roman" w:hAnsi="Times New Roman"/>
          <w:sz w:val="24"/>
          <w:szCs w:val="24"/>
          <w:lang w:val="uk-UA"/>
        </w:rPr>
        <w:t>ів:</w:t>
      </w:r>
      <w:r w:rsidR="00B70EC4">
        <w:rPr>
          <w:rFonts w:ascii="Times New Roman" w:hAnsi="Times New Roman"/>
          <w:sz w:val="24"/>
          <w:szCs w:val="24"/>
          <w:lang w:val="uk-UA"/>
        </w:rPr>
        <w:t xml:space="preserve"> Коваленко В.В.</w:t>
      </w:r>
      <w:r w:rsidR="004668BE">
        <w:rPr>
          <w:rFonts w:ascii="Times New Roman" w:hAnsi="Times New Roman"/>
          <w:sz w:val="24"/>
          <w:szCs w:val="24"/>
          <w:lang w:val="uk-UA"/>
        </w:rPr>
        <w:t>,</w:t>
      </w:r>
      <w:r w:rsidR="00E17495" w:rsidRPr="00E1749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690EF2">
        <w:rPr>
          <w:rFonts w:ascii="Times New Roman" w:hAnsi="Times New Roman"/>
          <w:sz w:val="24"/>
          <w:szCs w:val="24"/>
          <w:lang w:val="uk-UA"/>
        </w:rPr>
        <w:t>Хвостиченк</w:t>
      </w:r>
      <w:r w:rsidR="00A52590">
        <w:rPr>
          <w:rFonts w:ascii="Times New Roman" w:hAnsi="Times New Roman"/>
          <w:sz w:val="24"/>
          <w:szCs w:val="24"/>
          <w:lang w:val="uk-UA"/>
        </w:rPr>
        <w:t>а</w:t>
      </w:r>
      <w:proofErr w:type="spellEnd"/>
      <w:r w:rsidR="00690EF2">
        <w:rPr>
          <w:rFonts w:ascii="Times New Roman" w:hAnsi="Times New Roman"/>
          <w:sz w:val="24"/>
          <w:szCs w:val="24"/>
          <w:lang w:val="uk-UA"/>
        </w:rPr>
        <w:t xml:space="preserve"> А.Ю.,</w:t>
      </w:r>
      <w:r w:rsidR="00EF59AE">
        <w:rPr>
          <w:rFonts w:ascii="Times New Roman" w:hAnsi="Times New Roman"/>
          <w:sz w:val="24"/>
          <w:szCs w:val="24"/>
          <w:lang w:val="uk-UA"/>
        </w:rPr>
        <w:t xml:space="preserve"> Сорокових О.В., </w:t>
      </w:r>
      <w:proofErr w:type="spellStart"/>
      <w:r w:rsidR="00EF59AE">
        <w:rPr>
          <w:rFonts w:ascii="Times New Roman" w:hAnsi="Times New Roman"/>
          <w:sz w:val="24"/>
          <w:szCs w:val="24"/>
          <w:lang w:val="uk-UA"/>
        </w:rPr>
        <w:t>Полозенко</w:t>
      </w:r>
      <w:proofErr w:type="spellEnd"/>
      <w:r w:rsidR="00EF59AE">
        <w:rPr>
          <w:rFonts w:ascii="Times New Roman" w:hAnsi="Times New Roman"/>
          <w:sz w:val="24"/>
          <w:szCs w:val="24"/>
          <w:lang w:val="uk-UA"/>
        </w:rPr>
        <w:t xml:space="preserve"> О.С., </w:t>
      </w:r>
      <w:proofErr w:type="spellStart"/>
      <w:r w:rsidR="00EF59AE">
        <w:rPr>
          <w:rFonts w:ascii="Times New Roman" w:hAnsi="Times New Roman"/>
          <w:sz w:val="24"/>
          <w:szCs w:val="24"/>
          <w:lang w:val="uk-UA"/>
        </w:rPr>
        <w:t>Гапич</w:t>
      </w:r>
      <w:proofErr w:type="spellEnd"/>
      <w:r w:rsidR="00EF59AE">
        <w:rPr>
          <w:rFonts w:ascii="Times New Roman" w:hAnsi="Times New Roman"/>
          <w:sz w:val="24"/>
          <w:szCs w:val="24"/>
          <w:lang w:val="uk-UA"/>
        </w:rPr>
        <w:t xml:space="preserve"> О.М.,</w:t>
      </w:r>
    </w:p>
    <w:p w:rsidR="002D3A24" w:rsidRDefault="002D3A24" w:rsidP="00844DB5">
      <w:pPr>
        <w:shd w:val="clear" w:color="auto" w:fill="FFFFFF"/>
        <w:tabs>
          <w:tab w:val="left" w:pos="9639"/>
        </w:tabs>
        <w:spacing w:before="120"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</w:t>
      </w:r>
      <w:r>
        <w:rPr>
          <w:rFonts w:ascii="Times New Roman" w:hAnsi="Times New Roman"/>
          <w:spacing w:val="-9"/>
          <w:sz w:val="24"/>
          <w:szCs w:val="24"/>
          <w:lang w:val="uk-UA"/>
        </w:rPr>
        <w:t>:</w:t>
      </w:r>
    </w:p>
    <w:p w:rsidR="009627C0" w:rsidRDefault="002D3A24" w:rsidP="00844DB5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12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Надати дозвіл на розміщення зовнішньої реклами терміном на 5 років</w:t>
      </w:r>
      <w:r w:rsidR="009627C0">
        <w:rPr>
          <w:rFonts w:ascii="Times New Roman" w:hAnsi="Times New Roman"/>
          <w:sz w:val="24"/>
          <w:szCs w:val="24"/>
          <w:lang w:val="uk-UA" w:eastAsia="uk-UA"/>
        </w:rPr>
        <w:t>:</w:t>
      </w:r>
    </w:p>
    <w:p w:rsidR="00844DB5" w:rsidRPr="00844DB5" w:rsidRDefault="00844DB5" w:rsidP="00844DB5">
      <w:pPr>
        <w:pStyle w:val="a3"/>
        <w:shd w:val="clear" w:color="auto" w:fill="FFFFFF"/>
        <w:tabs>
          <w:tab w:val="left" w:pos="0"/>
          <w:tab w:val="left" w:pos="567"/>
        </w:tabs>
        <w:spacing w:before="120" w:after="0"/>
        <w:ind w:left="644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B20A6" w:rsidRDefault="001B20A6" w:rsidP="00844DB5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spacing w:before="120"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1B20A6">
        <w:rPr>
          <w:rFonts w:ascii="Times New Roman" w:hAnsi="Times New Roman"/>
          <w:sz w:val="24"/>
          <w:szCs w:val="24"/>
          <w:lang w:val="uk-UA"/>
        </w:rPr>
        <w:t xml:space="preserve">приватному підприємству «Фабрика реклами» </w:t>
      </w:r>
      <w:r w:rsidR="007D6187" w:rsidRPr="001B20A6">
        <w:rPr>
          <w:rFonts w:ascii="Times New Roman" w:hAnsi="Times New Roman"/>
          <w:sz w:val="24"/>
          <w:szCs w:val="24"/>
          <w:lang w:val="uk-UA"/>
        </w:rPr>
        <w:t>–</w:t>
      </w:r>
      <w:r w:rsidRPr="001B20A6">
        <w:rPr>
          <w:rFonts w:ascii="Times New Roman" w:hAnsi="Times New Roman"/>
          <w:sz w:val="24"/>
          <w:szCs w:val="24"/>
          <w:lang w:val="uk-UA"/>
        </w:rPr>
        <w:t xml:space="preserve"> біл-борд </w:t>
      </w:r>
      <w:r w:rsidR="007D6187" w:rsidRPr="001B20A6">
        <w:rPr>
          <w:rFonts w:ascii="Times New Roman" w:hAnsi="Times New Roman"/>
          <w:sz w:val="24"/>
          <w:szCs w:val="24"/>
          <w:lang w:val="uk-UA"/>
        </w:rPr>
        <w:t>за адрес</w:t>
      </w:r>
      <w:r w:rsidR="00844DB5">
        <w:rPr>
          <w:rFonts w:ascii="Times New Roman" w:hAnsi="Times New Roman"/>
          <w:sz w:val="24"/>
          <w:szCs w:val="24"/>
          <w:lang w:val="uk-UA"/>
        </w:rPr>
        <w:t>ами</w:t>
      </w:r>
      <w:r w:rsidR="007D6187" w:rsidRPr="001B20A6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EF2344">
        <w:rPr>
          <w:rFonts w:ascii="Times New Roman" w:hAnsi="Times New Roman"/>
          <w:sz w:val="24"/>
          <w:szCs w:val="24"/>
          <w:lang w:val="uk-UA"/>
        </w:rPr>
        <w:t>вул. Полтавська, 114А, вул. Сумська, 97;</w:t>
      </w:r>
    </w:p>
    <w:p w:rsidR="00844DB5" w:rsidRPr="00844DB5" w:rsidRDefault="00844DB5" w:rsidP="00844DB5">
      <w:pPr>
        <w:pStyle w:val="a3"/>
        <w:shd w:val="clear" w:color="auto" w:fill="FFFFFF"/>
        <w:tabs>
          <w:tab w:val="left" w:pos="0"/>
        </w:tabs>
        <w:spacing w:before="120" w:after="0"/>
        <w:ind w:left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44DB5" w:rsidRDefault="00844DB5" w:rsidP="00844DB5">
      <w:pPr>
        <w:pStyle w:val="a3"/>
        <w:numPr>
          <w:ilvl w:val="0"/>
          <w:numId w:val="8"/>
        </w:numPr>
        <w:shd w:val="clear" w:color="auto" w:fill="FFFFFF"/>
        <w:tabs>
          <w:tab w:val="left" w:pos="0"/>
          <w:tab w:val="left" w:pos="284"/>
        </w:tabs>
        <w:spacing w:before="120"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844DB5">
        <w:rPr>
          <w:rFonts w:ascii="Times New Roman" w:hAnsi="Times New Roman"/>
          <w:sz w:val="24"/>
          <w:szCs w:val="24"/>
          <w:lang w:val="uk-UA"/>
        </w:rPr>
        <w:t>фізичній особі-підприємцю Коваленко Віті Володимирівні – вивіска на фасаді магазину за адресою: вул. Соборна, 1</w:t>
      </w:r>
      <w:r w:rsidR="00AE686A">
        <w:rPr>
          <w:rFonts w:ascii="Times New Roman" w:hAnsi="Times New Roman"/>
          <w:sz w:val="24"/>
          <w:szCs w:val="24"/>
          <w:lang w:val="uk-UA"/>
        </w:rPr>
        <w:t>;</w:t>
      </w:r>
    </w:p>
    <w:p w:rsidR="00690EF2" w:rsidRPr="00A52590" w:rsidRDefault="00690EF2" w:rsidP="00690EF2">
      <w:pPr>
        <w:pStyle w:val="a3"/>
        <w:shd w:val="clear" w:color="auto" w:fill="FFFFFF"/>
        <w:tabs>
          <w:tab w:val="left" w:pos="0"/>
          <w:tab w:val="left" w:pos="284"/>
        </w:tabs>
        <w:spacing w:before="120" w:after="0"/>
        <w:ind w:left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90EF2" w:rsidRDefault="00690EF2" w:rsidP="00844DB5">
      <w:pPr>
        <w:pStyle w:val="a3"/>
        <w:numPr>
          <w:ilvl w:val="0"/>
          <w:numId w:val="8"/>
        </w:numPr>
        <w:shd w:val="clear" w:color="auto" w:fill="FFFFFF"/>
        <w:tabs>
          <w:tab w:val="left" w:pos="0"/>
          <w:tab w:val="left" w:pos="284"/>
        </w:tabs>
        <w:spacing w:before="120"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фізичній особі-підприємцю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Хвостиченк</w:t>
      </w:r>
      <w:r w:rsidR="00E17495">
        <w:rPr>
          <w:rFonts w:ascii="Times New Roman" w:hAnsi="Times New Roman"/>
          <w:sz w:val="24"/>
          <w:szCs w:val="24"/>
          <w:lang w:val="uk-UA"/>
        </w:rPr>
        <w:t>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Андрію Юрійовичу – вивіска на фасаді магаз</w:t>
      </w:r>
      <w:r w:rsidR="00EF59AE">
        <w:rPr>
          <w:rFonts w:ascii="Times New Roman" w:hAnsi="Times New Roman"/>
          <w:sz w:val="24"/>
          <w:szCs w:val="24"/>
          <w:lang w:val="uk-UA"/>
        </w:rPr>
        <w:t xml:space="preserve">ину за </w:t>
      </w:r>
      <w:proofErr w:type="spellStart"/>
      <w:r w:rsidR="00EF59AE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EF59AE">
        <w:rPr>
          <w:rFonts w:ascii="Times New Roman" w:hAnsi="Times New Roman"/>
          <w:sz w:val="24"/>
          <w:szCs w:val="24"/>
          <w:lang w:val="uk-UA"/>
        </w:rPr>
        <w:t>: б-р Свободи, 2</w:t>
      </w:r>
      <w:r w:rsidR="00E17495" w:rsidRPr="00E17495">
        <w:rPr>
          <w:rFonts w:ascii="Times New Roman" w:hAnsi="Times New Roman"/>
          <w:sz w:val="24"/>
          <w:szCs w:val="24"/>
        </w:rPr>
        <w:t xml:space="preserve"> </w:t>
      </w:r>
      <w:r w:rsidR="00EF59AE">
        <w:rPr>
          <w:rFonts w:ascii="Times New Roman" w:hAnsi="Times New Roman"/>
          <w:sz w:val="24"/>
          <w:szCs w:val="24"/>
          <w:lang w:val="uk-UA"/>
        </w:rPr>
        <w:t>Б;</w:t>
      </w:r>
    </w:p>
    <w:p w:rsidR="00EF59AE" w:rsidRPr="00AE686A" w:rsidRDefault="00EF59AE" w:rsidP="00EF59AE">
      <w:pPr>
        <w:pStyle w:val="a3"/>
        <w:shd w:val="clear" w:color="auto" w:fill="FFFFFF"/>
        <w:tabs>
          <w:tab w:val="left" w:pos="0"/>
          <w:tab w:val="left" w:pos="284"/>
        </w:tabs>
        <w:spacing w:before="120" w:after="0"/>
        <w:ind w:left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F59AE" w:rsidRDefault="00EF59AE" w:rsidP="00844DB5">
      <w:pPr>
        <w:pStyle w:val="a3"/>
        <w:numPr>
          <w:ilvl w:val="0"/>
          <w:numId w:val="8"/>
        </w:numPr>
        <w:shd w:val="clear" w:color="auto" w:fill="FFFFFF"/>
        <w:tabs>
          <w:tab w:val="left" w:pos="0"/>
          <w:tab w:val="left" w:pos="284"/>
        </w:tabs>
        <w:spacing w:before="120"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фізичній особі-підприємцю Сорокових Ользі Василівні – вивіска на фасаді магазину за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: б-р Свободи, 2</w:t>
      </w:r>
      <w:r w:rsidR="00E1749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В;</w:t>
      </w:r>
    </w:p>
    <w:p w:rsidR="00EF59AE" w:rsidRPr="00AE686A" w:rsidRDefault="00EF59AE" w:rsidP="00EF59AE">
      <w:pPr>
        <w:pStyle w:val="a3"/>
        <w:shd w:val="clear" w:color="auto" w:fill="FFFFFF"/>
        <w:tabs>
          <w:tab w:val="left" w:pos="0"/>
          <w:tab w:val="left" w:pos="284"/>
        </w:tabs>
        <w:spacing w:before="120" w:after="0"/>
        <w:ind w:left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F59AE" w:rsidRDefault="00EF59AE" w:rsidP="00844DB5">
      <w:pPr>
        <w:pStyle w:val="a3"/>
        <w:numPr>
          <w:ilvl w:val="0"/>
          <w:numId w:val="8"/>
        </w:numPr>
        <w:shd w:val="clear" w:color="auto" w:fill="FFFFFF"/>
        <w:tabs>
          <w:tab w:val="left" w:pos="0"/>
          <w:tab w:val="left" w:pos="284"/>
        </w:tabs>
        <w:spacing w:before="120"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фізичній особі-підприємцю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Полозенко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Олесі Сергіївні – вивіска на фасаді магазину за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: б-р Свободи, 2</w:t>
      </w:r>
      <w:r w:rsidR="00E1749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Г;</w:t>
      </w:r>
    </w:p>
    <w:p w:rsidR="00EF59AE" w:rsidRPr="00AE686A" w:rsidRDefault="00EF59AE" w:rsidP="00EF59AE">
      <w:pPr>
        <w:pStyle w:val="a3"/>
        <w:shd w:val="clear" w:color="auto" w:fill="FFFFFF"/>
        <w:tabs>
          <w:tab w:val="left" w:pos="0"/>
          <w:tab w:val="left" w:pos="284"/>
        </w:tabs>
        <w:spacing w:before="120" w:after="0"/>
        <w:ind w:left="426"/>
        <w:jc w:val="both"/>
        <w:rPr>
          <w:rFonts w:ascii="Times New Roman" w:hAnsi="Times New Roman"/>
          <w:sz w:val="16"/>
          <w:szCs w:val="16"/>
          <w:lang w:val="uk-UA"/>
        </w:rPr>
      </w:pPr>
      <w:bookmarkStart w:id="0" w:name="_GoBack"/>
      <w:bookmarkEnd w:id="0"/>
    </w:p>
    <w:p w:rsidR="00EF59AE" w:rsidRDefault="00E17495" w:rsidP="00844DB5">
      <w:pPr>
        <w:pStyle w:val="a3"/>
        <w:numPr>
          <w:ilvl w:val="0"/>
          <w:numId w:val="8"/>
        </w:numPr>
        <w:shd w:val="clear" w:color="auto" w:fill="FFFFFF"/>
        <w:tabs>
          <w:tab w:val="left" w:pos="0"/>
          <w:tab w:val="left" w:pos="284"/>
        </w:tabs>
        <w:spacing w:before="120"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ф</w:t>
      </w:r>
      <w:r w:rsidR="00EF59AE">
        <w:rPr>
          <w:rFonts w:ascii="Times New Roman" w:hAnsi="Times New Roman"/>
          <w:sz w:val="24"/>
          <w:szCs w:val="24"/>
          <w:lang w:val="uk-UA"/>
        </w:rPr>
        <w:t xml:space="preserve">ізичній особі-підприємцю </w:t>
      </w:r>
      <w:proofErr w:type="spellStart"/>
      <w:r w:rsidR="00EF59AE">
        <w:rPr>
          <w:rFonts w:ascii="Times New Roman" w:hAnsi="Times New Roman"/>
          <w:sz w:val="24"/>
          <w:szCs w:val="24"/>
          <w:lang w:val="uk-UA"/>
        </w:rPr>
        <w:t>Гапич</w:t>
      </w:r>
      <w:proofErr w:type="spellEnd"/>
      <w:r w:rsidR="00EF59AE">
        <w:rPr>
          <w:rFonts w:ascii="Times New Roman" w:hAnsi="Times New Roman"/>
          <w:sz w:val="24"/>
          <w:szCs w:val="24"/>
          <w:lang w:val="uk-UA"/>
        </w:rPr>
        <w:t xml:space="preserve"> Ользі Миколаївні – вивіска на фасаді магазину за </w:t>
      </w:r>
      <w:proofErr w:type="spellStart"/>
      <w:r w:rsidR="00EF59AE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EF59AE">
        <w:rPr>
          <w:rFonts w:ascii="Times New Roman" w:hAnsi="Times New Roman"/>
          <w:sz w:val="24"/>
          <w:szCs w:val="24"/>
          <w:lang w:val="uk-UA"/>
        </w:rPr>
        <w:t>: б-р Свободи, 2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F59AE">
        <w:rPr>
          <w:rFonts w:ascii="Times New Roman" w:hAnsi="Times New Roman"/>
          <w:sz w:val="24"/>
          <w:szCs w:val="24"/>
          <w:lang w:val="uk-UA"/>
        </w:rPr>
        <w:t>А.</w:t>
      </w:r>
    </w:p>
    <w:p w:rsidR="00844DB5" w:rsidRPr="00844DB5" w:rsidRDefault="00844DB5" w:rsidP="00844DB5">
      <w:pPr>
        <w:pStyle w:val="a3"/>
        <w:rPr>
          <w:rFonts w:ascii="Times New Roman" w:hAnsi="Times New Roman"/>
          <w:sz w:val="16"/>
          <w:szCs w:val="16"/>
          <w:lang w:val="uk-UA"/>
        </w:rPr>
      </w:pPr>
    </w:p>
    <w:p w:rsidR="004668BE" w:rsidRPr="00844DB5" w:rsidRDefault="002D3A24" w:rsidP="00844DB5">
      <w:pPr>
        <w:pStyle w:val="a3"/>
        <w:numPr>
          <w:ilvl w:val="0"/>
          <w:numId w:val="3"/>
        </w:numPr>
        <w:tabs>
          <w:tab w:val="left" w:pos="0"/>
          <w:tab w:val="left" w:pos="284"/>
        </w:tabs>
        <w:spacing w:before="120" w:after="0"/>
        <w:ind w:left="0"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44DB5">
        <w:rPr>
          <w:rFonts w:ascii="Times New Roman" w:hAnsi="Times New Roman"/>
          <w:bCs/>
          <w:sz w:val="24"/>
          <w:szCs w:val="24"/>
          <w:lang w:val="uk-UA"/>
        </w:rPr>
        <w:t>Управлінню житлово-комунального господарства укласти догов</w:t>
      </w:r>
      <w:r w:rsidR="00E17495">
        <w:rPr>
          <w:rFonts w:ascii="Times New Roman" w:hAnsi="Times New Roman"/>
          <w:bCs/>
          <w:sz w:val="24"/>
          <w:szCs w:val="24"/>
          <w:lang w:val="uk-UA"/>
        </w:rPr>
        <w:t>ір</w:t>
      </w:r>
      <w:r w:rsidRPr="00844DB5">
        <w:rPr>
          <w:rFonts w:ascii="Times New Roman" w:hAnsi="Times New Roman"/>
          <w:bCs/>
          <w:sz w:val="24"/>
          <w:szCs w:val="24"/>
          <w:lang w:val="uk-UA"/>
        </w:rPr>
        <w:t xml:space="preserve"> із власник</w:t>
      </w:r>
      <w:r w:rsidR="00A52590">
        <w:rPr>
          <w:rFonts w:ascii="Times New Roman" w:hAnsi="Times New Roman"/>
          <w:bCs/>
          <w:sz w:val="24"/>
          <w:szCs w:val="24"/>
          <w:lang w:val="uk-UA"/>
        </w:rPr>
        <w:t>ами</w:t>
      </w:r>
      <w:r w:rsidRPr="00844DB5">
        <w:rPr>
          <w:rFonts w:ascii="Times New Roman" w:hAnsi="Times New Roman"/>
          <w:bCs/>
          <w:sz w:val="24"/>
          <w:szCs w:val="24"/>
          <w:lang w:val="uk-UA"/>
        </w:rPr>
        <w:t xml:space="preserve"> реклами, забезпечити контроль за своєчасністю та повнотою </w:t>
      </w:r>
      <w:r w:rsidR="00E17495">
        <w:rPr>
          <w:rFonts w:ascii="Times New Roman" w:hAnsi="Times New Roman"/>
          <w:bCs/>
          <w:sz w:val="24"/>
          <w:szCs w:val="24"/>
          <w:lang w:val="uk-UA"/>
        </w:rPr>
        <w:t>його</w:t>
      </w:r>
      <w:r w:rsidRPr="00844DB5">
        <w:rPr>
          <w:rFonts w:ascii="Times New Roman" w:hAnsi="Times New Roman"/>
          <w:bCs/>
          <w:sz w:val="24"/>
          <w:szCs w:val="24"/>
          <w:lang w:val="uk-UA"/>
        </w:rPr>
        <w:t xml:space="preserve"> виконання, в разі невиконання розірвати договір та ініціювати скасування цього рішення.</w:t>
      </w:r>
    </w:p>
    <w:p w:rsidR="004668BE" w:rsidRPr="004668BE" w:rsidRDefault="004668BE" w:rsidP="004668BE">
      <w:pPr>
        <w:pStyle w:val="a3"/>
        <w:tabs>
          <w:tab w:val="left" w:pos="0"/>
          <w:tab w:val="left" w:pos="567"/>
        </w:tabs>
        <w:spacing w:before="120" w:after="0"/>
        <w:ind w:left="284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EF2344" w:rsidRDefault="00EF2344" w:rsidP="009627C0">
      <w:pPr>
        <w:spacing w:after="0"/>
        <w:jc w:val="both"/>
        <w:rPr>
          <w:lang w:val="uk-UA"/>
        </w:rPr>
      </w:pPr>
    </w:p>
    <w:p w:rsidR="002D3A24" w:rsidRDefault="002D3A24" w:rsidP="009627C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                                                 </w:t>
      </w:r>
      <w:r w:rsidR="00EF23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r w:rsidR="004019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</w:t>
      </w:r>
      <w:r w:rsidR="00EF23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Сергій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САЛАТУН</w:t>
      </w:r>
    </w:p>
    <w:p w:rsidR="002D3A24" w:rsidRDefault="002D3A24" w:rsidP="009627C0">
      <w:pPr>
        <w:rPr>
          <w:rFonts w:ascii="Times New Roman" w:hAnsi="Times New Roman" w:cs="Times New Roman"/>
          <w:sz w:val="24"/>
          <w:szCs w:val="24"/>
        </w:rPr>
      </w:pPr>
    </w:p>
    <w:p w:rsidR="008D27FC" w:rsidRDefault="008D27FC" w:rsidP="009627C0"/>
    <w:sectPr w:rsidR="008D27FC" w:rsidSect="00844D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245B5"/>
    <w:multiLevelType w:val="hybridMultilevel"/>
    <w:tmpl w:val="EA322E8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6167BB"/>
    <w:multiLevelType w:val="hybridMultilevel"/>
    <w:tmpl w:val="9E1E51E6"/>
    <w:lvl w:ilvl="0" w:tplc="4A201B6A">
      <w:start w:val="1"/>
      <w:numFmt w:val="decimal"/>
      <w:lvlText w:val="%1)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21F0150"/>
    <w:multiLevelType w:val="hybridMultilevel"/>
    <w:tmpl w:val="394C687A"/>
    <w:lvl w:ilvl="0" w:tplc="C4B62F9E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99234A4"/>
    <w:multiLevelType w:val="hybridMultilevel"/>
    <w:tmpl w:val="8E9EDA4E"/>
    <w:lvl w:ilvl="0" w:tplc="AC62D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15E494B"/>
    <w:multiLevelType w:val="hybridMultilevel"/>
    <w:tmpl w:val="03FC1FCA"/>
    <w:lvl w:ilvl="0" w:tplc="0419000F">
      <w:start w:val="4"/>
      <w:numFmt w:val="decimal"/>
      <w:lvlText w:val="%1."/>
      <w:lvlJc w:val="left"/>
      <w:pPr>
        <w:ind w:left="99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5" w15:restartNumberingAfterBreak="0">
    <w:nsid w:val="59A674D7"/>
    <w:multiLevelType w:val="hybridMultilevel"/>
    <w:tmpl w:val="47CA8258"/>
    <w:lvl w:ilvl="0" w:tplc="7510770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1BB15E9"/>
    <w:multiLevelType w:val="hybridMultilevel"/>
    <w:tmpl w:val="BEA42820"/>
    <w:lvl w:ilvl="0" w:tplc="546C1D4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A994B36"/>
    <w:multiLevelType w:val="hybridMultilevel"/>
    <w:tmpl w:val="ECDC60DA"/>
    <w:lvl w:ilvl="0" w:tplc="50E60BFA">
      <w:start w:val="1"/>
      <w:numFmt w:val="decimal"/>
      <w:lvlText w:val="%1)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3A24"/>
    <w:rsid w:val="00067D3E"/>
    <w:rsid w:val="001B20A6"/>
    <w:rsid w:val="00297E70"/>
    <w:rsid w:val="002D1BDA"/>
    <w:rsid w:val="002D3A24"/>
    <w:rsid w:val="00366BBE"/>
    <w:rsid w:val="00401981"/>
    <w:rsid w:val="004668BE"/>
    <w:rsid w:val="00495A57"/>
    <w:rsid w:val="006148D7"/>
    <w:rsid w:val="00630936"/>
    <w:rsid w:val="00690EF2"/>
    <w:rsid w:val="00785386"/>
    <w:rsid w:val="007D6187"/>
    <w:rsid w:val="00844DB5"/>
    <w:rsid w:val="00846892"/>
    <w:rsid w:val="008D27FC"/>
    <w:rsid w:val="008E4B01"/>
    <w:rsid w:val="009101C5"/>
    <w:rsid w:val="009627C0"/>
    <w:rsid w:val="00A52590"/>
    <w:rsid w:val="00AE686A"/>
    <w:rsid w:val="00B4495F"/>
    <w:rsid w:val="00B70EC4"/>
    <w:rsid w:val="00C041CC"/>
    <w:rsid w:val="00C40DDC"/>
    <w:rsid w:val="00C9410C"/>
    <w:rsid w:val="00D73ED3"/>
    <w:rsid w:val="00DC26C3"/>
    <w:rsid w:val="00E0471B"/>
    <w:rsid w:val="00E17495"/>
    <w:rsid w:val="00E41696"/>
    <w:rsid w:val="00EF2077"/>
    <w:rsid w:val="00EF2344"/>
    <w:rsid w:val="00EF59AE"/>
    <w:rsid w:val="00F46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B7175"/>
  <w15:docId w15:val="{41D4E3A7-BB52-4488-90A2-D0B70B84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077"/>
  </w:style>
  <w:style w:type="paragraph" w:styleId="1">
    <w:name w:val="heading 1"/>
    <w:basedOn w:val="a"/>
    <w:next w:val="a"/>
    <w:link w:val="10"/>
    <w:qFormat/>
    <w:rsid w:val="002D3A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3A24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List Paragraph"/>
    <w:basedOn w:val="a"/>
    <w:qFormat/>
    <w:rsid w:val="002D3A24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2D3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D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6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6</cp:revision>
  <cp:lastPrinted>2020-03-12T13:51:00Z</cp:lastPrinted>
  <dcterms:created xsi:type="dcterms:W3CDTF">2020-03-12T13:53:00Z</dcterms:created>
  <dcterms:modified xsi:type="dcterms:W3CDTF">2020-03-19T06:32:00Z</dcterms:modified>
</cp:coreProperties>
</file>