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6B" w:rsidRPr="00FA50BA" w:rsidRDefault="000733B9" w:rsidP="00D87A55">
      <w:pPr>
        <w:tabs>
          <w:tab w:val="left" w:pos="3119"/>
        </w:tabs>
        <w:spacing w:line="276" w:lineRule="auto"/>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51pt;visibility:visible">
            <v:imagedata r:id="rId8" o:title=""/>
          </v:shape>
        </w:pict>
      </w:r>
    </w:p>
    <w:p w:rsidR="004F516B" w:rsidRPr="00FA50BA" w:rsidRDefault="004F516B" w:rsidP="004F516B">
      <w:pPr>
        <w:spacing w:line="276" w:lineRule="auto"/>
        <w:jc w:val="center"/>
        <w:rPr>
          <w:b/>
          <w:bCs/>
          <w:sz w:val="24"/>
          <w:szCs w:val="24"/>
        </w:rPr>
      </w:pPr>
      <w:r w:rsidRPr="00FA50BA">
        <w:rPr>
          <w:b/>
          <w:bCs/>
          <w:sz w:val="24"/>
          <w:szCs w:val="24"/>
        </w:rPr>
        <w:t>РОМЕНСЬКА МІСЬКА РАДА СУМСЬКОЇ ОБЛАСТІ</w:t>
      </w:r>
    </w:p>
    <w:p w:rsidR="004F516B" w:rsidRPr="00FA50BA" w:rsidRDefault="004F516B" w:rsidP="004F516B">
      <w:pPr>
        <w:spacing w:line="276" w:lineRule="auto"/>
        <w:jc w:val="center"/>
        <w:rPr>
          <w:b/>
          <w:sz w:val="24"/>
          <w:szCs w:val="24"/>
        </w:rPr>
      </w:pPr>
      <w:r w:rsidRPr="00FA50BA">
        <w:rPr>
          <w:b/>
          <w:sz w:val="24"/>
          <w:szCs w:val="24"/>
        </w:rPr>
        <w:t>ВИКОНАВЧИЙ КОМІТЕТ</w:t>
      </w:r>
    </w:p>
    <w:p w:rsidR="004F516B" w:rsidRPr="00FA50BA" w:rsidRDefault="004F516B" w:rsidP="004F516B">
      <w:pPr>
        <w:spacing w:line="276" w:lineRule="auto"/>
        <w:jc w:val="center"/>
        <w:rPr>
          <w:b/>
          <w:sz w:val="16"/>
          <w:szCs w:val="16"/>
          <w:lang w:eastAsia="uk-UA"/>
        </w:rPr>
      </w:pPr>
    </w:p>
    <w:p w:rsidR="004F516B" w:rsidRPr="00FA50BA" w:rsidRDefault="004F516B" w:rsidP="004F516B">
      <w:pPr>
        <w:spacing w:line="276" w:lineRule="auto"/>
        <w:jc w:val="center"/>
        <w:rPr>
          <w:b/>
          <w:sz w:val="24"/>
          <w:szCs w:val="24"/>
          <w:lang w:eastAsia="uk-UA"/>
        </w:rPr>
      </w:pPr>
      <w:r w:rsidRPr="00FA50BA">
        <w:rPr>
          <w:b/>
          <w:sz w:val="24"/>
          <w:szCs w:val="24"/>
          <w:lang w:eastAsia="uk-UA"/>
        </w:rPr>
        <w:t>РІШЕННЯ</w:t>
      </w:r>
    </w:p>
    <w:p w:rsidR="004F516B" w:rsidRPr="00FA50BA" w:rsidRDefault="004F516B" w:rsidP="004F516B">
      <w:pPr>
        <w:spacing w:line="276" w:lineRule="auto"/>
        <w:jc w:val="center"/>
        <w:rPr>
          <w:b/>
          <w:sz w:val="16"/>
          <w:szCs w:val="16"/>
          <w:lang w:eastAsia="uk-UA"/>
        </w:rPr>
      </w:pPr>
    </w:p>
    <w:tbl>
      <w:tblPr>
        <w:tblW w:w="0" w:type="auto"/>
        <w:tblLook w:val="04A0" w:firstRow="1" w:lastRow="0" w:firstColumn="1" w:lastColumn="0" w:noHBand="0" w:noVBand="1"/>
      </w:tblPr>
      <w:tblGrid>
        <w:gridCol w:w="3284"/>
        <w:gridCol w:w="3285"/>
        <w:gridCol w:w="3285"/>
      </w:tblGrid>
      <w:tr w:rsidR="004F516B" w:rsidRPr="00FA50BA" w:rsidTr="004F516B">
        <w:tc>
          <w:tcPr>
            <w:tcW w:w="3284" w:type="dxa"/>
            <w:hideMark/>
          </w:tcPr>
          <w:p w:rsidR="004F516B" w:rsidRPr="00FA50BA" w:rsidRDefault="00A94E5B" w:rsidP="00A94E5B">
            <w:pPr>
              <w:spacing w:line="276" w:lineRule="auto"/>
              <w:rPr>
                <w:b/>
                <w:sz w:val="24"/>
                <w:szCs w:val="24"/>
                <w:lang w:eastAsia="uk-UA"/>
              </w:rPr>
            </w:pPr>
            <w:r w:rsidRPr="00FA50BA">
              <w:rPr>
                <w:b/>
                <w:bCs/>
                <w:sz w:val="24"/>
                <w:szCs w:val="24"/>
              </w:rPr>
              <w:t>18</w:t>
            </w:r>
            <w:r w:rsidR="004F516B" w:rsidRPr="00FA50BA">
              <w:rPr>
                <w:b/>
                <w:bCs/>
                <w:sz w:val="24"/>
                <w:szCs w:val="24"/>
              </w:rPr>
              <w:t>.</w:t>
            </w:r>
            <w:r w:rsidR="00363881" w:rsidRPr="00FA50BA">
              <w:rPr>
                <w:b/>
                <w:bCs/>
                <w:sz w:val="24"/>
                <w:szCs w:val="24"/>
              </w:rPr>
              <w:t>0</w:t>
            </w:r>
            <w:r w:rsidRPr="00FA50BA">
              <w:rPr>
                <w:b/>
                <w:bCs/>
                <w:sz w:val="24"/>
                <w:szCs w:val="24"/>
              </w:rPr>
              <w:t>3</w:t>
            </w:r>
            <w:r w:rsidR="004F516B" w:rsidRPr="00FA50BA">
              <w:rPr>
                <w:b/>
                <w:bCs/>
                <w:sz w:val="24"/>
                <w:szCs w:val="24"/>
              </w:rPr>
              <w:t>.20</w:t>
            </w:r>
            <w:r w:rsidRPr="00FA50BA">
              <w:rPr>
                <w:b/>
                <w:bCs/>
                <w:sz w:val="24"/>
                <w:szCs w:val="24"/>
              </w:rPr>
              <w:t>20</w:t>
            </w:r>
          </w:p>
        </w:tc>
        <w:tc>
          <w:tcPr>
            <w:tcW w:w="3285" w:type="dxa"/>
            <w:hideMark/>
          </w:tcPr>
          <w:p w:rsidR="004F516B" w:rsidRPr="00FA50BA" w:rsidRDefault="004F516B" w:rsidP="004F516B">
            <w:pPr>
              <w:spacing w:line="276" w:lineRule="auto"/>
              <w:jc w:val="center"/>
              <w:rPr>
                <w:b/>
                <w:sz w:val="24"/>
                <w:szCs w:val="24"/>
                <w:lang w:eastAsia="uk-UA"/>
              </w:rPr>
            </w:pPr>
            <w:r w:rsidRPr="00FA50BA">
              <w:rPr>
                <w:b/>
                <w:sz w:val="24"/>
                <w:szCs w:val="24"/>
              </w:rPr>
              <w:t>Ромни</w:t>
            </w:r>
          </w:p>
        </w:tc>
        <w:tc>
          <w:tcPr>
            <w:tcW w:w="3285" w:type="dxa"/>
          </w:tcPr>
          <w:p w:rsidR="004F516B" w:rsidRPr="00FA50BA" w:rsidRDefault="004F516B" w:rsidP="000733B9">
            <w:pPr>
              <w:spacing w:line="276" w:lineRule="auto"/>
              <w:jc w:val="right"/>
              <w:rPr>
                <w:b/>
                <w:sz w:val="24"/>
                <w:szCs w:val="24"/>
                <w:lang w:eastAsia="uk-UA"/>
              </w:rPr>
            </w:pPr>
            <w:r w:rsidRPr="00FA50BA">
              <w:rPr>
                <w:b/>
                <w:sz w:val="24"/>
                <w:szCs w:val="24"/>
                <w:lang w:eastAsia="uk-UA"/>
              </w:rPr>
              <w:t>№</w:t>
            </w:r>
            <w:r w:rsidR="00F74C1C" w:rsidRPr="00FA50BA">
              <w:rPr>
                <w:b/>
                <w:sz w:val="24"/>
                <w:szCs w:val="24"/>
                <w:lang w:eastAsia="uk-UA"/>
              </w:rPr>
              <w:t xml:space="preserve"> </w:t>
            </w:r>
            <w:r w:rsidR="000733B9">
              <w:rPr>
                <w:b/>
                <w:sz w:val="24"/>
                <w:szCs w:val="24"/>
                <w:lang w:eastAsia="uk-UA"/>
              </w:rPr>
              <w:t>32</w:t>
            </w:r>
          </w:p>
        </w:tc>
      </w:tr>
    </w:tbl>
    <w:p w:rsidR="00A72B38" w:rsidRPr="00D87A55" w:rsidRDefault="00A72B38" w:rsidP="00A72B38">
      <w:pPr>
        <w:rPr>
          <w:b/>
          <w:bCs/>
          <w:sz w:val="16"/>
          <w:szCs w:val="16"/>
        </w:rPr>
      </w:pPr>
    </w:p>
    <w:tbl>
      <w:tblPr>
        <w:tblW w:w="0" w:type="auto"/>
        <w:tblLook w:val="04A0" w:firstRow="1" w:lastRow="0" w:firstColumn="1" w:lastColumn="0" w:noHBand="0" w:noVBand="1"/>
      </w:tblPr>
      <w:tblGrid>
        <w:gridCol w:w="4927"/>
        <w:gridCol w:w="4927"/>
      </w:tblGrid>
      <w:tr w:rsidR="00DB0851" w:rsidRPr="00EE6EAB" w:rsidTr="00EE6EAB">
        <w:tc>
          <w:tcPr>
            <w:tcW w:w="4927" w:type="dxa"/>
            <w:shd w:val="clear" w:color="auto" w:fill="auto"/>
          </w:tcPr>
          <w:p w:rsidR="00DB0851" w:rsidRPr="00EE6EAB" w:rsidRDefault="00DB0851" w:rsidP="00EE6EAB">
            <w:pPr>
              <w:spacing w:line="276" w:lineRule="auto"/>
              <w:jc w:val="both"/>
              <w:rPr>
                <w:b/>
                <w:sz w:val="24"/>
                <w:szCs w:val="24"/>
              </w:rPr>
            </w:pPr>
            <w:r w:rsidRPr="00EE6EAB">
              <w:rPr>
                <w:b/>
                <w:sz w:val="24"/>
                <w:szCs w:val="24"/>
              </w:rPr>
              <w:t>Про затвердження форм розрахунків для встановлення тарифів</w:t>
            </w:r>
          </w:p>
        </w:tc>
        <w:tc>
          <w:tcPr>
            <w:tcW w:w="4927" w:type="dxa"/>
            <w:shd w:val="clear" w:color="auto" w:fill="auto"/>
          </w:tcPr>
          <w:p w:rsidR="00DB0851" w:rsidRPr="00EE6EAB" w:rsidRDefault="00DB0851" w:rsidP="00EE6EAB">
            <w:pPr>
              <w:spacing w:line="276" w:lineRule="auto"/>
              <w:jc w:val="both"/>
              <w:rPr>
                <w:sz w:val="24"/>
                <w:szCs w:val="24"/>
              </w:rPr>
            </w:pPr>
          </w:p>
        </w:tc>
      </w:tr>
    </w:tbl>
    <w:p w:rsidR="00DB0851" w:rsidRPr="00DB0851" w:rsidRDefault="00DB0851" w:rsidP="00D87A55">
      <w:pPr>
        <w:spacing w:line="276" w:lineRule="auto"/>
        <w:ind w:firstLine="426"/>
        <w:jc w:val="both"/>
        <w:rPr>
          <w:sz w:val="16"/>
          <w:szCs w:val="16"/>
        </w:rPr>
      </w:pPr>
    </w:p>
    <w:p w:rsidR="00A94E5B" w:rsidRPr="00FA50BA" w:rsidRDefault="00A94E5B" w:rsidP="00D87A55">
      <w:pPr>
        <w:spacing w:line="276" w:lineRule="auto"/>
        <w:ind w:firstLine="426"/>
        <w:jc w:val="both"/>
        <w:rPr>
          <w:sz w:val="24"/>
          <w:szCs w:val="24"/>
        </w:rPr>
      </w:pPr>
      <w:r w:rsidRPr="00FA50BA">
        <w:rPr>
          <w:sz w:val="24"/>
          <w:szCs w:val="24"/>
        </w:rPr>
        <w:t xml:space="preserve">Відповідно до </w:t>
      </w:r>
      <w:r w:rsidR="00DB0851">
        <w:rPr>
          <w:sz w:val="24"/>
          <w:szCs w:val="24"/>
        </w:rPr>
        <w:t xml:space="preserve">пункту 2 частини «а» статті </w:t>
      </w:r>
      <w:r w:rsidR="00DB0851" w:rsidRPr="00FA50BA">
        <w:rPr>
          <w:sz w:val="24"/>
          <w:szCs w:val="24"/>
        </w:rPr>
        <w:t>28 Закону України «Про місцеве самоврядування в Україні»</w:t>
      </w:r>
      <w:r w:rsidR="00DB0851">
        <w:rPr>
          <w:sz w:val="24"/>
          <w:szCs w:val="24"/>
        </w:rPr>
        <w:t xml:space="preserve">, </w:t>
      </w:r>
      <w:r w:rsidRPr="00FA50BA">
        <w:rPr>
          <w:sz w:val="24"/>
          <w:szCs w:val="24"/>
        </w:rPr>
        <w:t>ст</w:t>
      </w:r>
      <w:r w:rsidR="00D87A55">
        <w:rPr>
          <w:sz w:val="24"/>
          <w:szCs w:val="24"/>
        </w:rPr>
        <w:t>атті</w:t>
      </w:r>
      <w:r w:rsidRPr="00FA50BA">
        <w:rPr>
          <w:sz w:val="24"/>
          <w:szCs w:val="24"/>
        </w:rPr>
        <w:t xml:space="preserve"> 5 Закону України «Про житлово-комунальні послуги» (зі змінами та доповненнями), ст</w:t>
      </w:r>
      <w:r w:rsidR="00D87A55">
        <w:rPr>
          <w:sz w:val="24"/>
          <w:szCs w:val="24"/>
        </w:rPr>
        <w:t>атті</w:t>
      </w:r>
      <w:r w:rsidRPr="00FA50BA">
        <w:rPr>
          <w:sz w:val="24"/>
          <w:szCs w:val="24"/>
        </w:rPr>
        <w:t xml:space="preserve"> 57 постанови Кабінету Міністрів України від 01.06.2011 № 869 «Про забезпечення єдиного підходу до формування тарифів на житлово-комунальні послуги» (зі змінами та доповненнями), </w:t>
      </w:r>
      <w:r w:rsidR="00D87A55" w:rsidRPr="00FA50BA">
        <w:rPr>
          <w:sz w:val="24"/>
          <w:szCs w:val="24"/>
        </w:rPr>
        <w:t>Порядку формування тарифів на послуги</w:t>
      </w:r>
      <w:r w:rsidR="00D87A55">
        <w:rPr>
          <w:sz w:val="24"/>
          <w:szCs w:val="24"/>
        </w:rPr>
        <w:t xml:space="preserve"> з вивезення побутових відходів, затвердженого </w:t>
      </w:r>
      <w:r w:rsidRPr="00FA50BA">
        <w:rPr>
          <w:sz w:val="24"/>
          <w:szCs w:val="24"/>
        </w:rPr>
        <w:t>постанов</w:t>
      </w:r>
      <w:r w:rsidR="00D87A55">
        <w:rPr>
          <w:sz w:val="24"/>
          <w:szCs w:val="24"/>
        </w:rPr>
        <w:t>ою</w:t>
      </w:r>
      <w:r w:rsidRPr="00FA50BA">
        <w:rPr>
          <w:sz w:val="24"/>
          <w:szCs w:val="24"/>
        </w:rPr>
        <w:t xml:space="preserve"> Кабінету Міністрів України від 26.07.2006 № 1010,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00D87A55">
        <w:rPr>
          <w:sz w:val="24"/>
          <w:szCs w:val="24"/>
        </w:rPr>
        <w:t xml:space="preserve">, </w:t>
      </w:r>
      <w:r w:rsidR="00DB0851">
        <w:rPr>
          <w:sz w:val="24"/>
          <w:szCs w:val="24"/>
        </w:rPr>
        <w:t>затверджених н</w:t>
      </w:r>
      <w:r w:rsidR="00DB0851" w:rsidRPr="00FA50BA">
        <w:rPr>
          <w:sz w:val="24"/>
          <w:szCs w:val="24"/>
        </w:rPr>
        <w:t>аказ</w:t>
      </w:r>
      <w:r w:rsidR="00DB0851">
        <w:rPr>
          <w:sz w:val="24"/>
          <w:szCs w:val="24"/>
        </w:rPr>
        <w:t>ом</w:t>
      </w:r>
      <w:r w:rsidR="00DB0851" w:rsidRPr="00FA50BA">
        <w:rPr>
          <w:sz w:val="24"/>
          <w:szCs w:val="24"/>
        </w:rPr>
        <w:t xml:space="preserve"> Міністерства регіонального розвитку, будівництва та житлово-комунального господарства України від 12.09.2018 № 239</w:t>
      </w:r>
      <w:r w:rsidR="00DB0851">
        <w:rPr>
          <w:sz w:val="24"/>
          <w:szCs w:val="24"/>
        </w:rPr>
        <w:t>,</w:t>
      </w:r>
    </w:p>
    <w:p w:rsidR="00A94E5B" w:rsidRDefault="00A94E5B" w:rsidP="00DB0851">
      <w:pPr>
        <w:spacing w:before="120" w:line="276" w:lineRule="auto"/>
        <w:rPr>
          <w:sz w:val="24"/>
          <w:szCs w:val="24"/>
        </w:rPr>
      </w:pPr>
      <w:r w:rsidRPr="00FA50BA">
        <w:rPr>
          <w:sz w:val="24"/>
          <w:szCs w:val="24"/>
        </w:rPr>
        <w:t>ВИКОНАВЧИЙ КОМІТЕТ МІСЬКОЇ РАДИ ВИРІШИВ:</w:t>
      </w:r>
    </w:p>
    <w:p w:rsidR="00E54AEA" w:rsidRPr="00FA50BA" w:rsidRDefault="00E54AEA" w:rsidP="00DB0851">
      <w:pPr>
        <w:spacing w:before="120" w:line="276" w:lineRule="auto"/>
        <w:ind w:firstLine="426"/>
        <w:jc w:val="both"/>
        <w:rPr>
          <w:color w:val="000000"/>
          <w:sz w:val="24"/>
          <w:szCs w:val="24"/>
          <w:shd w:val="clear" w:color="auto" w:fill="FFFFFF"/>
        </w:rPr>
      </w:pPr>
      <w:r>
        <w:rPr>
          <w:sz w:val="24"/>
          <w:szCs w:val="24"/>
        </w:rPr>
        <w:t>1</w:t>
      </w:r>
      <w:r w:rsidRPr="00FA50BA">
        <w:rPr>
          <w:sz w:val="24"/>
          <w:szCs w:val="24"/>
        </w:rPr>
        <w:t xml:space="preserve">. </w:t>
      </w:r>
      <w:r>
        <w:rPr>
          <w:sz w:val="24"/>
          <w:szCs w:val="24"/>
        </w:rPr>
        <w:t xml:space="preserve">Визначити </w:t>
      </w:r>
      <w:r w:rsidRPr="00FA50BA">
        <w:rPr>
          <w:sz w:val="24"/>
          <w:szCs w:val="24"/>
        </w:rPr>
        <w:t xml:space="preserve">перелік підприємств </w:t>
      </w:r>
      <w:r w:rsidR="00DB0851">
        <w:rPr>
          <w:sz w:val="24"/>
          <w:szCs w:val="24"/>
        </w:rPr>
        <w:t xml:space="preserve">- </w:t>
      </w:r>
      <w:r w:rsidRPr="00FA50BA">
        <w:rPr>
          <w:sz w:val="24"/>
          <w:szCs w:val="24"/>
        </w:rPr>
        <w:t xml:space="preserve">суб’єктів господарювання, </w:t>
      </w:r>
      <w:r>
        <w:rPr>
          <w:sz w:val="24"/>
          <w:szCs w:val="24"/>
        </w:rPr>
        <w:t xml:space="preserve">яким необхідно використовувати форми </w:t>
      </w:r>
      <w:r w:rsidRPr="005941C4">
        <w:rPr>
          <w:bCs/>
          <w:color w:val="000000"/>
          <w:sz w:val="24"/>
          <w:szCs w:val="24"/>
          <w:shd w:val="clear" w:color="auto" w:fill="FFFFFF"/>
        </w:rPr>
        <w:t>розрахункі</w:t>
      </w:r>
      <w:r>
        <w:rPr>
          <w:bCs/>
          <w:color w:val="000000"/>
          <w:sz w:val="24"/>
          <w:szCs w:val="24"/>
          <w:shd w:val="clear" w:color="auto" w:fill="FFFFFF"/>
        </w:rPr>
        <w:t>в тарифів на комунальні послуги</w:t>
      </w:r>
      <w:r>
        <w:rPr>
          <w:sz w:val="24"/>
          <w:szCs w:val="24"/>
        </w:rPr>
        <w:t>при</w:t>
      </w:r>
      <w:r>
        <w:rPr>
          <w:bCs/>
          <w:color w:val="000000"/>
          <w:sz w:val="24"/>
          <w:szCs w:val="24"/>
          <w:shd w:val="clear" w:color="auto" w:fill="FFFFFF"/>
        </w:rPr>
        <w:t>поданні</w:t>
      </w:r>
      <w:r w:rsidRPr="005941C4">
        <w:rPr>
          <w:bCs/>
          <w:color w:val="000000"/>
          <w:sz w:val="24"/>
          <w:szCs w:val="24"/>
          <w:shd w:val="clear" w:color="auto" w:fill="FFFFFF"/>
        </w:rPr>
        <w:t xml:space="preserve"> для їх встановлення</w:t>
      </w:r>
      <w:r w:rsidRPr="00FA50BA">
        <w:rPr>
          <w:color w:val="000000"/>
          <w:sz w:val="24"/>
          <w:szCs w:val="24"/>
          <w:shd w:val="clear" w:color="auto" w:fill="FFFFFF"/>
        </w:rPr>
        <w:t>(додаток 1);</w:t>
      </w:r>
    </w:p>
    <w:p w:rsidR="009C495A" w:rsidRDefault="00E54AEA" w:rsidP="00DB0851">
      <w:pPr>
        <w:spacing w:before="120" w:line="276" w:lineRule="auto"/>
        <w:ind w:firstLine="426"/>
        <w:jc w:val="both"/>
        <w:rPr>
          <w:color w:val="000000"/>
          <w:sz w:val="24"/>
          <w:szCs w:val="24"/>
          <w:shd w:val="clear" w:color="auto" w:fill="FFFFFF"/>
        </w:rPr>
      </w:pPr>
      <w:r>
        <w:rPr>
          <w:color w:val="000000"/>
          <w:sz w:val="24"/>
          <w:szCs w:val="24"/>
          <w:shd w:val="clear" w:color="auto" w:fill="FFFFFF"/>
        </w:rPr>
        <w:t>2</w:t>
      </w:r>
      <w:r w:rsidR="00247D9F" w:rsidRPr="00247D9F">
        <w:rPr>
          <w:color w:val="000000"/>
          <w:sz w:val="24"/>
          <w:szCs w:val="24"/>
          <w:shd w:val="clear" w:color="auto" w:fill="FFFFFF"/>
        </w:rPr>
        <w:t>.</w:t>
      </w:r>
      <w:r w:rsidR="00247D9F">
        <w:rPr>
          <w:color w:val="000000"/>
          <w:sz w:val="24"/>
          <w:szCs w:val="24"/>
          <w:shd w:val="clear" w:color="auto" w:fill="FFFFFF"/>
        </w:rPr>
        <w:t>З</w:t>
      </w:r>
      <w:r w:rsidR="00247D9F" w:rsidRPr="00247D9F">
        <w:rPr>
          <w:color w:val="000000"/>
          <w:sz w:val="24"/>
          <w:szCs w:val="24"/>
          <w:shd w:val="clear" w:color="auto" w:fill="FFFFFF"/>
        </w:rPr>
        <w:t>атвердити форму заяви на</w:t>
      </w:r>
      <w:r>
        <w:rPr>
          <w:color w:val="000000"/>
          <w:sz w:val="24"/>
          <w:szCs w:val="24"/>
          <w:shd w:val="clear" w:color="auto" w:fill="FFFFFF"/>
        </w:rPr>
        <w:t xml:space="preserve"> встановлення тарифів (додаток 2</w:t>
      </w:r>
      <w:r w:rsidR="00247D9F" w:rsidRPr="00247D9F">
        <w:rPr>
          <w:color w:val="000000"/>
          <w:sz w:val="24"/>
          <w:szCs w:val="24"/>
          <w:shd w:val="clear" w:color="auto" w:fill="FFFFFF"/>
        </w:rPr>
        <w:t>)</w:t>
      </w:r>
      <w:r w:rsidR="00247D9F">
        <w:rPr>
          <w:color w:val="000000"/>
          <w:sz w:val="24"/>
          <w:szCs w:val="24"/>
          <w:shd w:val="clear" w:color="auto" w:fill="FFFFFF"/>
        </w:rPr>
        <w:t>;</w:t>
      </w:r>
    </w:p>
    <w:p w:rsidR="00A94E5B" w:rsidRPr="00FA50BA" w:rsidRDefault="00E54AEA" w:rsidP="00DB0851">
      <w:pPr>
        <w:spacing w:before="120" w:line="276" w:lineRule="auto"/>
        <w:ind w:firstLine="426"/>
        <w:jc w:val="both"/>
        <w:rPr>
          <w:sz w:val="24"/>
          <w:szCs w:val="24"/>
        </w:rPr>
      </w:pPr>
      <w:r>
        <w:rPr>
          <w:sz w:val="24"/>
          <w:szCs w:val="24"/>
        </w:rPr>
        <w:t>3</w:t>
      </w:r>
      <w:r w:rsidR="00A94E5B" w:rsidRPr="00FA50BA">
        <w:rPr>
          <w:sz w:val="24"/>
          <w:szCs w:val="24"/>
        </w:rPr>
        <w:t>. Затвердити форми розрахунків</w:t>
      </w:r>
      <w:r w:rsidR="00DB0851">
        <w:rPr>
          <w:sz w:val="24"/>
          <w:szCs w:val="24"/>
        </w:rPr>
        <w:t xml:space="preserve"> для </w:t>
      </w:r>
      <w:r w:rsidR="00DB0851" w:rsidRPr="00FA50BA">
        <w:rPr>
          <w:sz w:val="24"/>
          <w:szCs w:val="24"/>
        </w:rPr>
        <w:t>встановлення тарифів на</w:t>
      </w:r>
      <w:r w:rsidR="00A94E5B" w:rsidRPr="00FA50BA">
        <w:rPr>
          <w:sz w:val="24"/>
          <w:szCs w:val="24"/>
        </w:rPr>
        <w:t>:</w:t>
      </w:r>
    </w:p>
    <w:p w:rsidR="00A94E5B" w:rsidRDefault="00A94E5B" w:rsidP="00DB0851">
      <w:pPr>
        <w:pStyle w:val="a3"/>
        <w:numPr>
          <w:ilvl w:val="0"/>
          <w:numId w:val="17"/>
        </w:numPr>
        <w:spacing w:before="120" w:line="276" w:lineRule="auto"/>
        <w:ind w:left="0" w:firstLine="426"/>
        <w:jc w:val="both"/>
        <w:rPr>
          <w:sz w:val="24"/>
          <w:szCs w:val="24"/>
        </w:rPr>
      </w:pPr>
      <w:r w:rsidRPr="00FA50BA">
        <w:rPr>
          <w:sz w:val="24"/>
          <w:szCs w:val="24"/>
        </w:rPr>
        <w:t>теплову енергію, її виробництво, транспортування та постачання, послуги з постачання теплової енергії</w:t>
      </w:r>
      <w:r w:rsidR="00E54AEA">
        <w:rPr>
          <w:b/>
          <w:bCs/>
          <w:color w:val="000000"/>
          <w:sz w:val="22"/>
          <w:szCs w:val="22"/>
        </w:rPr>
        <w:t xml:space="preserve">, </w:t>
      </w:r>
      <w:r w:rsidR="00E54AEA" w:rsidRPr="00E54AEA">
        <w:rPr>
          <w:bCs/>
          <w:color w:val="000000"/>
          <w:sz w:val="22"/>
          <w:szCs w:val="22"/>
        </w:rPr>
        <w:t>постачання гарячої води</w:t>
      </w:r>
      <w:r w:rsidRPr="00FA50BA">
        <w:rPr>
          <w:sz w:val="24"/>
          <w:szCs w:val="24"/>
        </w:rPr>
        <w:t xml:space="preserve"> (додатки </w:t>
      </w:r>
      <w:r w:rsidR="00247D9F">
        <w:rPr>
          <w:sz w:val="24"/>
          <w:szCs w:val="24"/>
        </w:rPr>
        <w:t>3</w:t>
      </w:r>
      <w:r w:rsidR="009C495A" w:rsidRPr="00FA50BA">
        <w:rPr>
          <w:sz w:val="24"/>
          <w:szCs w:val="24"/>
        </w:rPr>
        <w:t>-16</w:t>
      </w:r>
      <w:r w:rsidRPr="00FA50BA">
        <w:rPr>
          <w:sz w:val="24"/>
          <w:szCs w:val="24"/>
        </w:rPr>
        <w:t>, 4</w:t>
      </w:r>
      <w:r w:rsidR="009C495A" w:rsidRPr="00FA50BA">
        <w:rPr>
          <w:sz w:val="24"/>
          <w:szCs w:val="24"/>
        </w:rPr>
        <w:t>5</w:t>
      </w:r>
      <w:r w:rsidRPr="00FA50BA">
        <w:rPr>
          <w:sz w:val="24"/>
          <w:szCs w:val="24"/>
        </w:rPr>
        <w:t>);</w:t>
      </w:r>
    </w:p>
    <w:p w:rsidR="00A94E5B" w:rsidRDefault="00A94E5B" w:rsidP="00DB0851">
      <w:pPr>
        <w:pStyle w:val="a3"/>
        <w:numPr>
          <w:ilvl w:val="0"/>
          <w:numId w:val="17"/>
        </w:numPr>
        <w:spacing w:before="120" w:line="276" w:lineRule="auto"/>
        <w:ind w:left="0" w:firstLine="426"/>
        <w:jc w:val="both"/>
        <w:rPr>
          <w:sz w:val="24"/>
          <w:szCs w:val="24"/>
        </w:rPr>
      </w:pPr>
      <w:r w:rsidRPr="00FA50BA">
        <w:rPr>
          <w:sz w:val="24"/>
          <w:szCs w:val="24"/>
        </w:rPr>
        <w:t>послугу з централізованого водопостачання та централізо</w:t>
      </w:r>
      <w:r w:rsidR="00247D9F">
        <w:rPr>
          <w:sz w:val="24"/>
          <w:szCs w:val="24"/>
        </w:rPr>
        <w:t>ваного водовідведення, (додатки</w:t>
      </w:r>
      <w:r w:rsidRPr="00FA50BA">
        <w:rPr>
          <w:sz w:val="24"/>
          <w:szCs w:val="24"/>
        </w:rPr>
        <w:t xml:space="preserve"> 1</w:t>
      </w:r>
      <w:r w:rsidR="009C495A" w:rsidRPr="00FA50BA">
        <w:rPr>
          <w:sz w:val="24"/>
          <w:szCs w:val="24"/>
        </w:rPr>
        <w:t>7</w:t>
      </w:r>
      <w:r w:rsidRPr="00FA50BA">
        <w:rPr>
          <w:sz w:val="24"/>
          <w:szCs w:val="24"/>
        </w:rPr>
        <w:t>-3</w:t>
      </w:r>
      <w:r w:rsidR="009C495A" w:rsidRPr="00FA50BA">
        <w:rPr>
          <w:sz w:val="24"/>
          <w:szCs w:val="24"/>
        </w:rPr>
        <w:t>3</w:t>
      </w:r>
      <w:r w:rsidRPr="00FA50BA">
        <w:rPr>
          <w:sz w:val="24"/>
          <w:szCs w:val="24"/>
        </w:rPr>
        <w:t>);</w:t>
      </w:r>
    </w:p>
    <w:p w:rsidR="00A94E5B" w:rsidRDefault="00A94E5B" w:rsidP="00DB0851">
      <w:pPr>
        <w:pStyle w:val="a3"/>
        <w:numPr>
          <w:ilvl w:val="0"/>
          <w:numId w:val="17"/>
        </w:numPr>
        <w:spacing w:before="120" w:line="276" w:lineRule="auto"/>
        <w:ind w:left="0" w:firstLine="426"/>
        <w:jc w:val="both"/>
        <w:rPr>
          <w:sz w:val="24"/>
          <w:szCs w:val="24"/>
        </w:rPr>
      </w:pPr>
      <w:r w:rsidRPr="00FA50BA">
        <w:rPr>
          <w:sz w:val="24"/>
          <w:szCs w:val="24"/>
        </w:rPr>
        <w:t>послуги з поводження з</w:t>
      </w:r>
      <w:r w:rsidR="00247D9F">
        <w:rPr>
          <w:sz w:val="24"/>
          <w:szCs w:val="24"/>
        </w:rPr>
        <w:t xml:space="preserve"> побутовими відходами, (додатки</w:t>
      </w:r>
      <w:r w:rsidRPr="00FA50BA">
        <w:rPr>
          <w:sz w:val="24"/>
          <w:szCs w:val="24"/>
        </w:rPr>
        <w:t xml:space="preserve"> 3</w:t>
      </w:r>
      <w:r w:rsidR="009C495A" w:rsidRPr="00FA50BA">
        <w:rPr>
          <w:sz w:val="24"/>
          <w:szCs w:val="24"/>
        </w:rPr>
        <w:t>4</w:t>
      </w:r>
      <w:r w:rsidRPr="00FA50BA">
        <w:rPr>
          <w:sz w:val="24"/>
          <w:szCs w:val="24"/>
        </w:rPr>
        <w:t>-4</w:t>
      </w:r>
      <w:r w:rsidR="009C495A" w:rsidRPr="00FA50BA">
        <w:rPr>
          <w:sz w:val="24"/>
          <w:szCs w:val="24"/>
        </w:rPr>
        <w:t>4</w:t>
      </w:r>
      <w:r w:rsidR="00DB0851">
        <w:rPr>
          <w:sz w:val="24"/>
          <w:szCs w:val="24"/>
        </w:rPr>
        <w:t>).</w:t>
      </w:r>
    </w:p>
    <w:p w:rsidR="00DB0851" w:rsidRPr="00FA50BA" w:rsidRDefault="00DB0851" w:rsidP="00DB0851">
      <w:pPr>
        <w:pStyle w:val="a3"/>
        <w:spacing w:line="276" w:lineRule="auto"/>
        <w:ind w:left="426"/>
        <w:jc w:val="both"/>
        <w:rPr>
          <w:sz w:val="24"/>
          <w:szCs w:val="24"/>
        </w:rPr>
      </w:pPr>
    </w:p>
    <w:p w:rsidR="00E54AEA" w:rsidRDefault="00E54AEA" w:rsidP="00DB0851">
      <w:pPr>
        <w:rPr>
          <w:b/>
          <w:bCs/>
          <w:sz w:val="24"/>
          <w:szCs w:val="24"/>
        </w:rPr>
      </w:pPr>
    </w:p>
    <w:p w:rsidR="000D4220" w:rsidRDefault="004F516B" w:rsidP="00DB0851">
      <w:pPr>
        <w:pStyle w:val="31"/>
        <w:spacing w:line="276" w:lineRule="auto"/>
        <w:rPr>
          <w:b/>
          <w:sz w:val="24"/>
          <w:szCs w:val="24"/>
        </w:rPr>
      </w:pPr>
      <w:r w:rsidRPr="00FA50BA">
        <w:rPr>
          <w:b/>
          <w:sz w:val="24"/>
          <w:szCs w:val="24"/>
        </w:rPr>
        <w:t>Міський голова</w:t>
      </w:r>
      <w:r w:rsidR="00DB0851">
        <w:rPr>
          <w:b/>
          <w:sz w:val="24"/>
          <w:szCs w:val="24"/>
        </w:rPr>
        <w:tab/>
      </w:r>
      <w:r w:rsidR="00DB0851">
        <w:rPr>
          <w:b/>
          <w:sz w:val="24"/>
          <w:szCs w:val="24"/>
        </w:rPr>
        <w:tab/>
      </w:r>
      <w:r w:rsidR="00DB0851">
        <w:rPr>
          <w:b/>
          <w:sz w:val="24"/>
          <w:szCs w:val="24"/>
        </w:rPr>
        <w:tab/>
      </w:r>
      <w:r w:rsidR="00DB0851">
        <w:rPr>
          <w:b/>
          <w:sz w:val="24"/>
          <w:szCs w:val="24"/>
        </w:rPr>
        <w:tab/>
      </w:r>
      <w:r w:rsidR="00DB0851">
        <w:rPr>
          <w:b/>
          <w:sz w:val="24"/>
          <w:szCs w:val="24"/>
        </w:rPr>
        <w:tab/>
      </w:r>
      <w:r w:rsidR="00DB0851">
        <w:rPr>
          <w:b/>
          <w:sz w:val="24"/>
          <w:szCs w:val="24"/>
        </w:rPr>
        <w:tab/>
      </w:r>
      <w:r w:rsidR="00295FEE">
        <w:rPr>
          <w:b/>
          <w:sz w:val="24"/>
          <w:szCs w:val="24"/>
        </w:rPr>
        <w:t>Сергій</w:t>
      </w:r>
      <w:r w:rsidR="008749B8" w:rsidRPr="00FA50BA">
        <w:rPr>
          <w:b/>
          <w:sz w:val="24"/>
          <w:szCs w:val="24"/>
        </w:rPr>
        <w:t xml:space="preserve"> САЛАТУН</w:t>
      </w:r>
    </w:p>
    <w:p w:rsidR="00DB0851" w:rsidRDefault="00DB0851" w:rsidP="00DB0851">
      <w:pPr>
        <w:pStyle w:val="31"/>
        <w:spacing w:line="276" w:lineRule="auto"/>
        <w:rPr>
          <w:b/>
          <w:sz w:val="24"/>
          <w:szCs w:val="24"/>
        </w:rPr>
      </w:pPr>
    </w:p>
    <w:p w:rsidR="00DB0851" w:rsidRDefault="00DB0851" w:rsidP="00DB0851">
      <w:pPr>
        <w:pStyle w:val="31"/>
        <w:spacing w:line="276" w:lineRule="auto"/>
        <w:rPr>
          <w:b/>
          <w:sz w:val="24"/>
          <w:szCs w:val="24"/>
        </w:rPr>
      </w:pPr>
    </w:p>
    <w:p w:rsidR="00DB0851" w:rsidRDefault="00DB0851" w:rsidP="00DB0851">
      <w:pPr>
        <w:pStyle w:val="31"/>
        <w:spacing w:line="276" w:lineRule="auto"/>
        <w:rPr>
          <w:b/>
          <w:sz w:val="24"/>
          <w:szCs w:val="24"/>
        </w:rPr>
      </w:pPr>
    </w:p>
    <w:p w:rsidR="00DB0851" w:rsidRDefault="00DB0851" w:rsidP="00DB0851">
      <w:pPr>
        <w:pStyle w:val="31"/>
        <w:spacing w:line="276" w:lineRule="auto"/>
        <w:rPr>
          <w:b/>
          <w:sz w:val="24"/>
          <w:szCs w:val="24"/>
        </w:rPr>
      </w:pPr>
    </w:p>
    <w:p w:rsidR="00DB0851" w:rsidRDefault="00DB0851" w:rsidP="00DB0851">
      <w:pPr>
        <w:pStyle w:val="31"/>
        <w:spacing w:line="276" w:lineRule="auto"/>
        <w:rPr>
          <w:b/>
          <w:sz w:val="24"/>
          <w:szCs w:val="24"/>
        </w:rPr>
      </w:pPr>
    </w:p>
    <w:p w:rsidR="00DB0851" w:rsidRDefault="00DB0851" w:rsidP="00DB0851">
      <w:pPr>
        <w:pStyle w:val="31"/>
        <w:spacing w:line="276" w:lineRule="auto"/>
        <w:rPr>
          <w:b/>
          <w:sz w:val="24"/>
          <w:szCs w:val="24"/>
        </w:rPr>
      </w:pPr>
    </w:p>
    <w:tbl>
      <w:tblPr>
        <w:tblW w:w="4961" w:type="dxa"/>
        <w:tblInd w:w="4786" w:type="dxa"/>
        <w:tblLook w:val="04A0" w:firstRow="1" w:lastRow="0" w:firstColumn="1" w:lastColumn="0" w:noHBand="0" w:noVBand="1"/>
      </w:tblPr>
      <w:tblGrid>
        <w:gridCol w:w="4961"/>
      </w:tblGrid>
      <w:tr w:rsidR="009C495A" w:rsidRPr="00FA50BA" w:rsidTr="00A61404">
        <w:tc>
          <w:tcPr>
            <w:tcW w:w="4961" w:type="dxa"/>
            <w:shd w:val="clear" w:color="auto" w:fill="auto"/>
          </w:tcPr>
          <w:p w:rsidR="009C495A" w:rsidRPr="00DB0851" w:rsidRDefault="00295FEE" w:rsidP="00DB0851">
            <w:pPr>
              <w:pStyle w:val="af0"/>
              <w:spacing w:line="276" w:lineRule="auto"/>
              <w:ind w:left="744"/>
              <w:rPr>
                <w:b/>
                <w:sz w:val="24"/>
                <w:szCs w:val="24"/>
              </w:rPr>
            </w:pPr>
            <w:r>
              <w:rPr>
                <w:b/>
                <w:sz w:val="24"/>
                <w:szCs w:val="24"/>
              </w:rPr>
              <w:lastRenderedPageBreak/>
              <w:br w:type="page"/>
            </w:r>
            <w:r w:rsidR="00DF4FB8">
              <w:rPr>
                <w:b/>
              </w:rPr>
              <w:br w:type="page"/>
            </w:r>
            <w:r w:rsidR="000D4220" w:rsidRPr="00FA50BA">
              <w:rPr>
                <w:b/>
              </w:rPr>
              <w:br w:type="page"/>
            </w:r>
            <w:r w:rsidR="009C495A" w:rsidRPr="00DB0851">
              <w:rPr>
                <w:b/>
                <w:sz w:val="24"/>
                <w:szCs w:val="24"/>
              </w:rPr>
              <w:t>Додаток 1</w:t>
            </w:r>
          </w:p>
          <w:p w:rsidR="009C495A" w:rsidRPr="00DB0851" w:rsidRDefault="009C495A" w:rsidP="00DB0851">
            <w:pPr>
              <w:pStyle w:val="af0"/>
              <w:spacing w:line="276" w:lineRule="auto"/>
              <w:ind w:left="744"/>
              <w:rPr>
                <w:b/>
                <w:sz w:val="24"/>
                <w:szCs w:val="24"/>
              </w:rPr>
            </w:pPr>
            <w:r w:rsidRPr="00DB0851">
              <w:rPr>
                <w:b/>
                <w:sz w:val="24"/>
                <w:szCs w:val="24"/>
              </w:rPr>
              <w:t>до рішення викон</w:t>
            </w:r>
            <w:r w:rsidR="00DB0851" w:rsidRPr="00DB0851">
              <w:rPr>
                <w:b/>
                <w:sz w:val="24"/>
                <w:szCs w:val="24"/>
              </w:rPr>
              <w:t xml:space="preserve">кому </w:t>
            </w:r>
            <w:r w:rsidRPr="00DB0851">
              <w:rPr>
                <w:b/>
                <w:sz w:val="24"/>
                <w:szCs w:val="24"/>
              </w:rPr>
              <w:t>міської ради</w:t>
            </w:r>
          </w:p>
          <w:p w:rsidR="009C495A" w:rsidRPr="00FA50BA" w:rsidRDefault="00DB0851" w:rsidP="000733B9">
            <w:pPr>
              <w:pStyle w:val="af0"/>
              <w:spacing w:line="276" w:lineRule="auto"/>
              <w:ind w:left="744"/>
              <w:rPr>
                <w:szCs w:val="28"/>
              </w:rPr>
            </w:pPr>
            <w:r w:rsidRPr="00DB0851">
              <w:rPr>
                <w:b/>
                <w:sz w:val="24"/>
                <w:szCs w:val="24"/>
              </w:rPr>
              <w:t xml:space="preserve">18.03.2020 № </w:t>
            </w:r>
            <w:r w:rsidR="000733B9">
              <w:rPr>
                <w:b/>
                <w:sz w:val="24"/>
                <w:szCs w:val="24"/>
              </w:rPr>
              <w:t>32</w:t>
            </w:r>
          </w:p>
        </w:tc>
      </w:tr>
    </w:tbl>
    <w:p w:rsidR="009C495A" w:rsidRDefault="009C495A" w:rsidP="00DB0851">
      <w:pPr>
        <w:spacing w:line="276" w:lineRule="auto"/>
        <w:jc w:val="both"/>
      </w:pPr>
    </w:p>
    <w:p w:rsidR="00DA4543" w:rsidRPr="00FA50BA" w:rsidRDefault="00DA4543" w:rsidP="00DB0851">
      <w:pPr>
        <w:spacing w:line="276" w:lineRule="auto"/>
        <w:jc w:val="both"/>
      </w:pPr>
    </w:p>
    <w:p w:rsidR="00DB0851" w:rsidRDefault="00DB0851" w:rsidP="00DB0851">
      <w:pPr>
        <w:tabs>
          <w:tab w:val="left" w:pos="2385"/>
        </w:tabs>
        <w:spacing w:line="276" w:lineRule="auto"/>
        <w:jc w:val="center"/>
        <w:rPr>
          <w:b/>
          <w:sz w:val="24"/>
          <w:szCs w:val="24"/>
        </w:rPr>
      </w:pPr>
      <w:r w:rsidRPr="00247D9F">
        <w:rPr>
          <w:b/>
          <w:sz w:val="24"/>
          <w:szCs w:val="24"/>
        </w:rPr>
        <w:t>ПЕРЕЛІК</w:t>
      </w:r>
    </w:p>
    <w:p w:rsidR="00A61404" w:rsidRPr="00247D9F" w:rsidRDefault="00247D9F" w:rsidP="00DB0851">
      <w:pPr>
        <w:tabs>
          <w:tab w:val="left" w:pos="2385"/>
        </w:tabs>
        <w:spacing w:line="276" w:lineRule="auto"/>
        <w:jc w:val="center"/>
        <w:rPr>
          <w:b/>
          <w:color w:val="000000"/>
          <w:sz w:val="24"/>
          <w:szCs w:val="24"/>
          <w:shd w:val="clear" w:color="auto" w:fill="FFFFFF"/>
        </w:rPr>
      </w:pPr>
      <w:r w:rsidRPr="00247D9F">
        <w:rPr>
          <w:b/>
          <w:sz w:val="24"/>
          <w:szCs w:val="24"/>
        </w:rPr>
        <w:t xml:space="preserve">підприємств </w:t>
      </w:r>
      <w:r w:rsidR="00DB0851">
        <w:rPr>
          <w:b/>
          <w:sz w:val="24"/>
          <w:szCs w:val="24"/>
        </w:rPr>
        <w:t>-</w:t>
      </w:r>
      <w:r w:rsidRPr="00247D9F">
        <w:rPr>
          <w:b/>
          <w:sz w:val="24"/>
          <w:szCs w:val="24"/>
        </w:rPr>
        <w:t xml:space="preserve"> суб’єктів господарювання, яким необхідно використовувати форми </w:t>
      </w:r>
      <w:r w:rsidRPr="00247D9F">
        <w:rPr>
          <w:b/>
          <w:bCs/>
          <w:color w:val="000000"/>
          <w:sz w:val="24"/>
          <w:szCs w:val="24"/>
          <w:shd w:val="clear" w:color="auto" w:fill="FFFFFF"/>
        </w:rPr>
        <w:t xml:space="preserve">розрахунків тарифів на комунальні послуги </w:t>
      </w:r>
      <w:r w:rsidRPr="00247D9F">
        <w:rPr>
          <w:b/>
          <w:sz w:val="24"/>
          <w:szCs w:val="24"/>
        </w:rPr>
        <w:t>при</w:t>
      </w:r>
      <w:r w:rsidRPr="00247D9F">
        <w:rPr>
          <w:b/>
          <w:bCs/>
          <w:color w:val="000000"/>
          <w:sz w:val="24"/>
          <w:szCs w:val="24"/>
          <w:shd w:val="clear" w:color="auto" w:fill="FFFFFF"/>
        </w:rPr>
        <w:t xml:space="preserve"> поданні для їх встановлення</w:t>
      </w:r>
    </w:p>
    <w:p w:rsidR="009C495A" w:rsidRPr="00FA50BA" w:rsidRDefault="00FA50BA" w:rsidP="00DA4543">
      <w:pPr>
        <w:tabs>
          <w:tab w:val="left" w:pos="2385"/>
        </w:tabs>
        <w:spacing w:before="120" w:line="276" w:lineRule="auto"/>
        <w:ind w:firstLine="426"/>
        <w:rPr>
          <w:color w:val="000000"/>
          <w:sz w:val="24"/>
          <w:szCs w:val="24"/>
          <w:shd w:val="clear" w:color="auto" w:fill="FFFFFF"/>
        </w:rPr>
      </w:pPr>
      <w:r w:rsidRPr="00FA50BA">
        <w:rPr>
          <w:color w:val="000000"/>
          <w:sz w:val="24"/>
          <w:szCs w:val="24"/>
          <w:shd w:val="clear" w:color="auto" w:fill="FFFFFF"/>
        </w:rPr>
        <w:t>1. Комунальне підприємство</w:t>
      </w:r>
      <w:r w:rsidR="009C495A" w:rsidRPr="00FA50BA">
        <w:rPr>
          <w:color w:val="000000"/>
          <w:sz w:val="24"/>
          <w:szCs w:val="24"/>
          <w:shd w:val="clear" w:color="auto" w:fill="FFFFFF"/>
        </w:rPr>
        <w:t xml:space="preserve"> «Ромникомунтепло» РМР </w:t>
      </w:r>
    </w:p>
    <w:p w:rsidR="00A61404" w:rsidRPr="00FA50BA" w:rsidRDefault="00FA50BA" w:rsidP="00DA4543">
      <w:pPr>
        <w:tabs>
          <w:tab w:val="left" w:pos="2385"/>
        </w:tabs>
        <w:spacing w:before="120" w:line="276" w:lineRule="auto"/>
        <w:ind w:firstLine="426"/>
        <w:rPr>
          <w:color w:val="000000"/>
          <w:sz w:val="24"/>
          <w:szCs w:val="24"/>
          <w:shd w:val="clear" w:color="auto" w:fill="FFFFFF"/>
        </w:rPr>
      </w:pPr>
      <w:r w:rsidRPr="00FA50BA">
        <w:rPr>
          <w:color w:val="000000"/>
          <w:sz w:val="24"/>
          <w:szCs w:val="24"/>
          <w:shd w:val="clear" w:color="auto" w:fill="FFFFFF"/>
        </w:rPr>
        <w:t>2. Комунальне підприємство</w:t>
      </w:r>
      <w:r w:rsidR="00A61404" w:rsidRPr="00FA50BA">
        <w:rPr>
          <w:color w:val="000000"/>
          <w:sz w:val="24"/>
          <w:szCs w:val="24"/>
          <w:shd w:val="clear" w:color="auto" w:fill="FFFFFF"/>
        </w:rPr>
        <w:t xml:space="preserve"> «Ромнитеплосервіс» РМР</w:t>
      </w:r>
    </w:p>
    <w:p w:rsidR="00A61404" w:rsidRPr="00FA50BA" w:rsidRDefault="00FA50BA" w:rsidP="00DA4543">
      <w:pPr>
        <w:tabs>
          <w:tab w:val="left" w:pos="2385"/>
        </w:tabs>
        <w:spacing w:before="120" w:line="276" w:lineRule="auto"/>
        <w:ind w:firstLine="426"/>
        <w:rPr>
          <w:color w:val="000000"/>
          <w:sz w:val="24"/>
          <w:szCs w:val="24"/>
          <w:shd w:val="clear" w:color="auto" w:fill="FFFFFF"/>
        </w:rPr>
      </w:pPr>
      <w:r w:rsidRPr="00FA50BA">
        <w:rPr>
          <w:color w:val="000000"/>
          <w:sz w:val="24"/>
          <w:szCs w:val="24"/>
          <w:shd w:val="clear" w:color="auto" w:fill="FFFFFF"/>
        </w:rPr>
        <w:t>3. Дочірнє підприємство «Аква-Сервіс» приватного підприємства</w:t>
      </w:r>
      <w:r w:rsidR="00A61404" w:rsidRPr="00FA50BA">
        <w:rPr>
          <w:color w:val="000000"/>
          <w:sz w:val="24"/>
          <w:szCs w:val="24"/>
          <w:shd w:val="clear" w:color="auto" w:fill="FFFFFF"/>
        </w:rPr>
        <w:t xml:space="preserve"> «Еліпс»</w:t>
      </w:r>
    </w:p>
    <w:p w:rsidR="00A61404" w:rsidRPr="00FA50BA" w:rsidRDefault="00FA50BA" w:rsidP="00DA4543">
      <w:pPr>
        <w:tabs>
          <w:tab w:val="left" w:pos="2385"/>
        </w:tabs>
        <w:spacing w:before="120" w:line="276" w:lineRule="auto"/>
        <w:ind w:firstLine="426"/>
        <w:rPr>
          <w:color w:val="000000"/>
          <w:sz w:val="24"/>
          <w:szCs w:val="24"/>
          <w:shd w:val="clear" w:color="auto" w:fill="FFFFFF"/>
        </w:rPr>
      </w:pPr>
      <w:r w:rsidRPr="00FA50BA">
        <w:rPr>
          <w:color w:val="000000"/>
          <w:sz w:val="24"/>
          <w:szCs w:val="24"/>
          <w:shd w:val="clear" w:color="auto" w:fill="FFFFFF"/>
        </w:rPr>
        <w:t>4. Дочірнє підприємство</w:t>
      </w:r>
      <w:r w:rsidR="00A61404" w:rsidRPr="00FA50BA">
        <w:rPr>
          <w:color w:val="000000"/>
          <w:sz w:val="24"/>
          <w:szCs w:val="24"/>
          <w:shd w:val="clear" w:color="auto" w:fill="FFFFFF"/>
        </w:rPr>
        <w:t xml:space="preserve"> «Сток-Сервіс» </w:t>
      </w:r>
      <w:r w:rsidRPr="00FA50BA">
        <w:rPr>
          <w:color w:val="000000"/>
          <w:sz w:val="24"/>
          <w:szCs w:val="24"/>
          <w:shd w:val="clear" w:color="auto" w:fill="FFFFFF"/>
        </w:rPr>
        <w:t xml:space="preserve">приватного підприємства </w:t>
      </w:r>
      <w:r w:rsidR="00A61404" w:rsidRPr="00FA50BA">
        <w:rPr>
          <w:color w:val="000000"/>
          <w:sz w:val="24"/>
          <w:szCs w:val="24"/>
          <w:shd w:val="clear" w:color="auto" w:fill="FFFFFF"/>
        </w:rPr>
        <w:t>«Еліпс»</w:t>
      </w:r>
    </w:p>
    <w:p w:rsidR="00A61404" w:rsidRDefault="00FA50BA" w:rsidP="00DA4543">
      <w:pPr>
        <w:tabs>
          <w:tab w:val="left" w:pos="2385"/>
        </w:tabs>
        <w:spacing w:before="120" w:line="276" w:lineRule="auto"/>
        <w:ind w:firstLine="426"/>
        <w:rPr>
          <w:color w:val="000000"/>
          <w:sz w:val="24"/>
          <w:szCs w:val="24"/>
          <w:shd w:val="clear" w:color="auto" w:fill="FFFFFF"/>
        </w:rPr>
      </w:pPr>
      <w:r w:rsidRPr="00FA50BA">
        <w:rPr>
          <w:color w:val="000000"/>
          <w:sz w:val="24"/>
          <w:szCs w:val="24"/>
          <w:shd w:val="clear" w:color="auto" w:fill="FFFFFF"/>
        </w:rPr>
        <w:t>5.  Комунальне підприємство</w:t>
      </w:r>
      <w:r w:rsidR="00A61404" w:rsidRPr="00FA50BA">
        <w:rPr>
          <w:color w:val="000000"/>
          <w:sz w:val="24"/>
          <w:szCs w:val="24"/>
          <w:shd w:val="clear" w:color="auto" w:fill="FFFFFF"/>
        </w:rPr>
        <w:t xml:space="preserve"> «Комбінат комунальних підприємств» РМР</w:t>
      </w:r>
    </w:p>
    <w:p w:rsidR="00DB0851" w:rsidRDefault="00DB0851" w:rsidP="00DB0851">
      <w:pPr>
        <w:tabs>
          <w:tab w:val="left" w:pos="2385"/>
        </w:tabs>
        <w:spacing w:line="276" w:lineRule="auto"/>
        <w:rPr>
          <w:color w:val="000000"/>
          <w:sz w:val="24"/>
          <w:szCs w:val="24"/>
          <w:shd w:val="clear" w:color="auto" w:fill="FFFFFF"/>
        </w:rPr>
      </w:pPr>
    </w:p>
    <w:p w:rsidR="00DA4543" w:rsidRDefault="00DA4543" w:rsidP="00DB0851">
      <w:pPr>
        <w:tabs>
          <w:tab w:val="left" w:pos="2385"/>
        </w:tabs>
        <w:spacing w:line="276" w:lineRule="auto"/>
        <w:rPr>
          <w:color w:val="000000"/>
          <w:sz w:val="24"/>
          <w:szCs w:val="24"/>
          <w:shd w:val="clear" w:color="auto" w:fill="FFFFFF"/>
        </w:rPr>
      </w:pPr>
    </w:p>
    <w:p w:rsidR="00DB0851" w:rsidRPr="00DA4543" w:rsidRDefault="00DB0851" w:rsidP="00DB0851">
      <w:pPr>
        <w:tabs>
          <w:tab w:val="left" w:pos="2385"/>
        </w:tabs>
        <w:spacing w:line="276" w:lineRule="auto"/>
        <w:rPr>
          <w:b/>
          <w:color w:val="000000"/>
          <w:sz w:val="24"/>
          <w:szCs w:val="24"/>
          <w:shd w:val="clear" w:color="auto" w:fill="FFFFFF"/>
        </w:rPr>
      </w:pPr>
      <w:r w:rsidRPr="00DA4543">
        <w:rPr>
          <w:b/>
          <w:color w:val="000000"/>
          <w:sz w:val="24"/>
          <w:szCs w:val="24"/>
          <w:shd w:val="clear" w:color="auto" w:fill="FFFFFF"/>
        </w:rPr>
        <w:t>Керу</w:t>
      </w:r>
      <w:r w:rsidR="00693A1C" w:rsidRPr="00DA4543">
        <w:rPr>
          <w:b/>
          <w:color w:val="000000"/>
          <w:sz w:val="24"/>
          <w:szCs w:val="24"/>
          <w:shd w:val="clear" w:color="auto" w:fill="FFFFFF"/>
        </w:rPr>
        <w:t xml:space="preserve">ючий справами виконкому </w:t>
      </w:r>
      <w:r w:rsidR="00DA4543">
        <w:rPr>
          <w:b/>
          <w:color w:val="000000"/>
          <w:sz w:val="24"/>
          <w:szCs w:val="24"/>
          <w:shd w:val="clear" w:color="auto" w:fill="FFFFFF"/>
        </w:rPr>
        <w:tab/>
      </w:r>
      <w:r w:rsidR="00DA4543">
        <w:rPr>
          <w:b/>
          <w:color w:val="000000"/>
          <w:sz w:val="24"/>
          <w:szCs w:val="24"/>
          <w:shd w:val="clear" w:color="auto" w:fill="FFFFFF"/>
        </w:rPr>
        <w:tab/>
      </w:r>
      <w:r w:rsidR="00DA4543">
        <w:rPr>
          <w:b/>
          <w:color w:val="000000"/>
          <w:sz w:val="24"/>
          <w:szCs w:val="24"/>
          <w:shd w:val="clear" w:color="auto" w:fill="FFFFFF"/>
        </w:rPr>
        <w:tab/>
      </w:r>
      <w:r w:rsidR="00DA4543">
        <w:rPr>
          <w:b/>
          <w:color w:val="000000"/>
          <w:sz w:val="24"/>
          <w:szCs w:val="24"/>
          <w:shd w:val="clear" w:color="auto" w:fill="FFFFFF"/>
        </w:rPr>
        <w:tab/>
      </w:r>
      <w:r w:rsidR="00693A1C" w:rsidRPr="00DA4543">
        <w:rPr>
          <w:b/>
          <w:color w:val="000000"/>
          <w:sz w:val="24"/>
          <w:szCs w:val="24"/>
          <w:shd w:val="clear" w:color="auto" w:fill="FFFFFF"/>
        </w:rPr>
        <w:t>Лариса СОСНЕНКО</w:t>
      </w:r>
    </w:p>
    <w:p w:rsidR="00DA4543" w:rsidRPr="00DB0851" w:rsidRDefault="00A61404" w:rsidP="00DA4543">
      <w:pPr>
        <w:pStyle w:val="af0"/>
        <w:spacing w:line="276" w:lineRule="auto"/>
        <w:ind w:left="5529"/>
        <w:rPr>
          <w:b/>
          <w:sz w:val="24"/>
          <w:szCs w:val="24"/>
        </w:rPr>
      </w:pPr>
      <w:r w:rsidRPr="00FA50BA">
        <w:br w:type="page"/>
      </w:r>
      <w:r w:rsidR="00DA4543" w:rsidRPr="00DB0851">
        <w:rPr>
          <w:b/>
          <w:sz w:val="24"/>
          <w:szCs w:val="24"/>
        </w:rPr>
        <w:lastRenderedPageBreak/>
        <w:t xml:space="preserve">Додаток </w:t>
      </w:r>
      <w:r w:rsidR="00DA4543">
        <w:rPr>
          <w:b/>
          <w:sz w:val="24"/>
          <w:szCs w:val="24"/>
        </w:rPr>
        <w:t>2</w:t>
      </w:r>
    </w:p>
    <w:p w:rsidR="00DA4543" w:rsidRPr="00DB0851" w:rsidRDefault="00DA4543" w:rsidP="00DA4543">
      <w:pPr>
        <w:pStyle w:val="af0"/>
        <w:spacing w:line="276" w:lineRule="auto"/>
        <w:ind w:left="5529"/>
        <w:rPr>
          <w:b/>
          <w:sz w:val="24"/>
          <w:szCs w:val="24"/>
        </w:rPr>
      </w:pPr>
      <w:r w:rsidRPr="00DB0851">
        <w:rPr>
          <w:b/>
          <w:sz w:val="24"/>
          <w:szCs w:val="24"/>
        </w:rPr>
        <w:t>до рішення виконкому міської ради</w:t>
      </w:r>
    </w:p>
    <w:p w:rsidR="00A61404" w:rsidRPr="00FA50BA" w:rsidRDefault="00DA4543" w:rsidP="00DA4543">
      <w:pPr>
        <w:tabs>
          <w:tab w:val="left" w:pos="2385"/>
        </w:tabs>
        <w:spacing w:line="276" w:lineRule="auto"/>
        <w:ind w:left="5529"/>
        <w:rPr>
          <w:rStyle w:val="Bold"/>
          <w:bCs/>
          <w:sz w:val="24"/>
          <w:szCs w:val="24"/>
        </w:rPr>
      </w:pPr>
      <w:r w:rsidRPr="00DB0851">
        <w:rPr>
          <w:b/>
          <w:sz w:val="24"/>
          <w:szCs w:val="24"/>
        </w:rPr>
        <w:t xml:space="preserve">18.03.2020 № </w:t>
      </w:r>
      <w:r w:rsidR="000733B9">
        <w:rPr>
          <w:b/>
          <w:sz w:val="24"/>
          <w:szCs w:val="24"/>
        </w:rPr>
        <w:t>32</w:t>
      </w:r>
    </w:p>
    <w:p w:rsidR="00A61404" w:rsidRPr="00FA50BA" w:rsidRDefault="00A61404" w:rsidP="00A61404">
      <w:pPr>
        <w:pStyle w:val="Ch60"/>
        <w:rPr>
          <w:rFonts w:ascii="Times New Roman" w:hAnsi="Times New Roman" w:cs="Times New Roman"/>
          <w:w w:val="100"/>
          <w:sz w:val="24"/>
          <w:szCs w:val="24"/>
        </w:rPr>
      </w:pPr>
      <w:r w:rsidRPr="00FA50BA">
        <w:rPr>
          <w:rFonts w:ascii="Times New Roman" w:hAnsi="Times New Roman" w:cs="Times New Roman"/>
          <w:w w:val="100"/>
          <w:sz w:val="24"/>
          <w:szCs w:val="24"/>
        </w:rPr>
        <w:t>ЗАЯВА</w:t>
      </w:r>
      <w:r w:rsidRPr="00FA50BA">
        <w:rPr>
          <w:rFonts w:ascii="Times New Roman" w:hAnsi="Times New Roman" w:cs="Times New Roman"/>
          <w:w w:val="100"/>
          <w:sz w:val="24"/>
          <w:szCs w:val="24"/>
        </w:rPr>
        <w:br/>
        <w:t>про встановлення тарифів</w:t>
      </w:r>
    </w:p>
    <w:p w:rsidR="00A61404" w:rsidRPr="00FA50BA" w:rsidRDefault="00A61404" w:rsidP="00A61404">
      <w:pPr>
        <w:pStyle w:val="Ch62"/>
        <w:rPr>
          <w:rFonts w:ascii="Times New Roman" w:hAnsi="Times New Roman" w:cs="Times New Roman"/>
          <w:w w:val="100"/>
          <w:sz w:val="24"/>
          <w:szCs w:val="24"/>
        </w:rPr>
      </w:pPr>
      <w:r w:rsidRPr="00FA50BA">
        <w:rPr>
          <w:rFonts w:ascii="Times New Roman" w:hAnsi="Times New Roman" w:cs="Times New Roman"/>
          <w:w w:val="100"/>
          <w:sz w:val="24"/>
          <w:szCs w:val="24"/>
        </w:rPr>
        <w:t>на _____________________________________________________________________________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(види діяльності)</w:t>
      </w:r>
    </w:p>
    <w:p w:rsidR="00A61404" w:rsidRPr="00FA50BA" w:rsidRDefault="00A61404" w:rsidP="00A61404">
      <w:pPr>
        <w:pStyle w:val="StrokeCh6"/>
        <w:rPr>
          <w:rFonts w:ascii="Times New Roman" w:hAnsi="Times New Roman" w:cs="Times New Roman"/>
          <w:w w:val="100"/>
          <w:sz w:val="20"/>
          <w:szCs w:val="20"/>
        </w:rPr>
      </w:pPr>
    </w:p>
    <w:p w:rsidR="00A61404" w:rsidRPr="00FA50BA" w:rsidRDefault="00A61404" w:rsidP="00A61404">
      <w:pPr>
        <w:pStyle w:val="Ch62"/>
        <w:spacing w:before="28"/>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_____________________________________________________________________________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(найменування, місцезнаходження суб’єкта господарювання)</w:t>
      </w:r>
    </w:p>
    <w:p w:rsidR="00A61404" w:rsidRPr="00FA50BA" w:rsidRDefault="00A61404" w:rsidP="00A61404">
      <w:pPr>
        <w:pStyle w:val="StrokeCh6"/>
        <w:rPr>
          <w:rFonts w:ascii="Times New Roman" w:hAnsi="Times New Roman" w:cs="Times New Roman"/>
          <w:w w:val="100"/>
          <w:sz w:val="20"/>
          <w:szCs w:val="20"/>
        </w:rPr>
      </w:pPr>
    </w:p>
    <w:p w:rsidR="00A61404" w:rsidRPr="00FA50BA" w:rsidRDefault="00A61404" w:rsidP="00A61404">
      <w:pPr>
        <w:pStyle w:val="Ch62"/>
        <w:spacing w:before="28"/>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_____________________________________________________________________________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(назва, серія, номер та дата видачі ліцензії суб’єкта господарювання (за наявності)</w:t>
      </w:r>
    </w:p>
    <w:p w:rsidR="00A61404" w:rsidRPr="00FA50BA" w:rsidRDefault="00A61404" w:rsidP="00A61404">
      <w:pPr>
        <w:pStyle w:val="StrokeCh6"/>
        <w:rPr>
          <w:rFonts w:ascii="Times New Roman" w:hAnsi="Times New Roman" w:cs="Times New Roman"/>
          <w:w w:val="100"/>
          <w:sz w:val="20"/>
          <w:szCs w:val="20"/>
        </w:rPr>
      </w:pPr>
    </w:p>
    <w:p w:rsidR="00A61404" w:rsidRPr="00FA50BA" w:rsidRDefault="00A61404" w:rsidP="00A61404">
      <w:pPr>
        <w:pStyle w:val="Ch6"/>
        <w:spacing w:before="57"/>
        <w:rPr>
          <w:rFonts w:ascii="Times New Roman" w:hAnsi="Times New Roman" w:cs="Times New Roman"/>
          <w:w w:val="100"/>
          <w:sz w:val="24"/>
          <w:szCs w:val="24"/>
        </w:rPr>
      </w:pPr>
      <w:r w:rsidRPr="00FA50BA">
        <w:rPr>
          <w:rFonts w:ascii="Times New Roman" w:hAnsi="Times New Roman" w:cs="Times New Roman"/>
          <w:w w:val="100"/>
          <w:sz w:val="24"/>
          <w:szCs w:val="24"/>
        </w:rPr>
        <w:t xml:space="preserve">Прошу розглянути заяву про встановлення тарифів на </w:t>
      </w:r>
    </w:p>
    <w:p w:rsidR="00A61404" w:rsidRPr="00FA50BA" w:rsidRDefault="00A61404" w:rsidP="00A61404">
      <w:pPr>
        <w:pStyle w:val="Ch62"/>
        <w:spacing w:before="28"/>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_____________________________________________________________________________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(види діяльності)</w:t>
      </w:r>
    </w:p>
    <w:p w:rsidR="00A61404" w:rsidRPr="00FA50BA" w:rsidRDefault="00A61404" w:rsidP="00A61404">
      <w:pPr>
        <w:pStyle w:val="StrokeCh6"/>
        <w:rPr>
          <w:rFonts w:ascii="Times New Roman" w:hAnsi="Times New Roman" w:cs="Times New Roman"/>
          <w:w w:val="100"/>
          <w:sz w:val="20"/>
          <w:szCs w:val="20"/>
        </w:rPr>
      </w:pPr>
    </w:p>
    <w:p w:rsidR="00A61404" w:rsidRPr="00FA50BA" w:rsidRDefault="00A61404" w:rsidP="00A61404">
      <w:pPr>
        <w:pStyle w:val="Ch62"/>
        <w:spacing w:before="28"/>
        <w:rPr>
          <w:rFonts w:ascii="Times New Roman" w:hAnsi="Times New Roman" w:cs="Times New Roman"/>
          <w:w w:val="100"/>
          <w:sz w:val="24"/>
          <w:szCs w:val="24"/>
        </w:rPr>
      </w:pPr>
      <w:r w:rsidRPr="00FA50BA">
        <w:rPr>
          <w:rFonts w:ascii="Times New Roman" w:hAnsi="Times New Roman" w:cs="Times New Roman"/>
          <w:w w:val="100"/>
          <w:sz w:val="24"/>
          <w:szCs w:val="24"/>
        </w:rPr>
        <w:t>та додані до неї матеріали і розрахунки тарифів, здійснені за результатами _____________________________________________________________________________</w:t>
      </w:r>
    </w:p>
    <w:p w:rsidR="00A61404" w:rsidRPr="00FA50BA" w:rsidRDefault="00A61404" w:rsidP="00A61404">
      <w:pPr>
        <w:pStyle w:val="Ch62"/>
        <w:spacing w:before="28"/>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_____________________________________________________________________________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(зазначити форму (спосіб) зміни тарифів)</w:t>
      </w:r>
    </w:p>
    <w:p w:rsidR="00A61404" w:rsidRPr="00FA50BA" w:rsidRDefault="00A61404" w:rsidP="00A61404">
      <w:pPr>
        <w:pStyle w:val="StrokeCh6"/>
        <w:rPr>
          <w:rFonts w:ascii="Times New Roman" w:hAnsi="Times New Roman" w:cs="Times New Roman"/>
          <w:w w:val="100"/>
          <w:sz w:val="20"/>
          <w:szCs w:val="20"/>
        </w:rPr>
      </w:pPr>
    </w:p>
    <w:p w:rsidR="00A61404" w:rsidRPr="00FA50BA" w:rsidRDefault="00A61404" w:rsidP="00A61404">
      <w:pPr>
        <w:pStyle w:val="Ch6"/>
        <w:spacing w:before="113"/>
        <w:rPr>
          <w:rFonts w:ascii="Times New Roman" w:hAnsi="Times New Roman" w:cs="Times New Roman"/>
          <w:w w:val="100"/>
          <w:sz w:val="24"/>
          <w:szCs w:val="24"/>
        </w:rPr>
      </w:pPr>
      <w:r w:rsidRPr="00FA50BA">
        <w:rPr>
          <w:rFonts w:ascii="Times New Roman" w:hAnsi="Times New Roman" w:cs="Times New Roman"/>
          <w:w w:val="100"/>
          <w:sz w:val="24"/>
          <w:szCs w:val="24"/>
        </w:rPr>
        <w:t>Заява та документи, що додаються до неї, містять достовірну інформацію.</w:t>
      </w:r>
    </w:p>
    <w:p w:rsidR="00A61404" w:rsidRPr="00FA50BA" w:rsidRDefault="00A61404" w:rsidP="00A61404">
      <w:pPr>
        <w:pStyle w:val="Ch6"/>
        <w:spacing w:before="57"/>
        <w:rPr>
          <w:rFonts w:ascii="Times New Roman" w:hAnsi="Times New Roman" w:cs="Times New Roman"/>
          <w:w w:val="100"/>
          <w:sz w:val="24"/>
          <w:szCs w:val="24"/>
        </w:rPr>
      </w:pPr>
      <w:r w:rsidRPr="00FA50BA">
        <w:rPr>
          <w:rFonts w:ascii="Times New Roman" w:hAnsi="Times New Roman" w:cs="Times New Roman"/>
          <w:w w:val="100"/>
          <w:sz w:val="24"/>
          <w:szCs w:val="24"/>
        </w:rPr>
        <w:t>До заяви додаються документи згідно з переліком на _____ арк.</w:t>
      </w:r>
    </w:p>
    <w:p w:rsidR="00A61404" w:rsidRPr="00FA50BA" w:rsidRDefault="00A61404" w:rsidP="00A61404">
      <w:pPr>
        <w:pStyle w:val="Ch6"/>
        <w:spacing w:before="57"/>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888"/>
        <w:gridCol w:w="2570"/>
        <w:gridCol w:w="3370"/>
      </w:tblGrid>
      <w:tr w:rsidR="00A61404" w:rsidRPr="00FA50BA" w:rsidTr="00A61404">
        <w:trPr>
          <w:trHeight w:val="60"/>
        </w:trPr>
        <w:tc>
          <w:tcPr>
            <w:tcW w:w="3888" w:type="dxa"/>
          </w:tcPr>
          <w:p w:rsidR="00A61404" w:rsidRPr="00FA50BA" w:rsidRDefault="00A61404" w:rsidP="00A61404">
            <w:pPr>
              <w:pStyle w:val="Ch6"/>
              <w:ind w:firstLine="0"/>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(керівник)</w:t>
            </w:r>
          </w:p>
        </w:tc>
        <w:tc>
          <w:tcPr>
            <w:tcW w:w="2570" w:type="dxa"/>
          </w:tcPr>
          <w:p w:rsidR="00A61404" w:rsidRPr="00FA50BA" w:rsidRDefault="00A61404" w:rsidP="00A61404">
            <w:pPr>
              <w:pStyle w:val="Ch6"/>
              <w:ind w:firstLine="0"/>
              <w:jc w:val="center"/>
              <w:rPr>
                <w:rFonts w:ascii="Times New Roman" w:hAnsi="Times New Roman" w:cs="Times New Roman"/>
                <w:w w:val="100"/>
                <w:sz w:val="24"/>
                <w:szCs w:val="24"/>
              </w:rPr>
            </w:pPr>
            <w:r w:rsidRPr="00FA50BA">
              <w:rPr>
                <w:rFonts w:ascii="Times New Roman" w:hAnsi="Times New Roman" w:cs="Times New Roman"/>
                <w:w w:val="100"/>
                <w:sz w:val="24"/>
                <w:szCs w:val="24"/>
              </w:rPr>
              <w:t>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(підпис)</w:t>
            </w:r>
          </w:p>
        </w:tc>
        <w:tc>
          <w:tcPr>
            <w:tcW w:w="3370" w:type="dxa"/>
          </w:tcPr>
          <w:p w:rsidR="00A61404" w:rsidRPr="00FA50BA" w:rsidRDefault="00A61404" w:rsidP="00A61404">
            <w:pPr>
              <w:pStyle w:val="Ch6"/>
              <w:ind w:firstLine="0"/>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w:t>
            </w:r>
          </w:p>
          <w:p w:rsidR="00A61404" w:rsidRPr="00B0159C" w:rsidRDefault="00A61404" w:rsidP="00A61404">
            <w:pPr>
              <w:pStyle w:val="StrokeCh6"/>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00B0159C" w:rsidRPr="00B0159C">
              <w:rPr>
                <w:rFonts w:ascii="Times New Roman" w:hAnsi="Times New Roman" w:cs="Times New Roman"/>
                <w:sz w:val="20"/>
                <w:szCs w:val="20"/>
                <w:lang w:val="ru-RU" w:eastAsia="ru-RU"/>
              </w:rPr>
              <w:t>Власне</w:t>
            </w:r>
            <w:proofErr w:type="spellEnd"/>
            <w:r w:rsidR="00B0159C" w:rsidRPr="00B0159C">
              <w:rPr>
                <w:rFonts w:ascii="Times New Roman" w:hAnsi="Times New Roman" w:cs="Times New Roman"/>
                <w:sz w:val="20"/>
                <w:szCs w:val="20"/>
                <w:lang w:val="ru-RU" w:eastAsia="ru-RU"/>
              </w:rPr>
              <w:t xml:space="preserve"> </w:t>
            </w:r>
            <w:proofErr w:type="spellStart"/>
            <w:r w:rsidR="00B0159C" w:rsidRPr="00B0159C">
              <w:rPr>
                <w:rFonts w:ascii="Times New Roman" w:hAnsi="Times New Roman" w:cs="Times New Roman"/>
                <w:sz w:val="20"/>
                <w:szCs w:val="20"/>
                <w:lang w:val="ru-RU" w:eastAsia="ru-RU"/>
              </w:rPr>
              <w:t>ім’я</w:t>
            </w:r>
            <w:proofErr w:type="spellEnd"/>
            <w:r w:rsidR="00B0159C"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A61404" w:rsidRPr="00FA50BA" w:rsidRDefault="00A61404" w:rsidP="00A61404">
      <w:pPr>
        <w:pStyle w:val="Ch6"/>
        <w:rPr>
          <w:rFonts w:ascii="Times New Roman" w:hAnsi="Times New Roman" w:cs="Times New Roman"/>
          <w:w w:val="100"/>
          <w:sz w:val="24"/>
          <w:szCs w:val="24"/>
        </w:rPr>
      </w:pPr>
    </w:p>
    <w:p w:rsidR="00A61404" w:rsidRPr="00FA50BA" w:rsidRDefault="00A61404" w:rsidP="00A61404">
      <w:pPr>
        <w:pStyle w:val="Ch6"/>
        <w:rPr>
          <w:rFonts w:ascii="Times New Roman" w:hAnsi="Times New Roman" w:cs="Times New Roman"/>
          <w:w w:val="100"/>
          <w:sz w:val="24"/>
          <w:szCs w:val="24"/>
        </w:rPr>
      </w:pPr>
      <w:r w:rsidRPr="00FA50BA">
        <w:rPr>
          <w:rFonts w:ascii="Times New Roman" w:hAnsi="Times New Roman" w:cs="Times New Roman"/>
          <w:w w:val="100"/>
          <w:sz w:val="24"/>
          <w:szCs w:val="24"/>
        </w:rPr>
        <w:t>«____» ____________ 20____ року</w:t>
      </w:r>
    </w:p>
    <w:p w:rsidR="00A61404" w:rsidRPr="00FA50BA" w:rsidRDefault="00A61404" w:rsidP="00A61404">
      <w:pPr>
        <w:pStyle w:val="Ch6"/>
        <w:spacing w:before="170"/>
        <w:ind w:firstLine="0"/>
        <w:rPr>
          <w:rFonts w:ascii="Times New Roman" w:hAnsi="Times New Roman" w:cs="Times New Roman"/>
          <w:w w:val="100"/>
          <w:sz w:val="24"/>
          <w:szCs w:val="24"/>
        </w:rPr>
      </w:pPr>
      <w:r w:rsidRPr="00FA50BA">
        <w:rPr>
          <w:rFonts w:ascii="Times New Roman" w:hAnsi="Times New Roman" w:cs="Times New Roman"/>
          <w:w w:val="100"/>
          <w:sz w:val="24"/>
          <w:szCs w:val="24"/>
        </w:rPr>
        <w:t>Дата вхідної реєстрації ___________________ № ___________________________________</w:t>
      </w:r>
    </w:p>
    <w:p w:rsidR="00DA4543" w:rsidRDefault="00DA4543" w:rsidP="00DA4543">
      <w:pPr>
        <w:pStyle w:val="Ch6"/>
        <w:ind w:firstLine="0"/>
        <w:rPr>
          <w:rFonts w:ascii="Times New Roman" w:hAnsi="Times New Roman" w:cs="Times New Roman"/>
          <w:w w:val="100"/>
          <w:sz w:val="24"/>
          <w:szCs w:val="24"/>
        </w:rPr>
      </w:pPr>
    </w:p>
    <w:p w:rsidR="00DA4543" w:rsidRDefault="00DA4543" w:rsidP="00DA4543">
      <w:pPr>
        <w:pStyle w:val="Ch6"/>
        <w:ind w:firstLine="0"/>
        <w:rPr>
          <w:rFonts w:ascii="Times New Roman" w:hAnsi="Times New Roman" w:cs="Times New Roman"/>
          <w:w w:val="100"/>
          <w:sz w:val="24"/>
          <w:szCs w:val="24"/>
        </w:rPr>
      </w:pPr>
    </w:p>
    <w:p w:rsidR="00A61404" w:rsidRDefault="00DA4543" w:rsidP="00DA4543">
      <w:pPr>
        <w:pStyle w:val="Ch6"/>
        <w:ind w:firstLine="0"/>
        <w:rPr>
          <w:rFonts w:ascii="Times New Roman" w:hAnsi="Times New Roman" w:cs="Times New Roman"/>
          <w:b/>
          <w:w w:val="100"/>
          <w:sz w:val="24"/>
          <w:szCs w:val="24"/>
        </w:rPr>
      </w:pPr>
      <w:r w:rsidRPr="00DA4543">
        <w:rPr>
          <w:rFonts w:ascii="Times New Roman" w:hAnsi="Times New Roman" w:cs="Times New Roman"/>
          <w:b/>
          <w:w w:val="100"/>
          <w:sz w:val="24"/>
          <w:szCs w:val="24"/>
        </w:rPr>
        <w:t xml:space="preserve">Керуючий справами виконкому </w:t>
      </w:r>
      <w:r w:rsidR="006B3B04">
        <w:rPr>
          <w:rFonts w:ascii="Times New Roman" w:hAnsi="Times New Roman" w:cs="Times New Roman"/>
          <w:b/>
          <w:w w:val="100"/>
          <w:sz w:val="24"/>
          <w:szCs w:val="24"/>
        </w:rPr>
        <w:tab/>
      </w:r>
      <w:r w:rsidR="00962E56">
        <w:rPr>
          <w:rFonts w:ascii="Times New Roman" w:hAnsi="Times New Roman" w:cs="Times New Roman"/>
          <w:b/>
          <w:w w:val="100"/>
          <w:sz w:val="24"/>
          <w:szCs w:val="24"/>
        </w:rPr>
        <w:t xml:space="preserve">           </w:t>
      </w:r>
      <w:r w:rsidRPr="00DA4543">
        <w:rPr>
          <w:rFonts w:ascii="Times New Roman" w:hAnsi="Times New Roman" w:cs="Times New Roman"/>
          <w:b/>
          <w:w w:val="100"/>
          <w:sz w:val="24"/>
          <w:szCs w:val="24"/>
        </w:rPr>
        <w:t>Лариса СОСНЕНКО</w:t>
      </w:r>
    </w:p>
    <w:p w:rsidR="00962E56" w:rsidRPr="00DA4543" w:rsidRDefault="00962E56" w:rsidP="00DA4543">
      <w:pPr>
        <w:pStyle w:val="Ch6"/>
        <w:ind w:firstLine="0"/>
        <w:rPr>
          <w:rFonts w:ascii="Times New Roman" w:hAnsi="Times New Roman" w:cs="Times New Roman"/>
          <w:b/>
          <w:w w:val="100"/>
          <w:sz w:val="24"/>
          <w:szCs w:val="24"/>
        </w:rPr>
      </w:pPr>
    </w:p>
    <w:p w:rsidR="00DA4543" w:rsidRDefault="00DA4543" w:rsidP="00A61404">
      <w:pPr>
        <w:pStyle w:val="Ch6"/>
        <w:rPr>
          <w:rFonts w:ascii="Times New Roman" w:hAnsi="Times New Roman" w:cs="Times New Roman"/>
          <w:w w:val="100"/>
          <w:sz w:val="24"/>
          <w:szCs w:val="24"/>
        </w:rPr>
      </w:pPr>
    </w:p>
    <w:p w:rsidR="00DA4543" w:rsidRPr="00FA50BA" w:rsidRDefault="00DA4543" w:rsidP="00DA4543">
      <w:pPr>
        <w:pStyle w:val="Ch6"/>
        <w:ind w:firstLine="0"/>
        <w:rPr>
          <w:rFonts w:ascii="Times New Roman" w:hAnsi="Times New Roman" w:cs="Times New Roman"/>
          <w:w w:val="100"/>
          <w:sz w:val="24"/>
          <w:szCs w:val="24"/>
        </w:rPr>
        <w:sectPr w:rsidR="00DA4543" w:rsidRPr="00FA50BA" w:rsidSect="00D87A55">
          <w:type w:val="continuous"/>
          <w:pgSz w:w="11906" w:h="16838"/>
          <w:pgMar w:top="1134" w:right="567" w:bottom="1134" w:left="1701" w:header="425" w:footer="709" w:gutter="0"/>
          <w:cols w:space="708"/>
          <w:docGrid w:linePitch="360"/>
        </w:sectPr>
      </w:pPr>
    </w:p>
    <w:p w:rsidR="00834215" w:rsidRPr="00DB0851" w:rsidRDefault="00834215" w:rsidP="00834215">
      <w:pPr>
        <w:pStyle w:val="af0"/>
        <w:spacing w:line="276" w:lineRule="auto"/>
        <w:ind w:left="10632"/>
        <w:rPr>
          <w:b/>
          <w:sz w:val="24"/>
          <w:szCs w:val="24"/>
        </w:rPr>
      </w:pPr>
      <w:r w:rsidRPr="00DB0851">
        <w:rPr>
          <w:b/>
          <w:sz w:val="24"/>
          <w:szCs w:val="24"/>
        </w:rPr>
        <w:lastRenderedPageBreak/>
        <w:t xml:space="preserve">Додаток </w:t>
      </w:r>
      <w:r>
        <w:rPr>
          <w:b/>
          <w:sz w:val="24"/>
          <w:szCs w:val="24"/>
        </w:rPr>
        <w:t>3</w:t>
      </w:r>
    </w:p>
    <w:p w:rsidR="00834215" w:rsidRPr="00DB0851" w:rsidRDefault="00834215" w:rsidP="00834215">
      <w:pPr>
        <w:pStyle w:val="af0"/>
        <w:spacing w:line="276" w:lineRule="auto"/>
        <w:ind w:left="10632"/>
        <w:rPr>
          <w:b/>
          <w:sz w:val="24"/>
          <w:szCs w:val="24"/>
        </w:rPr>
      </w:pPr>
      <w:r w:rsidRPr="00DB0851">
        <w:rPr>
          <w:b/>
          <w:sz w:val="24"/>
          <w:szCs w:val="24"/>
        </w:rPr>
        <w:t>до рішення виконкому міської ради</w:t>
      </w:r>
    </w:p>
    <w:p w:rsidR="00834215" w:rsidRDefault="00834215" w:rsidP="00B07BAB">
      <w:pPr>
        <w:pStyle w:val="af0"/>
        <w:spacing w:line="276" w:lineRule="auto"/>
        <w:ind w:left="10632"/>
        <w:rPr>
          <w:sz w:val="24"/>
          <w:szCs w:val="24"/>
        </w:rPr>
      </w:pPr>
      <w:r w:rsidRPr="00DB0851">
        <w:rPr>
          <w:b/>
          <w:sz w:val="24"/>
          <w:szCs w:val="24"/>
        </w:rPr>
        <w:t xml:space="preserve">18.03.2020 № </w:t>
      </w:r>
      <w:r w:rsidR="000733B9">
        <w:rPr>
          <w:b/>
          <w:sz w:val="24"/>
          <w:szCs w:val="24"/>
        </w:rPr>
        <w:t>32</w:t>
      </w:r>
    </w:p>
    <w:p w:rsidR="00A61404" w:rsidRPr="005941C4" w:rsidRDefault="00A61404" w:rsidP="00A61404">
      <w:pPr>
        <w:pStyle w:val="Ch60"/>
        <w:rPr>
          <w:rFonts w:ascii="Times New Roman" w:hAnsi="Times New Roman" w:cs="Times New Roman"/>
          <w:w w:val="100"/>
          <w:sz w:val="22"/>
          <w:szCs w:val="22"/>
        </w:rPr>
      </w:pPr>
      <w:r w:rsidRPr="005941C4">
        <w:rPr>
          <w:rFonts w:ascii="Times New Roman" w:hAnsi="Times New Roman" w:cs="Times New Roman"/>
          <w:caps/>
          <w:w w:val="100"/>
          <w:sz w:val="22"/>
          <w:szCs w:val="22"/>
        </w:rPr>
        <w:t>ФОРМА розрахунку</w:t>
      </w:r>
      <w:r w:rsidRPr="005941C4">
        <w:rPr>
          <w:rFonts w:ascii="Times New Roman" w:hAnsi="Times New Roman" w:cs="Times New Roman"/>
          <w:caps/>
          <w:w w:val="100"/>
          <w:sz w:val="22"/>
          <w:szCs w:val="22"/>
        </w:rPr>
        <w:br/>
      </w:r>
      <w:r w:rsidRPr="005941C4">
        <w:rPr>
          <w:rFonts w:ascii="Times New Roman" w:hAnsi="Times New Roman" w:cs="Times New Roman"/>
          <w:w w:val="100"/>
          <w:sz w:val="22"/>
          <w:szCs w:val="22"/>
        </w:rPr>
        <w:t>тарифів на виробництво теплової енергії</w:t>
      </w:r>
    </w:p>
    <w:p w:rsidR="00523B55" w:rsidRDefault="00A61404" w:rsidP="00F14172">
      <w:pPr>
        <w:pStyle w:val="TABL"/>
        <w:spacing w:before="57"/>
        <w:ind w:firstLine="0"/>
        <w:rPr>
          <w:rFonts w:ascii="Times New Roman" w:hAnsi="Times New Roman" w:cs="Times New Roman"/>
          <w:i w:val="0"/>
          <w:w w:val="100"/>
          <w:sz w:val="20"/>
          <w:szCs w:val="20"/>
        </w:rPr>
      </w:pPr>
      <w:r w:rsidRPr="00247D9F">
        <w:rPr>
          <w:rFonts w:ascii="Times New Roman" w:hAnsi="Times New Roman" w:cs="Times New Roman"/>
          <w:i w:val="0"/>
          <w:w w:val="100"/>
          <w:sz w:val="20"/>
          <w:szCs w:val="20"/>
        </w:rPr>
        <w:t>(без податку на додану вартість)</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5"/>
        <w:gridCol w:w="992"/>
        <w:gridCol w:w="567"/>
        <w:gridCol w:w="426"/>
        <w:gridCol w:w="426"/>
        <w:gridCol w:w="425"/>
        <w:gridCol w:w="553"/>
        <w:gridCol w:w="14"/>
        <w:gridCol w:w="425"/>
        <w:gridCol w:w="425"/>
        <w:gridCol w:w="427"/>
        <w:gridCol w:w="567"/>
        <w:gridCol w:w="425"/>
        <w:gridCol w:w="425"/>
        <w:gridCol w:w="425"/>
        <w:gridCol w:w="567"/>
        <w:gridCol w:w="426"/>
        <w:gridCol w:w="425"/>
        <w:gridCol w:w="425"/>
        <w:gridCol w:w="567"/>
        <w:gridCol w:w="425"/>
        <w:gridCol w:w="426"/>
        <w:gridCol w:w="425"/>
        <w:gridCol w:w="567"/>
        <w:gridCol w:w="425"/>
        <w:gridCol w:w="425"/>
        <w:gridCol w:w="426"/>
      </w:tblGrid>
      <w:tr w:rsidR="00EE6EAB" w:rsidRPr="00EE6EAB" w:rsidTr="00D03597">
        <w:tc>
          <w:tcPr>
            <w:tcW w:w="568" w:type="dxa"/>
            <w:vMerge w:val="restart"/>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r w:rsidRPr="00EE6EAB">
              <w:rPr>
                <w:rFonts w:ascii="Times New Roman" w:hAnsi="Times New Roman" w:cs="Times New Roman"/>
                <w:i w:val="0"/>
                <w:w w:val="100"/>
                <w:sz w:val="20"/>
                <w:szCs w:val="20"/>
              </w:rPr>
              <w:t>№ зп</w:t>
            </w:r>
          </w:p>
        </w:tc>
        <w:tc>
          <w:tcPr>
            <w:tcW w:w="2126" w:type="dxa"/>
            <w:vMerge w:val="restart"/>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r w:rsidRPr="00EE6EAB">
              <w:rPr>
                <w:rFonts w:ascii="Times New Roman" w:hAnsi="Times New Roman" w:cs="Times New Roman"/>
                <w:i w:val="0"/>
                <w:w w:val="100"/>
                <w:sz w:val="20"/>
                <w:szCs w:val="20"/>
              </w:rPr>
              <w:t>Показники</w:t>
            </w:r>
          </w:p>
        </w:tc>
        <w:tc>
          <w:tcPr>
            <w:tcW w:w="992" w:type="dxa"/>
            <w:vMerge w:val="restart"/>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r w:rsidRPr="00EE6EAB">
              <w:rPr>
                <w:rFonts w:ascii="Times New Roman" w:hAnsi="Times New Roman" w:cs="Times New Roman"/>
                <w:i w:val="0"/>
                <w:w w:val="100"/>
                <w:sz w:val="20"/>
                <w:szCs w:val="20"/>
              </w:rPr>
              <w:t>Одиниці виміру</w:t>
            </w:r>
          </w:p>
        </w:tc>
        <w:tc>
          <w:tcPr>
            <w:tcW w:w="1843" w:type="dxa"/>
            <w:gridSpan w:val="4"/>
            <w:vMerge w:val="restart"/>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r w:rsidRPr="00EE6EAB">
              <w:rPr>
                <w:rFonts w:ascii="Times New Roman" w:hAnsi="Times New Roman" w:cs="Times New Roman"/>
                <w:i w:val="0"/>
                <w:w w:val="100"/>
                <w:sz w:val="20"/>
                <w:szCs w:val="20"/>
              </w:rPr>
              <w:t>Сумарні та середньозважені показники</w:t>
            </w:r>
          </w:p>
        </w:tc>
        <w:tc>
          <w:tcPr>
            <w:tcW w:w="1843" w:type="dxa"/>
            <w:gridSpan w:val="5"/>
            <w:vMerge w:val="restart"/>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r w:rsidRPr="00EE6EAB">
              <w:rPr>
                <w:rFonts w:ascii="Times New Roman" w:hAnsi="Times New Roman" w:cs="Times New Roman"/>
                <w:i w:val="0"/>
                <w:w w:val="100"/>
                <w:sz w:val="20"/>
                <w:szCs w:val="20"/>
              </w:rPr>
              <w:t xml:space="preserve">Виробництво теплової енергії </w:t>
            </w:r>
            <w:r w:rsidRPr="00EE6EAB">
              <w:rPr>
                <w:rFonts w:ascii="Times New Roman" w:hAnsi="Times New Roman" w:cs="Times New Roman"/>
                <w:i w:val="0"/>
                <w:w w:val="100"/>
                <w:sz w:val="20"/>
                <w:szCs w:val="20"/>
              </w:rPr>
              <w:br/>
              <w:t>для потреб населення</w:t>
            </w:r>
          </w:p>
        </w:tc>
        <w:tc>
          <w:tcPr>
            <w:tcW w:w="1842" w:type="dxa"/>
            <w:gridSpan w:val="4"/>
            <w:vMerge w:val="restart"/>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 xml:space="preserve">Виробництво теплової енергії </w:t>
            </w:r>
            <w:r w:rsidRPr="00EE6EAB">
              <w:rPr>
                <w:rFonts w:ascii="Times New Roman" w:hAnsi="Times New Roman" w:cs="Times New Roman"/>
                <w:w w:val="100"/>
                <w:sz w:val="20"/>
                <w:szCs w:val="20"/>
              </w:rPr>
              <w:br/>
              <w:t>для потреб релігійних організацій</w:t>
            </w:r>
          </w:p>
        </w:tc>
        <w:tc>
          <w:tcPr>
            <w:tcW w:w="1843" w:type="dxa"/>
            <w:gridSpan w:val="4"/>
            <w:vMerge w:val="restart"/>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r w:rsidRPr="00EE6EAB">
              <w:rPr>
                <w:rFonts w:ascii="Times New Roman" w:hAnsi="Times New Roman" w:cs="Times New Roman"/>
                <w:i w:val="0"/>
                <w:w w:val="100"/>
                <w:sz w:val="20"/>
                <w:szCs w:val="20"/>
              </w:rPr>
              <w:t xml:space="preserve">Виробництво теплової енергії </w:t>
            </w:r>
            <w:r w:rsidRPr="00EE6EAB">
              <w:rPr>
                <w:rFonts w:ascii="Times New Roman" w:hAnsi="Times New Roman" w:cs="Times New Roman"/>
                <w:i w:val="0"/>
                <w:w w:val="100"/>
                <w:sz w:val="20"/>
                <w:szCs w:val="20"/>
              </w:rPr>
              <w:br/>
              <w:t xml:space="preserve">для потреб бюджетних установ </w:t>
            </w:r>
            <w:r w:rsidRPr="00EE6EAB">
              <w:rPr>
                <w:rFonts w:ascii="Times New Roman" w:hAnsi="Times New Roman" w:cs="Times New Roman"/>
                <w:i w:val="0"/>
                <w:w w:val="100"/>
                <w:sz w:val="20"/>
                <w:szCs w:val="20"/>
              </w:rPr>
              <w:br/>
              <w:t>та інших споживачів, усього</w:t>
            </w:r>
          </w:p>
        </w:tc>
        <w:tc>
          <w:tcPr>
            <w:tcW w:w="3686" w:type="dxa"/>
            <w:gridSpan w:val="8"/>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r w:rsidRPr="00EE6EAB">
              <w:rPr>
                <w:rFonts w:ascii="Times New Roman" w:hAnsi="Times New Roman" w:cs="Times New Roman"/>
                <w:i w:val="0"/>
                <w:w w:val="100"/>
                <w:sz w:val="20"/>
                <w:szCs w:val="20"/>
              </w:rPr>
              <w:t>У тому числі</w:t>
            </w:r>
          </w:p>
        </w:tc>
      </w:tr>
      <w:tr w:rsidR="00EE6EAB" w:rsidRPr="00EE6EAB" w:rsidTr="00D03597">
        <w:tc>
          <w:tcPr>
            <w:tcW w:w="568" w:type="dxa"/>
            <w:vMerge/>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p>
        </w:tc>
        <w:tc>
          <w:tcPr>
            <w:tcW w:w="2126" w:type="dxa"/>
            <w:vMerge/>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p>
        </w:tc>
        <w:tc>
          <w:tcPr>
            <w:tcW w:w="992" w:type="dxa"/>
            <w:vMerge/>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p>
        </w:tc>
        <w:tc>
          <w:tcPr>
            <w:tcW w:w="1843" w:type="dxa"/>
            <w:gridSpan w:val="4"/>
            <w:vMerge/>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p>
        </w:tc>
        <w:tc>
          <w:tcPr>
            <w:tcW w:w="1843" w:type="dxa"/>
            <w:gridSpan w:val="5"/>
            <w:vMerge/>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p>
        </w:tc>
        <w:tc>
          <w:tcPr>
            <w:tcW w:w="1842" w:type="dxa"/>
            <w:gridSpan w:val="4"/>
            <w:vMerge/>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p>
        </w:tc>
        <w:tc>
          <w:tcPr>
            <w:tcW w:w="1843" w:type="dxa"/>
            <w:gridSpan w:val="4"/>
            <w:vMerge/>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p>
        </w:tc>
        <w:tc>
          <w:tcPr>
            <w:tcW w:w="1843" w:type="dxa"/>
            <w:gridSpan w:val="4"/>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 xml:space="preserve">виробництво теплової енергії </w:t>
            </w:r>
            <w:r w:rsidRPr="00EE6EAB">
              <w:rPr>
                <w:rFonts w:ascii="Times New Roman" w:hAnsi="Times New Roman" w:cs="Times New Roman"/>
                <w:w w:val="100"/>
                <w:sz w:val="20"/>
                <w:szCs w:val="20"/>
              </w:rPr>
              <w:br/>
              <w:t>для потреб бюджетних установ</w:t>
            </w:r>
          </w:p>
        </w:tc>
        <w:tc>
          <w:tcPr>
            <w:tcW w:w="1843" w:type="dxa"/>
            <w:gridSpan w:val="4"/>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 xml:space="preserve">виробництво теплової енергії </w:t>
            </w:r>
            <w:r w:rsidRPr="00EE6EAB">
              <w:rPr>
                <w:rFonts w:ascii="Times New Roman" w:hAnsi="Times New Roman" w:cs="Times New Roman"/>
                <w:w w:val="100"/>
                <w:sz w:val="20"/>
                <w:szCs w:val="20"/>
              </w:rPr>
              <w:br/>
              <w:t xml:space="preserve">для потреб </w:t>
            </w:r>
            <w:r w:rsidRPr="00EE6EAB">
              <w:rPr>
                <w:rFonts w:ascii="Times New Roman" w:hAnsi="Times New Roman" w:cs="Times New Roman"/>
                <w:w w:val="100"/>
                <w:sz w:val="20"/>
                <w:szCs w:val="20"/>
              </w:rPr>
              <w:br/>
              <w:t>інших споживачів</w:t>
            </w:r>
          </w:p>
        </w:tc>
      </w:tr>
      <w:tr w:rsidR="00EE6EAB" w:rsidRPr="00523B55" w:rsidTr="00D03597">
        <w:trPr>
          <w:trHeight w:val="2855"/>
        </w:trPr>
        <w:tc>
          <w:tcPr>
            <w:tcW w:w="568" w:type="dxa"/>
            <w:vMerge/>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p>
        </w:tc>
        <w:tc>
          <w:tcPr>
            <w:tcW w:w="2126" w:type="dxa"/>
            <w:vMerge/>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p>
        </w:tc>
        <w:tc>
          <w:tcPr>
            <w:tcW w:w="992" w:type="dxa"/>
            <w:vMerge/>
            <w:shd w:val="clear" w:color="auto" w:fill="auto"/>
          </w:tcPr>
          <w:p w:rsidR="00B07BAB" w:rsidRPr="00EE6EAB" w:rsidRDefault="00B07BAB" w:rsidP="00EE6EAB">
            <w:pPr>
              <w:pStyle w:val="TABL"/>
              <w:spacing w:before="57"/>
              <w:ind w:firstLine="0"/>
              <w:jc w:val="center"/>
              <w:rPr>
                <w:rFonts w:ascii="Times New Roman" w:hAnsi="Times New Roman" w:cs="Times New Roman"/>
                <w:i w:val="0"/>
                <w:w w:val="100"/>
                <w:sz w:val="20"/>
                <w:szCs w:val="20"/>
              </w:rPr>
            </w:pPr>
          </w:p>
        </w:tc>
        <w:tc>
          <w:tcPr>
            <w:tcW w:w="567"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період, що передує базовому (факт)</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базовий період (факт)</w:t>
            </w:r>
          </w:p>
        </w:tc>
        <w:tc>
          <w:tcPr>
            <w:tcW w:w="426"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передбачено чинним тарифом</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планований період</w:t>
            </w:r>
          </w:p>
        </w:tc>
        <w:tc>
          <w:tcPr>
            <w:tcW w:w="567" w:type="dxa"/>
            <w:gridSpan w:val="2"/>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період, що передує базовому (факт)</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базовий період (факт)</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передбачено чинним тарифом</w:t>
            </w:r>
          </w:p>
        </w:tc>
        <w:tc>
          <w:tcPr>
            <w:tcW w:w="426"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планований період</w:t>
            </w:r>
          </w:p>
        </w:tc>
        <w:tc>
          <w:tcPr>
            <w:tcW w:w="567"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період, що передує базовому (факт)</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базовий період (факт)</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передбачено чинним тарифом</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планований період</w:t>
            </w:r>
          </w:p>
        </w:tc>
        <w:tc>
          <w:tcPr>
            <w:tcW w:w="567"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період, що передує базовому (факт)</w:t>
            </w:r>
          </w:p>
        </w:tc>
        <w:tc>
          <w:tcPr>
            <w:tcW w:w="426"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базовий період (факт)</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передбачено чинним тарифом</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планований період</w:t>
            </w:r>
          </w:p>
        </w:tc>
        <w:tc>
          <w:tcPr>
            <w:tcW w:w="567"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період, що передує базовому (факт)</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базовий період (факт)</w:t>
            </w:r>
          </w:p>
        </w:tc>
        <w:tc>
          <w:tcPr>
            <w:tcW w:w="426"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передбачено чинним тарифом</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планований період</w:t>
            </w:r>
          </w:p>
        </w:tc>
        <w:tc>
          <w:tcPr>
            <w:tcW w:w="567"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період, що передує базовому (факт)</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базовий період (факт)</w:t>
            </w:r>
          </w:p>
        </w:tc>
        <w:tc>
          <w:tcPr>
            <w:tcW w:w="425"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передбачено чинним тарифом</w:t>
            </w:r>
          </w:p>
        </w:tc>
        <w:tc>
          <w:tcPr>
            <w:tcW w:w="426" w:type="dxa"/>
            <w:shd w:val="clear" w:color="auto" w:fill="auto"/>
            <w:textDirection w:val="btLr"/>
            <w:vAlign w:val="center"/>
          </w:tcPr>
          <w:p w:rsidR="00B07BAB" w:rsidRPr="00EE6EAB" w:rsidRDefault="00B07BAB" w:rsidP="00EE6EAB">
            <w:pPr>
              <w:pStyle w:val="TableshapkaTABL"/>
              <w:jc w:val="left"/>
              <w:rPr>
                <w:rFonts w:ascii="Times New Roman" w:hAnsi="Times New Roman" w:cs="Times New Roman"/>
                <w:w w:val="100"/>
                <w:sz w:val="20"/>
                <w:szCs w:val="20"/>
              </w:rPr>
            </w:pPr>
            <w:r w:rsidRPr="00EE6EAB">
              <w:rPr>
                <w:rFonts w:ascii="Times New Roman" w:hAnsi="Times New Roman" w:cs="Times New Roman"/>
                <w:w w:val="100"/>
                <w:sz w:val="20"/>
                <w:szCs w:val="20"/>
              </w:rPr>
              <w:t>планований період</w:t>
            </w:r>
          </w:p>
        </w:tc>
      </w:tr>
      <w:tr w:rsidR="00EE6EAB" w:rsidRPr="00523B55" w:rsidTr="00D03597">
        <w:tc>
          <w:tcPr>
            <w:tcW w:w="568"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w:t>
            </w:r>
          </w:p>
        </w:tc>
        <w:tc>
          <w:tcPr>
            <w:tcW w:w="2126"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2</w:t>
            </w:r>
          </w:p>
        </w:tc>
        <w:tc>
          <w:tcPr>
            <w:tcW w:w="992"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3</w:t>
            </w:r>
          </w:p>
        </w:tc>
        <w:tc>
          <w:tcPr>
            <w:tcW w:w="567"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4</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5</w:t>
            </w:r>
          </w:p>
        </w:tc>
        <w:tc>
          <w:tcPr>
            <w:tcW w:w="426"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6</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7</w:t>
            </w:r>
          </w:p>
        </w:tc>
        <w:tc>
          <w:tcPr>
            <w:tcW w:w="567" w:type="dxa"/>
            <w:gridSpan w:val="2"/>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8</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9</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10</w:t>
            </w:r>
          </w:p>
        </w:tc>
        <w:tc>
          <w:tcPr>
            <w:tcW w:w="426"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11</w:t>
            </w:r>
          </w:p>
        </w:tc>
        <w:tc>
          <w:tcPr>
            <w:tcW w:w="567"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12</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13</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14</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15</w:t>
            </w:r>
          </w:p>
        </w:tc>
        <w:tc>
          <w:tcPr>
            <w:tcW w:w="567"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16</w:t>
            </w:r>
          </w:p>
        </w:tc>
        <w:tc>
          <w:tcPr>
            <w:tcW w:w="426"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17</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18</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19</w:t>
            </w:r>
          </w:p>
        </w:tc>
        <w:tc>
          <w:tcPr>
            <w:tcW w:w="567"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20</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21</w:t>
            </w:r>
          </w:p>
        </w:tc>
        <w:tc>
          <w:tcPr>
            <w:tcW w:w="426"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22</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23</w:t>
            </w:r>
          </w:p>
        </w:tc>
        <w:tc>
          <w:tcPr>
            <w:tcW w:w="567"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24</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25</w:t>
            </w:r>
          </w:p>
        </w:tc>
        <w:tc>
          <w:tcPr>
            <w:tcW w:w="425"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26</w:t>
            </w:r>
          </w:p>
        </w:tc>
        <w:tc>
          <w:tcPr>
            <w:tcW w:w="426" w:type="dxa"/>
            <w:shd w:val="clear" w:color="auto" w:fill="auto"/>
            <w:vAlign w:val="center"/>
          </w:tcPr>
          <w:p w:rsidR="00B07BAB" w:rsidRPr="00EE6EAB" w:rsidRDefault="00B07BAB" w:rsidP="00B07BAB">
            <w:pPr>
              <w:pStyle w:val="TableshapkaTABL"/>
              <w:rPr>
                <w:rFonts w:ascii="Times New Roman" w:hAnsi="Times New Roman" w:cs="Times New Roman"/>
                <w:w w:val="100"/>
                <w:sz w:val="20"/>
                <w:szCs w:val="20"/>
              </w:rPr>
            </w:pPr>
            <w:r w:rsidRPr="00EE6EAB">
              <w:rPr>
                <w:rFonts w:ascii="Times New Roman" w:hAnsi="Times New Roman" w:cs="Times New Roman"/>
                <w:w w:val="100"/>
                <w:sz w:val="20"/>
                <w:szCs w:val="20"/>
              </w:rPr>
              <w:t>27</w:t>
            </w:r>
          </w:p>
        </w:tc>
      </w:tr>
      <w:tr w:rsidR="00F14172" w:rsidRPr="005941C4" w:rsidTr="00D0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0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Виробнича собівартість, зокрема:</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r>
      <w:tr w:rsidR="00F14172" w:rsidRPr="005941C4" w:rsidTr="00D0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Прямі матеріальні витрати, зокрема:</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r>
      <w:tr w:rsidR="00F14172" w:rsidRPr="005941C4" w:rsidTr="00D0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1.1.1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паливо</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r>
      <w:tr w:rsidR="00F14172" w:rsidRPr="005941C4" w:rsidTr="00D0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1.1.2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електроенергія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TableTABL"/>
              <w:spacing w:line="240" w:lineRule="auto"/>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1404" w:rsidRPr="005941C4" w:rsidRDefault="00A61404" w:rsidP="006D1D60">
            <w:pPr>
              <w:pStyle w:val="a9"/>
              <w:spacing w:line="240" w:lineRule="auto"/>
              <w:jc w:val="both"/>
              <w:textAlignment w:val="auto"/>
              <w:rPr>
                <w:color w:val="auto"/>
                <w:sz w:val="20"/>
                <w:szCs w:val="20"/>
                <w:lang w:val="uk-UA"/>
              </w:rPr>
            </w:pPr>
          </w:p>
        </w:tc>
      </w:tr>
    </w:tbl>
    <w:p w:rsidR="00C66AFD" w:rsidRPr="00C66AFD" w:rsidRDefault="00C66AFD" w:rsidP="00C66AFD">
      <w:pPr>
        <w:jc w:val="right"/>
        <w:rPr>
          <w:b/>
          <w:sz w:val="24"/>
          <w:szCs w:val="24"/>
        </w:rPr>
      </w:pPr>
      <w:r w:rsidRPr="00C66AFD">
        <w:rPr>
          <w:b/>
          <w:sz w:val="24"/>
          <w:szCs w:val="24"/>
        </w:rPr>
        <w:lastRenderedPageBreak/>
        <w:t>Продовження додатка 3</w:t>
      </w:r>
    </w:p>
    <w:p w:rsidR="00C66AFD" w:rsidRDefault="00C66AFD"/>
    <w:tbl>
      <w:tblPr>
        <w:tblW w:w="14743" w:type="dxa"/>
        <w:tblInd w:w="-74" w:type="dxa"/>
        <w:tblLayout w:type="fixed"/>
        <w:tblCellMar>
          <w:left w:w="0" w:type="dxa"/>
          <w:right w:w="0" w:type="dxa"/>
        </w:tblCellMar>
        <w:tblLook w:val="0000" w:firstRow="0" w:lastRow="0" w:firstColumn="0" w:lastColumn="0" w:noHBand="0" w:noVBand="0"/>
      </w:tblPr>
      <w:tblGrid>
        <w:gridCol w:w="568"/>
        <w:gridCol w:w="2126"/>
        <w:gridCol w:w="992"/>
        <w:gridCol w:w="567"/>
        <w:gridCol w:w="426"/>
        <w:gridCol w:w="425"/>
        <w:gridCol w:w="425"/>
        <w:gridCol w:w="553"/>
        <w:gridCol w:w="439"/>
        <w:gridCol w:w="425"/>
        <w:gridCol w:w="427"/>
        <w:gridCol w:w="566"/>
        <w:gridCol w:w="425"/>
        <w:gridCol w:w="425"/>
        <w:gridCol w:w="425"/>
        <w:gridCol w:w="567"/>
        <w:gridCol w:w="426"/>
        <w:gridCol w:w="425"/>
        <w:gridCol w:w="425"/>
        <w:gridCol w:w="567"/>
        <w:gridCol w:w="425"/>
        <w:gridCol w:w="426"/>
        <w:gridCol w:w="425"/>
        <w:gridCol w:w="567"/>
        <w:gridCol w:w="425"/>
        <w:gridCol w:w="425"/>
        <w:gridCol w:w="426"/>
      </w:tblGrid>
      <w:tr w:rsidR="00C66AFD" w:rsidRPr="005941C4" w:rsidTr="00C66AFD">
        <w:trPr>
          <w:trHeight w:val="118"/>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4</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5</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6</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7</w:t>
            </w: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8</w:t>
            </w: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9</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10</w:t>
            </w: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11</w:t>
            </w: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12</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13</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15</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16</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17</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18</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19</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20</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21</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22</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23</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25</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26</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27</w:t>
            </w:r>
          </w:p>
        </w:tc>
      </w:tr>
      <w:tr w:rsidR="00C66AFD" w:rsidRPr="005941C4" w:rsidTr="00F14172">
        <w:trPr>
          <w:trHeight w:val="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1.1.3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покупна теплова енергія*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1.1.4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вода для технологічних потреб та водовідведення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62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1.1.5</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матеріали, </w:t>
            </w:r>
            <w:r w:rsidRPr="005941C4">
              <w:rPr>
                <w:rFonts w:ascii="Times New Roman" w:hAnsi="Times New Roman" w:cs="Times New Roman"/>
                <w:spacing w:val="0"/>
                <w:sz w:val="20"/>
                <w:szCs w:val="20"/>
              </w:rPr>
              <w:br/>
              <w:t>запасні частини та інші матеріальні ресурси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38"/>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прямі витрати </w:t>
            </w:r>
            <w:r w:rsidRPr="005941C4">
              <w:rPr>
                <w:rFonts w:ascii="Times New Roman" w:hAnsi="Times New Roman" w:cs="Times New Roman"/>
                <w:spacing w:val="0"/>
                <w:sz w:val="20"/>
                <w:szCs w:val="20"/>
              </w:rPr>
              <w:br/>
              <w:t>на оплату праці</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602"/>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інші прямі витрати, зокрема:</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3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1.3.1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відрахування </w:t>
            </w:r>
            <w:r w:rsidRPr="005941C4">
              <w:rPr>
                <w:rFonts w:ascii="Times New Roman" w:hAnsi="Times New Roman" w:cs="Times New Roman"/>
                <w:spacing w:val="0"/>
                <w:sz w:val="20"/>
                <w:szCs w:val="20"/>
              </w:rPr>
              <w:br/>
              <w:t>на соціальні заходи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4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1.3.2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амортизаційні відрахування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1.3.3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інші прямі витрати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4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загальновиробничі витрати, зокрема:</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1.4.1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витрати на оплату праці</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4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1.4.2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відрахування </w:t>
            </w:r>
            <w:r w:rsidRPr="005941C4">
              <w:rPr>
                <w:rFonts w:ascii="Times New Roman" w:hAnsi="Times New Roman" w:cs="Times New Roman"/>
                <w:spacing w:val="0"/>
                <w:sz w:val="20"/>
                <w:szCs w:val="20"/>
              </w:rPr>
              <w:br/>
              <w:t>на соціальні заходи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1.4.3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інші витрати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4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Адміністративні витрати, зокрема:</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bl>
    <w:p w:rsidR="00C66AFD" w:rsidRPr="00C66AFD" w:rsidRDefault="00C66AFD" w:rsidP="00C66AFD">
      <w:pPr>
        <w:jc w:val="right"/>
        <w:rPr>
          <w:b/>
          <w:sz w:val="24"/>
          <w:szCs w:val="24"/>
        </w:rPr>
      </w:pPr>
      <w:r w:rsidRPr="00C66AFD">
        <w:rPr>
          <w:b/>
          <w:sz w:val="24"/>
          <w:szCs w:val="24"/>
        </w:rPr>
        <w:lastRenderedPageBreak/>
        <w:t>Продовження додатка 3</w:t>
      </w:r>
    </w:p>
    <w:p w:rsidR="00C66AFD" w:rsidRDefault="00C66AFD" w:rsidP="00C66AFD"/>
    <w:tbl>
      <w:tblPr>
        <w:tblW w:w="14743" w:type="dxa"/>
        <w:tblInd w:w="-74" w:type="dxa"/>
        <w:tblLayout w:type="fixed"/>
        <w:tblCellMar>
          <w:left w:w="0" w:type="dxa"/>
          <w:right w:w="0" w:type="dxa"/>
        </w:tblCellMar>
        <w:tblLook w:val="0000" w:firstRow="0" w:lastRow="0" w:firstColumn="0" w:lastColumn="0" w:noHBand="0" w:noVBand="0"/>
      </w:tblPr>
      <w:tblGrid>
        <w:gridCol w:w="568"/>
        <w:gridCol w:w="2126"/>
        <w:gridCol w:w="992"/>
        <w:gridCol w:w="567"/>
        <w:gridCol w:w="426"/>
        <w:gridCol w:w="425"/>
        <w:gridCol w:w="425"/>
        <w:gridCol w:w="553"/>
        <w:gridCol w:w="439"/>
        <w:gridCol w:w="425"/>
        <w:gridCol w:w="427"/>
        <w:gridCol w:w="566"/>
        <w:gridCol w:w="425"/>
        <w:gridCol w:w="425"/>
        <w:gridCol w:w="425"/>
        <w:gridCol w:w="567"/>
        <w:gridCol w:w="426"/>
        <w:gridCol w:w="425"/>
        <w:gridCol w:w="425"/>
        <w:gridCol w:w="567"/>
        <w:gridCol w:w="425"/>
        <w:gridCol w:w="426"/>
        <w:gridCol w:w="425"/>
        <w:gridCol w:w="567"/>
        <w:gridCol w:w="425"/>
        <w:gridCol w:w="425"/>
        <w:gridCol w:w="426"/>
      </w:tblGrid>
      <w:tr w:rsidR="00C66AFD" w:rsidRPr="005941C4" w:rsidTr="0016589C">
        <w:trPr>
          <w:trHeight w:val="118"/>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4</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5</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6</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7</w:t>
            </w: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8</w:t>
            </w: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9</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10</w:t>
            </w: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11</w:t>
            </w: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12</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13</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15</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16</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17</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18</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19</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20</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21</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22</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23</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25</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26</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27</w:t>
            </w: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2.1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витрати на оплату праці</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4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2.2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відрахування </w:t>
            </w:r>
            <w:r w:rsidRPr="005941C4">
              <w:rPr>
                <w:rFonts w:ascii="Times New Roman" w:hAnsi="Times New Roman" w:cs="Times New Roman"/>
                <w:spacing w:val="0"/>
                <w:sz w:val="20"/>
                <w:szCs w:val="20"/>
              </w:rPr>
              <w:br/>
              <w:t>на соціальні заходи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2.3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інші витрати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4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Витрати на збут, зокрема:</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3.1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витрати на оплату праці</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4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3.2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відрахування </w:t>
            </w:r>
            <w:r w:rsidRPr="005941C4">
              <w:rPr>
                <w:rFonts w:ascii="Times New Roman" w:hAnsi="Times New Roman" w:cs="Times New Roman"/>
                <w:spacing w:val="0"/>
                <w:sz w:val="20"/>
                <w:szCs w:val="20"/>
              </w:rPr>
              <w:br/>
              <w:t>на соціальні заходи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3.3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інші витрати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Інші операційні витрати**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5</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Фінансові витрати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6</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Повна собівартість**</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39"/>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7</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Витрати на відшкодування втрат</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39"/>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8</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Розрахунковий прибуток, усього**, зокрема:</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8.1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податок на прибуток</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8.2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дивіденди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8.3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резервний фонд (капітал)</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bl>
    <w:p w:rsidR="00C66AFD" w:rsidRDefault="00C66AFD" w:rsidP="00C66AFD">
      <w:pPr>
        <w:jc w:val="right"/>
        <w:rPr>
          <w:b/>
          <w:sz w:val="24"/>
          <w:szCs w:val="24"/>
        </w:rPr>
      </w:pPr>
    </w:p>
    <w:p w:rsidR="00C66AFD" w:rsidRPr="00C66AFD" w:rsidRDefault="00C66AFD" w:rsidP="00C66AFD">
      <w:pPr>
        <w:jc w:val="right"/>
        <w:rPr>
          <w:b/>
          <w:sz w:val="24"/>
          <w:szCs w:val="24"/>
        </w:rPr>
      </w:pPr>
      <w:r w:rsidRPr="00C66AFD">
        <w:rPr>
          <w:b/>
          <w:sz w:val="24"/>
          <w:szCs w:val="24"/>
        </w:rPr>
        <w:lastRenderedPageBreak/>
        <w:t>Продовження додатка 3</w:t>
      </w:r>
    </w:p>
    <w:p w:rsidR="00C66AFD" w:rsidRDefault="00C66AFD" w:rsidP="00C66AFD"/>
    <w:tbl>
      <w:tblPr>
        <w:tblW w:w="14743" w:type="dxa"/>
        <w:tblInd w:w="-74" w:type="dxa"/>
        <w:tblLayout w:type="fixed"/>
        <w:tblCellMar>
          <w:left w:w="0" w:type="dxa"/>
          <w:right w:w="0" w:type="dxa"/>
        </w:tblCellMar>
        <w:tblLook w:val="0000" w:firstRow="0" w:lastRow="0" w:firstColumn="0" w:lastColumn="0" w:noHBand="0" w:noVBand="0"/>
      </w:tblPr>
      <w:tblGrid>
        <w:gridCol w:w="568"/>
        <w:gridCol w:w="2126"/>
        <w:gridCol w:w="992"/>
        <w:gridCol w:w="567"/>
        <w:gridCol w:w="426"/>
        <w:gridCol w:w="425"/>
        <w:gridCol w:w="425"/>
        <w:gridCol w:w="553"/>
        <w:gridCol w:w="15"/>
        <w:gridCol w:w="424"/>
        <w:gridCol w:w="425"/>
        <w:gridCol w:w="427"/>
        <w:gridCol w:w="566"/>
        <w:gridCol w:w="425"/>
        <w:gridCol w:w="425"/>
        <w:gridCol w:w="425"/>
        <w:gridCol w:w="567"/>
        <w:gridCol w:w="426"/>
        <w:gridCol w:w="425"/>
        <w:gridCol w:w="425"/>
        <w:gridCol w:w="567"/>
        <w:gridCol w:w="425"/>
        <w:gridCol w:w="426"/>
        <w:gridCol w:w="425"/>
        <w:gridCol w:w="567"/>
        <w:gridCol w:w="425"/>
        <w:gridCol w:w="425"/>
        <w:gridCol w:w="426"/>
      </w:tblGrid>
      <w:tr w:rsidR="00C66AFD" w:rsidRPr="005941C4" w:rsidTr="0016589C">
        <w:trPr>
          <w:trHeight w:val="118"/>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4</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5</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6</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7</w:t>
            </w: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8</w:t>
            </w: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9</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10</w:t>
            </w: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11</w:t>
            </w: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12</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13</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15</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16</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17</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18</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19</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20</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21</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22</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23</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25</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26</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27</w:t>
            </w:r>
          </w:p>
        </w:tc>
      </w:tr>
      <w:tr w:rsidR="00C66AFD" w:rsidRPr="005941C4" w:rsidTr="00F14172">
        <w:trPr>
          <w:trHeight w:val="1070"/>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8.4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на розвиток виробництва </w:t>
            </w:r>
            <w:r w:rsidRPr="005941C4">
              <w:rPr>
                <w:rFonts w:ascii="Times New Roman" w:hAnsi="Times New Roman" w:cs="Times New Roman"/>
                <w:spacing w:val="0"/>
                <w:sz w:val="20"/>
                <w:szCs w:val="20"/>
              </w:rPr>
              <w:br/>
              <w:t>(виробничі інвестиції)</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tabs>
                <w:tab w:val="center" w:pos="130"/>
              </w:tabs>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39"/>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8.5</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інше використання прибутку</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х</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798"/>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9</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Вартість виробництва теплової енергії за відповідними тарифами</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тис. грн</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39"/>
        </w:trPr>
        <w:tc>
          <w:tcPr>
            <w:tcW w:w="568"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Тарифи на виробництво теплової енергії, зокрема:</w:t>
            </w:r>
          </w:p>
        </w:tc>
        <w:tc>
          <w:tcPr>
            <w:tcW w:w="992"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грн/Гкал</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260"/>
        </w:trPr>
        <w:tc>
          <w:tcPr>
            <w:tcW w:w="568"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10.1</w:t>
            </w:r>
          </w:p>
        </w:tc>
        <w:tc>
          <w:tcPr>
            <w:tcW w:w="2126"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паливна складова</w:t>
            </w:r>
          </w:p>
        </w:tc>
        <w:tc>
          <w:tcPr>
            <w:tcW w:w="992"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грн/Гкал</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39"/>
        </w:trPr>
        <w:tc>
          <w:tcPr>
            <w:tcW w:w="568"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10.2</w:t>
            </w:r>
          </w:p>
        </w:tc>
        <w:tc>
          <w:tcPr>
            <w:tcW w:w="2126"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решта витрат, крім паливної складової</w:t>
            </w:r>
          </w:p>
        </w:tc>
        <w:tc>
          <w:tcPr>
            <w:tcW w:w="992"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грн/Гкал</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619"/>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Реалізація теплової енергії власним споживачам</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Гкал</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39"/>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Обсяг покупної </w:t>
            </w:r>
            <w:r w:rsidRPr="005941C4">
              <w:rPr>
                <w:rFonts w:ascii="Times New Roman" w:hAnsi="Times New Roman" w:cs="Times New Roman"/>
                <w:spacing w:val="0"/>
                <w:sz w:val="20"/>
                <w:szCs w:val="20"/>
              </w:rPr>
              <w:br/>
              <w:t>теплової енергії</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Гкал</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439"/>
        </w:trPr>
        <w:tc>
          <w:tcPr>
            <w:tcW w:w="568"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13</w:t>
            </w:r>
          </w:p>
        </w:tc>
        <w:tc>
          <w:tcPr>
            <w:tcW w:w="2126"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 xml:space="preserve">Ціна покупної </w:t>
            </w:r>
            <w:r w:rsidRPr="005941C4">
              <w:rPr>
                <w:rFonts w:ascii="Times New Roman" w:hAnsi="Times New Roman" w:cs="Times New Roman"/>
                <w:spacing w:val="0"/>
                <w:sz w:val="20"/>
                <w:szCs w:val="20"/>
              </w:rPr>
              <w:br/>
              <w:t>теплової енергії</w:t>
            </w:r>
          </w:p>
        </w:tc>
        <w:tc>
          <w:tcPr>
            <w:tcW w:w="992"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грн/Гкал</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r w:rsidR="00C66AFD" w:rsidRPr="005941C4" w:rsidTr="00F14172">
        <w:trPr>
          <w:trHeight w:val="619"/>
        </w:trPr>
        <w:tc>
          <w:tcPr>
            <w:tcW w:w="5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Відпуск теплової енергії з колекторів власних котелень</w:t>
            </w:r>
          </w:p>
          <w:p w:rsidR="00C66AFD" w:rsidRDefault="00C66AFD" w:rsidP="00C66AFD">
            <w:pPr>
              <w:pStyle w:val="TableTABL"/>
              <w:jc w:val="both"/>
              <w:rPr>
                <w:rFonts w:ascii="Times New Roman" w:hAnsi="Times New Roman" w:cs="Times New Roman"/>
                <w:spacing w:val="0"/>
                <w:sz w:val="20"/>
                <w:szCs w:val="20"/>
              </w:rPr>
            </w:pPr>
          </w:p>
          <w:p w:rsidR="00C66AFD" w:rsidRDefault="00C66AFD" w:rsidP="00C66AFD">
            <w:pPr>
              <w:pStyle w:val="TableTABL"/>
              <w:jc w:val="both"/>
              <w:rPr>
                <w:rFonts w:ascii="Times New Roman" w:hAnsi="Times New Roman" w:cs="Times New Roman"/>
                <w:spacing w:val="0"/>
                <w:sz w:val="20"/>
                <w:szCs w:val="20"/>
              </w:rPr>
            </w:pPr>
          </w:p>
          <w:p w:rsidR="00C66AFD" w:rsidRPr="005941C4" w:rsidRDefault="00C66AFD" w:rsidP="00C66AFD">
            <w:pPr>
              <w:pStyle w:val="TableTABL"/>
              <w:jc w:val="both"/>
              <w:rPr>
                <w:rFonts w:ascii="Times New Roman" w:hAnsi="Times New Roman" w:cs="Times New Roman"/>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Гкал</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bl>
    <w:p w:rsidR="00C66AFD" w:rsidRPr="00C66AFD" w:rsidRDefault="00C66AFD" w:rsidP="00C66AFD">
      <w:pPr>
        <w:jc w:val="right"/>
        <w:rPr>
          <w:b/>
          <w:sz w:val="24"/>
          <w:szCs w:val="24"/>
        </w:rPr>
      </w:pPr>
      <w:r w:rsidRPr="00C66AFD">
        <w:rPr>
          <w:b/>
          <w:sz w:val="24"/>
          <w:szCs w:val="24"/>
        </w:rPr>
        <w:lastRenderedPageBreak/>
        <w:t>Продовження додатка 3</w:t>
      </w:r>
    </w:p>
    <w:p w:rsidR="00C66AFD" w:rsidRDefault="00C66AFD" w:rsidP="00C66AFD"/>
    <w:tbl>
      <w:tblPr>
        <w:tblW w:w="14601" w:type="dxa"/>
        <w:tblInd w:w="68" w:type="dxa"/>
        <w:tblLayout w:type="fixed"/>
        <w:tblCellMar>
          <w:left w:w="0" w:type="dxa"/>
          <w:right w:w="0" w:type="dxa"/>
        </w:tblCellMar>
        <w:tblLook w:val="0000" w:firstRow="0" w:lastRow="0" w:firstColumn="0" w:lastColumn="0" w:noHBand="0" w:noVBand="0"/>
      </w:tblPr>
      <w:tblGrid>
        <w:gridCol w:w="426"/>
        <w:gridCol w:w="2126"/>
        <w:gridCol w:w="992"/>
        <w:gridCol w:w="567"/>
        <w:gridCol w:w="426"/>
        <w:gridCol w:w="425"/>
        <w:gridCol w:w="425"/>
        <w:gridCol w:w="553"/>
        <w:gridCol w:w="15"/>
        <w:gridCol w:w="424"/>
        <w:gridCol w:w="425"/>
        <w:gridCol w:w="427"/>
        <w:gridCol w:w="566"/>
        <w:gridCol w:w="425"/>
        <w:gridCol w:w="425"/>
        <w:gridCol w:w="425"/>
        <w:gridCol w:w="567"/>
        <w:gridCol w:w="426"/>
        <w:gridCol w:w="425"/>
        <w:gridCol w:w="425"/>
        <w:gridCol w:w="567"/>
        <w:gridCol w:w="425"/>
        <w:gridCol w:w="426"/>
        <w:gridCol w:w="425"/>
        <w:gridCol w:w="567"/>
        <w:gridCol w:w="425"/>
        <w:gridCol w:w="425"/>
        <w:gridCol w:w="426"/>
      </w:tblGrid>
      <w:tr w:rsidR="00C66AFD" w:rsidRPr="005941C4" w:rsidTr="00962E56">
        <w:trPr>
          <w:trHeight w:val="118"/>
        </w:trPr>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4</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5</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6</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7</w:t>
            </w:r>
          </w:p>
        </w:tc>
        <w:tc>
          <w:tcPr>
            <w:tcW w:w="5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8</w:t>
            </w:r>
          </w:p>
        </w:tc>
        <w:tc>
          <w:tcPr>
            <w:tcW w:w="43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9</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10</w:t>
            </w: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11</w:t>
            </w: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12</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13</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15</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16</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17</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18</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19</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20</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21</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22</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23</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25</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26</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16589C">
            <w:pPr>
              <w:pStyle w:val="TableshapkaTABL"/>
              <w:rPr>
                <w:rFonts w:ascii="Times New Roman" w:hAnsi="Times New Roman" w:cs="Times New Roman"/>
                <w:w w:val="100"/>
                <w:sz w:val="20"/>
                <w:szCs w:val="20"/>
              </w:rPr>
            </w:pPr>
            <w:r w:rsidRPr="005941C4">
              <w:rPr>
                <w:rFonts w:ascii="Times New Roman" w:hAnsi="Times New Roman" w:cs="Times New Roman"/>
                <w:w w:val="100"/>
                <w:sz w:val="20"/>
                <w:szCs w:val="20"/>
              </w:rPr>
              <w:t>27</w:t>
            </w:r>
          </w:p>
        </w:tc>
      </w:tr>
      <w:tr w:rsidR="00C66AFD" w:rsidRPr="005941C4" w:rsidTr="00962E56">
        <w:trPr>
          <w:trHeight w:val="60"/>
        </w:trPr>
        <w:tc>
          <w:tcPr>
            <w:tcW w:w="426"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15</w:t>
            </w:r>
          </w:p>
        </w:tc>
        <w:tc>
          <w:tcPr>
            <w:tcW w:w="2126"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Собівартість виробництва теплової енергії власними котельнями</w:t>
            </w:r>
          </w:p>
        </w:tc>
        <w:tc>
          <w:tcPr>
            <w:tcW w:w="992" w:type="dxa"/>
            <w:tcBorders>
              <w:top w:val="single" w:sz="4" w:space="0" w:color="000000"/>
              <w:left w:val="single" w:sz="4" w:space="0" w:color="000000"/>
              <w:bottom w:val="single" w:sz="4" w:space="0" w:color="000000"/>
              <w:right w:val="single" w:sz="4" w:space="0" w:color="000000"/>
            </w:tcBorders>
          </w:tcPr>
          <w:p w:rsidR="00C66AFD" w:rsidRPr="005941C4" w:rsidRDefault="00C66AFD" w:rsidP="00C66AFD">
            <w:pPr>
              <w:pStyle w:val="TableTABL"/>
              <w:jc w:val="both"/>
              <w:rPr>
                <w:rFonts w:ascii="Times New Roman" w:hAnsi="Times New Roman" w:cs="Times New Roman"/>
                <w:spacing w:val="0"/>
                <w:sz w:val="20"/>
                <w:szCs w:val="20"/>
              </w:rPr>
            </w:pPr>
            <w:r w:rsidRPr="005941C4">
              <w:rPr>
                <w:rFonts w:ascii="Times New Roman" w:hAnsi="Times New Roman" w:cs="Times New Roman"/>
                <w:spacing w:val="0"/>
                <w:sz w:val="20"/>
                <w:szCs w:val="20"/>
              </w:rPr>
              <w:t>грн/Гкал</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6AFD" w:rsidRPr="005941C4" w:rsidRDefault="00C66AFD" w:rsidP="00C66AFD">
            <w:pPr>
              <w:pStyle w:val="a9"/>
              <w:spacing w:line="240" w:lineRule="auto"/>
              <w:jc w:val="both"/>
              <w:textAlignment w:val="auto"/>
              <w:rPr>
                <w:color w:val="auto"/>
                <w:sz w:val="20"/>
                <w:szCs w:val="20"/>
                <w:lang w:val="uk-UA"/>
              </w:rPr>
            </w:pPr>
          </w:p>
        </w:tc>
      </w:tr>
    </w:tbl>
    <w:p w:rsidR="00A61404" w:rsidRPr="00FA50BA" w:rsidRDefault="00A61404" w:rsidP="006D1D60">
      <w:pPr>
        <w:pStyle w:val="SnoskaSNOSKI"/>
        <w:pBdr>
          <w:top w:val="none" w:sz="0" w:space="0" w:color="auto"/>
        </w:pBdr>
        <w:rPr>
          <w:rFonts w:ascii="Times New Roman" w:hAnsi="Times New Roman" w:cs="Times New Roman"/>
          <w:w w:val="100"/>
          <w:sz w:val="24"/>
          <w:szCs w:val="24"/>
        </w:rPr>
      </w:pPr>
    </w:p>
    <w:p w:rsidR="00A61404" w:rsidRPr="00DF4FB8" w:rsidRDefault="00A61404" w:rsidP="006D1D60">
      <w:pPr>
        <w:autoSpaceDE w:val="0"/>
        <w:autoSpaceDN w:val="0"/>
        <w:adjustRightInd w:val="0"/>
        <w:jc w:val="both"/>
      </w:pPr>
      <w:r w:rsidRPr="00DF4FB8">
        <w:t>* Також заповнюється суб’єктами господарювання за відсутності власного виробництва теплової енергії та відповідно до купівлі всього обсягу теплової енергії для подальшого її постачання власним споживачам.</w:t>
      </w:r>
    </w:p>
    <w:p w:rsidR="00A61404" w:rsidRPr="00DF4FB8" w:rsidRDefault="00A61404" w:rsidP="006D1D60">
      <w:pPr>
        <w:pStyle w:val="SnoskaSNOSKI"/>
        <w:pBdr>
          <w:top w:val="none" w:sz="0" w:space="0" w:color="auto"/>
        </w:pBdr>
        <w:rPr>
          <w:rFonts w:ascii="Times New Roman" w:hAnsi="Times New Roman" w:cs="Times New Roman"/>
          <w:w w:val="100"/>
          <w:sz w:val="20"/>
          <w:szCs w:val="20"/>
        </w:rPr>
      </w:pPr>
      <w:r w:rsidRPr="00DF4FB8">
        <w:rPr>
          <w:rFonts w:ascii="Times New Roman" w:hAnsi="Times New Roman" w:cs="Times New Roman"/>
          <w:w w:val="100"/>
          <w:sz w:val="20"/>
          <w:szCs w:val="20"/>
          <w:lang w:eastAsia="ru-RU"/>
        </w:rPr>
        <w:t>** Без урахування списання безнадійної дебіторської заборгованості та нарахування резерву сумнівних боргів.</w:t>
      </w:r>
    </w:p>
    <w:p w:rsidR="00A61404" w:rsidRPr="00FA50BA" w:rsidRDefault="00A61404" w:rsidP="00A61404">
      <w:pPr>
        <w:pStyle w:val="SnoskaSNOSKI"/>
        <w:pBdr>
          <w:top w:val="none" w:sz="0" w:space="0" w:color="auto"/>
        </w:pBdr>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4788"/>
        <w:gridCol w:w="4472"/>
        <w:gridCol w:w="5428"/>
      </w:tblGrid>
      <w:tr w:rsidR="00A61404" w:rsidRPr="00FA50BA" w:rsidTr="00A61404">
        <w:trPr>
          <w:trHeight w:val="381"/>
        </w:trPr>
        <w:tc>
          <w:tcPr>
            <w:tcW w:w="4788" w:type="dxa"/>
          </w:tcPr>
          <w:p w:rsidR="00A61404" w:rsidRPr="00FA50BA" w:rsidRDefault="00A61404" w:rsidP="00A61404">
            <w:pPr>
              <w:pStyle w:val="Ch6"/>
              <w:ind w:firstLine="0"/>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(керівник)</w:t>
            </w:r>
          </w:p>
        </w:tc>
        <w:tc>
          <w:tcPr>
            <w:tcW w:w="4472" w:type="dxa"/>
          </w:tcPr>
          <w:p w:rsidR="00A61404" w:rsidRPr="00FA50BA" w:rsidRDefault="00A61404" w:rsidP="00A61404">
            <w:pPr>
              <w:pStyle w:val="Ch6"/>
              <w:ind w:firstLine="0"/>
              <w:jc w:val="center"/>
              <w:rPr>
                <w:rFonts w:ascii="Times New Roman" w:hAnsi="Times New Roman" w:cs="Times New Roman"/>
                <w:w w:val="100"/>
                <w:sz w:val="24"/>
                <w:szCs w:val="24"/>
              </w:rPr>
            </w:pPr>
            <w:r w:rsidRPr="00FA50BA">
              <w:rPr>
                <w:rFonts w:ascii="Times New Roman" w:hAnsi="Times New Roman" w:cs="Times New Roman"/>
                <w:w w:val="100"/>
                <w:sz w:val="24"/>
                <w:szCs w:val="24"/>
              </w:rPr>
              <w:t>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(підпис)</w:t>
            </w:r>
          </w:p>
        </w:tc>
        <w:tc>
          <w:tcPr>
            <w:tcW w:w="5428" w:type="dxa"/>
          </w:tcPr>
          <w:p w:rsidR="00A61404" w:rsidRPr="00FA50BA" w:rsidRDefault="00A61404" w:rsidP="00A61404">
            <w:pPr>
              <w:pStyle w:val="Ch6"/>
              <w:ind w:firstLine="0"/>
              <w:jc w:val="center"/>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_________________________________</w:t>
            </w:r>
          </w:p>
          <w:p w:rsidR="00A61404" w:rsidRPr="00FA50BA" w:rsidRDefault="00B0159C" w:rsidP="00A61404">
            <w:pPr>
              <w:pStyle w:val="StrokeCh6"/>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A61404" w:rsidRDefault="00A61404" w:rsidP="00A61404"/>
    <w:p w:rsidR="00523B55" w:rsidRDefault="00523B55" w:rsidP="00A61404">
      <w:pPr>
        <w:rPr>
          <w:b/>
          <w:sz w:val="24"/>
          <w:szCs w:val="24"/>
        </w:rPr>
      </w:pPr>
    </w:p>
    <w:p w:rsidR="00523B55" w:rsidRPr="00523B55" w:rsidRDefault="00523B55" w:rsidP="00A61404">
      <w:pPr>
        <w:rPr>
          <w:b/>
          <w:sz w:val="24"/>
          <w:szCs w:val="24"/>
        </w:rPr>
      </w:pPr>
      <w:r w:rsidRPr="00523B55">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523B55">
        <w:rPr>
          <w:b/>
          <w:sz w:val="24"/>
          <w:szCs w:val="24"/>
        </w:rPr>
        <w:t>Лариса СОСНЕНКО</w:t>
      </w:r>
    </w:p>
    <w:p w:rsidR="00A61404" w:rsidRPr="00FA50BA" w:rsidRDefault="00A61404" w:rsidP="009C495A">
      <w:pPr>
        <w:tabs>
          <w:tab w:val="left" w:pos="2385"/>
        </w:tabs>
        <w:sectPr w:rsidR="00A61404" w:rsidRPr="00FA50BA" w:rsidSect="00523B55">
          <w:pgSz w:w="16838" w:h="11906" w:orient="landscape"/>
          <w:pgMar w:top="1701" w:right="1134" w:bottom="567" w:left="1134" w:header="709" w:footer="709" w:gutter="0"/>
          <w:cols w:space="708"/>
          <w:docGrid w:linePitch="360"/>
        </w:sectPr>
      </w:pPr>
    </w:p>
    <w:p w:rsidR="00A61404" w:rsidRPr="000D46C3" w:rsidRDefault="00A97132" w:rsidP="000D46C3">
      <w:pPr>
        <w:pStyle w:val="af0"/>
        <w:spacing w:line="276" w:lineRule="auto"/>
        <w:ind w:left="5670"/>
        <w:rPr>
          <w:b/>
          <w:sz w:val="24"/>
          <w:szCs w:val="24"/>
        </w:rPr>
      </w:pPr>
      <w:r w:rsidRPr="000D46C3">
        <w:rPr>
          <w:b/>
          <w:sz w:val="24"/>
          <w:szCs w:val="24"/>
        </w:rPr>
        <w:lastRenderedPageBreak/>
        <w:t>Додаток 4</w:t>
      </w:r>
    </w:p>
    <w:p w:rsidR="00A61404" w:rsidRPr="000D46C3" w:rsidRDefault="00A61404" w:rsidP="000D46C3">
      <w:pPr>
        <w:pStyle w:val="af0"/>
        <w:spacing w:line="276" w:lineRule="auto"/>
        <w:ind w:left="5670"/>
        <w:rPr>
          <w:b/>
          <w:sz w:val="24"/>
          <w:szCs w:val="24"/>
        </w:rPr>
      </w:pPr>
      <w:r w:rsidRPr="000D46C3">
        <w:rPr>
          <w:b/>
          <w:sz w:val="24"/>
          <w:szCs w:val="24"/>
        </w:rPr>
        <w:t>до рішення викон</w:t>
      </w:r>
      <w:r w:rsidR="000D46C3" w:rsidRPr="000D46C3">
        <w:rPr>
          <w:b/>
          <w:sz w:val="24"/>
          <w:szCs w:val="24"/>
        </w:rPr>
        <w:t>кому міської ради</w:t>
      </w:r>
    </w:p>
    <w:p w:rsidR="00A61404" w:rsidRPr="000D46C3" w:rsidRDefault="000D46C3" w:rsidP="000D46C3">
      <w:pPr>
        <w:pStyle w:val="af0"/>
        <w:spacing w:line="276" w:lineRule="auto"/>
        <w:ind w:left="5670"/>
        <w:rPr>
          <w:b/>
          <w:sz w:val="24"/>
          <w:szCs w:val="24"/>
        </w:rPr>
      </w:pPr>
      <w:r w:rsidRPr="000D46C3">
        <w:rPr>
          <w:b/>
          <w:sz w:val="24"/>
          <w:szCs w:val="24"/>
        </w:rPr>
        <w:t xml:space="preserve">18.03.2020 № </w:t>
      </w:r>
      <w:r w:rsidR="000733B9">
        <w:rPr>
          <w:b/>
          <w:sz w:val="24"/>
          <w:szCs w:val="24"/>
        </w:rPr>
        <w:t>32</w:t>
      </w:r>
    </w:p>
    <w:p w:rsidR="00A61404" w:rsidRPr="005941C4" w:rsidRDefault="00A61404" w:rsidP="00A61404">
      <w:pPr>
        <w:pStyle w:val="Ch60"/>
        <w:rPr>
          <w:rFonts w:ascii="Times New Roman" w:hAnsi="Times New Roman" w:cs="Times New Roman"/>
          <w:w w:val="100"/>
          <w:sz w:val="22"/>
          <w:szCs w:val="22"/>
        </w:rPr>
      </w:pPr>
      <w:r w:rsidRPr="005941C4">
        <w:rPr>
          <w:rFonts w:ascii="Times New Roman" w:hAnsi="Times New Roman" w:cs="Times New Roman"/>
          <w:caps/>
          <w:w w:val="100"/>
          <w:sz w:val="22"/>
          <w:szCs w:val="22"/>
        </w:rPr>
        <w:t>ФОРМА розрахунку</w:t>
      </w:r>
      <w:r w:rsidRPr="005941C4">
        <w:rPr>
          <w:rFonts w:ascii="Times New Roman" w:hAnsi="Times New Roman" w:cs="Times New Roman"/>
          <w:caps/>
          <w:w w:val="100"/>
          <w:sz w:val="22"/>
          <w:szCs w:val="22"/>
        </w:rPr>
        <w:br/>
      </w:r>
      <w:r w:rsidRPr="005941C4">
        <w:rPr>
          <w:rFonts w:ascii="Times New Roman" w:hAnsi="Times New Roman" w:cs="Times New Roman"/>
          <w:w w:val="100"/>
          <w:sz w:val="22"/>
          <w:szCs w:val="22"/>
        </w:rPr>
        <w:t>тарифів на транспортування теплової енергії</w:t>
      </w:r>
    </w:p>
    <w:p w:rsidR="00A61404" w:rsidRDefault="00A61404" w:rsidP="00A61404">
      <w:pPr>
        <w:jc w:val="right"/>
        <w:rPr>
          <w:iCs/>
          <w:color w:val="000000"/>
        </w:rPr>
      </w:pPr>
      <w:bookmarkStart w:id="0" w:name="n242"/>
      <w:bookmarkEnd w:id="0"/>
      <w:r w:rsidRPr="00FA50BA">
        <w:rPr>
          <w:iCs/>
          <w:color w:val="000000"/>
        </w:rPr>
        <w:t>(без податку на додану вартість)</w:t>
      </w:r>
    </w:p>
    <w:p w:rsidR="000D46C3" w:rsidRPr="00FA50BA" w:rsidRDefault="000D46C3" w:rsidP="00A61404">
      <w:pPr>
        <w:jc w:val="right"/>
        <w:rPr>
          <w:color w:val="000000"/>
        </w:rPr>
      </w:pPr>
    </w:p>
    <w:tbl>
      <w:tblPr>
        <w:tblW w:w="5000"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67"/>
        <w:gridCol w:w="3440"/>
        <w:gridCol w:w="1253"/>
        <w:gridCol w:w="1099"/>
        <w:gridCol w:w="1057"/>
        <w:gridCol w:w="1208"/>
        <w:gridCol w:w="1044"/>
      </w:tblGrid>
      <w:tr w:rsidR="00A61404" w:rsidRPr="005941C4" w:rsidTr="000D46C3">
        <w:trPr>
          <w:trHeight w:val="57"/>
        </w:trPr>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0D46C3">
            <w:pPr>
              <w:jc w:val="center"/>
            </w:pPr>
            <w:bookmarkStart w:id="1" w:name="n243"/>
            <w:bookmarkEnd w:id="1"/>
            <w:r w:rsidRPr="005941C4">
              <w:t>№ зп</w:t>
            </w:r>
          </w:p>
        </w:tc>
        <w:tc>
          <w:tcPr>
            <w:tcW w:w="34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Показники</w:t>
            </w:r>
          </w:p>
        </w:tc>
        <w:tc>
          <w:tcPr>
            <w:tcW w:w="125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Одиниці виміру</w:t>
            </w:r>
          </w:p>
        </w:tc>
        <w:tc>
          <w:tcPr>
            <w:tcW w:w="440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Усього</w:t>
            </w:r>
          </w:p>
        </w:tc>
      </w:tr>
      <w:tr w:rsidR="00A61404" w:rsidRPr="005941C4" w:rsidTr="000D46C3">
        <w:trPr>
          <w:trHeight w:val="57"/>
        </w:trPr>
        <w:tc>
          <w:tcPr>
            <w:tcW w:w="56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34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5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період, що передує базовому (факт)</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базовий період (факт)</w:t>
            </w: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передбачено чинним тарифом</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планований період</w:t>
            </w: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2</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3</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4</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5</w:t>
            </w: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6</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7</w:t>
            </w: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Виробнича собівартість,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прямі матеріальні витрати,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1.1.1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електроенергія</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1.1.2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транспортування теплової енергії тепловими мережами інших підприємств</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1.1.3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вода для технологічних потреб та водовідведення</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1.1.4</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матеріали, запасні частини та інші матеріальні ресурси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прямі витрати на оплату праці</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інші прямі витрати,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1.3.1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відрахування на соціальні заходи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1.3.2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амортизаційні відрахування</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1.3.3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інші прямі витрати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1.4</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загальновиробничі витрати,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1.4.1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витрати на оплату праці</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1.4.2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відрахування на соціальні заходи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1.4.3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інші витрати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Адміністративні витрати,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2.1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витрати на оплату праці</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2.2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відрахування на соціальні заходи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2.3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інші витрати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Витрати на збут,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3.1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витрати на оплату праці</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3.2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відрахування на соціальні заходи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3.3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інші витрати*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4</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Інші операційні витрати*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5</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Фінансові витрати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6</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Повна собівартість*</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7</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Витрати на відшкодування втрат</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8</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Розрахунковий прибуток*, усього,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8.1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податок на прибуток</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br w:type="page"/>
              <w:t>8.1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податок на прибуток</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8.2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дивіденди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8.3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резервний фонд (капітал)</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r w:rsidR="00A61404"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8.4</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r w:rsidRPr="005941C4">
              <w:t>на розвиток виробництва (виробничі інвестиції)</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1404" w:rsidRPr="005941C4" w:rsidRDefault="00A61404" w:rsidP="00A61404">
            <w:pPr>
              <w:jc w:val="center"/>
            </w:pPr>
          </w:p>
        </w:tc>
      </w:tr>
    </w:tbl>
    <w:p w:rsidR="000D46C3" w:rsidRDefault="000D46C3">
      <w:pPr>
        <w:rPr>
          <w:b/>
        </w:rPr>
      </w:pPr>
    </w:p>
    <w:p w:rsidR="000D46C3" w:rsidRPr="00C05447" w:rsidRDefault="000D46C3" w:rsidP="000D46C3">
      <w:pPr>
        <w:jc w:val="right"/>
        <w:rPr>
          <w:b/>
          <w:sz w:val="24"/>
          <w:szCs w:val="24"/>
        </w:rPr>
      </w:pPr>
      <w:r w:rsidRPr="00C05447">
        <w:rPr>
          <w:b/>
          <w:sz w:val="24"/>
          <w:szCs w:val="24"/>
        </w:rPr>
        <w:lastRenderedPageBreak/>
        <w:t>Продовження додатка 4</w:t>
      </w:r>
    </w:p>
    <w:p w:rsidR="000D46C3" w:rsidRPr="000D46C3" w:rsidRDefault="000D46C3">
      <w:pPr>
        <w:rPr>
          <w:b/>
        </w:rPr>
      </w:pPr>
    </w:p>
    <w:tbl>
      <w:tblPr>
        <w:tblW w:w="5000"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67"/>
        <w:gridCol w:w="3440"/>
        <w:gridCol w:w="1253"/>
        <w:gridCol w:w="1099"/>
        <w:gridCol w:w="1057"/>
        <w:gridCol w:w="1208"/>
        <w:gridCol w:w="1044"/>
      </w:tblGrid>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2</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3</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4</w:t>
            </w: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5</w:t>
            </w: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6</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7</w:t>
            </w: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8.5</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інше використання прибутку</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9</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Вартість транспортування теплової енергії за відповідними тарифами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тис. грн</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10</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Середньозважений тариф на транспортування теплової енергії</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грн/Гкал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Обсяг надходження теплової енергії до мережі ліцензіата,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11.1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власної теплової енергії</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11.2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теплової енергії інших власників для транспортування мережами ліцензіата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Втрати теплової енергії в мережах ліцензіата, усього,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12.1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власної теплової енергії</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12.2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теплової енергії інших власників для транспортування мережами ліцензіата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Корисний відпуск теплової енергії з мереж ліцензіата, усього, зокрема:</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13.1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господарські потреби ліцензованої діяльності</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13.2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корисний відпуск теплової енергії інших власників</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13.3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корисний відпуск теплової енергії власним споживачам, зокрема на потреби:</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13.3.1</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населення</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13.3.2</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релігійних організацій</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13.3.3</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бюджетних установ та організацій</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13.3.4</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інших споживачів</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14</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Обсяг транспортування теплової енергії ліцензіата мережами іншого(их) транспортувальника(ів)</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r w:rsidR="000D46C3" w:rsidRPr="005941C4" w:rsidTr="000D46C3">
        <w:trPr>
          <w:trHeight w:val="57"/>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15</w:t>
            </w:r>
          </w:p>
        </w:tc>
        <w:tc>
          <w:tcPr>
            <w:tcW w:w="3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r w:rsidRPr="005941C4">
              <w:t>Тариф(и) іншого(их) транспортувальника(ів) на транспортування теплової енергії</w:t>
            </w:r>
          </w:p>
        </w:tc>
        <w:tc>
          <w:tcPr>
            <w:tcW w:w="1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r w:rsidRPr="005941C4">
              <w:t>грн/Гкал</w:t>
            </w:r>
          </w:p>
        </w:tc>
        <w:tc>
          <w:tcPr>
            <w:tcW w:w="10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46C3" w:rsidRPr="005941C4" w:rsidRDefault="000D46C3" w:rsidP="000D46C3">
            <w:pPr>
              <w:jc w:val="center"/>
            </w:pPr>
          </w:p>
        </w:tc>
      </w:tr>
    </w:tbl>
    <w:p w:rsidR="00A61404" w:rsidRPr="00FA50BA" w:rsidRDefault="00A61404" w:rsidP="00A61404">
      <w:pPr>
        <w:ind w:firstLine="426"/>
        <w:rPr>
          <w:color w:val="000000"/>
        </w:rPr>
      </w:pPr>
      <w:bookmarkStart w:id="2" w:name="n244"/>
      <w:bookmarkEnd w:id="2"/>
      <w:r w:rsidRPr="00FA50BA">
        <w:rPr>
          <w:color w:val="000000"/>
        </w:rPr>
        <w:br/>
        <w:t>* Без урахування списання безнадійної дебіторської заборгованості та нарахування резерву сумнівних боргів.</w:t>
      </w:r>
    </w:p>
    <w:tbl>
      <w:tblPr>
        <w:tblW w:w="5000" w:type="pct"/>
        <w:tblCellMar>
          <w:top w:w="15" w:type="dxa"/>
          <w:left w:w="15" w:type="dxa"/>
          <w:bottom w:w="15" w:type="dxa"/>
          <w:right w:w="15" w:type="dxa"/>
        </w:tblCellMar>
        <w:tblLook w:val="0000" w:firstRow="0" w:lastRow="0" w:firstColumn="0" w:lastColumn="0" w:noHBand="0" w:noVBand="0"/>
      </w:tblPr>
      <w:tblGrid>
        <w:gridCol w:w="4239"/>
        <w:gridCol w:w="1887"/>
        <w:gridCol w:w="3542"/>
      </w:tblGrid>
      <w:tr w:rsidR="00A61404" w:rsidRPr="00FA50BA" w:rsidTr="000D46C3">
        <w:trPr>
          <w:trHeight w:val="60"/>
        </w:trPr>
        <w:tc>
          <w:tcPr>
            <w:tcW w:w="4110" w:type="dxa"/>
            <w:shd w:val="clear" w:color="auto" w:fill="auto"/>
          </w:tcPr>
          <w:p w:rsidR="00A61404" w:rsidRPr="00FA50BA" w:rsidRDefault="00A61404" w:rsidP="000D46C3">
            <w:pPr>
              <w:jc w:val="center"/>
            </w:pPr>
            <w:bookmarkStart w:id="3" w:name="n245"/>
            <w:bookmarkEnd w:id="3"/>
          </w:p>
          <w:p w:rsidR="00A61404" w:rsidRPr="00FA50BA" w:rsidRDefault="00A61404" w:rsidP="000D46C3">
            <w:pPr>
              <w:ind w:firstLine="426"/>
              <w:jc w:val="center"/>
            </w:pPr>
            <w:r w:rsidRPr="00FA50BA">
              <w:t>____________________________ </w:t>
            </w:r>
            <w:r w:rsidRPr="00FA50BA">
              <w:br/>
            </w:r>
            <w:r w:rsidRPr="00FA50BA">
              <w:rPr>
                <w:color w:val="000000"/>
              </w:rPr>
              <w:t>(керівник)</w:t>
            </w:r>
          </w:p>
        </w:tc>
        <w:tc>
          <w:tcPr>
            <w:tcW w:w="1830" w:type="dxa"/>
            <w:shd w:val="clear" w:color="auto" w:fill="auto"/>
          </w:tcPr>
          <w:p w:rsidR="00A61404" w:rsidRPr="00FA50BA" w:rsidRDefault="00A61404" w:rsidP="000D46C3">
            <w:pPr>
              <w:ind w:firstLine="426"/>
              <w:jc w:val="center"/>
            </w:pPr>
          </w:p>
          <w:p w:rsidR="00A61404" w:rsidRPr="00FA50BA" w:rsidRDefault="00A61404" w:rsidP="000D46C3">
            <w:pPr>
              <w:jc w:val="center"/>
            </w:pPr>
            <w:r w:rsidRPr="00FA50BA">
              <w:t>__________ </w:t>
            </w:r>
            <w:r w:rsidRPr="00FA50BA">
              <w:br/>
            </w:r>
            <w:r w:rsidRPr="00FA50BA">
              <w:rPr>
                <w:color w:val="000000"/>
              </w:rPr>
              <w:t>(підпис)</w:t>
            </w:r>
          </w:p>
        </w:tc>
        <w:tc>
          <w:tcPr>
            <w:tcW w:w="3435" w:type="dxa"/>
            <w:shd w:val="clear" w:color="auto" w:fill="auto"/>
          </w:tcPr>
          <w:p w:rsidR="00A61404" w:rsidRPr="00FA50BA" w:rsidRDefault="00A61404" w:rsidP="000D46C3">
            <w:pPr>
              <w:ind w:firstLine="426"/>
              <w:jc w:val="center"/>
            </w:pPr>
          </w:p>
          <w:p w:rsidR="000D46C3" w:rsidRPr="000D46C3" w:rsidRDefault="00A61404" w:rsidP="000D46C3">
            <w:pPr>
              <w:jc w:val="center"/>
              <w:rPr>
                <w:color w:val="000000"/>
              </w:rPr>
            </w:pPr>
            <w:r w:rsidRPr="00FA50BA">
              <w:t>________________________</w:t>
            </w:r>
            <w:r w:rsidRPr="00FA50BA">
              <w:br/>
            </w:r>
            <w:r w:rsidR="00B0159C" w:rsidRPr="00B0159C">
              <w:t>(</w:t>
            </w:r>
            <w:proofErr w:type="spellStart"/>
            <w:r w:rsidR="00B0159C" w:rsidRPr="00B0159C">
              <w:rPr>
                <w:lang w:val="ru-RU"/>
              </w:rPr>
              <w:t>Власне</w:t>
            </w:r>
            <w:proofErr w:type="spellEnd"/>
            <w:r w:rsidR="00B0159C" w:rsidRPr="00B0159C">
              <w:rPr>
                <w:lang w:val="ru-RU"/>
              </w:rPr>
              <w:t xml:space="preserve"> </w:t>
            </w:r>
            <w:proofErr w:type="spellStart"/>
            <w:r w:rsidR="00B0159C" w:rsidRPr="00B0159C">
              <w:rPr>
                <w:lang w:val="ru-RU"/>
              </w:rPr>
              <w:t>ім’я</w:t>
            </w:r>
            <w:proofErr w:type="spellEnd"/>
            <w:r w:rsidR="00B0159C" w:rsidRPr="00B0159C">
              <w:rPr>
                <w:lang w:val="ru-RU"/>
              </w:rPr>
              <w:t xml:space="preserve"> ПРІЗВИЩЕ</w:t>
            </w:r>
            <w:r w:rsidR="00B0159C" w:rsidRPr="00B0159C">
              <w:t>)</w:t>
            </w:r>
          </w:p>
        </w:tc>
      </w:tr>
    </w:tbl>
    <w:p w:rsidR="00A61404" w:rsidRDefault="00A61404" w:rsidP="00A61404">
      <w:pPr>
        <w:autoSpaceDE w:val="0"/>
        <w:autoSpaceDN w:val="0"/>
        <w:adjustRightInd w:val="0"/>
      </w:pPr>
    </w:p>
    <w:p w:rsidR="000D46C3" w:rsidRPr="00FA50BA" w:rsidRDefault="000D46C3" w:rsidP="00A61404">
      <w:pPr>
        <w:autoSpaceDE w:val="0"/>
        <w:autoSpaceDN w:val="0"/>
        <w:adjustRightInd w:val="0"/>
      </w:pPr>
    </w:p>
    <w:p w:rsidR="00A61404" w:rsidRPr="000D46C3" w:rsidRDefault="000D46C3" w:rsidP="00A61404">
      <w:pPr>
        <w:autoSpaceDE w:val="0"/>
        <w:autoSpaceDN w:val="0"/>
        <w:adjustRightInd w:val="0"/>
        <w:rPr>
          <w:b/>
          <w:sz w:val="24"/>
          <w:szCs w:val="24"/>
        </w:rPr>
      </w:pPr>
      <w:r w:rsidRPr="000D46C3">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r>
      <w:r w:rsidRPr="000D46C3">
        <w:rPr>
          <w:b/>
          <w:sz w:val="24"/>
          <w:szCs w:val="24"/>
        </w:rPr>
        <w:t>Лариса СОСНЕНКО</w:t>
      </w:r>
    </w:p>
    <w:p w:rsidR="000D46C3" w:rsidRPr="000D46C3" w:rsidRDefault="005941C4" w:rsidP="000D46C3">
      <w:pPr>
        <w:pStyle w:val="af0"/>
        <w:spacing w:line="276" w:lineRule="auto"/>
        <w:ind w:left="5670"/>
        <w:rPr>
          <w:b/>
          <w:sz w:val="24"/>
          <w:szCs w:val="24"/>
        </w:rPr>
      </w:pPr>
      <w:r>
        <w:br w:type="page"/>
      </w:r>
      <w:r w:rsidR="000D46C3" w:rsidRPr="000D46C3">
        <w:rPr>
          <w:b/>
          <w:sz w:val="24"/>
          <w:szCs w:val="24"/>
        </w:rPr>
        <w:lastRenderedPageBreak/>
        <w:t xml:space="preserve">Додаток </w:t>
      </w:r>
      <w:r w:rsidR="000D46C3">
        <w:rPr>
          <w:b/>
          <w:sz w:val="24"/>
          <w:szCs w:val="24"/>
        </w:rPr>
        <w:t>5</w:t>
      </w:r>
    </w:p>
    <w:p w:rsidR="000D46C3" w:rsidRPr="000D46C3" w:rsidRDefault="000D46C3" w:rsidP="000D46C3">
      <w:pPr>
        <w:pStyle w:val="af0"/>
        <w:spacing w:line="276" w:lineRule="auto"/>
        <w:ind w:left="5670"/>
        <w:rPr>
          <w:b/>
          <w:sz w:val="24"/>
          <w:szCs w:val="24"/>
        </w:rPr>
      </w:pPr>
      <w:r w:rsidRPr="000D46C3">
        <w:rPr>
          <w:b/>
          <w:sz w:val="24"/>
          <w:szCs w:val="24"/>
        </w:rPr>
        <w:t xml:space="preserve">до рішення виконкому міської ради </w:t>
      </w:r>
    </w:p>
    <w:p w:rsidR="000D46C3" w:rsidRDefault="000D46C3" w:rsidP="000D46C3">
      <w:pPr>
        <w:pStyle w:val="af0"/>
        <w:ind w:left="5670"/>
      </w:pPr>
      <w:r w:rsidRPr="000D46C3">
        <w:rPr>
          <w:b/>
          <w:sz w:val="24"/>
          <w:szCs w:val="24"/>
        </w:rPr>
        <w:t xml:space="preserve">18.03.2020 № </w:t>
      </w:r>
      <w:r w:rsidR="000733B9">
        <w:rPr>
          <w:b/>
          <w:sz w:val="24"/>
          <w:szCs w:val="24"/>
        </w:rPr>
        <w:t>32</w:t>
      </w:r>
    </w:p>
    <w:p w:rsidR="005941C4" w:rsidRPr="005941C4" w:rsidRDefault="005941C4" w:rsidP="005941C4">
      <w:pPr>
        <w:pStyle w:val="Ch60"/>
        <w:rPr>
          <w:rFonts w:ascii="Times New Roman" w:hAnsi="Times New Roman" w:cs="Times New Roman"/>
          <w:w w:val="100"/>
          <w:sz w:val="22"/>
          <w:szCs w:val="22"/>
        </w:rPr>
      </w:pPr>
      <w:r w:rsidRPr="005941C4">
        <w:rPr>
          <w:rFonts w:ascii="Times New Roman" w:hAnsi="Times New Roman" w:cs="Times New Roman"/>
          <w:caps/>
          <w:w w:val="100"/>
          <w:sz w:val="22"/>
          <w:szCs w:val="22"/>
        </w:rPr>
        <w:t>ФОРМА розрахунку</w:t>
      </w:r>
      <w:r w:rsidRPr="005941C4">
        <w:rPr>
          <w:rFonts w:ascii="Times New Roman" w:hAnsi="Times New Roman" w:cs="Times New Roman"/>
          <w:caps/>
          <w:w w:val="100"/>
          <w:sz w:val="22"/>
          <w:szCs w:val="22"/>
        </w:rPr>
        <w:br/>
      </w:r>
      <w:r w:rsidRPr="005941C4">
        <w:rPr>
          <w:rFonts w:ascii="Times New Roman" w:hAnsi="Times New Roman" w:cs="Times New Roman"/>
          <w:w w:val="100"/>
          <w:sz w:val="22"/>
          <w:szCs w:val="22"/>
        </w:rPr>
        <w:t>тарифів на постачання теплової енергії</w:t>
      </w:r>
    </w:p>
    <w:p w:rsidR="000D46C3" w:rsidRPr="005941C4" w:rsidRDefault="005941C4" w:rsidP="005941C4">
      <w:pPr>
        <w:jc w:val="right"/>
        <w:rPr>
          <w:color w:val="000000"/>
        </w:rPr>
      </w:pPr>
      <w:r w:rsidRPr="00F3107B">
        <w:rPr>
          <w:iCs/>
          <w:color w:val="000000"/>
        </w:rPr>
        <w:t>(без податку на додану вартість)</w:t>
      </w:r>
    </w:p>
    <w:tbl>
      <w:tblPr>
        <w:tblpPr w:leftFromText="180" w:rightFromText="180" w:vertAnchor="text" w:horzAnchor="margin" w:tblpY="144"/>
        <w:tblW w:w="4994"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40"/>
        <w:gridCol w:w="4323"/>
        <w:gridCol w:w="872"/>
        <w:gridCol w:w="875"/>
        <w:gridCol w:w="869"/>
        <w:gridCol w:w="1140"/>
        <w:gridCol w:w="1031"/>
      </w:tblGrid>
      <w:tr w:rsidR="005941C4" w:rsidRPr="00451E78" w:rsidTr="000D46C3">
        <w:trPr>
          <w:trHeight w:val="204"/>
        </w:trPr>
        <w:tc>
          <w:tcPr>
            <w:tcW w:w="540" w:type="dxa"/>
            <w:vMerge w:val="restart"/>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0D46C3">
            <w:pPr>
              <w:jc w:val="center"/>
            </w:pPr>
            <w:r w:rsidRPr="00451E78">
              <w:t>зп</w:t>
            </w:r>
          </w:p>
        </w:tc>
        <w:tc>
          <w:tcPr>
            <w:tcW w:w="4323" w:type="dxa"/>
            <w:vMerge w:val="restart"/>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r w:rsidRPr="00451E78">
              <w:t>Показники</w:t>
            </w:r>
          </w:p>
        </w:tc>
        <w:tc>
          <w:tcPr>
            <w:tcW w:w="872" w:type="dxa"/>
            <w:vMerge w:val="restart"/>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r w:rsidRPr="00451E78">
              <w:t>Одиниці виміру</w:t>
            </w:r>
          </w:p>
        </w:tc>
        <w:tc>
          <w:tcPr>
            <w:tcW w:w="3915" w:type="dxa"/>
            <w:gridSpan w:val="4"/>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r w:rsidRPr="00451E78">
              <w:t>Усього</w:t>
            </w:r>
          </w:p>
        </w:tc>
      </w:tr>
      <w:tr w:rsidR="005941C4" w:rsidRPr="00451E78" w:rsidTr="000D46C3">
        <w:trPr>
          <w:trHeight w:val="204"/>
        </w:trPr>
        <w:tc>
          <w:tcPr>
            <w:tcW w:w="540" w:type="dxa"/>
            <w:vMerge/>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p>
        </w:tc>
        <w:tc>
          <w:tcPr>
            <w:tcW w:w="4323" w:type="dxa"/>
            <w:vMerge/>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p>
        </w:tc>
        <w:tc>
          <w:tcPr>
            <w:tcW w:w="872" w:type="dxa"/>
            <w:vMerge/>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p>
        </w:tc>
        <w:tc>
          <w:tcPr>
            <w:tcW w:w="875" w:type="dxa"/>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r w:rsidRPr="00451E78">
              <w:t>період, що передує базовому (факт)</w:t>
            </w:r>
          </w:p>
        </w:tc>
        <w:tc>
          <w:tcPr>
            <w:tcW w:w="869" w:type="dxa"/>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r w:rsidRPr="00451E78">
              <w:t>базовий період (факт)</w:t>
            </w:r>
          </w:p>
        </w:tc>
        <w:tc>
          <w:tcPr>
            <w:tcW w:w="1140" w:type="dxa"/>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r w:rsidRPr="00451E78">
              <w:t>передбачено чинним тарифом</w:t>
            </w:r>
          </w:p>
        </w:tc>
        <w:tc>
          <w:tcPr>
            <w:tcW w:w="1031" w:type="dxa"/>
            <w:tcBorders>
              <w:top w:val="outset" w:sz="4" w:space="0" w:color="000000"/>
              <w:left w:val="outset" w:sz="4" w:space="0" w:color="000000"/>
              <w:bottom w:val="outset" w:sz="4" w:space="0" w:color="000000"/>
              <w:right w:val="outset" w:sz="4" w:space="0" w:color="000000"/>
            </w:tcBorders>
            <w:vAlign w:val="center"/>
            <w:hideMark/>
          </w:tcPr>
          <w:p w:rsidR="005941C4" w:rsidRPr="00451E78" w:rsidRDefault="005941C4" w:rsidP="005941C4">
            <w:pPr>
              <w:jc w:val="center"/>
            </w:pPr>
            <w:r w:rsidRPr="00451E78">
              <w:t>планований період</w:t>
            </w: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2</w:t>
            </w:r>
          </w:p>
        </w:tc>
        <w:tc>
          <w:tcPr>
            <w:tcW w:w="872"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3</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4</w:t>
            </w: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5</w:t>
            </w: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6</w:t>
            </w: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7</w:t>
            </w: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Виробнича собівартість, зокрема:</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прямі матеріальні витрати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1.2</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прямі витрати на оплату праці</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1.3</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інші прямі витрати, зокрема:</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1.3.1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відрахування на соціальні заходи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1.3.2</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амортизаційні відрахування</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1.3.3</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інші прямі витрати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1.4</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загальновиробничі витрати, зокрема:</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1.4.1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витрати на оплату праці</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1.4.2</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відрахування на соціальні заходи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1.4.3</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інші витрати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2</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Адміністративні витрати, зокрема:</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2.1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витрати на оплату праці</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2.2</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відрахування на соціальні заходи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204"/>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2.3</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204" w:lineRule="atLeast"/>
            </w:pPr>
            <w:r w:rsidRPr="00451E78">
              <w:t>інші витрати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204"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3</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Витрати на збут, зокрема:</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3.1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витрати на оплату праці</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3.2</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відрахування на соціальні заходи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3.3</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інші витрати*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4</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Інші операційні витрати*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5</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Фінансові витрати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6</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Повна собівартість*</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7</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Витрати на відшкодування втрат</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8</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Розрахунковий прибуток, усього, зокрема:</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8.1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податок на прибуток</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8.2</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дивіденди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8.3</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резервний фонд (капітал)</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8.4</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на розвиток виробництва (виробничі інвестиції)</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8.5</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інше використання прибутку</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jc w:val="center"/>
            </w:pPr>
            <w:r w:rsidRPr="00451E78">
              <w:t>х</w:t>
            </w: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9</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Вартість постачання теплової енергії за відповідними тарифами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тис. грн</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10</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Середньозважений тариф на постачання теплової енергії</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грн/Гкал</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11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Обсяг реалізованої теплової енергії власним споживачам, зокрема на потреби:</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Гкал</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11.1</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населення</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Гкал</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11.2</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релігійних організацій</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Pr="00451E78" w:rsidRDefault="005941C4" w:rsidP="005941C4">
            <w:pPr>
              <w:spacing w:before="100" w:beforeAutospacing="1" w:after="100" w:afterAutospacing="1" w:line="48" w:lineRule="atLeast"/>
              <w:jc w:val="center"/>
            </w:pPr>
            <w:r w:rsidRPr="00451E78">
              <w:t>Гкал</w:t>
            </w: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r w:rsidR="005941C4"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0D46C3">
            <w:pPr>
              <w:spacing w:before="100" w:beforeAutospacing="1" w:after="100" w:afterAutospacing="1" w:line="48" w:lineRule="atLeast"/>
              <w:jc w:val="center"/>
            </w:pPr>
            <w:r w:rsidRPr="00451E78">
              <w:t>11.3</w:t>
            </w:r>
          </w:p>
        </w:tc>
        <w:tc>
          <w:tcPr>
            <w:tcW w:w="4323"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line="48" w:lineRule="atLeast"/>
            </w:pPr>
            <w:r w:rsidRPr="00451E78">
              <w:t>бюджетних установ та організацій</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5941C4" w:rsidRDefault="005941C4" w:rsidP="005941C4">
            <w:pPr>
              <w:spacing w:before="100" w:beforeAutospacing="1" w:after="100" w:afterAutospacing="1" w:line="48" w:lineRule="atLeast"/>
              <w:jc w:val="center"/>
            </w:pPr>
            <w:r w:rsidRPr="00451E78">
              <w:t>Гкал</w:t>
            </w:r>
          </w:p>
          <w:p w:rsidR="000D46C3" w:rsidRPr="00451E78" w:rsidRDefault="000D46C3" w:rsidP="005941C4">
            <w:pPr>
              <w:spacing w:before="100" w:beforeAutospacing="1" w:after="100" w:afterAutospacing="1" w:line="48" w:lineRule="atLeast"/>
              <w:jc w:val="center"/>
            </w:pPr>
          </w:p>
        </w:tc>
        <w:tc>
          <w:tcPr>
            <w:tcW w:w="875"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5941C4" w:rsidRPr="00451E78" w:rsidRDefault="005941C4" w:rsidP="005941C4">
            <w:pPr>
              <w:spacing w:before="100" w:beforeAutospacing="1" w:after="100" w:afterAutospacing="1"/>
            </w:pPr>
          </w:p>
        </w:tc>
      </w:tr>
    </w:tbl>
    <w:p w:rsidR="005B1EF0" w:rsidRPr="00C05447" w:rsidRDefault="005B1EF0" w:rsidP="005B1EF0">
      <w:pPr>
        <w:jc w:val="right"/>
        <w:rPr>
          <w:b/>
          <w:sz w:val="24"/>
          <w:szCs w:val="24"/>
        </w:rPr>
      </w:pPr>
      <w:r w:rsidRPr="00C05447">
        <w:rPr>
          <w:b/>
          <w:sz w:val="24"/>
          <w:szCs w:val="24"/>
        </w:rPr>
        <w:lastRenderedPageBreak/>
        <w:t>Продовження додатка 5</w:t>
      </w:r>
    </w:p>
    <w:tbl>
      <w:tblPr>
        <w:tblpPr w:leftFromText="180" w:rightFromText="180" w:vertAnchor="text" w:horzAnchor="margin" w:tblpY="144"/>
        <w:tblW w:w="4994"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40"/>
        <w:gridCol w:w="4323"/>
        <w:gridCol w:w="872"/>
        <w:gridCol w:w="875"/>
        <w:gridCol w:w="869"/>
        <w:gridCol w:w="1140"/>
        <w:gridCol w:w="1031"/>
      </w:tblGrid>
      <w:tr w:rsidR="000D46C3"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tcPr>
          <w:p w:rsidR="000D46C3" w:rsidRPr="00451E78" w:rsidRDefault="000D46C3" w:rsidP="000D46C3">
            <w:pPr>
              <w:spacing w:before="100" w:beforeAutospacing="1" w:after="100" w:afterAutospacing="1" w:line="48" w:lineRule="atLeast"/>
              <w:jc w:val="center"/>
            </w:pPr>
            <w:r w:rsidRPr="00451E78">
              <w:t>1</w:t>
            </w:r>
          </w:p>
        </w:tc>
        <w:tc>
          <w:tcPr>
            <w:tcW w:w="4323" w:type="dxa"/>
            <w:tcBorders>
              <w:top w:val="outset" w:sz="4" w:space="0" w:color="000000"/>
              <w:left w:val="outset" w:sz="4" w:space="0" w:color="000000"/>
              <w:bottom w:val="outset" w:sz="4" w:space="0" w:color="000000"/>
              <w:right w:val="outset" w:sz="4" w:space="0" w:color="000000"/>
            </w:tcBorders>
          </w:tcPr>
          <w:p w:rsidR="000D46C3" w:rsidRPr="00451E78" w:rsidRDefault="000D46C3" w:rsidP="000D46C3">
            <w:pPr>
              <w:spacing w:before="100" w:beforeAutospacing="1" w:after="100" w:afterAutospacing="1" w:line="48" w:lineRule="atLeast"/>
              <w:jc w:val="center"/>
            </w:pPr>
            <w:r w:rsidRPr="00451E78">
              <w:t>2</w:t>
            </w:r>
          </w:p>
        </w:tc>
        <w:tc>
          <w:tcPr>
            <w:tcW w:w="872" w:type="dxa"/>
            <w:tcBorders>
              <w:top w:val="outset" w:sz="4" w:space="0" w:color="000000"/>
              <w:left w:val="outset" w:sz="4" w:space="0" w:color="000000"/>
              <w:bottom w:val="outset" w:sz="4" w:space="0" w:color="000000"/>
              <w:right w:val="outset" w:sz="4" w:space="0" w:color="000000"/>
            </w:tcBorders>
          </w:tcPr>
          <w:p w:rsidR="000D46C3" w:rsidRPr="00451E78" w:rsidRDefault="000D46C3" w:rsidP="000D46C3">
            <w:pPr>
              <w:spacing w:before="100" w:beforeAutospacing="1" w:after="100" w:afterAutospacing="1" w:line="48" w:lineRule="atLeast"/>
              <w:jc w:val="center"/>
            </w:pPr>
            <w:r w:rsidRPr="00451E78">
              <w:t>3</w:t>
            </w:r>
          </w:p>
        </w:tc>
        <w:tc>
          <w:tcPr>
            <w:tcW w:w="875" w:type="dxa"/>
            <w:tcBorders>
              <w:top w:val="outset" w:sz="4" w:space="0" w:color="000000"/>
              <w:left w:val="outset" w:sz="4" w:space="0" w:color="000000"/>
              <w:bottom w:val="outset" w:sz="4" w:space="0" w:color="000000"/>
              <w:right w:val="outset" w:sz="4" w:space="0" w:color="000000"/>
            </w:tcBorders>
          </w:tcPr>
          <w:p w:rsidR="000D46C3" w:rsidRPr="00451E78" w:rsidRDefault="000D46C3" w:rsidP="000D46C3">
            <w:pPr>
              <w:spacing w:before="100" w:beforeAutospacing="1" w:after="100" w:afterAutospacing="1" w:line="48" w:lineRule="atLeast"/>
              <w:jc w:val="center"/>
            </w:pPr>
            <w:r w:rsidRPr="00451E78">
              <w:t>4</w:t>
            </w:r>
          </w:p>
        </w:tc>
        <w:tc>
          <w:tcPr>
            <w:tcW w:w="869" w:type="dxa"/>
            <w:tcBorders>
              <w:top w:val="outset" w:sz="4" w:space="0" w:color="000000"/>
              <w:left w:val="outset" w:sz="4" w:space="0" w:color="000000"/>
              <w:bottom w:val="outset" w:sz="4" w:space="0" w:color="000000"/>
              <w:right w:val="outset" w:sz="4" w:space="0" w:color="000000"/>
            </w:tcBorders>
          </w:tcPr>
          <w:p w:rsidR="000D46C3" w:rsidRPr="00451E78" w:rsidRDefault="000D46C3" w:rsidP="000D46C3">
            <w:pPr>
              <w:spacing w:before="100" w:beforeAutospacing="1" w:after="100" w:afterAutospacing="1" w:line="48" w:lineRule="atLeast"/>
              <w:jc w:val="center"/>
            </w:pPr>
            <w:r w:rsidRPr="00451E78">
              <w:t>5</w:t>
            </w:r>
          </w:p>
        </w:tc>
        <w:tc>
          <w:tcPr>
            <w:tcW w:w="1140" w:type="dxa"/>
            <w:tcBorders>
              <w:top w:val="outset" w:sz="4" w:space="0" w:color="000000"/>
              <w:left w:val="outset" w:sz="4" w:space="0" w:color="000000"/>
              <w:bottom w:val="outset" w:sz="4" w:space="0" w:color="000000"/>
              <w:right w:val="outset" w:sz="4" w:space="0" w:color="000000"/>
            </w:tcBorders>
          </w:tcPr>
          <w:p w:rsidR="000D46C3" w:rsidRPr="00451E78" w:rsidRDefault="000D46C3" w:rsidP="000D46C3">
            <w:pPr>
              <w:spacing w:before="100" w:beforeAutospacing="1" w:after="100" w:afterAutospacing="1" w:line="48" w:lineRule="atLeast"/>
              <w:jc w:val="center"/>
            </w:pPr>
            <w:r w:rsidRPr="00451E78">
              <w:t>6</w:t>
            </w:r>
          </w:p>
        </w:tc>
        <w:tc>
          <w:tcPr>
            <w:tcW w:w="1031" w:type="dxa"/>
            <w:tcBorders>
              <w:top w:val="outset" w:sz="4" w:space="0" w:color="000000"/>
              <w:left w:val="outset" w:sz="4" w:space="0" w:color="000000"/>
              <w:bottom w:val="outset" w:sz="4" w:space="0" w:color="000000"/>
              <w:right w:val="outset" w:sz="4" w:space="0" w:color="000000"/>
            </w:tcBorders>
          </w:tcPr>
          <w:p w:rsidR="000D46C3" w:rsidRPr="00451E78" w:rsidRDefault="000D46C3" w:rsidP="000D46C3">
            <w:pPr>
              <w:spacing w:before="100" w:beforeAutospacing="1" w:after="100" w:afterAutospacing="1" w:line="48" w:lineRule="atLeast"/>
              <w:jc w:val="center"/>
            </w:pPr>
            <w:r w:rsidRPr="00451E78">
              <w:t>7</w:t>
            </w:r>
          </w:p>
        </w:tc>
      </w:tr>
      <w:tr w:rsidR="000D46C3" w:rsidRPr="00451E78" w:rsidTr="000D46C3">
        <w:trPr>
          <w:trHeight w:val="48"/>
        </w:trPr>
        <w:tc>
          <w:tcPr>
            <w:tcW w:w="540" w:type="dxa"/>
            <w:tcBorders>
              <w:top w:val="outset" w:sz="4" w:space="0" w:color="000000"/>
              <w:left w:val="outset" w:sz="4" w:space="0" w:color="000000"/>
              <w:bottom w:val="outset" w:sz="4" w:space="0" w:color="000000"/>
              <w:right w:val="outset" w:sz="4" w:space="0" w:color="000000"/>
            </w:tcBorders>
            <w:vAlign w:val="bottom"/>
            <w:hideMark/>
          </w:tcPr>
          <w:p w:rsidR="000D46C3" w:rsidRPr="00451E78" w:rsidRDefault="000D46C3" w:rsidP="000D46C3">
            <w:pPr>
              <w:spacing w:before="100" w:beforeAutospacing="1" w:after="100" w:afterAutospacing="1" w:line="48" w:lineRule="atLeast"/>
              <w:jc w:val="center"/>
            </w:pPr>
            <w:r w:rsidRPr="00451E78">
              <w:t>11.4</w:t>
            </w:r>
          </w:p>
        </w:tc>
        <w:tc>
          <w:tcPr>
            <w:tcW w:w="4323" w:type="dxa"/>
            <w:tcBorders>
              <w:top w:val="outset" w:sz="4" w:space="0" w:color="000000"/>
              <w:left w:val="outset" w:sz="4" w:space="0" w:color="000000"/>
              <w:bottom w:val="outset" w:sz="4" w:space="0" w:color="000000"/>
              <w:right w:val="outset" w:sz="4" w:space="0" w:color="000000"/>
            </w:tcBorders>
            <w:hideMark/>
          </w:tcPr>
          <w:p w:rsidR="000D46C3" w:rsidRPr="00451E78" w:rsidRDefault="000D46C3" w:rsidP="000D46C3">
            <w:pPr>
              <w:spacing w:before="100" w:beforeAutospacing="1" w:after="100" w:afterAutospacing="1" w:line="48" w:lineRule="atLeast"/>
            </w:pPr>
            <w:r w:rsidRPr="00451E78">
              <w:t>інших споживачів</w:t>
            </w:r>
          </w:p>
        </w:tc>
        <w:tc>
          <w:tcPr>
            <w:tcW w:w="872" w:type="dxa"/>
            <w:tcBorders>
              <w:top w:val="outset" w:sz="4" w:space="0" w:color="000000"/>
              <w:left w:val="outset" w:sz="4" w:space="0" w:color="000000"/>
              <w:bottom w:val="outset" w:sz="4" w:space="0" w:color="000000"/>
              <w:right w:val="outset" w:sz="4" w:space="0" w:color="000000"/>
            </w:tcBorders>
            <w:vAlign w:val="bottom"/>
            <w:hideMark/>
          </w:tcPr>
          <w:p w:rsidR="000D46C3" w:rsidRPr="00451E78" w:rsidRDefault="000D46C3" w:rsidP="000D46C3">
            <w:pPr>
              <w:spacing w:before="100" w:beforeAutospacing="1" w:after="100" w:afterAutospacing="1" w:line="48" w:lineRule="atLeast"/>
              <w:jc w:val="center"/>
            </w:pPr>
            <w:r w:rsidRPr="00451E78">
              <w:t>Гкал</w:t>
            </w:r>
          </w:p>
        </w:tc>
        <w:tc>
          <w:tcPr>
            <w:tcW w:w="875" w:type="dxa"/>
            <w:tcBorders>
              <w:top w:val="outset" w:sz="4" w:space="0" w:color="000000"/>
              <w:left w:val="outset" w:sz="4" w:space="0" w:color="000000"/>
              <w:bottom w:val="outset" w:sz="4" w:space="0" w:color="000000"/>
              <w:right w:val="outset" w:sz="4" w:space="0" w:color="000000"/>
            </w:tcBorders>
            <w:hideMark/>
          </w:tcPr>
          <w:p w:rsidR="000D46C3" w:rsidRPr="00451E78" w:rsidRDefault="000D46C3" w:rsidP="000D46C3">
            <w:pPr>
              <w:spacing w:before="100" w:beforeAutospacing="1" w:after="100" w:afterAutospacing="1"/>
            </w:pPr>
          </w:p>
        </w:tc>
        <w:tc>
          <w:tcPr>
            <w:tcW w:w="869" w:type="dxa"/>
            <w:tcBorders>
              <w:top w:val="outset" w:sz="4" w:space="0" w:color="000000"/>
              <w:left w:val="outset" w:sz="4" w:space="0" w:color="000000"/>
              <w:bottom w:val="outset" w:sz="4" w:space="0" w:color="000000"/>
              <w:right w:val="outset" w:sz="4" w:space="0" w:color="000000"/>
            </w:tcBorders>
            <w:hideMark/>
          </w:tcPr>
          <w:p w:rsidR="000D46C3" w:rsidRPr="00451E78" w:rsidRDefault="000D46C3" w:rsidP="000D46C3">
            <w:pPr>
              <w:spacing w:before="100" w:beforeAutospacing="1" w:after="100" w:afterAutospacing="1"/>
            </w:pPr>
          </w:p>
        </w:tc>
        <w:tc>
          <w:tcPr>
            <w:tcW w:w="1140" w:type="dxa"/>
            <w:tcBorders>
              <w:top w:val="outset" w:sz="4" w:space="0" w:color="000000"/>
              <w:left w:val="outset" w:sz="4" w:space="0" w:color="000000"/>
              <w:bottom w:val="outset" w:sz="4" w:space="0" w:color="000000"/>
              <w:right w:val="outset" w:sz="4" w:space="0" w:color="000000"/>
            </w:tcBorders>
            <w:hideMark/>
          </w:tcPr>
          <w:p w:rsidR="000D46C3" w:rsidRPr="00451E78" w:rsidRDefault="000D46C3" w:rsidP="000D46C3">
            <w:pPr>
              <w:spacing w:before="100" w:beforeAutospacing="1" w:after="100" w:afterAutospacing="1"/>
            </w:pPr>
          </w:p>
        </w:tc>
        <w:tc>
          <w:tcPr>
            <w:tcW w:w="1031" w:type="dxa"/>
            <w:tcBorders>
              <w:top w:val="outset" w:sz="4" w:space="0" w:color="000000"/>
              <w:left w:val="outset" w:sz="4" w:space="0" w:color="000000"/>
              <w:bottom w:val="outset" w:sz="4" w:space="0" w:color="000000"/>
              <w:right w:val="outset" w:sz="4" w:space="0" w:color="000000"/>
            </w:tcBorders>
            <w:hideMark/>
          </w:tcPr>
          <w:p w:rsidR="000D46C3" w:rsidRPr="00451E78" w:rsidRDefault="000D46C3" w:rsidP="000D46C3">
            <w:pPr>
              <w:spacing w:before="100" w:beforeAutospacing="1" w:after="100" w:afterAutospacing="1"/>
            </w:pPr>
          </w:p>
        </w:tc>
      </w:tr>
    </w:tbl>
    <w:p w:rsidR="005941C4" w:rsidRPr="00F3107B" w:rsidRDefault="005941C4" w:rsidP="005941C4">
      <w:pPr>
        <w:ind w:firstLine="426"/>
        <w:rPr>
          <w:color w:val="000000"/>
        </w:rPr>
      </w:pPr>
      <w:r w:rsidRPr="00F3107B">
        <w:rPr>
          <w:color w:val="000000"/>
        </w:rPr>
        <w:t>* Без урахування списання безнадійної дебіторської заборгованості та нарахування резерву сумнівних боргів.</w:t>
      </w:r>
    </w:p>
    <w:tbl>
      <w:tblPr>
        <w:tblW w:w="5000" w:type="pct"/>
        <w:tblCellMar>
          <w:top w:w="15" w:type="dxa"/>
          <w:left w:w="15" w:type="dxa"/>
          <w:bottom w:w="15" w:type="dxa"/>
          <w:right w:w="15" w:type="dxa"/>
        </w:tblCellMar>
        <w:tblLook w:val="0000" w:firstRow="0" w:lastRow="0" w:firstColumn="0" w:lastColumn="0" w:noHBand="0" w:noVBand="0"/>
      </w:tblPr>
      <w:tblGrid>
        <w:gridCol w:w="4239"/>
        <w:gridCol w:w="1887"/>
        <w:gridCol w:w="3542"/>
      </w:tblGrid>
      <w:tr w:rsidR="005941C4" w:rsidRPr="00F3107B" w:rsidTr="005B1EF0">
        <w:trPr>
          <w:trHeight w:val="60"/>
        </w:trPr>
        <w:tc>
          <w:tcPr>
            <w:tcW w:w="4110" w:type="dxa"/>
            <w:shd w:val="clear" w:color="auto" w:fill="auto"/>
          </w:tcPr>
          <w:p w:rsidR="005941C4" w:rsidRDefault="005941C4" w:rsidP="005B1EF0">
            <w:pPr>
              <w:jc w:val="center"/>
            </w:pPr>
          </w:p>
          <w:p w:rsidR="005941C4" w:rsidRPr="00F3107B" w:rsidRDefault="005941C4" w:rsidP="005B1EF0">
            <w:pPr>
              <w:ind w:firstLine="426"/>
              <w:jc w:val="center"/>
            </w:pPr>
            <w:r w:rsidRPr="00F3107B">
              <w:t>____________________________ </w:t>
            </w:r>
            <w:r w:rsidRPr="00F3107B">
              <w:br/>
            </w:r>
            <w:r w:rsidRPr="00F3107B">
              <w:rPr>
                <w:color w:val="000000"/>
              </w:rPr>
              <w:t>(керівник)</w:t>
            </w:r>
          </w:p>
        </w:tc>
        <w:tc>
          <w:tcPr>
            <w:tcW w:w="1830" w:type="dxa"/>
            <w:shd w:val="clear" w:color="auto" w:fill="auto"/>
          </w:tcPr>
          <w:p w:rsidR="005941C4" w:rsidRDefault="005941C4" w:rsidP="005B1EF0">
            <w:pPr>
              <w:ind w:firstLine="426"/>
              <w:jc w:val="center"/>
            </w:pPr>
          </w:p>
          <w:p w:rsidR="005941C4" w:rsidRPr="00F3107B" w:rsidRDefault="005941C4" w:rsidP="005B1EF0">
            <w:pPr>
              <w:jc w:val="center"/>
            </w:pPr>
            <w:r w:rsidRPr="00F3107B">
              <w:t>__________ </w:t>
            </w:r>
            <w:r w:rsidRPr="00F3107B">
              <w:br/>
            </w:r>
            <w:r w:rsidRPr="00F3107B">
              <w:rPr>
                <w:color w:val="000000"/>
              </w:rPr>
              <w:t>(підпис)</w:t>
            </w:r>
          </w:p>
        </w:tc>
        <w:tc>
          <w:tcPr>
            <w:tcW w:w="3435" w:type="dxa"/>
            <w:shd w:val="clear" w:color="auto" w:fill="auto"/>
          </w:tcPr>
          <w:p w:rsidR="005941C4" w:rsidRDefault="005941C4" w:rsidP="005B1EF0">
            <w:pPr>
              <w:ind w:firstLine="426"/>
              <w:jc w:val="center"/>
            </w:pPr>
          </w:p>
          <w:p w:rsidR="005941C4" w:rsidRPr="00F3107B" w:rsidRDefault="005941C4" w:rsidP="005B1EF0">
            <w:pPr>
              <w:jc w:val="center"/>
            </w:pPr>
            <w:r>
              <w:t>________________________</w:t>
            </w:r>
            <w:r w:rsidRPr="00F3107B">
              <w:br/>
            </w:r>
            <w:r w:rsidR="00B0159C" w:rsidRPr="00B0159C">
              <w:t>(</w:t>
            </w:r>
            <w:proofErr w:type="spellStart"/>
            <w:r w:rsidR="00B0159C" w:rsidRPr="00B0159C">
              <w:rPr>
                <w:lang w:val="ru-RU"/>
              </w:rPr>
              <w:t>Власне</w:t>
            </w:r>
            <w:proofErr w:type="spellEnd"/>
            <w:r w:rsidR="00B0159C" w:rsidRPr="00B0159C">
              <w:rPr>
                <w:lang w:val="ru-RU"/>
              </w:rPr>
              <w:t xml:space="preserve"> </w:t>
            </w:r>
            <w:proofErr w:type="spellStart"/>
            <w:r w:rsidR="00B0159C" w:rsidRPr="00B0159C">
              <w:rPr>
                <w:lang w:val="ru-RU"/>
              </w:rPr>
              <w:t>ім’я</w:t>
            </w:r>
            <w:proofErr w:type="spellEnd"/>
            <w:r w:rsidR="00B0159C" w:rsidRPr="00B0159C">
              <w:rPr>
                <w:lang w:val="ru-RU"/>
              </w:rPr>
              <w:t xml:space="preserve"> ПРІЗВИЩЕ</w:t>
            </w:r>
            <w:r w:rsidR="00B0159C" w:rsidRPr="00B0159C">
              <w:t>)</w:t>
            </w:r>
          </w:p>
        </w:tc>
      </w:tr>
    </w:tbl>
    <w:p w:rsidR="005B1EF0" w:rsidRDefault="005B1EF0" w:rsidP="005B1EF0">
      <w:pPr>
        <w:pStyle w:val="af0"/>
        <w:jc w:val="center"/>
      </w:pPr>
    </w:p>
    <w:p w:rsidR="005B1EF0" w:rsidRDefault="005B1EF0" w:rsidP="005B1EF0">
      <w:pPr>
        <w:pStyle w:val="af0"/>
      </w:pPr>
    </w:p>
    <w:p w:rsidR="00E2072C" w:rsidRPr="000D46C3" w:rsidRDefault="005B1EF0" w:rsidP="00D03597">
      <w:pPr>
        <w:pStyle w:val="af0"/>
        <w:spacing w:line="276" w:lineRule="auto"/>
        <w:ind w:left="5670" w:hanging="5670"/>
        <w:rPr>
          <w:b/>
          <w:sz w:val="24"/>
          <w:szCs w:val="24"/>
        </w:rPr>
      </w:pPr>
      <w:r w:rsidRPr="005B1EF0">
        <w:rPr>
          <w:b/>
          <w:sz w:val="24"/>
          <w:szCs w:val="24"/>
        </w:rPr>
        <w:t xml:space="preserve">Керуючий справами виконкому </w:t>
      </w:r>
      <w:r w:rsidR="004867A0">
        <w:rPr>
          <w:b/>
          <w:sz w:val="24"/>
          <w:szCs w:val="24"/>
        </w:rPr>
        <w:tab/>
      </w:r>
      <w:r>
        <w:rPr>
          <w:b/>
          <w:sz w:val="24"/>
          <w:szCs w:val="24"/>
        </w:rPr>
        <w:tab/>
      </w:r>
      <w:r>
        <w:rPr>
          <w:b/>
          <w:sz w:val="24"/>
          <w:szCs w:val="24"/>
        </w:rPr>
        <w:tab/>
      </w:r>
      <w:r w:rsidRPr="005B1EF0">
        <w:rPr>
          <w:b/>
          <w:sz w:val="24"/>
          <w:szCs w:val="24"/>
        </w:rPr>
        <w:t>Лариса СОСНЕНКО</w:t>
      </w:r>
      <w:r w:rsidR="00A61404" w:rsidRPr="005B1EF0">
        <w:rPr>
          <w:b/>
          <w:sz w:val="24"/>
          <w:szCs w:val="24"/>
        </w:rPr>
        <w:br w:type="page"/>
      </w:r>
      <w:r w:rsidR="00E2072C" w:rsidRPr="000D46C3">
        <w:rPr>
          <w:b/>
          <w:sz w:val="24"/>
          <w:szCs w:val="24"/>
        </w:rPr>
        <w:lastRenderedPageBreak/>
        <w:t xml:space="preserve">Додаток </w:t>
      </w:r>
      <w:r w:rsidR="00E2072C">
        <w:rPr>
          <w:b/>
          <w:sz w:val="24"/>
          <w:szCs w:val="24"/>
        </w:rPr>
        <w:t>6</w:t>
      </w:r>
    </w:p>
    <w:p w:rsidR="00E2072C" w:rsidRPr="000D46C3" w:rsidRDefault="00E2072C" w:rsidP="00E2072C">
      <w:pPr>
        <w:pStyle w:val="af0"/>
        <w:spacing w:line="276" w:lineRule="auto"/>
        <w:ind w:left="5670"/>
        <w:rPr>
          <w:b/>
          <w:sz w:val="24"/>
          <w:szCs w:val="24"/>
        </w:rPr>
      </w:pPr>
      <w:r w:rsidRPr="000D46C3">
        <w:rPr>
          <w:b/>
          <w:sz w:val="24"/>
          <w:szCs w:val="24"/>
        </w:rPr>
        <w:t xml:space="preserve">до рішення виконкому міської ради </w:t>
      </w:r>
    </w:p>
    <w:p w:rsidR="00E2072C" w:rsidRDefault="00E2072C" w:rsidP="00E2072C">
      <w:pPr>
        <w:pStyle w:val="af0"/>
        <w:ind w:left="5670"/>
      </w:pPr>
      <w:r w:rsidRPr="000D46C3">
        <w:rPr>
          <w:b/>
          <w:sz w:val="24"/>
          <w:szCs w:val="24"/>
        </w:rPr>
        <w:t xml:space="preserve">18.03.2020 № </w:t>
      </w:r>
      <w:r w:rsidR="000733B9">
        <w:rPr>
          <w:b/>
          <w:sz w:val="24"/>
          <w:szCs w:val="24"/>
        </w:rPr>
        <w:t>32</w:t>
      </w:r>
    </w:p>
    <w:p w:rsidR="00A61404" w:rsidRPr="005941C4" w:rsidRDefault="00A61404" w:rsidP="005941C4">
      <w:pPr>
        <w:pStyle w:val="af0"/>
        <w:ind w:left="5670"/>
        <w:rPr>
          <w:sz w:val="24"/>
          <w:szCs w:val="24"/>
        </w:rPr>
      </w:pPr>
    </w:p>
    <w:p w:rsidR="00A61404" w:rsidRPr="00FA50BA" w:rsidRDefault="00A61404" w:rsidP="00A61404">
      <w:pPr>
        <w:shd w:val="clear" w:color="auto" w:fill="FFFFFF"/>
        <w:ind w:left="450" w:right="450"/>
        <w:jc w:val="center"/>
        <w:rPr>
          <w:bCs/>
          <w:color w:val="000000"/>
          <w:sz w:val="22"/>
          <w:szCs w:val="22"/>
        </w:rPr>
      </w:pPr>
    </w:p>
    <w:p w:rsidR="00A61404" w:rsidRPr="005941C4" w:rsidRDefault="00A61404" w:rsidP="00A61404">
      <w:pPr>
        <w:shd w:val="clear" w:color="auto" w:fill="FFFFFF"/>
        <w:ind w:left="450" w:right="450"/>
        <w:jc w:val="center"/>
        <w:rPr>
          <w:b/>
          <w:color w:val="000000"/>
          <w:sz w:val="22"/>
          <w:szCs w:val="22"/>
        </w:rPr>
      </w:pPr>
      <w:r w:rsidRPr="005941C4">
        <w:rPr>
          <w:b/>
          <w:bCs/>
          <w:color w:val="000000"/>
          <w:sz w:val="22"/>
          <w:szCs w:val="22"/>
        </w:rPr>
        <w:t>ФОРМА РОЗРАХУНКУ</w:t>
      </w:r>
      <w:r w:rsidRPr="005941C4">
        <w:rPr>
          <w:b/>
          <w:color w:val="000000"/>
          <w:sz w:val="22"/>
          <w:szCs w:val="22"/>
        </w:rPr>
        <w:t> </w:t>
      </w:r>
      <w:r w:rsidRPr="005941C4">
        <w:rPr>
          <w:b/>
          <w:color w:val="000000"/>
          <w:sz w:val="22"/>
          <w:szCs w:val="22"/>
        </w:rPr>
        <w:br/>
      </w:r>
      <w:r w:rsidRPr="005941C4">
        <w:rPr>
          <w:b/>
          <w:bCs/>
          <w:color w:val="000000"/>
          <w:sz w:val="22"/>
          <w:szCs w:val="22"/>
        </w:rPr>
        <w:t>тарифів на теплову енергію</w:t>
      </w:r>
    </w:p>
    <w:p w:rsidR="00A61404" w:rsidRDefault="00A61404" w:rsidP="00A61404">
      <w:pPr>
        <w:shd w:val="clear" w:color="auto" w:fill="FFFFFF"/>
        <w:jc w:val="right"/>
        <w:rPr>
          <w:iCs/>
          <w:color w:val="000000"/>
        </w:rPr>
      </w:pPr>
      <w:bookmarkStart w:id="4" w:name="n254"/>
      <w:bookmarkEnd w:id="4"/>
      <w:r w:rsidRPr="005941C4">
        <w:rPr>
          <w:iCs/>
          <w:color w:val="000000"/>
        </w:rPr>
        <w:t>(без податку на додану вартість)</w:t>
      </w: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34"/>
        <w:gridCol w:w="2786"/>
        <w:gridCol w:w="901"/>
        <w:gridCol w:w="1450"/>
        <w:gridCol w:w="952"/>
        <w:gridCol w:w="1001"/>
        <w:gridCol w:w="1025"/>
        <w:gridCol w:w="1005"/>
      </w:tblGrid>
      <w:tr w:rsidR="00A61404" w:rsidRPr="005941C4" w:rsidTr="004765D7">
        <w:trPr>
          <w:trHeight w:val="375"/>
        </w:trPr>
        <w:tc>
          <w:tcPr>
            <w:tcW w:w="53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765D7" w:rsidRDefault="004765D7" w:rsidP="004765D7">
            <w:pPr>
              <w:jc w:val="center"/>
              <w:rPr>
                <w:color w:val="000000"/>
              </w:rPr>
            </w:pPr>
            <w:bookmarkStart w:id="5" w:name="n255"/>
            <w:bookmarkEnd w:id="5"/>
          </w:p>
          <w:p w:rsidR="00A61404" w:rsidRPr="005941C4" w:rsidRDefault="00A61404" w:rsidP="004765D7">
            <w:pPr>
              <w:jc w:val="center"/>
              <w:rPr>
                <w:b/>
              </w:rPr>
            </w:pPr>
            <w:r w:rsidRPr="005941C4">
              <w:rPr>
                <w:color w:val="000000"/>
              </w:rPr>
              <w:t>№ зп</w:t>
            </w:r>
          </w:p>
        </w:tc>
        <w:tc>
          <w:tcPr>
            <w:tcW w:w="278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Найменування показника</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Одиниці виміру</w:t>
            </w:r>
          </w:p>
        </w:tc>
        <w:tc>
          <w:tcPr>
            <w:tcW w:w="1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Сумарні та середньозважені показники</w:t>
            </w:r>
          </w:p>
        </w:tc>
        <w:tc>
          <w:tcPr>
            <w:tcW w:w="3983"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На потреби споживачів</w:t>
            </w:r>
          </w:p>
        </w:tc>
      </w:tr>
      <w:tr w:rsidR="00A61404" w:rsidRPr="005941C4" w:rsidTr="004765D7">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180" w:lineRule="atLeast"/>
              <w:jc w:val="center"/>
              <w:rPr>
                <w:b/>
              </w:rPr>
            </w:pPr>
            <w:r w:rsidRPr="005941C4">
              <w:rPr>
                <w:color w:val="000000"/>
              </w:rPr>
              <w:t>населення</w:t>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180" w:lineRule="atLeast"/>
              <w:jc w:val="center"/>
              <w:rPr>
                <w:b/>
              </w:rPr>
            </w:pPr>
            <w:r w:rsidRPr="005941C4">
              <w:rPr>
                <w:color w:val="000000"/>
              </w:rPr>
              <w:t>Релігійних організацій</w:t>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180" w:lineRule="atLeast"/>
              <w:jc w:val="center"/>
              <w:rPr>
                <w:b/>
              </w:rPr>
            </w:pPr>
            <w:r w:rsidRPr="005941C4">
              <w:rPr>
                <w:color w:val="000000"/>
              </w:rPr>
              <w:t>Бюджетних установ</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180" w:lineRule="atLeast"/>
              <w:jc w:val="center"/>
              <w:rPr>
                <w:b/>
              </w:rPr>
            </w:pPr>
            <w:r w:rsidRPr="005941C4">
              <w:rPr>
                <w:color w:val="000000"/>
              </w:rPr>
              <w:t>Інших споживачів</w:t>
            </w:r>
          </w:p>
        </w:tc>
      </w:tr>
      <w:tr w:rsidR="00A61404" w:rsidRPr="005941C4" w:rsidTr="004765D7">
        <w:trPr>
          <w:trHeight w:val="7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75" w:lineRule="atLeast"/>
              <w:jc w:val="center"/>
              <w:rPr>
                <w:b/>
              </w:rPr>
            </w:pPr>
            <w:r w:rsidRPr="005941C4">
              <w:rPr>
                <w:color w:val="000000"/>
              </w:rPr>
              <w:t>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75" w:lineRule="atLeast"/>
              <w:jc w:val="center"/>
              <w:rPr>
                <w:b/>
              </w:rPr>
            </w:pPr>
            <w:r w:rsidRPr="005941C4">
              <w:rPr>
                <w:color w:val="000000"/>
              </w:rPr>
              <w:t>2</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75" w:lineRule="atLeast"/>
              <w:jc w:val="center"/>
              <w:rPr>
                <w:b/>
              </w:rPr>
            </w:pPr>
            <w:r w:rsidRPr="005941C4">
              <w:rPr>
                <w:color w:val="000000"/>
              </w:rPr>
              <w:t>3</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75" w:lineRule="atLeast"/>
              <w:jc w:val="center"/>
              <w:rPr>
                <w:b/>
              </w:rPr>
            </w:pPr>
            <w:r w:rsidRPr="005941C4">
              <w:rPr>
                <w:color w:val="000000"/>
              </w:rPr>
              <w:t>4</w:t>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75" w:lineRule="atLeast"/>
              <w:jc w:val="center"/>
              <w:rPr>
                <w:b/>
              </w:rPr>
            </w:pPr>
            <w:r w:rsidRPr="005941C4">
              <w:rPr>
                <w:color w:val="000000"/>
              </w:rPr>
              <w:t>5</w:t>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75" w:lineRule="atLeast"/>
              <w:jc w:val="center"/>
              <w:rPr>
                <w:b/>
              </w:rPr>
            </w:pPr>
            <w:r w:rsidRPr="005941C4">
              <w:rPr>
                <w:color w:val="000000"/>
              </w:rPr>
              <w:t>6</w:t>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75" w:lineRule="atLeast"/>
              <w:jc w:val="center"/>
              <w:rPr>
                <w:b/>
              </w:rPr>
            </w:pPr>
            <w:r w:rsidRPr="005941C4">
              <w:rPr>
                <w:color w:val="000000"/>
              </w:rPr>
              <w:t>7</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75" w:lineRule="atLeast"/>
              <w:jc w:val="center"/>
              <w:rPr>
                <w:b/>
              </w:rPr>
            </w:pPr>
            <w:r w:rsidRPr="005941C4">
              <w:rPr>
                <w:color w:val="000000"/>
              </w:rPr>
              <w:t>8</w:t>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Тариф на виробництво теплової енергії, зокрема: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1.1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Повна планована собівартість виробництва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1.2</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витрати на відшкодування втрат</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тис.грн</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1.3</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Планований прибуток</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2</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Тариф на транспортування теплової енергії, зокрема: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2.1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Повна планована собівартість транспортування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2.2</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витрати на відшкодування втрат</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тис.грн</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2.3</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Планований прибуток</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3</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Тариф на постачання теплової енергії, зокрема: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3.1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Повна планована собівартість постачання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3.2</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витрати на відшкодування втрат</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тис.грн</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3.3</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Планований прибуток</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4</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Тариф на теплову енергію, зокрема: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4.1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Повна планована собівартість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255"/>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t>4.2</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jc w:val="both"/>
              <w:rPr>
                <w:b/>
              </w:rPr>
            </w:pPr>
            <w:r w:rsidRPr="005941C4">
              <w:rPr>
                <w:color w:val="000000"/>
              </w:rPr>
              <w:t>витрати на відшкодування втрат</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rPr>
                <w:b/>
              </w:rPr>
            </w:pPr>
            <w:r w:rsidRPr="005941C4">
              <w:rPr>
                <w:color w:val="000000"/>
              </w:rPr>
              <w:t>тис.грн</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rPr>
                <w:b/>
              </w:rPr>
            </w:pPr>
            <w:r w:rsidRPr="005941C4">
              <w:rPr>
                <w:color w:val="000000"/>
              </w:rPr>
              <w:br/>
            </w:r>
          </w:p>
        </w:tc>
      </w:tr>
      <w:tr w:rsidR="00A61404"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t>4.3</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spacing w:line="60" w:lineRule="atLeast"/>
              <w:jc w:val="both"/>
              <w:rPr>
                <w:b/>
              </w:rPr>
            </w:pPr>
            <w:r w:rsidRPr="005941C4">
              <w:rPr>
                <w:color w:val="000000"/>
              </w:rPr>
              <w:t>Планований прибуток</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jc w:val="center"/>
              <w:rPr>
                <w:b/>
              </w:rPr>
            </w:pPr>
            <w:r w:rsidRPr="005941C4">
              <w:rPr>
                <w:color w:val="000000"/>
              </w:rPr>
              <w:t>грн/Гкал</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r>
      <w:tr w:rsidR="00A61404"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t>5</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spacing w:line="60" w:lineRule="atLeast"/>
              <w:jc w:val="both"/>
              <w:rPr>
                <w:b/>
              </w:rPr>
            </w:pPr>
            <w:r w:rsidRPr="005941C4">
              <w:rPr>
                <w:color w:val="000000"/>
              </w:rPr>
              <w:t>Річні плановані доходи від виробництва, транспортування, постачання теплової енергії, усього, зокрема: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jc w:val="center"/>
              <w:rPr>
                <w:b/>
              </w:rPr>
            </w:pPr>
            <w:r w:rsidRPr="005941C4">
              <w:rPr>
                <w:color w:val="000000"/>
              </w:rPr>
              <w:t>тис.грн</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r>
      <w:tr w:rsidR="00A61404"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t>5.1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4765D7">
            <w:pPr>
              <w:spacing w:line="60" w:lineRule="atLeast"/>
              <w:jc w:val="both"/>
              <w:rPr>
                <w:b/>
              </w:rPr>
            </w:pPr>
            <w:r w:rsidRPr="005941C4">
              <w:rPr>
                <w:color w:val="000000"/>
              </w:rPr>
              <w:t>Повна планована собівартість виробництва, транспортування, постачання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jc w:val="center"/>
              <w:rPr>
                <w:b/>
              </w:rPr>
            </w:pPr>
            <w:r w:rsidRPr="005941C4">
              <w:rPr>
                <w:color w:val="000000"/>
              </w:rPr>
              <w:t>тис.грн</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r>
      <w:tr w:rsidR="00A61404"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t>5.2</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Default="00A61404" w:rsidP="004765D7">
            <w:pPr>
              <w:spacing w:line="60" w:lineRule="atLeast"/>
              <w:jc w:val="both"/>
              <w:rPr>
                <w:color w:val="000000"/>
              </w:rPr>
            </w:pPr>
            <w:r w:rsidRPr="005941C4">
              <w:rPr>
                <w:color w:val="000000"/>
              </w:rPr>
              <w:t>витрати на відшкодування втрат</w:t>
            </w:r>
          </w:p>
          <w:p w:rsidR="004765D7" w:rsidRDefault="004765D7" w:rsidP="004765D7">
            <w:pPr>
              <w:spacing w:line="60" w:lineRule="atLeast"/>
              <w:jc w:val="both"/>
              <w:rPr>
                <w:color w:val="000000"/>
              </w:rPr>
            </w:pPr>
          </w:p>
          <w:p w:rsidR="004765D7" w:rsidRPr="005941C4" w:rsidRDefault="004765D7" w:rsidP="004765D7">
            <w:pPr>
              <w:spacing w:line="60" w:lineRule="atLeast"/>
              <w:jc w:val="both"/>
              <w:rPr>
                <w:b/>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jc w:val="center"/>
              <w:rPr>
                <w:b/>
              </w:rPr>
            </w:pPr>
            <w:r w:rsidRPr="005941C4">
              <w:rPr>
                <w:color w:val="000000"/>
              </w:rPr>
              <w:t>тис.грн</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952"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spacing w:line="60" w:lineRule="atLeast"/>
              <w:rPr>
                <w:b/>
              </w:rPr>
            </w:pPr>
            <w:r w:rsidRPr="005941C4">
              <w:rPr>
                <w:color w:val="000000"/>
              </w:rPr>
              <w:br/>
            </w:r>
          </w:p>
        </w:tc>
      </w:tr>
    </w:tbl>
    <w:p w:rsidR="004765D7" w:rsidRPr="00EA5782" w:rsidRDefault="004765D7" w:rsidP="00EA5782">
      <w:pPr>
        <w:jc w:val="right"/>
        <w:rPr>
          <w:b/>
          <w:sz w:val="24"/>
          <w:szCs w:val="24"/>
        </w:rPr>
      </w:pPr>
      <w:r w:rsidRPr="00EA5782">
        <w:rPr>
          <w:b/>
          <w:sz w:val="24"/>
          <w:szCs w:val="24"/>
        </w:rPr>
        <w:lastRenderedPageBreak/>
        <w:t>Продовження додатка 6</w:t>
      </w:r>
    </w:p>
    <w:p w:rsidR="004765D7" w:rsidRDefault="004765D7"/>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34"/>
        <w:gridCol w:w="2786"/>
        <w:gridCol w:w="901"/>
        <w:gridCol w:w="51"/>
        <w:gridCol w:w="1399"/>
        <w:gridCol w:w="516"/>
        <w:gridCol w:w="436"/>
        <w:gridCol w:w="1001"/>
        <w:gridCol w:w="1025"/>
        <w:gridCol w:w="1005"/>
      </w:tblGrid>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tcPr>
          <w:p w:rsidR="004765D7" w:rsidRPr="005941C4" w:rsidRDefault="004765D7" w:rsidP="004765D7">
            <w:pPr>
              <w:spacing w:line="75" w:lineRule="atLeast"/>
              <w:jc w:val="center"/>
              <w:rPr>
                <w:b/>
              </w:rPr>
            </w:pPr>
            <w:r w:rsidRPr="005941C4">
              <w:rPr>
                <w:color w:val="000000"/>
              </w:rPr>
              <w:t>1</w:t>
            </w:r>
          </w:p>
        </w:tc>
        <w:tc>
          <w:tcPr>
            <w:tcW w:w="2786" w:type="dxa"/>
            <w:tcBorders>
              <w:top w:val="single" w:sz="6" w:space="0" w:color="000000"/>
              <w:left w:val="single" w:sz="6" w:space="0" w:color="000000"/>
              <w:bottom w:val="single" w:sz="6" w:space="0" w:color="000000"/>
              <w:right w:val="single" w:sz="6" w:space="0" w:color="000000"/>
            </w:tcBorders>
            <w:shd w:val="clear" w:color="auto" w:fill="auto"/>
          </w:tcPr>
          <w:p w:rsidR="004765D7" w:rsidRPr="005941C4" w:rsidRDefault="004765D7" w:rsidP="004765D7">
            <w:pPr>
              <w:spacing w:line="75" w:lineRule="atLeast"/>
              <w:jc w:val="center"/>
              <w:rPr>
                <w:b/>
              </w:rPr>
            </w:pPr>
            <w:r w:rsidRPr="005941C4">
              <w:rPr>
                <w:color w:val="000000"/>
              </w:rPr>
              <w:t>2</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rsidR="004765D7" w:rsidRPr="005941C4" w:rsidRDefault="004765D7" w:rsidP="004765D7">
            <w:pPr>
              <w:spacing w:line="75" w:lineRule="atLeast"/>
              <w:jc w:val="center"/>
              <w:rPr>
                <w:b/>
              </w:rPr>
            </w:pPr>
            <w:r w:rsidRPr="005941C4">
              <w:rPr>
                <w:color w:val="000000"/>
              </w:rPr>
              <w:t>3</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tcPr>
          <w:p w:rsidR="004765D7" w:rsidRPr="005941C4" w:rsidRDefault="004765D7" w:rsidP="004765D7">
            <w:pPr>
              <w:spacing w:line="75" w:lineRule="atLeast"/>
              <w:jc w:val="center"/>
              <w:rPr>
                <w:b/>
              </w:rPr>
            </w:pPr>
            <w:r w:rsidRPr="005941C4">
              <w:rPr>
                <w:color w:val="000000"/>
              </w:rPr>
              <w:t>4</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tcPr>
          <w:p w:rsidR="004765D7" w:rsidRPr="005941C4" w:rsidRDefault="004765D7" w:rsidP="004765D7">
            <w:pPr>
              <w:spacing w:line="75" w:lineRule="atLeast"/>
              <w:jc w:val="center"/>
              <w:rPr>
                <w:b/>
              </w:rPr>
            </w:pPr>
            <w:r w:rsidRPr="005941C4">
              <w:rPr>
                <w:color w:val="000000"/>
              </w:rPr>
              <w:t>5</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4765D7" w:rsidRPr="005941C4" w:rsidRDefault="004765D7" w:rsidP="004765D7">
            <w:pPr>
              <w:spacing w:line="75" w:lineRule="atLeast"/>
              <w:jc w:val="center"/>
              <w:rPr>
                <w:b/>
              </w:rPr>
            </w:pPr>
            <w:r w:rsidRPr="005941C4">
              <w:rPr>
                <w:color w:val="000000"/>
              </w:rPr>
              <w:t>6</w:t>
            </w:r>
          </w:p>
        </w:tc>
        <w:tc>
          <w:tcPr>
            <w:tcW w:w="1025" w:type="dxa"/>
            <w:tcBorders>
              <w:top w:val="single" w:sz="6" w:space="0" w:color="000000"/>
              <w:left w:val="single" w:sz="6" w:space="0" w:color="000000"/>
              <w:bottom w:val="single" w:sz="6" w:space="0" w:color="000000"/>
              <w:right w:val="single" w:sz="6" w:space="0" w:color="000000"/>
            </w:tcBorders>
            <w:shd w:val="clear" w:color="auto" w:fill="auto"/>
          </w:tcPr>
          <w:p w:rsidR="004765D7" w:rsidRPr="005941C4" w:rsidRDefault="004765D7" w:rsidP="004765D7">
            <w:pPr>
              <w:spacing w:line="75" w:lineRule="atLeast"/>
              <w:jc w:val="center"/>
              <w:rPr>
                <w:b/>
              </w:rPr>
            </w:pPr>
            <w:r w:rsidRPr="005941C4">
              <w:rPr>
                <w:color w:val="000000"/>
              </w:rPr>
              <w:t>7</w:t>
            </w: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rsidR="004765D7" w:rsidRPr="005941C4" w:rsidRDefault="004765D7" w:rsidP="004765D7">
            <w:pPr>
              <w:spacing w:line="75" w:lineRule="atLeast"/>
              <w:jc w:val="center"/>
              <w:rPr>
                <w:b/>
              </w:rPr>
            </w:pPr>
            <w:r w:rsidRPr="005941C4">
              <w:rPr>
                <w:color w:val="000000"/>
              </w:rPr>
              <w:t>8</w:t>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5.3</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Планований прибуток від виробництва, транспортування, постачання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тис.грн</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6</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Річні плановані доходи від виробництва, транспортування, постачання теплової енергії без транспортування мережами ліцензіата теплової енергії інших власників, усього, зокрема: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тис.грн</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6.1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Повна планована собівартість виробництва, транспортування, постачання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тис.грн</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6.2</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витрати на відшкодування втрат</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тис.грн</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6.3</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Планований прибуток від виробництва, транспортування, постачання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тис.грн</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7</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Планований корисний відпуск з мереж ліцензіата теплової енергії власним споживачам та теплової енергії інших власників, зокрема: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Гкал</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7.1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Корисний відпуск теплової енергії власним споживачам</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Гкал</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7.2</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Корисний відпуск теплової енергії інших власників</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Гкал</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8</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Рівні рентабельності тарифів:</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br/>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8.1</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на виробництво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8.2</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на транспортування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8.3</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both"/>
              <w:rPr>
                <w:b/>
              </w:rPr>
            </w:pPr>
            <w:r w:rsidRPr="005941C4">
              <w:rPr>
                <w:color w:val="000000"/>
              </w:rPr>
              <w:t>на постачання теплової енергії</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rPr>
          <w:trHeight w:val="60"/>
        </w:trPr>
        <w:tc>
          <w:tcPr>
            <w:tcW w:w="534"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8.4</w:t>
            </w:r>
          </w:p>
        </w:tc>
        <w:tc>
          <w:tcPr>
            <w:tcW w:w="2786"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t>на теплову енергію</w:t>
            </w:r>
          </w:p>
        </w:tc>
        <w:tc>
          <w:tcPr>
            <w:tcW w:w="9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jc w:val="center"/>
              <w:rPr>
                <w:b/>
              </w:rPr>
            </w:pPr>
            <w:r w:rsidRPr="005941C4">
              <w:rPr>
                <w:color w:val="000000"/>
              </w:rPr>
              <w:t>%</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2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rsidR="004765D7" w:rsidRPr="005941C4" w:rsidRDefault="004765D7" w:rsidP="004765D7">
            <w:pPr>
              <w:spacing w:line="60" w:lineRule="atLeast"/>
              <w:rPr>
                <w:b/>
              </w:rPr>
            </w:pPr>
            <w:r w:rsidRPr="005941C4">
              <w:rPr>
                <w:color w:val="000000"/>
              </w:rPr>
              <w:br/>
            </w:r>
          </w:p>
        </w:tc>
      </w:tr>
      <w:tr w:rsidR="004765D7" w:rsidRPr="005941C4" w:rsidTr="004765D7">
        <w:tblPrEx>
          <w:tblLook w:val="0000" w:firstRow="0" w:lastRow="0" w:firstColumn="0" w:lastColumn="0" w:noHBand="0" w:noVBand="0"/>
        </w:tblPrEx>
        <w:trPr>
          <w:trHeight w:val="60"/>
        </w:trPr>
        <w:tc>
          <w:tcPr>
            <w:tcW w:w="4272" w:type="dxa"/>
            <w:gridSpan w:val="4"/>
            <w:tcBorders>
              <w:top w:val="nil"/>
              <w:left w:val="nil"/>
              <w:bottom w:val="nil"/>
              <w:right w:val="nil"/>
            </w:tcBorders>
            <w:shd w:val="clear" w:color="auto" w:fill="auto"/>
          </w:tcPr>
          <w:p w:rsidR="004765D7" w:rsidRPr="005941C4" w:rsidRDefault="004765D7" w:rsidP="004765D7">
            <w:pPr>
              <w:rPr>
                <w:b/>
              </w:rPr>
            </w:pPr>
            <w:bookmarkStart w:id="6" w:name="n256"/>
            <w:bookmarkEnd w:id="6"/>
          </w:p>
          <w:p w:rsidR="004765D7" w:rsidRPr="005941C4" w:rsidRDefault="004765D7" w:rsidP="004765D7">
            <w:pPr>
              <w:ind w:firstLine="426"/>
              <w:jc w:val="center"/>
              <w:rPr>
                <w:b/>
              </w:rPr>
            </w:pPr>
            <w:r w:rsidRPr="005941C4">
              <w:t>____________________________ </w:t>
            </w:r>
            <w:r w:rsidRPr="005941C4">
              <w:br/>
            </w:r>
            <w:r w:rsidRPr="005941C4">
              <w:rPr>
                <w:color w:val="000000"/>
              </w:rPr>
              <w:t>(керівник)</w:t>
            </w:r>
          </w:p>
        </w:tc>
        <w:tc>
          <w:tcPr>
            <w:tcW w:w="1915" w:type="dxa"/>
            <w:gridSpan w:val="2"/>
            <w:tcBorders>
              <w:top w:val="nil"/>
              <w:left w:val="nil"/>
              <w:bottom w:val="nil"/>
              <w:right w:val="nil"/>
            </w:tcBorders>
            <w:shd w:val="clear" w:color="auto" w:fill="auto"/>
          </w:tcPr>
          <w:p w:rsidR="004765D7" w:rsidRPr="005941C4" w:rsidRDefault="004765D7" w:rsidP="004765D7">
            <w:pPr>
              <w:ind w:firstLine="426"/>
              <w:jc w:val="center"/>
              <w:rPr>
                <w:b/>
              </w:rPr>
            </w:pPr>
          </w:p>
          <w:p w:rsidR="004765D7" w:rsidRPr="005941C4" w:rsidRDefault="004765D7" w:rsidP="004765D7">
            <w:pPr>
              <w:rPr>
                <w:b/>
              </w:rPr>
            </w:pPr>
            <w:r w:rsidRPr="005941C4">
              <w:t xml:space="preserve">           __________ </w:t>
            </w:r>
            <w:r w:rsidRPr="005941C4">
              <w:br/>
            </w:r>
            <w:r w:rsidRPr="005941C4">
              <w:rPr>
                <w:color w:val="000000"/>
              </w:rPr>
              <w:t xml:space="preserve">                 (підпис)</w:t>
            </w:r>
          </w:p>
        </w:tc>
        <w:tc>
          <w:tcPr>
            <w:tcW w:w="3467" w:type="dxa"/>
            <w:gridSpan w:val="4"/>
            <w:tcBorders>
              <w:top w:val="nil"/>
              <w:left w:val="nil"/>
              <w:bottom w:val="nil"/>
              <w:right w:val="nil"/>
            </w:tcBorders>
            <w:shd w:val="clear" w:color="auto" w:fill="auto"/>
          </w:tcPr>
          <w:p w:rsidR="004765D7" w:rsidRPr="005941C4" w:rsidRDefault="004765D7" w:rsidP="004765D7">
            <w:pPr>
              <w:ind w:firstLine="426"/>
              <w:jc w:val="center"/>
              <w:rPr>
                <w:b/>
              </w:rPr>
            </w:pPr>
          </w:p>
          <w:p w:rsidR="004765D7" w:rsidRPr="005941C4" w:rsidRDefault="004765D7" w:rsidP="00B0159C">
            <w:pPr>
              <w:rPr>
                <w:b/>
              </w:rPr>
            </w:pPr>
            <w:r w:rsidRPr="005941C4">
              <w:t xml:space="preserve">             ________________________</w:t>
            </w:r>
            <w:r w:rsidRPr="005941C4">
              <w:br/>
            </w:r>
            <w:r w:rsidR="00B0159C">
              <w:rPr>
                <w:color w:val="000000"/>
              </w:rPr>
              <w:t xml:space="preserve">              </w:t>
            </w:r>
            <w:r w:rsidR="00B0159C" w:rsidRPr="00B0159C">
              <w:t>(</w:t>
            </w:r>
            <w:proofErr w:type="spellStart"/>
            <w:r w:rsidR="00B0159C" w:rsidRPr="00B0159C">
              <w:rPr>
                <w:lang w:val="ru-RU"/>
              </w:rPr>
              <w:t>Власне</w:t>
            </w:r>
            <w:proofErr w:type="spellEnd"/>
            <w:r w:rsidR="00B0159C" w:rsidRPr="00B0159C">
              <w:rPr>
                <w:lang w:val="ru-RU"/>
              </w:rPr>
              <w:t xml:space="preserve"> </w:t>
            </w:r>
            <w:proofErr w:type="spellStart"/>
            <w:r w:rsidR="00B0159C" w:rsidRPr="00B0159C">
              <w:rPr>
                <w:lang w:val="ru-RU"/>
              </w:rPr>
              <w:t>ім’я</w:t>
            </w:r>
            <w:proofErr w:type="spellEnd"/>
            <w:r w:rsidR="00B0159C" w:rsidRPr="00B0159C">
              <w:rPr>
                <w:lang w:val="ru-RU"/>
              </w:rPr>
              <w:t xml:space="preserve"> ПРІЗВИЩЕ</w:t>
            </w:r>
            <w:r w:rsidR="00B0159C" w:rsidRPr="00B0159C">
              <w:t>)</w:t>
            </w:r>
          </w:p>
        </w:tc>
      </w:tr>
    </w:tbl>
    <w:p w:rsidR="00A61404" w:rsidRPr="00FA50BA" w:rsidRDefault="00A61404" w:rsidP="00A61404">
      <w:pPr>
        <w:autoSpaceDE w:val="0"/>
        <w:autoSpaceDN w:val="0"/>
        <w:adjustRightInd w:val="0"/>
        <w:rPr>
          <w:b/>
        </w:rPr>
      </w:pPr>
    </w:p>
    <w:p w:rsidR="00A61404" w:rsidRPr="00FA50BA" w:rsidRDefault="00A61404" w:rsidP="00A61404">
      <w:pPr>
        <w:autoSpaceDE w:val="0"/>
        <w:autoSpaceDN w:val="0"/>
        <w:adjustRightInd w:val="0"/>
        <w:rPr>
          <w:b/>
        </w:rPr>
      </w:pPr>
    </w:p>
    <w:p w:rsidR="00EA5782" w:rsidRPr="000D46C3" w:rsidRDefault="001E7C64" w:rsidP="00D03597">
      <w:pPr>
        <w:pStyle w:val="af0"/>
        <w:spacing w:line="276" w:lineRule="auto"/>
        <w:ind w:left="5670" w:hanging="5670"/>
        <w:rPr>
          <w:b/>
          <w:sz w:val="24"/>
          <w:szCs w:val="24"/>
        </w:rPr>
      </w:pPr>
      <w:r>
        <w:rPr>
          <w:b/>
          <w:sz w:val="24"/>
          <w:szCs w:val="24"/>
        </w:rPr>
        <w:t xml:space="preserve">Керуючий справами виконкому </w:t>
      </w:r>
      <w:r>
        <w:rPr>
          <w:b/>
          <w:sz w:val="24"/>
          <w:szCs w:val="24"/>
        </w:rPr>
        <w:tab/>
      </w:r>
      <w:r w:rsidR="004765D7" w:rsidRPr="004765D7">
        <w:rPr>
          <w:b/>
          <w:sz w:val="24"/>
          <w:szCs w:val="24"/>
        </w:rPr>
        <w:tab/>
      </w:r>
      <w:r w:rsidR="004765D7" w:rsidRPr="004765D7">
        <w:rPr>
          <w:b/>
          <w:sz w:val="24"/>
          <w:szCs w:val="24"/>
        </w:rPr>
        <w:tab/>
        <w:t>Лариса СОСНЕНКО</w:t>
      </w:r>
      <w:r w:rsidR="00A61404" w:rsidRPr="00FA50BA">
        <w:br w:type="page"/>
      </w:r>
      <w:r w:rsidR="00EA5782" w:rsidRPr="000D46C3">
        <w:rPr>
          <w:b/>
          <w:sz w:val="24"/>
          <w:szCs w:val="24"/>
        </w:rPr>
        <w:lastRenderedPageBreak/>
        <w:t xml:space="preserve">Додаток </w:t>
      </w:r>
      <w:r w:rsidR="00EA5782">
        <w:rPr>
          <w:b/>
          <w:sz w:val="24"/>
          <w:szCs w:val="24"/>
        </w:rPr>
        <w:t>7</w:t>
      </w:r>
    </w:p>
    <w:p w:rsidR="00EA5782" w:rsidRPr="000D46C3" w:rsidRDefault="00EA5782" w:rsidP="00EA5782">
      <w:pPr>
        <w:pStyle w:val="af0"/>
        <w:spacing w:line="276" w:lineRule="auto"/>
        <w:ind w:left="5670"/>
        <w:rPr>
          <w:b/>
          <w:sz w:val="24"/>
          <w:szCs w:val="24"/>
        </w:rPr>
      </w:pPr>
      <w:r w:rsidRPr="000D46C3">
        <w:rPr>
          <w:b/>
          <w:sz w:val="24"/>
          <w:szCs w:val="24"/>
        </w:rPr>
        <w:t xml:space="preserve">до рішення виконкому міської ради </w:t>
      </w:r>
    </w:p>
    <w:p w:rsidR="00EA5782" w:rsidRDefault="00EA5782" w:rsidP="00EA5782">
      <w:pPr>
        <w:pStyle w:val="af0"/>
        <w:ind w:left="5670"/>
      </w:pPr>
      <w:r w:rsidRPr="000D46C3">
        <w:rPr>
          <w:b/>
          <w:sz w:val="24"/>
          <w:szCs w:val="24"/>
        </w:rPr>
        <w:t xml:space="preserve">18.03.2020 № </w:t>
      </w:r>
      <w:r w:rsidR="000733B9">
        <w:rPr>
          <w:b/>
          <w:sz w:val="24"/>
          <w:szCs w:val="24"/>
        </w:rPr>
        <w:t>32</w:t>
      </w:r>
    </w:p>
    <w:p w:rsidR="008E4F85" w:rsidRPr="00FA50BA" w:rsidRDefault="008E4F85" w:rsidP="00FA50BA">
      <w:pPr>
        <w:pStyle w:val="af0"/>
        <w:ind w:left="5670"/>
        <w:rPr>
          <w:sz w:val="24"/>
          <w:szCs w:val="24"/>
        </w:rPr>
      </w:pPr>
    </w:p>
    <w:tbl>
      <w:tblPr>
        <w:tblW w:w="2250" w:type="pct"/>
        <w:tblLook w:val="0000" w:firstRow="0" w:lastRow="0" w:firstColumn="0" w:lastColumn="0" w:noHBand="0" w:noVBand="0"/>
      </w:tblPr>
      <w:tblGrid>
        <w:gridCol w:w="8745"/>
      </w:tblGrid>
      <w:tr w:rsidR="00A61404" w:rsidRPr="008E4F85" w:rsidTr="00A61404">
        <w:tc>
          <w:tcPr>
            <w:tcW w:w="5000" w:type="pct"/>
          </w:tcPr>
          <w:p w:rsidR="00A61404" w:rsidRPr="008E4F85" w:rsidRDefault="00A61404" w:rsidP="00A61404">
            <w:pPr>
              <w:pStyle w:val="a5"/>
              <w:ind w:left="5529"/>
              <w:rPr>
                <w:lang w:val="uk-UA"/>
              </w:rPr>
            </w:pPr>
            <w:r w:rsidRPr="008E4F85">
              <w:rPr>
                <w:lang w:val="uk-UA"/>
              </w:rPr>
              <w:t>ПОГОДЖЕНО</w:t>
            </w:r>
            <w:r w:rsidRPr="008E4F85">
              <w:rPr>
                <w:lang w:val="uk-UA"/>
              </w:rPr>
              <w:br/>
              <w:t>_________________________</w:t>
            </w:r>
            <w:r w:rsidRPr="008E4F85">
              <w:rPr>
                <w:lang w:val="uk-UA"/>
              </w:rPr>
              <w:br/>
            </w:r>
            <w:r w:rsidRPr="0016589C">
              <w:rPr>
                <w:sz w:val="20"/>
                <w:szCs w:val="20"/>
                <w:lang w:val="uk-UA"/>
              </w:rPr>
              <w:t>(орган місцевого самоврядування)</w:t>
            </w:r>
          </w:p>
        </w:tc>
      </w:tr>
    </w:tbl>
    <w:p w:rsidR="00A61404" w:rsidRPr="008E4F85" w:rsidRDefault="00A61404" w:rsidP="00A61404">
      <w:pPr>
        <w:pStyle w:val="3"/>
        <w:jc w:val="center"/>
        <w:rPr>
          <w:sz w:val="24"/>
          <w:szCs w:val="24"/>
          <w:lang w:val="uk-UA"/>
        </w:rPr>
      </w:pPr>
      <w:r w:rsidRPr="008E4F85">
        <w:rPr>
          <w:sz w:val="24"/>
          <w:szCs w:val="24"/>
          <w:lang w:val="uk-UA"/>
        </w:rPr>
        <w:t xml:space="preserve">ФОРМА РОЗРАХУНКУ </w:t>
      </w:r>
      <w:r w:rsidRPr="008E4F85">
        <w:rPr>
          <w:sz w:val="24"/>
          <w:szCs w:val="24"/>
          <w:lang w:val="uk-UA"/>
        </w:rPr>
        <w:br/>
        <w:t>втрат суб'єктів господарювання у сфері теплопостачання, які виникли протягом періоду розгляду розрахунків тарифів на теплову енергію, її виробництво, транспортування та постачання для відповідної категорії споживачів, встановлення та їх оприлюднення органом місцевого самоврядування*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2693"/>
        <w:gridCol w:w="993"/>
        <w:gridCol w:w="1828"/>
        <w:gridCol w:w="1672"/>
        <w:gridCol w:w="1459"/>
      </w:tblGrid>
      <w:tr w:rsidR="00A61404" w:rsidRPr="00FA50BA" w:rsidTr="00EA5782">
        <w:tc>
          <w:tcPr>
            <w:tcW w:w="516" w:type="pct"/>
            <w:vMerge w:val="restart"/>
            <w:shd w:val="clear" w:color="auto" w:fill="auto"/>
          </w:tcPr>
          <w:p w:rsidR="00A61404" w:rsidRPr="00FA50BA" w:rsidRDefault="00A61404" w:rsidP="00EA5782">
            <w:pPr>
              <w:pStyle w:val="a5"/>
              <w:jc w:val="center"/>
              <w:rPr>
                <w:sz w:val="20"/>
                <w:szCs w:val="20"/>
                <w:lang w:val="uk-UA"/>
              </w:rPr>
            </w:pPr>
            <w:r w:rsidRPr="00FA50BA">
              <w:rPr>
                <w:sz w:val="20"/>
                <w:szCs w:val="20"/>
                <w:lang w:val="uk-UA"/>
              </w:rPr>
              <w:t>№</w:t>
            </w:r>
            <w:r w:rsidRPr="00FA50BA">
              <w:rPr>
                <w:sz w:val="20"/>
                <w:szCs w:val="20"/>
                <w:lang w:val="uk-UA"/>
              </w:rPr>
              <w:br/>
              <w:t>зп</w:t>
            </w:r>
          </w:p>
        </w:tc>
        <w:tc>
          <w:tcPr>
            <w:tcW w:w="1397" w:type="pct"/>
            <w:vMerge w:val="restart"/>
            <w:shd w:val="clear" w:color="auto" w:fill="auto"/>
          </w:tcPr>
          <w:p w:rsidR="00A61404" w:rsidRPr="00FA50BA" w:rsidRDefault="00A61404" w:rsidP="00A61404">
            <w:pPr>
              <w:pStyle w:val="a5"/>
              <w:jc w:val="center"/>
              <w:rPr>
                <w:sz w:val="20"/>
                <w:szCs w:val="20"/>
                <w:lang w:val="uk-UA"/>
              </w:rPr>
            </w:pPr>
            <w:r w:rsidRPr="00FA50BA">
              <w:rPr>
                <w:sz w:val="20"/>
                <w:szCs w:val="20"/>
                <w:lang w:val="uk-UA"/>
              </w:rPr>
              <w:t>Складові тарифу, вартість яких змінюється на загальнодержавному рівні</w:t>
            </w:r>
          </w:p>
        </w:tc>
        <w:tc>
          <w:tcPr>
            <w:tcW w:w="515" w:type="pct"/>
            <w:vMerge w:val="restart"/>
            <w:shd w:val="clear" w:color="auto" w:fill="auto"/>
          </w:tcPr>
          <w:p w:rsidR="00A61404" w:rsidRPr="00FA50BA" w:rsidRDefault="00A61404" w:rsidP="00A61404">
            <w:pPr>
              <w:pStyle w:val="a5"/>
              <w:jc w:val="center"/>
              <w:rPr>
                <w:sz w:val="20"/>
                <w:szCs w:val="20"/>
                <w:lang w:val="uk-UA"/>
              </w:rPr>
            </w:pPr>
            <w:r w:rsidRPr="00FA50BA">
              <w:rPr>
                <w:sz w:val="20"/>
                <w:szCs w:val="20"/>
                <w:lang w:val="uk-UA"/>
              </w:rPr>
              <w:t>Втрати всього,</w:t>
            </w:r>
            <w:r w:rsidRPr="00FA50BA">
              <w:rPr>
                <w:sz w:val="20"/>
                <w:szCs w:val="20"/>
                <w:lang w:val="uk-UA"/>
              </w:rPr>
              <w:br/>
              <w:t>грн</w:t>
            </w:r>
          </w:p>
        </w:tc>
        <w:tc>
          <w:tcPr>
            <w:tcW w:w="2572" w:type="pct"/>
            <w:gridSpan w:val="3"/>
            <w:shd w:val="clear" w:color="auto" w:fill="auto"/>
          </w:tcPr>
          <w:p w:rsidR="00A61404" w:rsidRPr="00FA50BA" w:rsidRDefault="00A61404" w:rsidP="00A61404">
            <w:pPr>
              <w:pStyle w:val="a5"/>
              <w:jc w:val="center"/>
              <w:rPr>
                <w:sz w:val="20"/>
                <w:szCs w:val="20"/>
                <w:lang w:val="uk-UA"/>
              </w:rPr>
            </w:pPr>
            <w:r w:rsidRPr="00FA50BA">
              <w:rPr>
                <w:sz w:val="20"/>
                <w:szCs w:val="20"/>
                <w:lang w:val="uk-UA"/>
              </w:rPr>
              <w:t>зокрема:</w:t>
            </w:r>
          </w:p>
        </w:tc>
      </w:tr>
      <w:tr w:rsidR="00A61404" w:rsidRPr="00FA50BA" w:rsidTr="00EA5782">
        <w:tc>
          <w:tcPr>
            <w:tcW w:w="516" w:type="pct"/>
            <w:vMerge/>
            <w:shd w:val="clear" w:color="auto" w:fill="auto"/>
          </w:tcPr>
          <w:p w:rsidR="00A61404" w:rsidRPr="00FA50BA" w:rsidRDefault="00A61404" w:rsidP="00A61404"/>
        </w:tc>
        <w:tc>
          <w:tcPr>
            <w:tcW w:w="1397" w:type="pct"/>
            <w:vMerge/>
            <w:shd w:val="clear" w:color="auto" w:fill="auto"/>
          </w:tcPr>
          <w:p w:rsidR="00A61404" w:rsidRPr="00FA50BA" w:rsidRDefault="00A61404" w:rsidP="00A61404"/>
        </w:tc>
        <w:tc>
          <w:tcPr>
            <w:tcW w:w="515" w:type="pct"/>
            <w:vMerge/>
            <w:shd w:val="clear" w:color="auto" w:fill="auto"/>
          </w:tcPr>
          <w:p w:rsidR="00A61404" w:rsidRPr="00FA50BA" w:rsidRDefault="00A61404" w:rsidP="00A61404"/>
        </w:tc>
        <w:tc>
          <w:tcPr>
            <w:tcW w:w="948"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виробництво теплової енергії</w:t>
            </w:r>
          </w:p>
        </w:tc>
        <w:tc>
          <w:tcPr>
            <w:tcW w:w="867"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транспортування теплової енергії</w:t>
            </w:r>
          </w:p>
        </w:tc>
        <w:tc>
          <w:tcPr>
            <w:tcW w:w="757"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постачання теплової енергії</w:t>
            </w:r>
          </w:p>
        </w:tc>
      </w:tr>
      <w:tr w:rsidR="00A61404" w:rsidRPr="00FA50BA" w:rsidTr="00EA5782">
        <w:trPr>
          <w:trHeight w:val="319"/>
        </w:trPr>
        <w:tc>
          <w:tcPr>
            <w:tcW w:w="516"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1</w:t>
            </w:r>
          </w:p>
        </w:tc>
        <w:tc>
          <w:tcPr>
            <w:tcW w:w="1397"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2</w:t>
            </w:r>
          </w:p>
        </w:tc>
        <w:tc>
          <w:tcPr>
            <w:tcW w:w="515"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3</w:t>
            </w:r>
          </w:p>
        </w:tc>
        <w:tc>
          <w:tcPr>
            <w:tcW w:w="948"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4</w:t>
            </w:r>
          </w:p>
        </w:tc>
        <w:tc>
          <w:tcPr>
            <w:tcW w:w="867"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5</w:t>
            </w:r>
          </w:p>
        </w:tc>
        <w:tc>
          <w:tcPr>
            <w:tcW w:w="757"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6</w:t>
            </w:r>
          </w:p>
        </w:tc>
      </w:tr>
      <w:tr w:rsidR="00A61404" w:rsidRPr="00FA50BA" w:rsidTr="00EA5782">
        <w:trPr>
          <w:trHeight w:val="240"/>
        </w:trPr>
        <w:tc>
          <w:tcPr>
            <w:tcW w:w="516"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1397"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515"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948"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867"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757"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r>
      <w:tr w:rsidR="00A61404" w:rsidRPr="00FA50BA" w:rsidTr="00EA5782">
        <w:tc>
          <w:tcPr>
            <w:tcW w:w="516"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1397"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515"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948"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867"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c>
          <w:tcPr>
            <w:tcW w:w="757"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 </w:t>
            </w:r>
          </w:p>
        </w:tc>
      </w:tr>
      <w:tr w:rsidR="00A61404" w:rsidRPr="00FA50BA" w:rsidTr="00EA5782">
        <w:tc>
          <w:tcPr>
            <w:tcW w:w="1913" w:type="pct"/>
            <w:gridSpan w:val="2"/>
            <w:shd w:val="clear" w:color="auto" w:fill="auto"/>
          </w:tcPr>
          <w:p w:rsidR="00A61404" w:rsidRPr="00FA50BA" w:rsidRDefault="00A61404" w:rsidP="00A61404">
            <w:pPr>
              <w:pStyle w:val="a5"/>
              <w:jc w:val="center"/>
              <w:rPr>
                <w:sz w:val="20"/>
                <w:szCs w:val="20"/>
                <w:lang w:val="uk-UA"/>
              </w:rPr>
            </w:pPr>
            <w:r w:rsidRPr="00FA50BA">
              <w:rPr>
                <w:bCs/>
                <w:sz w:val="20"/>
                <w:szCs w:val="20"/>
                <w:lang w:val="uk-UA"/>
              </w:rPr>
              <w:t>РАЗОМ</w:t>
            </w:r>
          </w:p>
        </w:tc>
        <w:tc>
          <w:tcPr>
            <w:tcW w:w="515"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948"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867"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757"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r>
    </w:tbl>
    <w:p w:rsidR="00A61404" w:rsidRPr="00FA50BA" w:rsidRDefault="00A61404" w:rsidP="00A61404">
      <w:pPr>
        <w:pStyle w:val="a5"/>
        <w:jc w:val="right"/>
        <w:rPr>
          <w:lang w:val="uk-UA"/>
        </w:rPr>
      </w:pPr>
      <w:r w:rsidRPr="00FA50BA">
        <w:rPr>
          <w:bCs/>
          <w:lang w:val="uk-UA"/>
        </w:rPr>
        <w:t>ДОВІДКОВА ІНФОРМАЦІЯ:</w:t>
      </w:r>
    </w:p>
    <w:p w:rsidR="00A61404" w:rsidRPr="00FA50BA" w:rsidRDefault="00A61404" w:rsidP="00A61404">
      <w:pPr>
        <w:pStyle w:val="a5"/>
        <w:jc w:val="both"/>
        <w:rPr>
          <w:lang w:val="uk-UA"/>
        </w:rPr>
      </w:pPr>
      <w:r w:rsidRPr="00FA50BA">
        <w:rPr>
          <w:bCs/>
          <w:lang w:val="uk-UA"/>
        </w:rPr>
        <w:t>1. Зміна вартості складових тарифу:</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658"/>
        <w:gridCol w:w="2283"/>
        <w:gridCol w:w="1274"/>
      </w:tblGrid>
      <w:tr w:rsidR="00A61404" w:rsidRPr="00FA50BA" w:rsidTr="00EA5782">
        <w:tc>
          <w:tcPr>
            <w:tcW w:w="739" w:type="pct"/>
            <w:shd w:val="clear" w:color="auto" w:fill="auto"/>
          </w:tcPr>
          <w:p w:rsidR="00A61404" w:rsidRPr="00FA50BA" w:rsidRDefault="00A61404" w:rsidP="00370975">
            <w:pPr>
              <w:pStyle w:val="a5"/>
              <w:ind w:left="-180" w:firstLine="180"/>
              <w:jc w:val="center"/>
              <w:rPr>
                <w:sz w:val="20"/>
                <w:szCs w:val="20"/>
                <w:lang w:val="uk-UA"/>
              </w:rPr>
            </w:pPr>
            <w:r w:rsidRPr="00FA50BA">
              <w:rPr>
                <w:sz w:val="20"/>
                <w:szCs w:val="20"/>
                <w:lang w:val="uk-UA"/>
              </w:rPr>
              <w:t>Складова тарифу</w:t>
            </w:r>
          </w:p>
        </w:tc>
        <w:tc>
          <w:tcPr>
            <w:tcW w:w="2416"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Вартість складової у відповідному тарифі на дату подання суб'єктом господарювання розрахунків до органу місцевого самоврядування(грн)</w:t>
            </w:r>
          </w:p>
        </w:tc>
        <w:tc>
          <w:tcPr>
            <w:tcW w:w="1184"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Вартість складової у відповідному тарифі на дату введення в дію тарифу (грн)</w:t>
            </w:r>
          </w:p>
        </w:tc>
        <w:tc>
          <w:tcPr>
            <w:tcW w:w="661"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Різниця</w:t>
            </w:r>
            <w:r w:rsidRPr="00FA50BA">
              <w:rPr>
                <w:sz w:val="20"/>
                <w:szCs w:val="20"/>
                <w:lang w:val="uk-UA"/>
              </w:rPr>
              <w:br/>
              <w:t>(п.3 - п.2)</w:t>
            </w:r>
          </w:p>
        </w:tc>
      </w:tr>
      <w:tr w:rsidR="00A61404" w:rsidRPr="00FA50BA" w:rsidTr="00EA5782">
        <w:tc>
          <w:tcPr>
            <w:tcW w:w="739"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1</w:t>
            </w:r>
          </w:p>
        </w:tc>
        <w:tc>
          <w:tcPr>
            <w:tcW w:w="2416"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2</w:t>
            </w:r>
          </w:p>
        </w:tc>
        <w:tc>
          <w:tcPr>
            <w:tcW w:w="1184"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3</w:t>
            </w:r>
          </w:p>
        </w:tc>
        <w:tc>
          <w:tcPr>
            <w:tcW w:w="661"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4</w:t>
            </w:r>
          </w:p>
        </w:tc>
      </w:tr>
      <w:tr w:rsidR="00A61404" w:rsidRPr="00FA50BA" w:rsidTr="00EA5782">
        <w:tc>
          <w:tcPr>
            <w:tcW w:w="739"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2416"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1184"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661"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r>
      <w:tr w:rsidR="00A61404" w:rsidRPr="00FA50BA" w:rsidTr="00EA5782">
        <w:tc>
          <w:tcPr>
            <w:tcW w:w="739" w:type="pct"/>
            <w:shd w:val="clear" w:color="auto" w:fill="auto"/>
          </w:tcPr>
          <w:p w:rsidR="00A61404" w:rsidRPr="00FA50BA" w:rsidRDefault="00A61404" w:rsidP="00FA50BA">
            <w:pPr>
              <w:pStyle w:val="a5"/>
              <w:rPr>
                <w:sz w:val="20"/>
                <w:szCs w:val="20"/>
                <w:lang w:val="uk-UA"/>
              </w:rPr>
            </w:pPr>
          </w:p>
        </w:tc>
        <w:tc>
          <w:tcPr>
            <w:tcW w:w="2416"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1184"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661"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r>
    </w:tbl>
    <w:p w:rsidR="00A61404" w:rsidRPr="00FA50BA" w:rsidRDefault="00A61404" w:rsidP="00A61404">
      <w:pPr>
        <w:pStyle w:val="a5"/>
        <w:jc w:val="both"/>
        <w:rPr>
          <w:lang w:val="uk-UA"/>
        </w:rPr>
      </w:pPr>
      <w:r w:rsidRPr="00FA50BA">
        <w:rPr>
          <w:bCs/>
          <w:lang w:val="uk-UA"/>
        </w:rPr>
        <w:t>2. Обсяги виробництва/транспортування/постачання теплової енергії</w:t>
      </w:r>
    </w:p>
    <w:tbl>
      <w:tblPr>
        <w:tblW w:w="4999"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
        <w:gridCol w:w="2414"/>
        <w:gridCol w:w="264"/>
        <w:gridCol w:w="2711"/>
        <w:gridCol w:w="540"/>
        <w:gridCol w:w="1584"/>
        <w:gridCol w:w="2128"/>
        <w:gridCol w:w="128"/>
      </w:tblGrid>
      <w:tr w:rsidR="00A61404" w:rsidRPr="00FA50BA" w:rsidTr="00EA5782">
        <w:trPr>
          <w:gridBefore w:val="1"/>
          <w:gridAfter w:val="1"/>
          <w:wBefore w:w="42" w:type="pct"/>
          <w:wAfter w:w="65" w:type="pct"/>
        </w:trPr>
        <w:tc>
          <w:tcPr>
            <w:tcW w:w="1225" w:type="pct"/>
            <w:vMerge w:val="restart"/>
            <w:shd w:val="clear" w:color="auto" w:fill="auto"/>
          </w:tcPr>
          <w:p w:rsidR="00A61404" w:rsidRPr="00FA50BA" w:rsidRDefault="00A61404" w:rsidP="00370975">
            <w:pPr>
              <w:pStyle w:val="a5"/>
              <w:jc w:val="center"/>
              <w:rPr>
                <w:sz w:val="20"/>
                <w:szCs w:val="20"/>
                <w:lang w:val="uk-UA"/>
              </w:rPr>
            </w:pPr>
            <w:r w:rsidRPr="00FA50BA">
              <w:rPr>
                <w:sz w:val="20"/>
                <w:szCs w:val="20"/>
                <w:lang w:val="uk-UA"/>
              </w:rPr>
              <w:t>Тривалість періоду розгляду розрахунків тарифів, встановлення та їх оприлюднення(днів)</w:t>
            </w:r>
          </w:p>
        </w:tc>
        <w:tc>
          <w:tcPr>
            <w:tcW w:w="3668" w:type="pct"/>
            <w:gridSpan w:val="5"/>
            <w:shd w:val="clear" w:color="auto" w:fill="auto"/>
          </w:tcPr>
          <w:p w:rsidR="00A61404" w:rsidRPr="00FA50BA" w:rsidRDefault="00A61404" w:rsidP="00370975">
            <w:pPr>
              <w:pStyle w:val="a5"/>
              <w:jc w:val="center"/>
              <w:rPr>
                <w:sz w:val="20"/>
                <w:szCs w:val="20"/>
                <w:lang w:val="uk-UA"/>
              </w:rPr>
            </w:pPr>
            <w:r w:rsidRPr="00FA50BA">
              <w:rPr>
                <w:sz w:val="20"/>
                <w:szCs w:val="20"/>
                <w:lang w:val="uk-UA"/>
              </w:rPr>
              <w:t>Обсяги виробництва/транспортування/постачання теплової енергії за відповідний період:</w:t>
            </w:r>
          </w:p>
        </w:tc>
      </w:tr>
      <w:tr w:rsidR="00370975" w:rsidRPr="00FA50BA" w:rsidTr="00EA5782">
        <w:trPr>
          <w:gridBefore w:val="1"/>
          <w:gridAfter w:val="1"/>
          <w:wBefore w:w="42" w:type="pct"/>
          <w:wAfter w:w="65" w:type="pct"/>
        </w:trPr>
        <w:tc>
          <w:tcPr>
            <w:tcW w:w="1225" w:type="pct"/>
            <w:vMerge/>
            <w:shd w:val="clear" w:color="auto" w:fill="auto"/>
          </w:tcPr>
          <w:p w:rsidR="00A61404" w:rsidRPr="00FA50BA" w:rsidRDefault="00A61404" w:rsidP="00370975"/>
        </w:tc>
        <w:tc>
          <w:tcPr>
            <w:tcW w:w="1510" w:type="pct"/>
            <w:gridSpan w:val="2"/>
            <w:shd w:val="clear" w:color="auto" w:fill="auto"/>
          </w:tcPr>
          <w:p w:rsidR="00A61404" w:rsidRPr="00FA50BA" w:rsidRDefault="00A61404" w:rsidP="00370975">
            <w:pPr>
              <w:pStyle w:val="a5"/>
              <w:jc w:val="center"/>
              <w:rPr>
                <w:sz w:val="20"/>
                <w:szCs w:val="20"/>
                <w:lang w:val="uk-UA"/>
              </w:rPr>
            </w:pPr>
            <w:r w:rsidRPr="00FA50BA">
              <w:rPr>
                <w:sz w:val="20"/>
                <w:szCs w:val="20"/>
                <w:lang w:val="uk-UA"/>
              </w:rPr>
              <w:t>виробництва теплової енергії(Гкал)</w:t>
            </w:r>
          </w:p>
        </w:tc>
        <w:tc>
          <w:tcPr>
            <w:tcW w:w="1078" w:type="pct"/>
            <w:gridSpan w:val="2"/>
            <w:shd w:val="clear" w:color="auto" w:fill="auto"/>
          </w:tcPr>
          <w:p w:rsidR="00A61404" w:rsidRPr="00FA50BA" w:rsidRDefault="00A61404" w:rsidP="00370975">
            <w:pPr>
              <w:pStyle w:val="a5"/>
              <w:jc w:val="center"/>
              <w:rPr>
                <w:sz w:val="20"/>
                <w:szCs w:val="20"/>
                <w:lang w:val="uk-UA"/>
              </w:rPr>
            </w:pPr>
            <w:r w:rsidRPr="00FA50BA">
              <w:rPr>
                <w:sz w:val="20"/>
                <w:szCs w:val="20"/>
                <w:lang w:val="uk-UA"/>
              </w:rPr>
              <w:t>транспортування теплової енергії(Гкал)</w:t>
            </w:r>
          </w:p>
        </w:tc>
        <w:tc>
          <w:tcPr>
            <w:tcW w:w="1079" w:type="pct"/>
            <w:shd w:val="clear" w:color="auto" w:fill="auto"/>
          </w:tcPr>
          <w:p w:rsidR="00A61404" w:rsidRPr="00FA50BA" w:rsidRDefault="00A61404" w:rsidP="00370975">
            <w:pPr>
              <w:pStyle w:val="a5"/>
              <w:jc w:val="center"/>
              <w:rPr>
                <w:sz w:val="20"/>
                <w:szCs w:val="20"/>
                <w:lang w:val="uk-UA"/>
              </w:rPr>
            </w:pPr>
            <w:r w:rsidRPr="00FA50BA">
              <w:rPr>
                <w:sz w:val="20"/>
                <w:szCs w:val="20"/>
                <w:lang w:val="uk-UA"/>
              </w:rPr>
              <w:t>постачання теплової енергії(Гкал)</w:t>
            </w:r>
          </w:p>
        </w:tc>
      </w:tr>
      <w:tr w:rsidR="00370975" w:rsidRPr="00FA50BA" w:rsidTr="00EA5782">
        <w:trPr>
          <w:gridBefore w:val="1"/>
          <w:gridAfter w:val="1"/>
          <w:wBefore w:w="42" w:type="pct"/>
          <w:wAfter w:w="65" w:type="pct"/>
        </w:trPr>
        <w:tc>
          <w:tcPr>
            <w:tcW w:w="1225"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1</w:t>
            </w:r>
          </w:p>
        </w:tc>
        <w:tc>
          <w:tcPr>
            <w:tcW w:w="1510" w:type="pct"/>
            <w:gridSpan w:val="2"/>
            <w:shd w:val="clear" w:color="auto" w:fill="auto"/>
          </w:tcPr>
          <w:p w:rsidR="00A61404" w:rsidRPr="00FA50BA" w:rsidRDefault="00A61404" w:rsidP="00A61404">
            <w:pPr>
              <w:pStyle w:val="a5"/>
              <w:jc w:val="center"/>
              <w:rPr>
                <w:sz w:val="20"/>
                <w:szCs w:val="20"/>
                <w:lang w:val="uk-UA"/>
              </w:rPr>
            </w:pPr>
            <w:r w:rsidRPr="00FA50BA">
              <w:rPr>
                <w:sz w:val="20"/>
                <w:szCs w:val="20"/>
                <w:lang w:val="uk-UA"/>
              </w:rPr>
              <w:t>2</w:t>
            </w:r>
          </w:p>
        </w:tc>
        <w:tc>
          <w:tcPr>
            <w:tcW w:w="1078" w:type="pct"/>
            <w:gridSpan w:val="2"/>
            <w:shd w:val="clear" w:color="auto" w:fill="auto"/>
          </w:tcPr>
          <w:p w:rsidR="00A61404" w:rsidRPr="00FA50BA" w:rsidRDefault="00A61404" w:rsidP="00A61404">
            <w:pPr>
              <w:pStyle w:val="a5"/>
              <w:jc w:val="center"/>
              <w:rPr>
                <w:sz w:val="20"/>
                <w:szCs w:val="20"/>
                <w:lang w:val="uk-UA"/>
              </w:rPr>
            </w:pPr>
            <w:r w:rsidRPr="00FA50BA">
              <w:rPr>
                <w:sz w:val="20"/>
                <w:szCs w:val="20"/>
                <w:lang w:val="uk-UA"/>
              </w:rPr>
              <w:t>3</w:t>
            </w:r>
          </w:p>
        </w:tc>
        <w:tc>
          <w:tcPr>
            <w:tcW w:w="1079"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4</w:t>
            </w:r>
          </w:p>
        </w:tc>
      </w:tr>
      <w:tr w:rsidR="00370975" w:rsidRPr="00FA50BA" w:rsidTr="00EA5782">
        <w:trPr>
          <w:gridBefore w:val="1"/>
          <w:gridAfter w:val="1"/>
          <w:wBefore w:w="42" w:type="pct"/>
          <w:wAfter w:w="65" w:type="pct"/>
          <w:trHeight w:val="199"/>
        </w:trPr>
        <w:tc>
          <w:tcPr>
            <w:tcW w:w="1225"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1510" w:type="pct"/>
            <w:gridSpan w:val="2"/>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1078" w:type="pct"/>
            <w:gridSpan w:val="2"/>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c>
          <w:tcPr>
            <w:tcW w:w="1079" w:type="pct"/>
            <w:shd w:val="clear" w:color="auto" w:fill="auto"/>
          </w:tcPr>
          <w:p w:rsidR="00A61404" w:rsidRPr="00FA50BA" w:rsidRDefault="00A61404" w:rsidP="00A61404">
            <w:pPr>
              <w:pStyle w:val="a5"/>
              <w:jc w:val="center"/>
              <w:rPr>
                <w:sz w:val="20"/>
                <w:szCs w:val="20"/>
                <w:lang w:val="uk-UA"/>
              </w:rPr>
            </w:pPr>
            <w:r w:rsidRPr="00FA50BA">
              <w:rPr>
                <w:sz w:val="20"/>
                <w:szCs w:val="20"/>
                <w:lang w:val="uk-UA"/>
              </w:rPr>
              <w:t> </w:t>
            </w:r>
          </w:p>
        </w:tc>
      </w:tr>
      <w:tr w:rsidR="00370975" w:rsidRPr="00FA50BA" w:rsidTr="00EA5782">
        <w:trPr>
          <w:gridBefore w:val="1"/>
          <w:gridAfter w:val="1"/>
          <w:wBefore w:w="42" w:type="pct"/>
          <w:wAfter w:w="65" w:type="pct"/>
        </w:trPr>
        <w:tc>
          <w:tcPr>
            <w:tcW w:w="1225" w:type="pct"/>
            <w:shd w:val="clear" w:color="auto" w:fill="auto"/>
          </w:tcPr>
          <w:p w:rsidR="00A61404" w:rsidRPr="00FA50BA" w:rsidRDefault="00A61404" w:rsidP="00A61404">
            <w:pPr>
              <w:pStyle w:val="a5"/>
              <w:jc w:val="center"/>
              <w:rPr>
                <w:sz w:val="20"/>
                <w:szCs w:val="20"/>
                <w:lang w:val="uk-UA"/>
              </w:rPr>
            </w:pPr>
          </w:p>
        </w:tc>
        <w:tc>
          <w:tcPr>
            <w:tcW w:w="1510" w:type="pct"/>
            <w:gridSpan w:val="2"/>
            <w:shd w:val="clear" w:color="auto" w:fill="auto"/>
          </w:tcPr>
          <w:p w:rsidR="00A61404" w:rsidRPr="00FA50BA" w:rsidRDefault="00A61404" w:rsidP="00A61404">
            <w:pPr>
              <w:pStyle w:val="a5"/>
              <w:jc w:val="center"/>
              <w:rPr>
                <w:sz w:val="20"/>
                <w:szCs w:val="20"/>
                <w:lang w:val="uk-UA"/>
              </w:rPr>
            </w:pPr>
          </w:p>
        </w:tc>
        <w:tc>
          <w:tcPr>
            <w:tcW w:w="1078" w:type="pct"/>
            <w:gridSpan w:val="2"/>
            <w:shd w:val="clear" w:color="auto" w:fill="auto"/>
          </w:tcPr>
          <w:p w:rsidR="00A61404" w:rsidRPr="00FA50BA" w:rsidRDefault="00A61404" w:rsidP="00A61404">
            <w:pPr>
              <w:pStyle w:val="a5"/>
              <w:jc w:val="center"/>
              <w:rPr>
                <w:sz w:val="20"/>
                <w:szCs w:val="20"/>
                <w:lang w:val="uk-UA"/>
              </w:rPr>
            </w:pPr>
          </w:p>
        </w:tc>
        <w:tc>
          <w:tcPr>
            <w:tcW w:w="1079" w:type="pct"/>
            <w:shd w:val="clear" w:color="auto" w:fill="auto"/>
          </w:tcPr>
          <w:p w:rsidR="00A61404" w:rsidRPr="00FA50BA" w:rsidRDefault="00A61404" w:rsidP="00A61404">
            <w:pPr>
              <w:pStyle w:val="a5"/>
              <w:jc w:val="center"/>
              <w:rPr>
                <w:sz w:val="20"/>
                <w:szCs w:val="20"/>
                <w:lang w:val="uk-UA"/>
              </w:rPr>
            </w:pPr>
          </w:p>
        </w:tc>
      </w:tr>
      <w:tr w:rsidR="00A61404" w:rsidRPr="00FA50BA" w:rsidTr="00EA57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1" w:type="pct"/>
            <w:gridSpan w:val="3"/>
          </w:tcPr>
          <w:p w:rsidR="00A61404" w:rsidRPr="00FA50BA" w:rsidRDefault="00A61404" w:rsidP="00A61404">
            <w:pPr>
              <w:pStyle w:val="a5"/>
              <w:jc w:val="center"/>
              <w:rPr>
                <w:lang w:val="uk-UA"/>
              </w:rPr>
            </w:pPr>
            <w:r w:rsidRPr="00FA50BA">
              <w:rPr>
                <w:lang w:val="uk-UA"/>
              </w:rPr>
              <w:t>________________</w:t>
            </w:r>
            <w:r w:rsidRPr="00FA50BA">
              <w:rPr>
                <w:lang w:val="uk-UA"/>
              </w:rPr>
              <w:br/>
            </w:r>
            <w:r w:rsidRPr="00FA50BA">
              <w:rPr>
                <w:sz w:val="20"/>
                <w:szCs w:val="20"/>
                <w:lang w:val="uk-UA"/>
              </w:rPr>
              <w:t>(керівник)</w:t>
            </w:r>
          </w:p>
        </w:tc>
        <w:tc>
          <w:tcPr>
            <w:tcW w:w="1650" w:type="pct"/>
            <w:gridSpan w:val="2"/>
          </w:tcPr>
          <w:p w:rsidR="00A61404" w:rsidRPr="00FA50BA" w:rsidRDefault="00A61404" w:rsidP="00A61404">
            <w:pPr>
              <w:pStyle w:val="a5"/>
              <w:jc w:val="center"/>
              <w:rPr>
                <w:lang w:val="uk-UA"/>
              </w:rPr>
            </w:pPr>
            <w:r w:rsidRPr="00FA50BA">
              <w:rPr>
                <w:lang w:val="uk-UA"/>
              </w:rPr>
              <w:t>_____________________</w:t>
            </w:r>
            <w:r w:rsidRPr="00FA50BA">
              <w:rPr>
                <w:lang w:val="uk-UA"/>
              </w:rPr>
              <w:br/>
            </w:r>
            <w:r w:rsidRPr="00FA50BA">
              <w:rPr>
                <w:sz w:val="20"/>
                <w:szCs w:val="20"/>
                <w:lang w:val="uk-UA"/>
              </w:rPr>
              <w:t>(підпис)</w:t>
            </w:r>
          </w:p>
        </w:tc>
        <w:tc>
          <w:tcPr>
            <w:tcW w:w="1949" w:type="pct"/>
            <w:gridSpan w:val="3"/>
          </w:tcPr>
          <w:p w:rsidR="008E4F85" w:rsidRDefault="00A61404" w:rsidP="008E4F85">
            <w:pPr>
              <w:pStyle w:val="a5"/>
              <w:spacing w:before="0" w:beforeAutospacing="0" w:after="0"/>
              <w:jc w:val="center"/>
              <w:rPr>
                <w:sz w:val="20"/>
                <w:szCs w:val="20"/>
                <w:lang w:val="uk-UA"/>
              </w:rPr>
            </w:pPr>
            <w:r w:rsidRPr="00FA50BA">
              <w:rPr>
                <w:lang w:val="uk-UA"/>
              </w:rPr>
              <w:t>___________________________</w:t>
            </w:r>
            <w:r w:rsidRPr="00FA50BA">
              <w:rPr>
                <w:lang w:val="uk-UA"/>
              </w:rPr>
              <w:br/>
            </w:r>
            <w:r w:rsidR="006A2F82" w:rsidRPr="00B0159C">
              <w:rPr>
                <w:sz w:val="20"/>
                <w:szCs w:val="20"/>
              </w:rPr>
              <w:t>(</w:t>
            </w:r>
            <w:proofErr w:type="spellStart"/>
            <w:r w:rsidR="006A2F82" w:rsidRPr="00B0159C">
              <w:rPr>
                <w:sz w:val="20"/>
                <w:szCs w:val="20"/>
              </w:rPr>
              <w:t>Власне</w:t>
            </w:r>
            <w:proofErr w:type="spellEnd"/>
            <w:r w:rsidR="006A2F82" w:rsidRPr="00B0159C">
              <w:rPr>
                <w:sz w:val="20"/>
                <w:szCs w:val="20"/>
              </w:rPr>
              <w:t xml:space="preserve"> </w:t>
            </w:r>
            <w:proofErr w:type="spellStart"/>
            <w:r w:rsidR="006A2F82" w:rsidRPr="00B0159C">
              <w:rPr>
                <w:sz w:val="20"/>
                <w:szCs w:val="20"/>
              </w:rPr>
              <w:t>ім’я</w:t>
            </w:r>
            <w:proofErr w:type="spellEnd"/>
            <w:r w:rsidR="006A2F82" w:rsidRPr="00B0159C">
              <w:rPr>
                <w:sz w:val="20"/>
                <w:szCs w:val="20"/>
              </w:rPr>
              <w:t xml:space="preserve"> ПРІЗВИЩЕ)</w:t>
            </w:r>
          </w:p>
          <w:p w:rsidR="001B1A6E" w:rsidRDefault="001B1A6E" w:rsidP="008E4F85">
            <w:pPr>
              <w:pStyle w:val="a5"/>
              <w:spacing w:before="0" w:beforeAutospacing="0" w:after="0"/>
              <w:jc w:val="right"/>
              <w:rPr>
                <w:b/>
                <w:lang w:val="uk-UA"/>
              </w:rPr>
            </w:pPr>
          </w:p>
          <w:p w:rsidR="006A2F82" w:rsidRDefault="006A2F82" w:rsidP="008E4F85">
            <w:pPr>
              <w:pStyle w:val="a5"/>
              <w:spacing w:before="0" w:beforeAutospacing="0" w:after="0"/>
              <w:jc w:val="right"/>
              <w:rPr>
                <w:b/>
                <w:lang w:val="uk-UA"/>
              </w:rPr>
            </w:pPr>
          </w:p>
          <w:p w:rsidR="006A2F82" w:rsidRDefault="006A2F82" w:rsidP="008E4F85">
            <w:pPr>
              <w:pStyle w:val="a5"/>
              <w:spacing w:before="0" w:beforeAutospacing="0" w:after="0"/>
              <w:jc w:val="right"/>
              <w:rPr>
                <w:b/>
                <w:lang w:val="uk-UA"/>
              </w:rPr>
            </w:pPr>
          </w:p>
          <w:p w:rsidR="001E7C64" w:rsidRDefault="001E7C64" w:rsidP="008E4F85">
            <w:pPr>
              <w:pStyle w:val="a5"/>
              <w:spacing w:before="0" w:beforeAutospacing="0" w:after="0"/>
              <w:jc w:val="right"/>
              <w:rPr>
                <w:b/>
                <w:lang w:val="uk-UA"/>
              </w:rPr>
            </w:pPr>
          </w:p>
          <w:p w:rsidR="008E4F85" w:rsidRPr="00764C12" w:rsidRDefault="008E4F85" w:rsidP="008E4F85">
            <w:pPr>
              <w:pStyle w:val="a5"/>
              <w:spacing w:before="0" w:beforeAutospacing="0" w:after="0"/>
              <w:jc w:val="right"/>
              <w:rPr>
                <w:b/>
                <w:lang w:val="uk-UA"/>
              </w:rPr>
            </w:pPr>
            <w:r w:rsidRPr="00764C12">
              <w:rPr>
                <w:b/>
                <w:lang w:val="uk-UA"/>
              </w:rPr>
              <w:lastRenderedPageBreak/>
              <w:t>Продовження додатка 7</w:t>
            </w:r>
          </w:p>
        </w:tc>
      </w:tr>
    </w:tbl>
    <w:p w:rsidR="00370975" w:rsidRPr="008E4F85" w:rsidRDefault="00370975" w:rsidP="006A2F82">
      <w:pPr>
        <w:pStyle w:val="af0"/>
        <w:spacing w:line="276" w:lineRule="auto"/>
        <w:jc w:val="both"/>
        <w:rPr>
          <w:sz w:val="24"/>
          <w:szCs w:val="24"/>
        </w:rPr>
      </w:pPr>
      <w:r w:rsidRPr="00370975">
        <w:rPr>
          <w:sz w:val="16"/>
          <w:szCs w:val="16"/>
        </w:rPr>
        <w:lastRenderedPageBreak/>
        <w:t>__________</w:t>
      </w:r>
      <w:r w:rsidR="00A61404" w:rsidRPr="00370975">
        <w:rPr>
          <w:sz w:val="16"/>
          <w:szCs w:val="16"/>
        </w:rPr>
        <w:br/>
      </w:r>
      <w:r w:rsidR="00A61404" w:rsidRPr="008E4F85">
        <w:rPr>
          <w:sz w:val="24"/>
          <w:szCs w:val="24"/>
        </w:rPr>
        <w:t>* Розрахунок втрат для подальшого внесення їх до складу тарифів здійснюється суб'єктом господарювання у випадку невідшкодування таких втрат органом місцевого самоврядування за рахунок коштів місцевого бюджету.</w:t>
      </w:r>
    </w:p>
    <w:p w:rsidR="00370975" w:rsidRPr="008E4F85" w:rsidRDefault="00370975" w:rsidP="006A2F82">
      <w:pPr>
        <w:pStyle w:val="af0"/>
        <w:spacing w:line="276" w:lineRule="auto"/>
        <w:jc w:val="both"/>
        <w:rPr>
          <w:sz w:val="24"/>
          <w:szCs w:val="24"/>
        </w:rPr>
      </w:pPr>
    </w:p>
    <w:p w:rsidR="00370975" w:rsidRPr="008E4F85" w:rsidRDefault="00A61404" w:rsidP="006A2F82">
      <w:pPr>
        <w:pStyle w:val="af0"/>
        <w:spacing w:line="276" w:lineRule="auto"/>
        <w:jc w:val="both"/>
        <w:rPr>
          <w:sz w:val="24"/>
          <w:szCs w:val="24"/>
        </w:rPr>
      </w:pPr>
      <w:r w:rsidRPr="008E4F85">
        <w:rPr>
          <w:sz w:val="24"/>
          <w:szCs w:val="24"/>
        </w:rPr>
        <w:t>Розрахунок втрат здійснюється окремо для кожної категорії споживачів.</w:t>
      </w:r>
    </w:p>
    <w:p w:rsidR="00370975" w:rsidRPr="008E4F85" w:rsidRDefault="00370975" w:rsidP="006A2F82">
      <w:pPr>
        <w:pStyle w:val="af0"/>
        <w:spacing w:line="276" w:lineRule="auto"/>
        <w:jc w:val="both"/>
        <w:rPr>
          <w:sz w:val="24"/>
          <w:szCs w:val="24"/>
        </w:rPr>
      </w:pPr>
    </w:p>
    <w:p w:rsidR="00A61404" w:rsidRPr="008E4F85" w:rsidRDefault="00A61404" w:rsidP="006A2F82">
      <w:pPr>
        <w:pStyle w:val="af0"/>
        <w:spacing w:line="276" w:lineRule="auto"/>
        <w:jc w:val="both"/>
        <w:rPr>
          <w:sz w:val="24"/>
          <w:szCs w:val="24"/>
        </w:rPr>
      </w:pPr>
      <w:r w:rsidRPr="008E4F85">
        <w:rPr>
          <w:sz w:val="24"/>
          <w:szCs w:val="24"/>
        </w:rPr>
        <w:t>Вимоги щодо визначення тривалості періоду розгляду розрахунків тарифів, встановлення та їх оприлюднення органом місцевого самоврядування, а також вимоги щодо здійснення розрахунку втрат суб'єктом господарювання передбачено чинними нормативно-правовими актами з питань формування тарифів.</w:t>
      </w:r>
    </w:p>
    <w:p w:rsidR="00A61404" w:rsidRPr="008E4F85" w:rsidRDefault="00A61404" w:rsidP="006A2F82">
      <w:pPr>
        <w:pStyle w:val="af0"/>
        <w:spacing w:line="276" w:lineRule="auto"/>
        <w:rPr>
          <w:sz w:val="24"/>
          <w:szCs w:val="24"/>
        </w:rPr>
      </w:pPr>
    </w:p>
    <w:p w:rsidR="00EA5782" w:rsidRPr="008E4F85" w:rsidRDefault="00EA5782" w:rsidP="006A2F82">
      <w:pPr>
        <w:pStyle w:val="af0"/>
        <w:spacing w:line="276" w:lineRule="auto"/>
        <w:rPr>
          <w:b/>
          <w:sz w:val="24"/>
          <w:szCs w:val="24"/>
        </w:rPr>
      </w:pPr>
    </w:p>
    <w:p w:rsidR="00EA5782" w:rsidRPr="008E4F85" w:rsidRDefault="00EA5782" w:rsidP="006A2F82">
      <w:pPr>
        <w:pStyle w:val="af0"/>
        <w:spacing w:line="276" w:lineRule="auto"/>
        <w:rPr>
          <w:b/>
          <w:sz w:val="24"/>
          <w:szCs w:val="24"/>
        </w:rPr>
        <w:sectPr w:rsidR="00EA5782" w:rsidRPr="008E4F85" w:rsidSect="000D46C3">
          <w:headerReference w:type="default" r:id="rId9"/>
          <w:pgSz w:w="11906" w:h="16838"/>
          <w:pgMar w:top="1134" w:right="567" w:bottom="1134" w:left="1701" w:header="142" w:footer="0" w:gutter="0"/>
          <w:pgNumType w:chapStyle="2"/>
          <w:cols w:space="708"/>
          <w:titlePg/>
          <w:docGrid w:linePitch="360"/>
        </w:sectPr>
      </w:pPr>
      <w:r w:rsidRPr="008E4F85">
        <w:rPr>
          <w:b/>
          <w:sz w:val="24"/>
          <w:szCs w:val="24"/>
        </w:rPr>
        <w:t xml:space="preserve">Керуючий справами виконкому </w:t>
      </w:r>
      <w:r w:rsidRPr="008E4F85">
        <w:rPr>
          <w:b/>
          <w:sz w:val="24"/>
          <w:szCs w:val="24"/>
        </w:rPr>
        <w:tab/>
      </w:r>
      <w:r w:rsidRPr="008E4F85">
        <w:rPr>
          <w:b/>
          <w:sz w:val="24"/>
          <w:szCs w:val="24"/>
        </w:rPr>
        <w:tab/>
      </w:r>
      <w:r w:rsidRPr="008E4F85">
        <w:rPr>
          <w:b/>
          <w:sz w:val="24"/>
          <w:szCs w:val="24"/>
        </w:rPr>
        <w:tab/>
      </w:r>
      <w:r w:rsidRPr="008E4F85">
        <w:rPr>
          <w:b/>
          <w:sz w:val="24"/>
          <w:szCs w:val="24"/>
        </w:rPr>
        <w:tab/>
        <w:t>Лариса СОСНЕНКО</w:t>
      </w:r>
    </w:p>
    <w:p w:rsidR="0016589C" w:rsidRPr="000D46C3" w:rsidRDefault="0016589C" w:rsidP="0016589C">
      <w:pPr>
        <w:pStyle w:val="af0"/>
        <w:spacing w:line="276" w:lineRule="auto"/>
        <w:ind w:left="10206"/>
        <w:rPr>
          <w:b/>
          <w:sz w:val="24"/>
          <w:szCs w:val="24"/>
        </w:rPr>
      </w:pPr>
      <w:r w:rsidRPr="000D46C3">
        <w:rPr>
          <w:b/>
          <w:sz w:val="24"/>
          <w:szCs w:val="24"/>
        </w:rPr>
        <w:lastRenderedPageBreak/>
        <w:t xml:space="preserve">Додаток </w:t>
      </w:r>
      <w:r>
        <w:rPr>
          <w:b/>
          <w:sz w:val="24"/>
          <w:szCs w:val="24"/>
        </w:rPr>
        <w:t>8</w:t>
      </w:r>
    </w:p>
    <w:p w:rsidR="0016589C" w:rsidRPr="000D46C3" w:rsidRDefault="0016589C" w:rsidP="0016589C">
      <w:pPr>
        <w:pStyle w:val="af0"/>
        <w:spacing w:line="276" w:lineRule="auto"/>
        <w:ind w:left="10206"/>
        <w:rPr>
          <w:b/>
          <w:sz w:val="24"/>
          <w:szCs w:val="24"/>
        </w:rPr>
      </w:pPr>
      <w:r w:rsidRPr="000D46C3">
        <w:rPr>
          <w:b/>
          <w:sz w:val="24"/>
          <w:szCs w:val="24"/>
        </w:rPr>
        <w:t xml:space="preserve">до рішення виконкому міської ради </w:t>
      </w:r>
    </w:p>
    <w:p w:rsidR="0016589C" w:rsidRDefault="0016589C" w:rsidP="0016589C">
      <w:pPr>
        <w:pStyle w:val="af0"/>
        <w:ind w:left="10206"/>
        <w:rPr>
          <w:sz w:val="24"/>
          <w:szCs w:val="24"/>
        </w:rPr>
      </w:pPr>
      <w:r w:rsidRPr="000D46C3">
        <w:rPr>
          <w:b/>
          <w:sz w:val="24"/>
          <w:szCs w:val="24"/>
        </w:rPr>
        <w:t xml:space="preserve">18.03.2020 № </w:t>
      </w:r>
      <w:r w:rsidR="000733B9">
        <w:rPr>
          <w:b/>
          <w:sz w:val="24"/>
          <w:szCs w:val="24"/>
        </w:rPr>
        <w:t>32</w:t>
      </w:r>
    </w:p>
    <w:tbl>
      <w:tblPr>
        <w:tblW w:w="2250" w:type="pct"/>
        <w:tblLook w:val="0000" w:firstRow="0" w:lastRow="0" w:firstColumn="0" w:lastColumn="0" w:noHBand="0" w:noVBand="0"/>
      </w:tblPr>
      <w:tblGrid>
        <w:gridCol w:w="13422"/>
      </w:tblGrid>
      <w:tr w:rsidR="0016589C" w:rsidRPr="008E4F85" w:rsidTr="0016589C">
        <w:tc>
          <w:tcPr>
            <w:tcW w:w="5000" w:type="pct"/>
          </w:tcPr>
          <w:p w:rsidR="0016589C" w:rsidRPr="0016589C" w:rsidRDefault="0016589C" w:rsidP="0016589C">
            <w:pPr>
              <w:pStyle w:val="a5"/>
              <w:spacing w:before="0" w:beforeAutospacing="0" w:after="0"/>
              <w:ind w:left="10206"/>
              <w:rPr>
                <w:sz w:val="16"/>
                <w:szCs w:val="16"/>
                <w:lang w:val="uk-UA"/>
              </w:rPr>
            </w:pPr>
          </w:p>
          <w:p w:rsidR="0016589C" w:rsidRPr="008E4F85" w:rsidRDefault="0016589C" w:rsidP="0016589C">
            <w:pPr>
              <w:pStyle w:val="a5"/>
              <w:spacing w:before="0" w:beforeAutospacing="0" w:after="0"/>
              <w:ind w:left="10206"/>
              <w:rPr>
                <w:lang w:val="uk-UA"/>
              </w:rPr>
            </w:pPr>
            <w:r w:rsidRPr="008E4F85">
              <w:rPr>
                <w:lang w:val="uk-UA"/>
              </w:rPr>
              <w:t>ПОГОДЖЕНО</w:t>
            </w:r>
            <w:r w:rsidRPr="008E4F85">
              <w:rPr>
                <w:lang w:val="uk-UA"/>
              </w:rPr>
              <w:br/>
              <w:t>_________________________</w:t>
            </w:r>
            <w:r w:rsidRPr="008E4F85">
              <w:rPr>
                <w:lang w:val="uk-UA"/>
              </w:rPr>
              <w:br/>
            </w:r>
            <w:r w:rsidRPr="0016589C">
              <w:rPr>
                <w:sz w:val="20"/>
                <w:szCs w:val="20"/>
                <w:lang w:val="uk-UA"/>
              </w:rPr>
              <w:t>(орган місцевого самоврядування)</w:t>
            </w:r>
          </w:p>
        </w:tc>
      </w:tr>
    </w:tbl>
    <w:p w:rsidR="00A61404" w:rsidRPr="005941C4" w:rsidRDefault="00A61404" w:rsidP="00A61404">
      <w:pPr>
        <w:pStyle w:val="Ch60"/>
        <w:spacing w:before="170" w:after="85"/>
        <w:rPr>
          <w:rFonts w:ascii="Times New Roman" w:hAnsi="Times New Roman" w:cs="Times New Roman"/>
          <w:w w:val="100"/>
          <w:sz w:val="22"/>
          <w:szCs w:val="22"/>
        </w:rPr>
      </w:pPr>
      <w:r w:rsidRPr="005941C4">
        <w:rPr>
          <w:rFonts w:ascii="Times New Roman" w:hAnsi="Times New Roman" w:cs="Times New Roman"/>
          <w:w w:val="100"/>
          <w:sz w:val="22"/>
          <w:szCs w:val="22"/>
        </w:rPr>
        <w:t>ФОРМА РІЧНОГО ПЛАНУ</w:t>
      </w:r>
      <w:r w:rsidRPr="005941C4">
        <w:rPr>
          <w:rFonts w:ascii="Times New Roman" w:hAnsi="Times New Roman" w:cs="Times New Roman"/>
          <w:w w:val="100"/>
          <w:sz w:val="22"/>
          <w:szCs w:val="22"/>
        </w:rPr>
        <w:br/>
        <w:t>ВИРОБНИЦТВА, ТРАНСПОРТУВАННЯ ТА ПОСТАЧАННЯ ТЕПЛОВОЇ ЕНЕРГІЇ/</w:t>
      </w:r>
      <w:r w:rsidRPr="005941C4">
        <w:rPr>
          <w:rFonts w:ascii="Times New Roman" w:hAnsi="Times New Roman" w:cs="Times New Roman"/>
          <w:w w:val="100"/>
          <w:sz w:val="22"/>
          <w:szCs w:val="22"/>
        </w:rPr>
        <w:br/>
        <w:t>НАДАННЯ ПОСЛУГ З ПОСТАЧАННЯ ТЕПЛОВОЇ ЕНЕРГІЇ ТА ПОСТАЧАННЯ ГАРЯЧОЇ ВОДИ НА 20___ рік</w:t>
      </w:r>
    </w:p>
    <w:p w:rsidR="00A61404" w:rsidRPr="00FA50BA" w:rsidRDefault="00A61404" w:rsidP="00A61404">
      <w:pPr>
        <w:pStyle w:val="Ch6"/>
        <w:ind w:firstLine="0"/>
        <w:jc w:val="center"/>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________________________________________________________________________________________________________________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(найменування суб’єкта господарювання)</w:t>
      </w:r>
    </w:p>
    <w:p w:rsidR="00A61404" w:rsidRPr="0016589C" w:rsidRDefault="00A61404" w:rsidP="00A61404">
      <w:pPr>
        <w:pStyle w:val="StrokeCh6"/>
        <w:rPr>
          <w:rFonts w:ascii="Times New Roman" w:hAnsi="Times New Roman" w:cs="Times New Roman"/>
          <w:w w:val="100"/>
          <w:sz w:val="16"/>
          <w:szCs w:val="16"/>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623"/>
        <w:gridCol w:w="955"/>
        <w:gridCol w:w="1013"/>
        <w:gridCol w:w="906"/>
        <w:gridCol w:w="807"/>
        <w:gridCol w:w="620"/>
        <w:gridCol w:w="646"/>
        <w:gridCol w:w="620"/>
        <w:gridCol w:w="635"/>
        <w:gridCol w:w="620"/>
        <w:gridCol w:w="638"/>
        <w:gridCol w:w="620"/>
        <w:gridCol w:w="635"/>
        <w:gridCol w:w="725"/>
        <w:gridCol w:w="620"/>
        <w:gridCol w:w="652"/>
        <w:gridCol w:w="713"/>
      </w:tblGrid>
      <w:tr w:rsidR="00A61404" w:rsidRPr="005941C4" w:rsidTr="00962E56">
        <w:tc>
          <w:tcPr>
            <w:tcW w:w="175" w:type="pct"/>
            <w:vMerge w:val="restart"/>
            <w:shd w:val="clear" w:color="auto" w:fill="auto"/>
          </w:tcPr>
          <w:p w:rsidR="00A61404" w:rsidRPr="005941C4" w:rsidRDefault="00A61404" w:rsidP="0016589C">
            <w:pPr>
              <w:pStyle w:val="a5"/>
              <w:jc w:val="center"/>
              <w:rPr>
                <w:sz w:val="20"/>
                <w:szCs w:val="20"/>
                <w:lang w:val="uk-UA"/>
              </w:rPr>
            </w:pPr>
            <w:r w:rsidRPr="005941C4">
              <w:rPr>
                <w:sz w:val="20"/>
                <w:szCs w:val="20"/>
                <w:lang w:val="uk-UA"/>
              </w:rPr>
              <w:br/>
            </w:r>
            <w:r w:rsidR="0016589C">
              <w:rPr>
                <w:sz w:val="20"/>
                <w:szCs w:val="20"/>
                <w:lang w:val="uk-UA"/>
              </w:rPr>
              <w:t xml:space="preserve">№ </w:t>
            </w:r>
            <w:r w:rsidRPr="005941C4">
              <w:rPr>
                <w:sz w:val="20"/>
                <w:szCs w:val="20"/>
                <w:lang w:val="uk-UA"/>
              </w:rPr>
              <w:t>зп</w:t>
            </w:r>
          </w:p>
        </w:tc>
        <w:tc>
          <w:tcPr>
            <w:tcW w:w="901" w:type="pct"/>
            <w:vMerge w:val="restart"/>
            <w:shd w:val="clear" w:color="auto" w:fill="auto"/>
          </w:tcPr>
          <w:p w:rsidR="00A61404" w:rsidRPr="005941C4" w:rsidRDefault="00A61404" w:rsidP="00A61404">
            <w:pPr>
              <w:pStyle w:val="a5"/>
              <w:jc w:val="center"/>
              <w:rPr>
                <w:sz w:val="20"/>
                <w:szCs w:val="20"/>
                <w:lang w:val="uk-UA"/>
              </w:rPr>
            </w:pPr>
            <w:r w:rsidRPr="005941C4">
              <w:rPr>
                <w:sz w:val="20"/>
                <w:szCs w:val="20"/>
                <w:lang w:val="uk-UA"/>
              </w:rPr>
              <w:t>Показники</w:t>
            </w:r>
          </w:p>
        </w:tc>
        <w:tc>
          <w:tcPr>
            <w:tcW w:w="328" w:type="pct"/>
            <w:vMerge w:val="restart"/>
            <w:shd w:val="clear" w:color="auto" w:fill="auto"/>
          </w:tcPr>
          <w:p w:rsidR="00A61404" w:rsidRPr="005941C4" w:rsidRDefault="00A61404" w:rsidP="00A61404">
            <w:pPr>
              <w:pStyle w:val="a5"/>
              <w:jc w:val="center"/>
              <w:rPr>
                <w:sz w:val="20"/>
                <w:szCs w:val="20"/>
                <w:lang w:val="uk-UA"/>
              </w:rPr>
            </w:pPr>
            <w:r w:rsidRPr="005941C4">
              <w:rPr>
                <w:sz w:val="20"/>
                <w:szCs w:val="20"/>
                <w:lang w:val="uk-UA"/>
              </w:rPr>
              <w:t>Одиниці виміру</w:t>
            </w:r>
          </w:p>
        </w:tc>
        <w:tc>
          <w:tcPr>
            <w:tcW w:w="348" w:type="pct"/>
            <w:vMerge w:val="restart"/>
            <w:shd w:val="clear" w:color="auto" w:fill="auto"/>
          </w:tcPr>
          <w:p w:rsidR="00A61404" w:rsidRPr="005941C4" w:rsidRDefault="00A61404" w:rsidP="00A61404">
            <w:pPr>
              <w:pStyle w:val="a5"/>
              <w:jc w:val="center"/>
              <w:rPr>
                <w:sz w:val="20"/>
                <w:szCs w:val="20"/>
                <w:lang w:val="uk-UA"/>
              </w:rPr>
            </w:pPr>
            <w:r w:rsidRPr="005941C4">
              <w:rPr>
                <w:sz w:val="20"/>
                <w:szCs w:val="20"/>
                <w:lang w:val="uk-UA"/>
              </w:rPr>
              <w:t>Період, що передує базовому (факт)</w:t>
            </w:r>
          </w:p>
        </w:tc>
        <w:tc>
          <w:tcPr>
            <w:tcW w:w="311" w:type="pct"/>
            <w:vMerge w:val="restart"/>
            <w:shd w:val="clear" w:color="auto" w:fill="auto"/>
          </w:tcPr>
          <w:p w:rsidR="00A61404" w:rsidRPr="005941C4" w:rsidRDefault="00A61404" w:rsidP="0016589C">
            <w:pPr>
              <w:pStyle w:val="a5"/>
              <w:jc w:val="center"/>
              <w:rPr>
                <w:sz w:val="20"/>
                <w:szCs w:val="20"/>
                <w:lang w:val="uk-UA"/>
              </w:rPr>
            </w:pPr>
            <w:r w:rsidRPr="005941C4">
              <w:rPr>
                <w:sz w:val="20"/>
                <w:szCs w:val="20"/>
                <w:lang w:val="uk-UA"/>
              </w:rPr>
              <w:t>Базо</w:t>
            </w:r>
            <w:r w:rsidR="0016589C">
              <w:rPr>
                <w:sz w:val="20"/>
                <w:szCs w:val="20"/>
                <w:lang w:val="uk-UA"/>
              </w:rPr>
              <w:t>-</w:t>
            </w:r>
            <w:r w:rsidRPr="005941C4">
              <w:rPr>
                <w:sz w:val="20"/>
                <w:szCs w:val="20"/>
                <w:lang w:val="uk-UA"/>
              </w:rPr>
              <w:t>вий період (факт)</w:t>
            </w:r>
          </w:p>
        </w:tc>
        <w:tc>
          <w:tcPr>
            <w:tcW w:w="277" w:type="pct"/>
            <w:vMerge w:val="restart"/>
            <w:shd w:val="clear" w:color="auto" w:fill="auto"/>
          </w:tcPr>
          <w:p w:rsidR="00A61404" w:rsidRPr="005941C4" w:rsidRDefault="00A61404" w:rsidP="00A61404">
            <w:pPr>
              <w:pStyle w:val="a5"/>
              <w:jc w:val="center"/>
              <w:rPr>
                <w:sz w:val="20"/>
                <w:szCs w:val="20"/>
                <w:lang w:val="uk-UA"/>
              </w:rPr>
            </w:pPr>
            <w:r w:rsidRPr="005941C4">
              <w:rPr>
                <w:sz w:val="20"/>
                <w:szCs w:val="20"/>
                <w:lang w:val="uk-UA"/>
              </w:rPr>
              <w:t>Річний план</w:t>
            </w:r>
          </w:p>
        </w:tc>
        <w:tc>
          <w:tcPr>
            <w:tcW w:w="2660" w:type="pct"/>
            <w:gridSpan w:val="12"/>
            <w:shd w:val="clear" w:color="auto" w:fill="auto"/>
          </w:tcPr>
          <w:p w:rsidR="00A61404" w:rsidRPr="005941C4" w:rsidRDefault="00A61404" w:rsidP="0016589C">
            <w:pPr>
              <w:pStyle w:val="a5"/>
              <w:spacing w:after="0"/>
              <w:jc w:val="center"/>
              <w:rPr>
                <w:sz w:val="20"/>
                <w:szCs w:val="20"/>
                <w:lang w:val="uk-UA"/>
              </w:rPr>
            </w:pPr>
            <w:r w:rsidRPr="005941C4">
              <w:rPr>
                <w:sz w:val="20"/>
                <w:szCs w:val="20"/>
                <w:lang w:val="uk-UA"/>
              </w:rPr>
              <w:t>Зокрема за місяць</w:t>
            </w:r>
          </w:p>
        </w:tc>
      </w:tr>
      <w:tr w:rsidR="00A61404" w:rsidRPr="005941C4" w:rsidTr="00962E56">
        <w:trPr>
          <w:trHeight w:val="1134"/>
        </w:trPr>
        <w:tc>
          <w:tcPr>
            <w:tcW w:w="175" w:type="pct"/>
            <w:vMerge/>
            <w:shd w:val="clear" w:color="auto" w:fill="auto"/>
          </w:tcPr>
          <w:p w:rsidR="00A61404" w:rsidRPr="005941C4" w:rsidRDefault="00A61404" w:rsidP="00A61404"/>
        </w:tc>
        <w:tc>
          <w:tcPr>
            <w:tcW w:w="901" w:type="pct"/>
            <w:vMerge/>
            <w:shd w:val="clear" w:color="auto" w:fill="auto"/>
          </w:tcPr>
          <w:p w:rsidR="00A61404" w:rsidRPr="005941C4" w:rsidRDefault="00A61404" w:rsidP="00A61404"/>
        </w:tc>
        <w:tc>
          <w:tcPr>
            <w:tcW w:w="328" w:type="pct"/>
            <w:vMerge/>
            <w:shd w:val="clear" w:color="auto" w:fill="auto"/>
          </w:tcPr>
          <w:p w:rsidR="00A61404" w:rsidRPr="005941C4" w:rsidRDefault="00A61404" w:rsidP="00A61404"/>
        </w:tc>
        <w:tc>
          <w:tcPr>
            <w:tcW w:w="348" w:type="pct"/>
            <w:vMerge/>
            <w:shd w:val="clear" w:color="auto" w:fill="auto"/>
          </w:tcPr>
          <w:p w:rsidR="00A61404" w:rsidRPr="005941C4" w:rsidRDefault="00A61404" w:rsidP="00A61404"/>
        </w:tc>
        <w:tc>
          <w:tcPr>
            <w:tcW w:w="311" w:type="pct"/>
            <w:vMerge/>
            <w:shd w:val="clear" w:color="auto" w:fill="auto"/>
          </w:tcPr>
          <w:p w:rsidR="00A61404" w:rsidRPr="005941C4" w:rsidRDefault="00A61404" w:rsidP="00A61404"/>
        </w:tc>
        <w:tc>
          <w:tcPr>
            <w:tcW w:w="277" w:type="pct"/>
            <w:vMerge/>
            <w:shd w:val="clear" w:color="auto" w:fill="auto"/>
          </w:tcPr>
          <w:p w:rsidR="00A61404" w:rsidRPr="005941C4" w:rsidRDefault="00A61404" w:rsidP="00A61404"/>
        </w:tc>
        <w:tc>
          <w:tcPr>
            <w:tcW w:w="213"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січень</w:t>
            </w:r>
          </w:p>
        </w:tc>
        <w:tc>
          <w:tcPr>
            <w:tcW w:w="222"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лютий</w:t>
            </w:r>
          </w:p>
        </w:tc>
        <w:tc>
          <w:tcPr>
            <w:tcW w:w="213"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березень</w:t>
            </w:r>
          </w:p>
        </w:tc>
        <w:tc>
          <w:tcPr>
            <w:tcW w:w="218"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квітень</w:t>
            </w:r>
          </w:p>
        </w:tc>
        <w:tc>
          <w:tcPr>
            <w:tcW w:w="213"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травень</w:t>
            </w:r>
          </w:p>
        </w:tc>
        <w:tc>
          <w:tcPr>
            <w:tcW w:w="219"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червень</w:t>
            </w:r>
          </w:p>
        </w:tc>
        <w:tc>
          <w:tcPr>
            <w:tcW w:w="213"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липень</w:t>
            </w:r>
          </w:p>
        </w:tc>
        <w:tc>
          <w:tcPr>
            <w:tcW w:w="218"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серпень</w:t>
            </w:r>
          </w:p>
        </w:tc>
        <w:tc>
          <w:tcPr>
            <w:tcW w:w="249"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вересень</w:t>
            </w:r>
          </w:p>
        </w:tc>
        <w:tc>
          <w:tcPr>
            <w:tcW w:w="213"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жовтень</w:t>
            </w:r>
          </w:p>
        </w:tc>
        <w:tc>
          <w:tcPr>
            <w:tcW w:w="224"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листопад</w:t>
            </w:r>
          </w:p>
        </w:tc>
        <w:tc>
          <w:tcPr>
            <w:tcW w:w="247" w:type="pct"/>
            <w:shd w:val="clear" w:color="auto" w:fill="auto"/>
            <w:textDirection w:val="btLr"/>
          </w:tcPr>
          <w:p w:rsidR="00A61404" w:rsidRPr="005941C4" w:rsidRDefault="00A61404" w:rsidP="00A61404">
            <w:pPr>
              <w:pStyle w:val="a5"/>
              <w:ind w:left="113" w:right="113"/>
              <w:jc w:val="center"/>
              <w:rPr>
                <w:sz w:val="20"/>
                <w:szCs w:val="20"/>
                <w:lang w:val="uk-UA"/>
              </w:rPr>
            </w:pPr>
            <w:r w:rsidRPr="005941C4">
              <w:rPr>
                <w:sz w:val="20"/>
                <w:szCs w:val="20"/>
                <w:lang w:val="uk-UA"/>
              </w:rPr>
              <w:t>грудень</w:t>
            </w:r>
          </w:p>
        </w:tc>
      </w:tr>
      <w:tr w:rsidR="00A61404" w:rsidRPr="005941C4" w:rsidTr="00962E56">
        <w:tc>
          <w:tcPr>
            <w:tcW w:w="175" w:type="pct"/>
            <w:vMerge/>
            <w:shd w:val="clear" w:color="auto" w:fill="auto"/>
          </w:tcPr>
          <w:p w:rsidR="00A61404" w:rsidRPr="005941C4" w:rsidRDefault="00A61404" w:rsidP="00A61404"/>
        </w:tc>
        <w:tc>
          <w:tcPr>
            <w:tcW w:w="901" w:type="pct"/>
            <w:vMerge/>
            <w:shd w:val="clear" w:color="auto" w:fill="auto"/>
          </w:tcPr>
          <w:p w:rsidR="00A61404" w:rsidRPr="005941C4" w:rsidRDefault="00A61404" w:rsidP="00A61404"/>
        </w:tc>
        <w:tc>
          <w:tcPr>
            <w:tcW w:w="328" w:type="pct"/>
            <w:vMerge/>
            <w:shd w:val="clear" w:color="auto" w:fill="auto"/>
          </w:tcPr>
          <w:p w:rsidR="00A61404" w:rsidRPr="005941C4" w:rsidRDefault="00A61404" w:rsidP="00A61404"/>
        </w:tc>
        <w:tc>
          <w:tcPr>
            <w:tcW w:w="348" w:type="pct"/>
            <w:vMerge/>
            <w:shd w:val="clear" w:color="auto" w:fill="auto"/>
          </w:tcPr>
          <w:p w:rsidR="00A61404" w:rsidRPr="005941C4" w:rsidRDefault="00A61404" w:rsidP="00A61404"/>
        </w:tc>
        <w:tc>
          <w:tcPr>
            <w:tcW w:w="311" w:type="pct"/>
            <w:vMerge/>
            <w:shd w:val="clear" w:color="auto" w:fill="auto"/>
          </w:tcPr>
          <w:p w:rsidR="00A61404" w:rsidRPr="005941C4" w:rsidRDefault="00A61404" w:rsidP="00A61404"/>
        </w:tc>
        <w:tc>
          <w:tcPr>
            <w:tcW w:w="277" w:type="pct"/>
            <w:vMerge/>
            <w:shd w:val="clear" w:color="auto" w:fill="auto"/>
          </w:tcPr>
          <w:p w:rsidR="00A61404" w:rsidRPr="005941C4" w:rsidRDefault="00A61404" w:rsidP="00A61404"/>
        </w:tc>
        <w:tc>
          <w:tcPr>
            <w:tcW w:w="213"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22"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13"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18"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13"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19"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13"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18"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49"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13"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24"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c>
          <w:tcPr>
            <w:tcW w:w="247" w:type="pct"/>
            <w:shd w:val="clear" w:color="auto" w:fill="auto"/>
          </w:tcPr>
          <w:p w:rsidR="00A61404" w:rsidRPr="005941C4" w:rsidRDefault="00A61404" w:rsidP="00A61404">
            <w:pPr>
              <w:pStyle w:val="a5"/>
              <w:jc w:val="center"/>
              <w:rPr>
                <w:sz w:val="20"/>
                <w:szCs w:val="20"/>
                <w:lang w:val="uk-UA"/>
              </w:rPr>
            </w:pPr>
            <w:r w:rsidRPr="005941C4">
              <w:rPr>
                <w:sz w:val="20"/>
                <w:szCs w:val="20"/>
                <w:lang w:val="uk-UA"/>
              </w:rPr>
              <w:t>план</w:t>
            </w:r>
          </w:p>
        </w:tc>
      </w:tr>
      <w:tr w:rsidR="00A61404" w:rsidRPr="00C05447" w:rsidTr="00962E56">
        <w:trPr>
          <w:trHeight w:val="131"/>
        </w:trPr>
        <w:tc>
          <w:tcPr>
            <w:tcW w:w="175"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w:t>
            </w:r>
          </w:p>
        </w:tc>
        <w:tc>
          <w:tcPr>
            <w:tcW w:w="901"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2</w:t>
            </w:r>
          </w:p>
        </w:tc>
        <w:tc>
          <w:tcPr>
            <w:tcW w:w="328"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3</w:t>
            </w:r>
          </w:p>
        </w:tc>
        <w:tc>
          <w:tcPr>
            <w:tcW w:w="348"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4</w:t>
            </w:r>
          </w:p>
        </w:tc>
        <w:tc>
          <w:tcPr>
            <w:tcW w:w="311"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5</w:t>
            </w:r>
          </w:p>
        </w:tc>
        <w:tc>
          <w:tcPr>
            <w:tcW w:w="277"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6</w:t>
            </w:r>
          </w:p>
        </w:tc>
        <w:tc>
          <w:tcPr>
            <w:tcW w:w="213"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7</w:t>
            </w:r>
          </w:p>
        </w:tc>
        <w:tc>
          <w:tcPr>
            <w:tcW w:w="222"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8</w:t>
            </w:r>
          </w:p>
        </w:tc>
        <w:tc>
          <w:tcPr>
            <w:tcW w:w="213"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9</w:t>
            </w:r>
          </w:p>
        </w:tc>
        <w:tc>
          <w:tcPr>
            <w:tcW w:w="218"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10</w:t>
            </w:r>
          </w:p>
        </w:tc>
        <w:tc>
          <w:tcPr>
            <w:tcW w:w="213"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11</w:t>
            </w:r>
          </w:p>
        </w:tc>
        <w:tc>
          <w:tcPr>
            <w:tcW w:w="219"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12</w:t>
            </w:r>
          </w:p>
        </w:tc>
        <w:tc>
          <w:tcPr>
            <w:tcW w:w="213"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13</w:t>
            </w:r>
          </w:p>
        </w:tc>
        <w:tc>
          <w:tcPr>
            <w:tcW w:w="218"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14</w:t>
            </w:r>
          </w:p>
        </w:tc>
        <w:tc>
          <w:tcPr>
            <w:tcW w:w="249"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15</w:t>
            </w:r>
          </w:p>
        </w:tc>
        <w:tc>
          <w:tcPr>
            <w:tcW w:w="213"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16</w:t>
            </w:r>
          </w:p>
        </w:tc>
        <w:tc>
          <w:tcPr>
            <w:tcW w:w="224"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17</w:t>
            </w:r>
          </w:p>
        </w:tc>
        <w:tc>
          <w:tcPr>
            <w:tcW w:w="247" w:type="pct"/>
            <w:shd w:val="clear" w:color="auto" w:fill="auto"/>
          </w:tcPr>
          <w:p w:rsidR="00A61404" w:rsidRPr="00C05447" w:rsidRDefault="00A61404" w:rsidP="0016589C">
            <w:pPr>
              <w:pStyle w:val="a5"/>
              <w:spacing w:before="0" w:beforeAutospacing="0" w:after="0"/>
              <w:jc w:val="center"/>
              <w:rPr>
                <w:sz w:val="20"/>
                <w:szCs w:val="20"/>
                <w:lang w:val="uk-UA"/>
              </w:rPr>
            </w:pPr>
            <w:r w:rsidRPr="00C05447">
              <w:rPr>
                <w:sz w:val="20"/>
                <w:szCs w:val="20"/>
                <w:lang w:val="uk-UA"/>
              </w:rPr>
              <w:t>18</w:t>
            </w:r>
          </w:p>
        </w:tc>
      </w:tr>
      <w:tr w:rsidR="00A61404" w:rsidRPr="005941C4" w:rsidTr="00962E56">
        <w:tc>
          <w:tcPr>
            <w:tcW w:w="175"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1</w:t>
            </w:r>
          </w:p>
        </w:tc>
        <w:tc>
          <w:tcPr>
            <w:tcW w:w="901"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Відпуск теплової енергії з колекторів власних генеру</w:t>
            </w:r>
            <w:r w:rsidR="0016589C">
              <w:rPr>
                <w:sz w:val="20"/>
                <w:szCs w:val="20"/>
                <w:lang w:val="uk-UA"/>
              </w:rPr>
              <w:t>-</w:t>
            </w:r>
            <w:r w:rsidRPr="005941C4">
              <w:rPr>
                <w:sz w:val="20"/>
                <w:szCs w:val="20"/>
                <w:lang w:val="uk-UA"/>
              </w:rPr>
              <w:t>вальних джерел, усього, зокрема:</w:t>
            </w:r>
          </w:p>
        </w:tc>
        <w:tc>
          <w:tcPr>
            <w:tcW w:w="32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311"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77"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49"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r>
      <w:tr w:rsidR="00A61404" w:rsidRPr="005941C4" w:rsidTr="00962E56">
        <w:tc>
          <w:tcPr>
            <w:tcW w:w="175"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1.1</w:t>
            </w:r>
          </w:p>
        </w:tc>
        <w:tc>
          <w:tcPr>
            <w:tcW w:w="901"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на установках, що викорис</w:t>
            </w:r>
            <w:r w:rsidR="0016589C">
              <w:rPr>
                <w:sz w:val="20"/>
                <w:szCs w:val="20"/>
                <w:lang w:val="uk-UA"/>
              </w:rPr>
              <w:t>-</w:t>
            </w:r>
            <w:r w:rsidRPr="005941C4">
              <w:rPr>
                <w:sz w:val="20"/>
                <w:szCs w:val="20"/>
                <w:lang w:val="uk-UA"/>
              </w:rPr>
              <w:t>товують нетрадиційні або поновлювані джерела енергії</w:t>
            </w:r>
          </w:p>
        </w:tc>
        <w:tc>
          <w:tcPr>
            <w:tcW w:w="32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311"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77"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49"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r>
      <w:tr w:rsidR="00A61404" w:rsidRPr="005941C4" w:rsidTr="00962E56">
        <w:tc>
          <w:tcPr>
            <w:tcW w:w="175"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1.2</w:t>
            </w:r>
          </w:p>
        </w:tc>
        <w:tc>
          <w:tcPr>
            <w:tcW w:w="901"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котельні</w:t>
            </w:r>
          </w:p>
        </w:tc>
        <w:tc>
          <w:tcPr>
            <w:tcW w:w="32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311"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77"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49"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r>
      <w:tr w:rsidR="00A61404" w:rsidRPr="005941C4" w:rsidTr="00962E56">
        <w:tc>
          <w:tcPr>
            <w:tcW w:w="175"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2</w:t>
            </w:r>
          </w:p>
        </w:tc>
        <w:tc>
          <w:tcPr>
            <w:tcW w:w="901"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Надходження в мережу суб'єкта господарювання теплової енергії, яка вироб</w:t>
            </w:r>
            <w:r w:rsidR="0016589C">
              <w:rPr>
                <w:sz w:val="20"/>
                <w:szCs w:val="20"/>
                <w:lang w:val="uk-UA"/>
              </w:rPr>
              <w:t>-</w:t>
            </w:r>
            <w:r w:rsidRPr="005941C4">
              <w:rPr>
                <w:sz w:val="20"/>
                <w:szCs w:val="20"/>
                <w:lang w:val="uk-UA"/>
              </w:rPr>
              <w:t>лена іншими виробниками, усього, зокрема:</w:t>
            </w:r>
          </w:p>
        </w:tc>
        <w:tc>
          <w:tcPr>
            <w:tcW w:w="32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311"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77"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49"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13"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A61404" w:rsidRPr="005941C4" w:rsidRDefault="00A61404" w:rsidP="0016589C">
            <w:pPr>
              <w:pStyle w:val="a5"/>
              <w:spacing w:before="0" w:beforeAutospacing="0" w:after="0" w:line="276" w:lineRule="auto"/>
              <w:jc w:val="both"/>
              <w:rPr>
                <w:sz w:val="20"/>
                <w:szCs w:val="20"/>
                <w:lang w:val="uk-UA"/>
              </w:rPr>
            </w:pPr>
            <w:r w:rsidRPr="005941C4">
              <w:rPr>
                <w:sz w:val="20"/>
                <w:szCs w:val="20"/>
                <w:lang w:val="uk-UA"/>
              </w:rPr>
              <w:t> </w:t>
            </w:r>
          </w:p>
        </w:tc>
      </w:tr>
    </w:tbl>
    <w:p w:rsidR="0016589C" w:rsidRPr="0016589C" w:rsidRDefault="0016589C" w:rsidP="0016589C">
      <w:pPr>
        <w:jc w:val="right"/>
        <w:rPr>
          <w:b/>
          <w:sz w:val="24"/>
          <w:szCs w:val="24"/>
        </w:rPr>
      </w:pPr>
      <w:r w:rsidRPr="0016589C">
        <w:rPr>
          <w:b/>
          <w:sz w:val="24"/>
          <w:szCs w:val="24"/>
        </w:rPr>
        <w:lastRenderedPageBreak/>
        <w:t>Продовження додатка 8</w:t>
      </w:r>
    </w:p>
    <w:p w:rsidR="0016589C" w:rsidRDefault="0016589C"/>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2622"/>
        <w:gridCol w:w="956"/>
        <w:gridCol w:w="1012"/>
        <w:gridCol w:w="906"/>
        <w:gridCol w:w="807"/>
        <w:gridCol w:w="619"/>
        <w:gridCol w:w="645"/>
        <w:gridCol w:w="619"/>
        <w:gridCol w:w="636"/>
        <w:gridCol w:w="619"/>
        <w:gridCol w:w="639"/>
        <w:gridCol w:w="619"/>
        <w:gridCol w:w="636"/>
        <w:gridCol w:w="724"/>
        <w:gridCol w:w="619"/>
        <w:gridCol w:w="651"/>
        <w:gridCol w:w="719"/>
      </w:tblGrid>
      <w:tr w:rsidR="0016589C" w:rsidRPr="00C05447" w:rsidTr="00A61404">
        <w:tc>
          <w:tcPr>
            <w:tcW w:w="21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w:t>
            </w:r>
          </w:p>
        </w:tc>
        <w:tc>
          <w:tcPr>
            <w:tcW w:w="894"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2</w:t>
            </w:r>
          </w:p>
        </w:tc>
        <w:tc>
          <w:tcPr>
            <w:tcW w:w="326"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3</w:t>
            </w:r>
          </w:p>
        </w:tc>
        <w:tc>
          <w:tcPr>
            <w:tcW w:w="34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4</w:t>
            </w:r>
          </w:p>
        </w:tc>
        <w:tc>
          <w:tcPr>
            <w:tcW w:w="309"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5</w:t>
            </w:r>
          </w:p>
        </w:tc>
        <w:tc>
          <w:tcPr>
            <w:tcW w:w="27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6</w:t>
            </w:r>
          </w:p>
        </w:tc>
        <w:tc>
          <w:tcPr>
            <w:tcW w:w="21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7</w:t>
            </w:r>
          </w:p>
        </w:tc>
        <w:tc>
          <w:tcPr>
            <w:tcW w:w="22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8</w:t>
            </w:r>
          </w:p>
        </w:tc>
        <w:tc>
          <w:tcPr>
            <w:tcW w:w="21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9</w:t>
            </w:r>
          </w:p>
        </w:tc>
        <w:tc>
          <w:tcPr>
            <w:tcW w:w="217"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10</w:t>
            </w:r>
          </w:p>
        </w:tc>
        <w:tc>
          <w:tcPr>
            <w:tcW w:w="21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11</w:t>
            </w:r>
          </w:p>
        </w:tc>
        <w:tc>
          <w:tcPr>
            <w:tcW w:w="218"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12</w:t>
            </w:r>
          </w:p>
        </w:tc>
        <w:tc>
          <w:tcPr>
            <w:tcW w:w="21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13</w:t>
            </w:r>
          </w:p>
        </w:tc>
        <w:tc>
          <w:tcPr>
            <w:tcW w:w="217"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14</w:t>
            </w:r>
          </w:p>
        </w:tc>
        <w:tc>
          <w:tcPr>
            <w:tcW w:w="247"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15</w:t>
            </w:r>
          </w:p>
        </w:tc>
        <w:tc>
          <w:tcPr>
            <w:tcW w:w="21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16</w:t>
            </w:r>
          </w:p>
        </w:tc>
        <w:tc>
          <w:tcPr>
            <w:tcW w:w="222"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17</w:t>
            </w:r>
          </w:p>
        </w:tc>
        <w:tc>
          <w:tcPr>
            <w:tcW w:w="24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18</w:t>
            </w:r>
          </w:p>
        </w:tc>
      </w:tr>
      <w:tr w:rsidR="0016589C" w:rsidRPr="005941C4" w:rsidTr="00A61404">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2.1</w:t>
            </w:r>
          </w:p>
        </w:tc>
        <w:tc>
          <w:tcPr>
            <w:tcW w:w="89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покупна теплова енергія (розшифрувати за назвами виробників)</w:t>
            </w:r>
          </w:p>
        </w:tc>
        <w:tc>
          <w:tcPr>
            <w:tcW w:w="3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16589C" w:rsidRPr="005941C4" w:rsidTr="00A61404">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2.2</w:t>
            </w:r>
          </w:p>
        </w:tc>
        <w:tc>
          <w:tcPr>
            <w:tcW w:w="89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теплова енергія інших власників для транспорту</w:t>
            </w:r>
            <w:r>
              <w:rPr>
                <w:sz w:val="20"/>
                <w:szCs w:val="20"/>
                <w:lang w:val="uk-UA"/>
              </w:rPr>
              <w:t>-</w:t>
            </w:r>
            <w:r w:rsidRPr="005941C4">
              <w:rPr>
                <w:sz w:val="20"/>
                <w:szCs w:val="20"/>
                <w:lang w:val="uk-UA"/>
              </w:rPr>
              <w:t>вання мережами суб'єкта господарювання (розшиф</w:t>
            </w:r>
            <w:r>
              <w:rPr>
                <w:sz w:val="20"/>
                <w:szCs w:val="20"/>
                <w:lang w:val="uk-UA"/>
              </w:rPr>
              <w:t>-</w:t>
            </w:r>
            <w:r w:rsidRPr="005941C4">
              <w:rPr>
                <w:sz w:val="20"/>
                <w:szCs w:val="20"/>
                <w:lang w:val="uk-UA"/>
              </w:rPr>
              <w:t>рувати за власниками)</w:t>
            </w:r>
          </w:p>
        </w:tc>
        <w:tc>
          <w:tcPr>
            <w:tcW w:w="3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16589C" w:rsidRPr="005941C4" w:rsidTr="00A61404">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3</w:t>
            </w:r>
          </w:p>
        </w:tc>
        <w:tc>
          <w:tcPr>
            <w:tcW w:w="89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Надходження теплової енергії в мережу суб'єкта господарювання, усього (пункт 2 + пункт 1)</w:t>
            </w:r>
          </w:p>
        </w:tc>
        <w:tc>
          <w:tcPr>
            <w:tcW w:w="3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16589C" w:rsidRPr="005941C4" w:rsidTr="00A61404">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4</w:t>
            </w:r>
          </w:p>
        </w:tc>
        <w:tc>
          <w:tcPr>
            <w:tcW w:w="89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Втрати теплової енергії в теплових мережах суб'єкта господарювання, усього:</w:t>
            </w:r>
          </w:p>
        </w:tc>
        <w:tc>
          <w:tcPr>
            <w:tcW w:w="3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16589C" w:rsidRPr="005941C4" w:rsidTr="00A61404">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89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 саме у відсотках від пункту 3</w:t>
            </w:r>
          </w:p>
        </w:tc>
        <w:tc>
          <w:tcPr>
            <w:tcW w:w="3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w:t>
            </w:r>
          </w:p>
        </w:tc>
        <w:tc>
          <w:tcPr>
            <w:tcW w:w="3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16589C" w:rsidRPr="005941C4" w:rsidTr="00A61404">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4.1</w:t>
            </w:r>
          </w:p>
        </w:tc>
        <w:tc>
          <w:tcPr>
            <w:tcW w:w="89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зокрема втрати в теплових мережах суб'єкта господа</w:t>
            </w:r>
            <w:r>
              <w:rPr>
                <w:sz w:val="20"/>
                <w:szCs w:val="20"/>
                <w:lang w:val="uk-UA"/>
              </w:rPr>
              <w:t>-</w:t>
            </w:r>
            <w:r w:rsidRPr="005941C4">
              <w:rPr>
                <w:sz w:val="20"/>
                <w:szCs w:val="20"/>
                <w:lang w:val="uk-UA"/>
              </w:rPr>
              <w:t>рювання теплової енергії інших власників (розши</w:t>
            </w:r>
            <w:r>
              <w:rPr>
                <w:sz w:val="20"/>
                <w:szCs w:val="20"/>
                <w:lang w:val="uk-UA"/>
              </w:rPr>
              <w:t>-</w:t>
            </w:r>
            <w:r w:rsidRPr="005941C4">
              <w:rPr>
                <w:sz w:val="20"/>
                <w:szCs w:val="20"/>
                <w:lang w:val="uk-UA"/>
              </w:rPr>
              <w:t>фрувати за власниками)</w:t>
            </w:r>
          </w:p>
        </w:tc>
        <w:tc>
          <w:tcPr>
            <w:tcW w:w="3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16589C" w:rsidRPr="005941C4" w:rsidTr="00A61404">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89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 саме у відсотках від пункту 2.2</w:t>
            </w:r>
          </w:p>
        </w:tc>
        <w:tc>
          <w:tcPr>
            <w:tcW w:w="3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w:t>
            </w:r>
          </w:p>
        </w:tc>
        <w:tc>
          <w:tcPr>
            <w:tcW w:w="3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16589C" w:rsidRPr="005941C4" w:rsidTr="00A61404">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5</w:t>
            </w:r>
          </w:p>
        </w:tc>
        <w:tc>
          <w:tcPr>
            <w:tcW w:w="894" w:type="pct"/>
            <w:shd w:val="clear" w:color="auto" w:fill="auto"/>
          </w:tcPr>
          <w:p w:rsidR="0016589C" w:rsidRDefault="0016589C" w:rsidP="0016589C">
            <w:pPr>
              <w:pStyle w:val="a5"/>
              <w:spacing w:before="0" w:beforeAutospacing="0" w:after="0" w:line="276" w:lineRule="auto"/>
              <w:jc w:val="both"/>
              <w:rPr>
                <w:sz w:val="20"/>
                <w:szCs w:val="20"/>
                <w:lang w:val="uk-UA"/>
              </w:rPr>
            </w:pPr>
            <w:r w:rsidRPr="005941C4">
              <w:rPr>
                <w:sz w:val="20"/>
                <w:szCs w:val="20"/>
                <w:lang w:val="uk-UA"/>
              </w:rPr>
              <w:t>Надходження теплової енергії суб'єкта господарю</w:t>
            </w:r>
            <w:r>
              <w:rPr>
                <w:sz w:val="20"/>
                <w:szCs w:val="20"/>
                <w:lang w:val="uk-UA"/>
              </w:rPr>
              <w:t>-</w:t>
            </w:r>
            <w:r w:rsidRPr="005941C4">
              <w:rPr>
                <w:sz w:val="20"/>
                <w:szCs w:val="20"/>
                <w:lang w:val="uk-UA"/>
              </w:rPr>
              <w:t>вання в мережу інших теплотранспортувальних організацій</w:t>
            </w:r>
          </w:p>
          <w:p w:rsidR="0016589C" w:rsidRDefault="0016589C" w:rsidP="0016589C">
            <w:pPr>
              <w:pStyle w:val="a5"/>
              <w:spacing w:before="0" w:beforeAutospacing="0" w:after="0" w:line="276" w:lineRule="auto"/>
              <w:jc w:val="both"/>
              <w:rPr>
                <w:sz w:val="20"/>
                <w:szCs w:val="20"/>
                <w:lang w:val="uk-UA"/>
              </w:rPr>
            </w:pPr>
          </w:p>
          <w:p w:rsidR="0016589C" w:rsidRDefault="0016589C" w:rsidP="0016589C">
            <w:pPr>
              <w:pStyle w:val="a5"/>
              <w:spacing w:before="0" w:beforeAutospacing="0" w:after="0" w:line="276" w:lineRule="auto"/>
              <w:jc w:val="both"/>
              <w:rPr>
                <w:sz w:val="20"/>
                <w:szCs w:val="20"/>
                <w:lang w:val="uk-UA"/>
              </w:rPr>
            </w:pPr>
          </w:p>
          <w:p w:rsidR="0016589C" w:rsidRDefault="0016589C" w:rsidP="0016589C">
            <w:pPr>
              <w:pStyle w:val="a5"/>
              <w:spacing w:before="0" w:beforeAutospacing="0" w:after="0" w:line="276" w:lineRule="auto"/>
              <w:jc w:val="both"/>
              <w:rPr>
                <w:sz w:val="20"/>
                <w:szCs w:val="20"/>
                <w:lang w:val="uk-UA"/>
              </w:rPr>
            </w:pPr>
          </w:p>
          <w:p w:rsidR="0016589C" w:rsidRPr="005941C4" w:rsidRDefault="0016589C" w:rsidP="0016589C">
            <w:pPr>
              <w:pStyle w:val="a5"/>
              <w:spacing w:before="0" w:beforeAutospacing="0" w:after="0" w:line="276" w:lineRule="auto"/>
              <w:jc w:val="both"/>
              <w:rPr>
                <w:sz w:val="20"/>
                <w:szCs w:val="20"/>
                <w:lang w:val="uk-UA"/>
              </w:rPr>
            </w:pPr>
          </w:p>
        </w:tc>
        <w:tc>
          <w:tcPr>
            <w:tcW w:w="3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bl>
    <w:p w:rsidR="0016589C" w:rsidRPr="0016589C" w:rsidRDefault="0016589C" w:rsidP="0016589C">
      <w:pPr>
        <w:jc w:val="right"/>
        <w:rPr>
          <w:b/>
          <w:sz w:val="24"/>
          <w:szCs w:val="24"/>
        </w:rPr>
      </w:pPr>
      <w:r w:rsidRPr="0016589C">
        <w:rPr>
          <w:b/>
          <w:sz w:val="24"/>
          <w:szCs w:val="24"/>
        </w:rPr>
        <w:lastRenderedPageBreak/>
        <w:t>Продовження додатка 8</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624"/>
        <w:gridCol w:w="956"/>
        <w:gridCol w:w="1015"/>
        <w:gridCol w:w="906"/>
        <w:gridCol w:w="806"/>
        <w:gridCol w:w="620"/>
        <w:gridCol w:w="646"/>
        <w:gridCol w:w="620"/>
        <w:gridCol w:w="635"/>
        <w:gridCol w:w="620"/>
        <w:gridCol w:w="637"/>
        <w:gridCol w:w="620"/>
        <w:gridCol w:w="635"/>
        <w:gridCol w:w="726"/>
        <w:gridCol w:w="620"/>
        <w:gridCol w:w="652"/>
        <w:gridCol w:w="711"/>
      </w:tblGrid>
      <w:tr w:rsidR="00962E56" w:rsidRPr="00C05447" w:rsidTr="00962E56">
        <w:tc>
          <w:tcPr>
            <w:tcW w:w="24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w:t>
            </w:r>
          </w:p>
        </w:tc>
        <w:tc>
          <w:tcPr>
            <w:tcW w:w="889"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2</w:t>
            </w:r>
          </w:p>
        </w:tc>
        <w:tc>
          <w:tcPr>
            <w:tcW w:w="324"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3</w:t>
            </w:r>
          </w:p>
        </w:tc>
        <w:tc>
          <w:tcPr>
            <w:tcW w:w="344"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4</w:t>
            </w:r>
          </w:p>
        </w:tc>
        <w:tc>
          <w:tcPr>
            <w:tcW w:w="307"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5</w:t>
            </w:r>
          </w:p>
        </w:tc>
        <w:tc>
          <w:tcPr>
            <w:tcW w:w="273"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6</w:t>
            </w:r>
          </w:p>
        </w:tc>
        <w:tc>
          <w:tcPr>
            <w:tcW w:w="21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7</w:t>
            </w:r>
          </w:p>
        </w:tc>
        <w:tc>
          <w:tcPr>
            <w:tcW w:w="219"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8</w:t>
            </w:r>
          </w:p>
        </w:tc>
        <w:tc>
          <w:tcPr>
            <w:tcW w:w="21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9</w:t>
            </w:r>
          </w:p>
        </w:tc>
        <w:tc>
          <w:tcPr>
            <w:tcW w:w="21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10</w:t>
            </w:r>
          </w:p>
        </w:tc>
        <w:tc>
          <w:tcPr>
            <w:tcW w:w="21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11</w:t>
            </w:r>
          </w:p>
        </w:tc>
        <w:tc>
          <w:tcPr>
            <w:tcW w:w="216"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12</w:t>
            </w:r>
          </w:p>
        </w:tc>
        <w:tc>
          <w:tcPr>
            <w:tcW w:w="21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13</w:t>
            </w:r>
          </w:p>
        </w:tc>
        <w:tc>
          <w:tcPr>
            <w:tcW w:w="21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14</w:t>
            </w:r>
          </w:p>
        </w:tc>
        <w:tc>
          <w:tcPr>
            <w:tcW w:w="246"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15</w:t>
            </w:r>
          </w:p>
        </w:tc>
        <w:tc>
          <w:tcPr>
            <w:tcW w:w="21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16</w:t>
            </w:r>
          </w:p>
        </w:tc>
        <w:tc>
          <w:tcPr>
            <w:tcW w:w="22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17</w:t>
            </w:r>
          </w:p>
        </w:tc>
        <w:tc>
          <w:tcPr>
            <w:tcW w:w="242"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18</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6</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Втрати теплової енергії суб'єкта господарювання в теплових мережах інших тепло транспортувальних організацій</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 саме у відсотках від пункту 3</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7</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Корисний відпуск теплової енергії з мереж суб'єкта господарювання, усього, зокрема:</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7.1</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теплова енергія інших власників (розшифрувати за назвами власників)</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7.2</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господарські потреби ліцензованої діяльності суб'єкта господарювання</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7.3</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корисний відпуск теплової енергії власним спожива</w:t>
            </w:r>
            <w:r>
              <w:rPr>
                <w:sz w:val="20"/>
                <w:szCs w:val="20"/>
                <w:lang w:val="uk-UA"/>
              </w:rPr>
              <w:t>-</w:t>
            </w:r>
            <w:r w:rsidRPr="005941C4">
              <w:rPr>
                <w:sz w:val="20"/>
                <w:szCs w:val="20"/>
                <w:lang w:val="uk-UA"/>
              </w:rPr>
              <w:t>чам суб'єкта господарюван</w:t>
            </w:r>
            <w:r>
              <w:rPr>
                <w:sz w:val="20"/>
                <w:szCs w:val="20"/>
                <w:lang w:val="uk-UA"/>
              </w:rPr>
              <w:t>-</w:t>
            </w:r>
            <w:r w:rsidRPr="005941C4">
              <w:rPr>
                <w:sz w:val="20"/>
                <w:szCs w:val="20"/>
                <w:lang w:val="uk-UA"/>
              </w:rPr>
              <w:t>ня, усього, зокрема на потреби:</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7.3.1</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населення</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 саме у відсотках від пункту 7.3</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7.3.2</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релігійних організацій</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 саме у відсотках від пункту 7.3</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7.3.3</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бюджетних установ та організацій</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24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88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 саме у відсотках від пункту 7.3</w:t>
            </w:r>
          </w:p>
        </w:tc>
        <w:tc>
          <w:tcPr>
            <w:tcW w:w="3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w:t>
            </w:r>
          </w:p>
        </w:tc>
        <w:tc>
          <w:tcPr>
            <w:tcW w:w="34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0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7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2"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bl>
    <w:p w:rsidR="00C05447" w:rsidRDefault="00C05447" w:rsidP="0016589C">
      <w:pPr>
        <w:jc w:val="right"/>
        <w:rPr>
          <w:b/>
          <w:sz w:val="24"/>
          <w:szCs w:val="24"/>
        </w:rPr>
      </w:pPr>
    </w:p>
    <w:p w:rsidR="0016589C" w:rsidRPr="0016589C" w:rsidRDefault="0016589C" w:rsidP="0016589C">
      <w:pPr>
        <w:jc w:val="right"/>
        <w:rPr>
          <w:b/>
          <w:sz w:val="24"/>
          <w:szCs w:val="24"/>
        </w:rPr>
      </w:pPr>
      <w:r w:rsidRPr="0016589C">
        <w:rPr>
          <w:b/>
          <w:sz w:val="24"/>
          <w:szCs w:val="24"/>
        </w:rPr>
        <w:lastRenderedPageBreak/>
        <w:t>Продовження додатка 8</w:t>
      </w:r>
    </w:p>
    <w:p w:rsidR="0016589C" w:rsidRDefault="0016589C" w:rsidP="0016589C"/>
    <w:tbl>
      <w:tblPr>
        <w:tblW w:w="48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439"/>
        <w:gridCol w:w="954"/>
        <w:gridCol w:w="1012"/>
        <w:gridCol w:w="905"/>
        <w:gridCol w:w="807"/>
        <w:gridCol w:w="620"/>
        <w:gridCol w:w="646"/>
        <w:gridCol w:w="620"/>
        <w:gridCol w:w="634"/>
        <w:gridCol w:w="620"/>
        <w:gridCol w:w="637"/>
        <w:gridCol w:w="620"/>
        <w:gridCol w:w="634"/>
        <w:gridCol w:w="724"/>
        <w:gridCol w:w="620"/>
        <w:gridCol w:w="652"/>
        <w:gridCol w:w="701"/>
      </w:tblGrid>
      <w:tr w:rsidR="00962E56" w:rsidRPr="00C05447" w:rsidTr="00962E56">
        <w:tc>
          <w:tcPr>
            <w:tcW w:w="198"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w:t>
            </w:r>
          </w:p>
        </w:tc>
        <w:tc>
          <w:tcPr>
            <w:tcW w:w="846"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2</w:t>
            </w:r>
          </w:p>
        </w:tc>
        <w:tc>
          <w:tcPr>
            <w:tcW w:w="33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3</w:t>
            </w:r>
          </w:p>
        </w:tc>
        <w:tc>
          <w:tcPr>
            <w:tcW w:w="35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4</w:t>
            </w:r>
          </w:p>
        </w:tc>
        <w:tc>
          <w:tcPr>
            <w:tcW w:w="314"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5</w:t>
            </w:r>
          </w:p>
        </w:tc>
        <w:tc>
          <w:tcPr>
            <w:tcW w:w="28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6</w:t>
            </w:r>
          </w:p>
        </w:tc>
        <w:tc>
          <w:tcPr>
            <w:tcW w:w="21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7</w:t>
            </w:r>
          </w:p>
        </w:tc>
        <w:tc>
          <w:tcPr>
            <w:tcW w:w="224"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8</w:t>
            </w:r>
          </w:p>
        </w:tc>
        <w:tc>
          <w:tcPr>
            <w:tcW w:w="21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9</w:t>
            </w:r>
          </w:p>
        </w:tc>
        <w:tc>
          <w:tcPr>
            <w:tcW w:w="22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10</w:t>
            </w:r>
          </w:p>
        </w:tc>
        <w:tc>
          <w:tcPr>
            <w:tcW w:w="21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11</w:t>
            </w:r>
          </w:p>
        </w:tc>
        <w:tc>
          <w:tcPr>
            <w:tcW w:w="22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12</w:t>
            </w:r>
          </w:p>
        </w:tc>
        <w:tc>
          <w:tcPr>
            <w:tcW w:w="21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13</w:t>
            </w:r>
          </w:p>
        </w:tc>
        <w:tc>
          <w:tcPr>
            <w:tcW w:w="220"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14</w:t>
            </w:r>
          </w:p>
        </w:tc>
        <w:tc>
          <w:tcPr>
            <w:tcW w:w="251"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15</w:t>
            </w:r>
          </w:p>
        </w:tc>
        <w:tc>
          <w:tcPr>
            <w:tcW w:w="215"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16</w:t>
            </w:r>
          </w:p>
        </w:tc>
        <w:tc>
          <w:tcPr>
            <w:tcW w:w="226"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17</w:t>
            </w:r>
          </w:p>
        </w:tc>
        <w:tc>
          <w:tcPr>
            <w:tcW w:w="243" w:type="pct"/>
            <w:shd w:val="clear" w:color="auto" w:fill="auto"/>
          </w:tcPr>
          <w:p w:rsidR="0016589C" w:rsidRPr="00C05447" w:rsidRDefault="0016589C" w:rsidP="0016589C">
            <w:pPr>
              <w:pStyle w:val="a5"/>
              <w:spacing w:before="0" w:beforeAutospacing="0" w:after="0"/>
              <w:jc w:val="center"/>
              <w:rPr>
                <w:sz w:val="20"/>
                <w:szCs w:val="20"/>
                <w:lang w:val="uk-UA"/>
              </w:rPr>
            </w:pPr>
            <w:r w:rsidRPr="00C05447">
              <w:rPr>
                <w:sz w:val="20"/>
                <w:szCs w:val="20"/>
                <w:lang w:val="uk-UA"/>
              </w:rPr>
              <w:t>18</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7.3.4</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інших споживачів</w:t>
            </w:r>
          </w:p>
        </w:tc>
        <w:tc>
          <w:tcPr>
            <w:tcW w:w="33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 саме у відсотках від пункту 7.3</w:t>
            </w:r>
          </w:p>
        </w:tc>
        <w:tc>
          <w:tcPr>
            <w:tcW w:w="33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8</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Теплове навантаження об'єктів теплоспоживання власних споживачів суб'єкта господарювання, усього, зокрема на потреби:</w:t>
            </w:r>
          </w:p>
        </w:tc>
        <w:tc>
          <w:tcPr>
            <w:tcW w:w="331" w:type="pct"/>
            <w:shd w:val="clear" w:color="auto" w:fill="auto"/>
          </w:tcPr>
          <w:p w:rsidR="0016589C" w:rsidRPr="00204C17" w:rsidRDefault="0016589C" w:rsidP="0016589C">
            <w:pPr>
              <w:pStyle w:val="a5"/>
              <w:spacing w:before="0" w:beforeAutospacing="0" w:after="0" w:line="276" w:lineRule="auto"/>
              <w:jc w:val="both"/>
              <w:rPr>
                <w:sz w:val="18"/>
                <w:szCs w:val="18"/>
                <w:lang w:val="uk-UA"/>
              </w:rPr>
            </w:pPr>
            <w:r w:rsidRPr="00204C17">
              <w:rPr>
                <w:sz w:val="18"/>
                <w:szCs w:val="18"/>
                <w:lang w:val="uk-UA"/>
              </w:rPr>
              <w:t>Гкал/год</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8.1</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населення</w:t>
            </w:r>
          </w:p>
        </w:tc>
        <w:tc>
          <w:tcPr>
            <w:tcW w:w="331" w:type="pct"/>
            <w:shd w:val="clear" w:color="auto" w:fill="auto"/>
          </w:tcPr>
          <w:p w:rsidR="0016589C" w:rsidRPr="00204C17" w:rsidRDefault="0016589C" w:rsidP="0016589C">
            <w:pPr>
              <w:pStyle w:val="a5"/>
              <w:spacing w:before="0" w:beforeAutospacing="0" w:after="0" w:line="276" w:lineRule="auto"/>
              <w:jc w:val="both"/>
              <w:rPr>
                <w:sz w:val="18"/>
                <w:szCs w:val="18"/>
                <w:lang w:val="uk-UA"/>
              </w:rPr>
            </w:pPr>
            <w:r w:rsidRPr="00204C17">
              <w:rPr>
                <w:sz w:val="18"/>
                <w:szCs w:val="18"/>
                <w:lang w:val="uk-UA"/>
              </w:rPr>
              <w:t>Гкал/год</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8.2</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релігійних організацій</w:t>
            </w:r>
          </w:p>
        </w:tc>
        <w:tc>
          <w:tcPr>
            <w:tcW w:w="331" w:type="pct"/>
            <w:shd w:val="clear" w:color="auto" w:fill="auto"/>
          </w:tcPr>
          <w:p w:rsidR="0016589C" w:rsidRPr="00204C17" w:rsidRDefault="0016589C" w:rsidP="0016589C">
            <w:pPr>
              <w:pStyle w:val="a5"/>
              <w:spacing w:before="0" w:beforeAutospacing="0" w:after="0" w:line="276" w:lineRule="auto"/>
              <w:jc w:val="both"/>
              <w:rPr>
                <w:sz w:val="18"/>
                <w:szCs w:val="18"/>
                <w:lang w:val="uk-UA"/>
              </w:rPr>
            </w:pPr>
            <w:r w:rsidRPr="00204C17">
              <w:rPr>
                <w:sz w:val="18"/>
                <w:szCs w:val="18"/>
                <w:lang w:val="uk-UA"/>
              </w:rPr>
              <w:t>Гкал/год</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8.3</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бюджетних установ та організацій</w:t>
            </w:r>
          </w:p>
        </w:tc>
        <w:tc>
          <w:tcPr>
            <w:tcW w:w="331" w:type="pct"/>
            <w:shd w:val="clear" w:color="auto" w:fill="auto"/>
          </w:tcPr>
          <w:p w:rsidR="0016589C" w:rsidRPr="00204C17" w:rsidRDefault="0016589C" w:rsidP="0016589C">
            <w:pPr>
              <w:pStyle w:val="a5"/>
              <w:spacing w:before="0" w:beforeAutospacing="0" w:after="0" w:line="276" w:lineRule="auto"/>
              <w:jc w:val="both"/>
              <w:rPr>
                <w:sz w:val="18"/>
                <w:szCs w:val="18"/>
                <w:lang w:val="uk-UA"/>
              </w:rPr>
            </w:pPr>
            <w:r w:rsidRPr="00204C17">
              <w:rPr>
                <w:sz w:val="18"/>
                <w:szCs w:val="18"/>
                <w:lang w:val="uk-UA"/>
              </w:rPr>
              <w:t>Гкал/год</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8.4</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інших споживачів</w:t>
            </w:r>
          </w:p>
        </w:tc>
        <w:tc>
          <w:tcPr>
            <w:tcW w:w="331" w:type="pct"/>
            <w:shd w:val="clear" w:color="auto" w:fill="auto"/>
          </w:tcPr>
          <w:p w:rsidR="0016589C" w:rsidRPr="00204C17" w:rsidRDefault="0016589C" w:rsidP="0016589C">
            <w:pPr>
              <w:pStyle w:val="a5"/>
              <w:spacing w:before="0" w:beforeAutospacing="0" w:after="0" w:line="276" w:lineRule="auto"/>
              <w:jc w:val="both"/>
              <w:rPr>
                <w:sz w:val="18"/>
                <w:szCs w:val="18"/>
                <w:lang w:val="uk-UA"/>
              </w:rPr>
            </w:pPr>
            <w:r w:rsidRPr="00204C17">
              <w:rPr>
                <w:sz w:val="18"/>
                <w:szCs w:val="18"/>
                <w:lang w:val="uk-UA"/>
              </w:rPr>
              <w:t>Гкал/год</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Відпуск теплової енергії суб'єкта господарювання на надання комунальних по</w:t>
            </w:r>
            <w:r w:rsidR="00204C17">
              <w:rPr>
                <w:sz w:val="20"/>
                <w:szCs w:val="20"/>
                <w:lang w:val="uk-UA"/>
              </w:rPr>
              <w:t>-</w:t>
            </w:r>
            <w:r w:rsidRPr="005941C4">
              <w:rPr>
                <w:sz w:val="20"/>
                <w:szCs w:val="20"/>
                <w:lang w:val="uk-UA"/>
              </w:rPr>
              <w:t>слуг споживачам, зокрема:</w:t>
            </w:r>
          </w:p>
        </w:tc>
        <w:tc>
          <w:tcPr>
            <w:tcW w:w="33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9.1</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постачання теплової енергії, зокрема на потреби:</w:t>
            </w:r>
          </w:p>
        </w:tc>
        <w:tc>
          <w:tcPr>
            <w:tcW w:w="33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9.1.1</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населення</w:t>
            </w:r>
          </w:p>
        </w:tc>
        <w:tc>
          <w:tcPr>
            <w:tcW w:w="33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9.1.2</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релігійних організацій</w:t>
            </w:r>
          </w:p>
        </w:tc>
        <w:tc>
          <w:tcPr>
            <w:tcW w:w="33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9.1.3</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бюджетних установ та організацій</w:t>
            </w:r>
          </w:p>
        </w:tc>
        <w:tc>
          <w:tcPr>
            <w:tcW w:w="33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9.1.4</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інших споживачів</w:t>
            </w:r>
          </w:p>
        </w:tc>
        <w:tc>
          <w:tcPr>
            <w:tcW w:w="33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8"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9.2</w:t>
            </w:r>
          </w:p>
        </w:tc>
        <w:tc>
          <w:tcPr>
            <w:tcW w:w="84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постачання гарячої води, зокрема на потреби:</w:t>
            </w:r>
          </w:p>
        </w:tc>
        <w:tc>
          <w:tcPr>
            <w:tcW w:w="33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0"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1"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5"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3"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bl>
    <w:p w:rsidR="00962E56" w:rsidRPr="0016589C" w:rsidRDefault="00962E56" w:rsidP="00962E56">
      <w:pPr>
        <w:jc w:val="right"/>
        <w:rPr>
          <w:b/>
          <w:sz w:val="24"/>
          <w:szCs w:val="24"/>
        </w:rPr>
      </w:pPr>
      <w:r w:rsidRPr="0016589C">
        <w:rPr>
          <w:b/>
          <w:sz w:val="24"/>
          <w:szCs w:val="24"/>
        </w:rPr>
        <w:lastRenderedPageBreak/>
        <w:t>Продовження додатка 8</w:t>
      </w:r>
    </w:p>
    <w:p w:rsidR="00962E56" w:rsidRDefault="00962E56"/>
    <w:tbl>
      <w:tblPr>
        <w:tblW w:w="482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2273"/>
        <w:gridCol w:w="21"/>
        <w:gridCol w:w="939"/>
        <w:gridCol w:w="14"/>
        <w:gridCol w:w="999"/>
        <w:gridCol w:w="14"/>
        <w:gridCol w:w="893"/>
        <w:gridCol w:w="14"/>
        <w:gridCol w:w="793"/>
        <w:gridCol w:w="14"/>
        <w:gridCol w:w="605"/>
        <w:gridCol w:w="14"/>
        <w:gridCol w:w="631"/>
        <w:gridCol w:w="14"/>
        <w:gridCol w:w="605"/>
        <w:gridCol w:w="14"/>
        <w:gridCol w:w="622"/>
        <w:gridCol w:w="11"/>
        <w:gridCol w:w="608"/>
        <w:gridCol w:w="11"/>
        <w:gridCol w:w="628"/>
        <w:gridCol w:w="11"/>
        <w:gridCol w:w="608"/>
        <w:gridCol w:w="11"/>
        <w:gridCol w:w="628"/>
        <w:gridCol w:w="6"/>
        <w:gridCol w:w="719"/>
        <w:gridCol w:w="6"/>
        <w:gridCol w:w="614"/>
        <w:gridCol w:w="6"/>
        <w:gridCol w:w="645"/>
        <w:gridCol w:w="6"/>
        <w:gridCol w:w="705"/>
      </w:tblGrid>
      <w:tr w:rsidR="00962E56" w:rsidRPr="005941C4" w:rsidTr="00962E56">
        <w:tc>
          <w:tcPr>
            <w:tcW w:w="199" w:type="pct"/>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w:t>
            </w:r>
          </w:p>
        </w:tc>
        <w:tc>
          <w:tcPr>
            <w:tcW w:w="803"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2</w:t>
            </w:r>
          </w:p>
        </w:tc>
        <w:tc>
          <w:tcPr>
            <w:tcW w:w="334"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3</w:t>
            </w:r>
          </w:p>
        </w:tc>
        <w:tc>
          <w:tcPr>
            <w:tcW w:w="355"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4</w:t>
            </w:r>
          </w:p>
        </w:tc>
        <w:tc>
          <w:tcPr>
            <w:tcW w:w="318"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5</w:t>
            </w:r>
          </w:p>
        </w:tc>
        <w:tc>
          <w:tcPr>
            <w:tcW w:w="283"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6</w:t>
            </w:r>
          </w:p>
        </w:tc>
        <w:tc>
          <w:tcPr>
            <w:tcW w:w="217"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7</w:t>
            </w:r>
          </w:p>
        </w:tc>
        <w:tc>
          <w:tcPr>
            <w:tcW w:w="226"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8</w:t>
            </w:r>
          </w:p>
        </w:tc>
        <w:tc>
          <w:tcPr>
            <w:tcW w:w="217"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9</w:t>
            </w:r>
          </w:p>
        </w:tc>
        <w:tc>
          <w:tcPr>
            <w:tcW w:w="222"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10</w:t>
            </w:r>
          </w:p>
        </w:tc>
        <w:tc>
          <w:tcPr>
            <w:tcW w:w="217"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11</w:t>
            </w:r>
          </w:p>
        </w:tc>
        <w:tc>
          <w:tcPr>
            <w:tcW w:w="224"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12</w:t>
            </w:r>
          </w:p>
        </w:tc>
        <w:tc>
          <w:tcPr>
            <w:tcW w:w="217"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13</w:t>
            </w:r>
          </w:p>
        </w:tc>
        <w:tc>
          <w:tcPr>
            <w:tcW w:w="222"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14</w:t>
            </w:r>
          </w:p>
        </w:tc>
        <w:tc>
          <w:tcPr>
            <w:tcW w:w="254"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15</w:t>
            </w:r>
          </w:p>
        </w:tc>
        <w:tc>
          <w:tcPr>
            <w:tcW w:w="217"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16</w:t>
            </w:r>
          </w:p>
        </w:tc>
        <w:tc>
          <w:tcPr>
            <w:tcW w:w="228" w:type="pct"/>
            <w:gridSpan w:val="2"/>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17</w:t>
            </w:r>
          </w:p>
        </w:tc>
        <w:tc>
          <w:tcPr>
            <w:tcW w:w="247" w:type="pct"/>
            <w:shd w:val="clear" w:color="auto" w:fill="auto"/>
          </w:tcPr>
          <w:p w:rsidR="00962E56" w:rsidRPr="005941C4" w:rsidRDefault="00962E56" w:rsidP="00962E56">
            <w:pPr>
              <w:pStyle w:val="a5"/>
              <w:spacing w:before="0" w:beforeAutospacing="0" w:after="0" w:line="276" w:lineRule="auto"/>
              <w:jc w:val="center"/>
              <w:rPr>
                <w:sz w:val="20"/>
                <w:szCs w:val="20"/>
                <w:lang w:val="uk-UA"/>
              </w:rPr>
            </w:pPr>
            <w:r>
              <w:rPr>
                <w:sz w:val="20"/>
                <w:szCs w:val="20"/>
                <w:lang w:val="uk-UA"/>
              </w:rPr>
              <w:t>18</w:t>
            </w:r>
          </w:p>
        </w:tc>
      </w:tr>
      <w:tr w:rsidR="00962E56" w:rsidRPr="005941C4" w:rsidTr="00962E56">
        <w:tc>
          <w:tcPr>
            <w:tcW w:w="19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9.2.1</w:t>
            </w:r>
          </w:p>
        </w:tc>
        <w:tc>
          <w:tcPr>
            <w:tcW w:w="803"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населення</w:t>
            </w:r>
          </w:p>
        </w:tc>
        <w:tc>
          <w:tcPr>
            <w:tcW w:w="33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5"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8"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3"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8"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9.2.2</w:t>
            </w:r>
          </w:p>
        </w:tc>
        <w:tc>
          <w:tcPr>
            <w:tcW w:w="803"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релігійних організацій</w:t>
            </w:r>
          </w:p>
        </w:tc>
        <w:tc>
          <w:tcPr>
            <w:tcW w:w="33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5"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8"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3"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8"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9.2.3</w:t>
            </w:r>
          </w:p>
        </w:tc>
        <w:tc>
          <w:tcPr>
            <w:tcW w:w="803" w:type="pct"/>
            <w:gridSpan w:val="2"/>
            <w:shd w:val="clear" w:color="auto" w:fill="auto"/>
          </w:tcPr>
          <w:p w:rsidR="0016589C" w:rsidRDefault="0016589C" w:rsidP="0016589C">
            <w:pPr>
              <w:pStyle w:val="a5"/>
              <w:spacing w:before="0" w:beforeAutospacing="0" w:after="0" w:line="276" w:lineRule="auto"/>
              <w:jc w:val="both"/>
              <w:rPr>
                <w:sz w:val="20"/>
                <w:szCs w:val="20"/>
                <w:lang w:val="uk-UA"/>
              </w:rPr>
            </w:pPr>
            <w:r w:rsidRPr="005941C4">
              <w:rPr>
                <w:sz w:val="20"/>
                <w:szCs w:val="20"/>
                <w:lang w:val="uk-UA"/>
              </w:rPr>
              <w:t>бюджетних установ та організацій</w:t>
            </w:r>
          </w:p>
          <w:p w:rsidR="00204C17" w:rsidRDefault="00204C17" w:rsidP="0016589C">
            <w:pPr>
              <w:pStyle w:val="a5"/>
              <w:spacing w:before="0" w:beforeAutospacing="0" w:after="0" w:line="276" w:lineRule="auto"/>
              <w:jc w:val="both"/>
              <w:rPr>
                <w:sz w:val="20"/>
                <w:szCs w:val="20"/>
                <w:lang w:val="uk-UA"/>
              </w:rPr>
            </w:pPr>
          </w:p>
          <w:p w:rsidR="00204C17" w:rsidRPr="005941C4" w:rsidRDefault="00204C17" w:rsidP="0016589C">
            <w:pPr>
              <w:pStyle w:val="a5"/>
              <w:spacing w:before="0" w:beforeAutospacing="0" w:after="0" w:line="276" w:lineRule="auto"/>
              <w:jc w:val="both"/>
              <w:rPr>
                <w:sz w:val="20"/>
                <w:szCs w:val="20"/>
                <w:lang w:val="uk-UA"/>
              </w:rPr>
            </w:pPr>
          </w:p>
        </w:tc>
        <w:tc>
          <w:tcPr>
            <w:tcW w:w="33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5"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8"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3"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2"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8"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47"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r w:rsidR="00962E56" w:rsidRPr="005941C4" w:rsidTr="00962E56">
        <w:tc>
          <w:tcPr>
            <w:tcW w:w="199"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9.2.4</w:t>
            </w:r>
          </w:p>
        </w:tc>
        <w:tc>
          <w:tcPr>
            <w:tcW w:w="796" w:type="pct"/>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інших споживачів</w:t>
            </w:r>
          </w:p>
        </w:tc>
        <w:tc>
          <w:tcPr>
            <w:tcW w:w="336"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Гкал</w:t>
            </w:r>
          </w:p>
        </w:tc>
        <w:tc>
          <w:tcPr>
            <w:tcW w:w="355"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318"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83"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6"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3"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4"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17"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28"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c>
          <w:tcPr>
            <w:tcW w:w="250" w:type="pct"/>
            <w:gridSpan w:val="2"/>
            <w:shd w:val="clear" w:color="auto" w:fill="auto"/>
          </w:tcPr>
          <w:p w:rsidR="0016589C" w:rsidRPr="005941C4" w:rsidRDefault="0016589C" w:rsidP="0016589C">
            <w:pPr>
              <w:pStyle w:val="a5"/>
              <w:spacing w:before="0" w:beforeAutospacing="0" w:after="0" w:line="276" w:lineRule="auto"/>
              <w:jc w:val="both"/>
              <w:rPr>
                <w:sz w:val="20"/>
                <w:szCs w:val="20"/>
                <w:lang w:val="uk-UA"/>
              </w:rPr>
            </w:pPr>
            <w:r w:rsidRPr="005941C4">
              <w:rPr>
                <w:sz w:val="20"/>
                <w:szCs w:val="20"/>
                <w:lang w:val="uk-UA"/>
              </w:rPr>
              <w:t> </w:t>
            </w:r>
          </w:p>
        </w:tc>
      </w:tr>
    </w:tbl>
    <w:p w:rsidR="00A61404" w:rsidRPr="00FA50BA" w:rsidRDefault="00A61404" w:rsidP="00A61404">
      <w:pPr>
        <w:pStyle w:val="Ch6"/>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4068"/>
        <w:gridCol w:w="5638"/>
        <w:gridCol w:w="4982"/>
      </w:tblGrid>
      <w:tr w:rsidR="00A61404" w:rsidRPr="00FA50BA" w:rsidTr="00A61404">
        <w:trPr>
          <w:trHeight w:val="60"/>
        </w:trPr>
        <w:tc>
          <w:tcPr>
            <w:tcW w:w="4068" w:type="dxa"/>
          </w:tcPr>
          <w:p w:rsidR="00A61404" w:rsidRPr="00FA50BA" w:rsidRDefault="00A61404" w:rsidP="00A61404">
            <w:pPr>
              <w:pStyle w:val="Ch6"/>
              <w:ind w:firstLine="0"/>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(керівник)</w:t>
            </w:r>
          </w:p>
        </w:tc>
        <w:tc>
          <w:tcPr>
            <w:tcW w:w="5638" w:type="dxa"/>
          </w:tcPr>
          <w:p w:rsidR="00A61404" w:rsidRPr="00FA50BA" w:rsidRDefault="00A61404" w:rsidP="00A61404">
            <w:pPr>
              <w:pStyle w:val="Ch6"/>
              <w:ind w:firstLine="0"/>
              <w:jc w:val="center"/>
              <w:rPr>
                <w:rFonts w:ascii="Times New Roman" w:hAnsi="Times New Roman" w:cs="Times New Roman"/>
                <w:w w:val="100"/>
                <w:sz w:val="24"/>
                <w:szCs w:val="24"/>
              </w:rPr>
            </w:pPr>
            <w:r w:rsidRPr="00FA50BA">
              <w:rPr>
                <w:rFonts w:ascii="Times New Roman" w:hAnsi="Times New Roman" w:cs="Times New Roman"/>
                <w:w w:val="100"/>
                <w:sz w:val="24"/>
                <w:szCs w:val="24"/>
              </w:rPr>
              <w:t>___________________</w:t>
            </w:r>
          </w:p>
          <w:p w:rsidR="00A61404" w:rsidRPr="00FA50BA" w:rsidRDefault="00A61404" w:rsidP="00A61404">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(підпис)</w:t>
            </w:r>
          </w:p>
        </w:tc>
        <w:tc>
          <w:tcPr>
            <w:tcW w:w="4982" w:type="dxa"/>
          </w:tcPr>
          <w:p w:rsidR="00A61404" w:rsidRPr="00FA50BA" w:rsidRDefault="00A61404" w:rsidP="00A61404">
            <w:pPr>
              <w:pStyle w:val="Ch6"/>
              <w:ind w:firstLine="0"/>
              <w:jc w:val="center"/>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________________________________</w:t>
            </w:r>
          </w:p>
          <w:p w:rsidR="00A61404" w:rsidRPr="00FA50BA" w:rsidRDefault="00113795" w:rsidP="00A61404">
            <w:pPr>
              <w:pStyle w:val="StrokeCh6"/>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A61404" w:rsidRPr="00FA50BA" w:rsidRDefault="00A61404" w:rsidP="00A61404">
      <w:pPr>
        <w:pStyle w:val="Ch63"/>
        <w:ind w:left="0"/>
        <w:rPr>
          <w:rFonts w:ascii="Times New Roman" w:hAnsi="Times New Roman" w:cs="Times New Roman"/>
          <w:w w:val="100"/>
          <w:sz w:val="24"/>
          <w:szCs w:val="24"/>
        </w:rPr>
      </w:pPr>
    </w:p>
    <w:p w:rsidR="00A61404" w:rsidRPr="00204C17" w:rsidRDefault="00204C17" w:rsidP="00A61404">
      <w:pPr>
        <w:tabs>
          <w:tab w:val="left" w:pos="2385"/>
        </w:tabs>
        <w:rPr>
          <w:b/>
          <w:sz w:val="24"/>
          <w:szCs w:val="24"/>
        </w:rPr>
        <w:sectPr w:rsidR="00A61404" w:rsidRPr="00204C17" w:rsidSect="00764C12">
          <w:headerReference w:type="default" r:id="rId10"/>
          <w:pgSz w:w="16838" w:h="11906" w:orient="landscape"/>
          <w:pgMar w:top="1701" w:right="1134" w:bottom="567" w:left="1134" w:header="709" w:footer="709" w:gutter="0"/>
          <w:cols w:space="708"/>
          <w:titlePg/>
          <w:docGrid w:linePitch="360"/>
        </w:sectPr>
      </w:pPr>
      <w:r w:rsidRPr="00204C17">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62E56">
        <w:rPr>
          <w:b/>
          <w:sz w:val="24"/>
          <w:szCs w:val="24"/>
        </w:rPr>
        <w:tab/>
      </w:r>
      <w:r w:rsidRPr="00204C17">
        <w:rPr>
          <w:b/>
          <w:sz w:val="24"/>
          <w:szCs w:val="24"/>
        </w:rPr>
        <w:t xml:space="preserve">Лариса </w:t>
      </w:r>
      <w:r w:rsidR="00B341C9" w:rsidRPr="00204C17">
        <w:rPr>
          <w:b/>
          <w:sz w:val="24"/>
          <w:szCs w:val="24"/>
        </w:rPr>
        <w:t>СОСНЕНКО</w:t>
      </w:r>
    </w:p>
    <w:p w:rsidR="00CE5760" w:rsidRDefault="00CE5760" w:rsidP="00370975">
      <w:pPr>
        <w:pStyle w:val="af0"/>
        <w:ind w:left="5670"/>
        <w:rPr>
          <w:sz w:val="24"/>
          <w:szCs w:val="24"/>
        </w:rPr>
      </w:pPr>
    </w:p>
    <w:p w:rsidR="00CE5760" w:rsidRPr="000D46C3" w:rsidRDefault="00CE5760" w:rsidP="00CE5760">
      <w:pPr>
        <w:pStyle w:val="af0"/>
        <w:spacing w:line="276" w:lineRule="auto"/>
        <w:ind w:left="5529"/>
        <w:rPr>
          <w:b/>
          <w:sz w:val="24"/>
          <w:szCs w:val="24"/>
        </w:rPr>
      </w:pPr>
      <w:r w:rsidRPr="000D46C3">
        <w:rPr>
          <w:b/>
          <w:sz w:val="24"/>
          <w:szCs w:val="24"/>
        </w:rPr>
        <w:t xml:space="preserve">Додаток </w:t>
      </w:r>
      <w:r w:rsidR="00B32D00">
        <w:rPr>
          <w:b/>
          <w:sz w:val="24"/>
          <w:szCs w:val="24"/>
        </w:rPr>
        <w:t>9</w:t>
      </w:r>
    </w:p>
    <w:p w:rsidR="00CE5760" w:rsidRPr="000D46C3" w:rsidRDefault="00CE5760" w:rsidP="00CE5760">
      <w:pPr>
        <w:pStyle w:val="af0"/>
        <w:spacing w:line="276" w:lineRule="auto"/>
        <w:ind w:left="5529"/>
        <w:rPr>
          <w:b/>
          <w:sz w:val="24"/>
          <w:szCs w:val="24"/>
        </w:rPr>
      </w:pPr>
      <w:r w:rsidRPr="000D46C3">
        <w:rPr>
          <w:b/>
          <w:sz w:val="24"/>
          <w:szCs w:val="24"/>
        </w:rPr>
        <w:t xml:space="preserve">до рішення виконкому міської ради </w:t>
      </w:r>
    </w:p>
    <w:p w:rsidR="00CE5760" w:rsidRDefault="00CE5760" w:rsidP="00CE5760">
      <w:pPr>
        <w:pStyle w:val="af0"/>
        <w:ind w:left="5529"/>
        <w:rPr>
          <w:sz w:val="24"/>
          <w:szCs w:val="24"/>
        </w:rPr>
      </w:pPr>
      <w:r w:rsidRPr="000D46C3">
        <w:rPr>
          <w:b/>
          <w:sz w:val="24"/>
          <w:szCs w:val="24"/>
        </w:rPr>
        <w:t xml:space="preserve">18.03.2020 № </w:t>
      </w:r>
      <w:r w:rsidR="000733B9">
        <w:rPr>
          <w:b/>
          <w:sz w:val="24"/>
          <w:szCs w:val="24"/>
        </w:rPr>
        <w:t>32</w:t>
      </w:r>
    </w:p>
    <w:p w:rsidR="00CE5760" w:rsidRDefault="00CE5760" w:rsidP="00370975">
      <w:pPr>
        <w:pStyle w:val="af0"/>
        <w:ind w:left="5670"/>
        <w:rPr>
          <w:sz w:val="24"/>
          <w:szCs w:val="24"/>
        </w:rPr>
      </w:pPr>
    </w:p>
    <w:p w:rsidR="00A61404" w:rsidRPr="00CE5760" w:rsidRDefault="00A61404" w:rsidP="00CE5760">
      <w:pPr>
        <w:shd w:val="clear" w:color="auto" w:fill="FFFFFF"/>
        <w:spacing w:before="150" w:after="150"/>
        <w:ind w:right="450"/>
        <w:jc w:val="center"/>
        <w:rPr>
          <w:b/>
          <w:color w:val="000000"/>
          <w:sz w:val="24"/>
          <w:szCs w:val="24"/>
        </w:rPr>
      </w:pPr>
      <w:r w:rsidRPr="00CE5760">
        <w:rPr>
          <w:b/>
          <w:bCs/>
          <w:color w:val="000000"/>
          <w:sz w:val="24"/>
          <w:szCs w:val="24"/>
        </w:rPr>
        <w:t>ФОРМА РОЗРАХУНКУ </w:t>
      </w:r>
      <w:r w:rsidRPr="00CE5760">
        <w:rPr>
          <w:b/>
          <w:color w:val="000000"/>
          <w:sz w:val="24"/>
          <w:szCs w:val="24"/>
        </w:rPr>
        <w:br/>
      </w:r>
      <w:r w:rsidRPr="00CE5760">
        <w:rPr>
          <w:b/>
          <w:bCs/>
          <w:color w:val="000000"/>
          <w:sz w:val="24"/>
          <w:szCs w:val="24"/>
        </w:rPr>
        <w:t>вартості технологічного палива на виробництво теплової енергії котельнями</w:t>
      </w:r>
      <w:r w:rsidRPr="00CE5760">
        <w:rPr>
          <w:b/>
          <w:color w:val="000000"/>
          <w:sz w:val="24"/>
          <w:szCs w:val="24"/>
        </w:rPr>
        <w:t> </w:t>
      </w:r>
      <w:r w:rsidRPr="00CE5760">
        <w:rPr>
          <w:b/>
          <w:color w:val="000000"/>
          <w:sz w:val="24"/>
          <w:szCs w:val="24"/>
        </w:rPr>
        <w:br/>
      </w:r>
      <w:r w:rsidRPr="00CE5760">
        <w:rPr>
          <w:b/>
          <w:bCs/>
          <w:color w:val="000000"/>
          <w:sz w:val="24"/>
          <w:szCs w:val="24"/>
        </w:rPr>
        <w:t>на _______ рік</w:t>
      </w:r>
    </w:p>
    <w:p w:rsidR="00A61404" w:rsidRPr="004867A0" w:rsidRDefault="00A61404" w:rsidP="00A61404">
      <w:pPr>
        <w:shd w:val="clear" w:color="auto" w:fill="FFFFFF"/>
        <w:spacing w:before="150" w:after="150"/>
        <w:jc w:val="right"/>
        <w:rPr>
          <w:color w:val="000000"/>
        </w:rPr>
      </w:pPr>
      <w:bookmarkStart w:id="7" w:name="n263"/>
      <w:bookmarkEnd w:id="7"/>
      <w:r w:rsidRPr="004867A0">
        <w:rPr>
          <w:iCs/>
          <w:color w:val="000000"/>
        </w:rPr>
        <w:t>(без податку на додану вартість)</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999"/>
        <w:gridCol w:w="851"/>
        <w:gridCol w:w="992"/>
        <w:gridCol w:w="851"/>
        <w:gridCol w:w="1274"/>
        <w:gridCol w:w="990"/>
        <w:gridCol w:w="1067"/>
        <w:gridCol w:w="764"/>
        <w:gridCol w:w="880"/>
      </w:tblGrid>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bookmarkStart w:id="8" w:name="n264"/>
            <w:bookmarkEnd w:id="8"/>
            <w:r w:rsidRPr="005941C4">
              <w:rPr>
                <w:color w:val="000000"/>
              </w:rPr>
              <w:t>Вид палива</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Відпуск теплової енергії з колекторів, Гкал</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370975" w:rsidP="00370975">
            <w:pPr>
              <w:jc w:val="center"/>
            </w:pPr>
            <w:r w:rsidRPr="005941C4">
              <w:rPr>
                <w:color w:val="000000"/>
              </w:rPr>
              <w:t>Норма питомих витрат умов</w:t>
            </w:r>
            <w:r w:rsidR="00A61404" w:rsidRPr="005941C4">
              <w:rPr>
                <w:color w:val="000000"/>
              </w:rPr>
              <w:t>н</w:t>
            </w:r>
            <w:r w:rsidRPr="005941C4">
              <w:rPr>
                <w:color w:val="000000"/>
              </w:rPr>
              <w:t>ого</w:t>
            </w:r>
            <w:r w:rsidR="00A61404" w:rsidRPr="005941C4">
              <w:rPr>
                <w:color w:val="000000"/>
              </w:rPr>
              <w:t xml:space="preserve"> палива, кг у.п./Гкал</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Витрати умовного палива, тонн</w:t>
            </w:r>
          </w:p>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Калорійність натурального палива, ккал/м</w:t>
            </w:r>
            <w:r w:rsidRPr="005941C4">
              <w:rPr>
                <w:b/>
                <w:bCs/>
                <w:color w:val="000000"/>
                <w:vertAlign w:val="superscript"/>
              </w:rPr>
              <w:t>-3</w:t>
            </w:r>
            <w:r w:rsidRPr="005941C4">
              <w:rPr>
                <w:color w:val="000000"/>
              </w:rPr>
              <w:t>, ккал/кг</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Витрати натурального палива, тис.м</w:t>
            </w:r>
            <w:r w:rsidRPr="005941C4">
              <w:rPr>
                <w:b/>
                <w:bCs/>
                <w:color w:val="000000"/>
                <w:vertAlign w:val="superscript"/>
              </w:rPr>
              <w:t>-3</w:t>
            </w:r>
            <w:r w:rsidRPr="005941C4">
              <w:rPr>
                <w:color w:val="000000"/>
              </w:rPr>
              <w:t>, тонн</w:t>
            </w:r>
          </w:p>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Ціна натурального палива, грн/тис. м</w:t>
            </w:r>
            <w:r w:rsidRPr="005941C4">
              <w:rPr>
                <w:b/>
                <w:bCs/>
                <w:color w:val="000000"/>
                <w:vertAlign w:val="superscript"/>
              </w:rPr>
              <w:t>-3</w:t>
            </w:r>
            <w:r w:rsidRPr="005941C4">
              <w:rPr>
                <w:color w:val="000000"/>
              </w:rPr>
              <w:t>, грн/тонну</w:t>
            </w:r>
          </w:p>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Вартість палива, тис.грн</w:t>
            </w:r>
          </w:p>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Ціна 1 тонни умовного палива, грн/тонну</w:t>
            </w:r>
          </w:p>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1</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2</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3</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4</w:t>
            </w:r>
          </w:p>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5</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6</w:t>
            </w:r>
          </w:p>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7</w:t>
            </w:r>
          </w:p>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8</w:t>
            </w:r>
          </w:p>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pPr>
              <w:jc w:val="center"/>
            </w:pPr>
            <w:r w:rsidRPr="005941C4">
              <w:rPr>
                <w:color w:val="000000"/>
              </w:rPr>
              <w:t>9</w:t>
            </w:r>
          </w:p>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Газ, зокрема для потреб:</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населення</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Релігійних організацій</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Бюджетних установ та організацій</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Інших споживачів</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Мазут, зокрема для потреб:</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населення</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Релігійних організацій</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Бюджетних установ та організацій</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Інших споживачів</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Вугілля, зокрема для потреб:</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населення</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Релігійних організацій</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Бюджетних установ та організацій</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Інших споживачів</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Інше технологічне паливо, зокрема для потреб:</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населення</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Релігійних організацій</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Бюджетних установ та організацій</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Інших споживачів</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Сумарні та середньозважені показники, зокрема для потреб:</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r w:rsidRPr="005941C4">
              <w:rPr>
                <w:color w:val="000000"/>
              </w:rPr>
              <w:t>населення</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r w:rsidR="00A61404"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Default="00A61404" w:rsidP="00A61404">
            <w:pPr>
              <w:rPr>
                <w:color w:val="000000"/>
              </w:rPr>
            </w:pPr>
            <w:r w:rsidRPr="005941C4">
              <w:rPr>
                <w:color w:val="000000"/>
              </w:rPr>
              <w:t>Релігійних організацій</w:t>
            </w:r>
          </w:p>
          <w:p w:rsidR="00B32D00" w:rsidRDefault="00B32D00" w:rsidP="00A61404">
            <w:pPr>
              <w:rPr>
                <w:color w:val="000000"/>
              </w:rPr>
            </w:pPr>
          </w:p>
          <w:p w:rsidR="00B32D00" w:rsidRDefault="00B32D00" w:rsidP="00A61404">
            <w:pPr>
              <w:rPr>
                <w:color w:val="000000"/>
              </w:rPr>
            </w:pPr>
          </w:p>
          <w:p w:rsidR="00B32D00" w:rsidRPr="005941C4" w:rsidRDefault="00B32D00"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A61404" w:rsidRPr="005941C4" w:rsidRDefault="00A61404" w:rsidP="00A61404"/>
        </w:tc>
      </w:tr>
    </w:tbl>
    <w:p w:rsidR="00B32D00" w:rsidRPr="00B32D00" w:rsidRDefault="00B32D00" w:rsidP="00B32D00">
      <w:pPr>
        <w:jc w:val="right"/>
        <w:rPr>
          <w:b/>
          <w:sz w:val="24"/>
          <w:szCs w:val="24"/>
        </w:rPr>
      </w:pPr>
      <w:r w:rsidRPr="00B32D00">
        <w:rPr>
          <w:b/>
          <w:sz w:val="24"/>
          <w:szCs w:val="24"/>
        </w:rPr>
        <w:lastRenderedPageBreak/>
        <w:t>Продовження додатка 9</w:t>
      </w:r>
    </w:p>
    <w:p w:rsidR="00B32D00" w:rsidRPr="004867A0" w:rsidRDefault="00B32D00" w:rsidP="00B32D00">
      <w:pPr>
        <w:jc w:val="right"/>
        <w:rPr>
          <w:b/>
          <w:sz w:val="16"/>
          <w:szCs w:val="16"/>
        </w:rPr>
      </w:pP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999"/>
        <w:gridCol w:w="851"/>
        <w:gridCol w:w="992"/>
        <w:gridCol w:w="215"/>
        <w:gridCol w:w="636"/>
        <w:gridCol w:w="1274"/>
        <w:gridCol w:w="286"/>
        <w:gridCol w:w="704"/>
        <w:gridCol w:w="1067"/>
        <w:gridCol w:w="764"/>
        <w:gridCol w:w="880"/>
      </w:tblGrid>
      <w:tr w:rsidR="00B32D00"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tcPr>
          <w:p w:rsidR="00B32D00" w:rsidRPr="005941C4" w:rsidRDefault="00B32D00" w:rsidP="00B32D00">
            <w:pPr>
              <w:jc w:val="center"/>
            </w:pPr>
            <w:r w:rsidRPr="005941C4">
              <w:rPr>
                <w:color w:val="000000"/>
              </w:rPr>
              <w:t>1</w:t>
            </w:r>
          </w:p>
        </w:tc>
        <w:tc>
          <w:tcPr>
            <w:tcW w:w="440" w:type="pct"/>
            <w:tcBorders>
              <w:top w:val="single" w:sz="6" w:space="0" w:color="000000"/>
              <w:left w:val="single" w:sz="6" w:space="0" w:color="000000"/>
              <w:bottom w:val="single" w:sz="6" w:space="0" w:color="000000"/>
              <w:right w:val="single" w:sz="6" w:space="0" w:color="000000"/>
            </w:tcBorders>
            <w:shd w:val="clear" w:color="auto" w:fill="auto"/>
          </w:tcPr>
          <w:p w:rsidR="00B32D00" w:rsidRPr="005941C4" w:rsidRDefault="00B32D00" w:rsidP="00B32D00">
            <w:pPr>
              <w:jc w:val="center"/>
            </w:pPr>
            <w:r w:rsidRPr="005941C4">
              <w:rPr>
                <w:color w:val="000000"/>
              </w:rPr>
              <w:t>2</w:t>
            </w:r>
          </w:p>
        </w:tc>
        <w:tc>
          <w:tcPr>
            <w:tcW w:w="513" w:type="pct"/>
            <w:tcBorders>
              <w:top w:val="single" w:sz="6" w:space="0" w:color="000000"/>
              <w:left w:val="single" w:sz="6" w:space="0" w:color="000000"/>
              <w:bottom w:val="single" w:sz="6" w:space="0" w:color="000000"/>
              <w:right w:val="single" w:sz="6" w:space="0" w:color="000000"/>
            </w:tcBorders>
            <w:shd w:val="clear" w:color="auto" w:fill="auto"/>
          </w:tcPr>
          <w:p w:rsidR="00B32D00" w:rsidRPr="005941C4" w:rsidRDefault="00B32D00" w:rsidP="00B32D00">
            <w:pPr>
              <w:jc w:val="center"/>
            </w:pPr>
            <w:r w:rsidRPr="005941C4">
              <w:rPr>
                <w:color w:val="000000"/>
              </w:rPr>
              <w:t>3</w:t>
            </w:r>
          </w:p>
        </w:tc>
        <w:tc>
          <w:tcPr>
            <w:tcW w:w="440" w:type="pct"/>
            <w:gridSpan w:val="2"/>
            <w:tcBorders>
              <w:top w:val="single" w:sz="6" w:space="0" w:color="000000"/>
              <w:left w:val="single" w:sz="6" w:space="0" w:color="000000"/>
              <w:bottom w:val="single" w:sz="6" w:space="0" w:color="000000"/>
              <w:right w:val="single" w:sz="6" w:space="0" w:color="000000"/>
            </w:tcBorders>
            <w:shd w:val="clear" w:color="auto" w:fill="auto"/>
          </w:tcPr>
          <w:p w:rsidR="00B32D00" w:rsidRPr="005941C4" w:rsidRDefault="00B32D00" w:rsidP="00B32D00">
            <w:pPr>
              <w:jc w:val="center"/>
            </w:pPr>
            <w:r w:rsidRPr="005941C4">
              <w:rPr>
                <w:color w:val="000000"/>
              </w:rPr>
              <w:t>4</w:t>
            </w: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B32D00" w:rsidRPr="005941C4" w:rsidRDefault="00B32D00" w:rsidP="00B32D00">
            <w:pPr>
              <w:jc w:val="center"/>
            </w:pPr>
            <w:r w:rsidRPr="005941C4">
              <w:rPr>
                <w:color w:val="000000"/>
              </w:rPr>
              <w:t>5</w:t>
            </w:r>
          </w:p>
        </w:tc>
        <w:tc>
          <w:tcPr>
            <w:tcW w:w="512" w:type="pct"/>
            <w:gridSpan w:val="2"/>
            <w:tcBorders>
              <w:top w:val="single" w:sz="6" w:space="0" w:color="000000"/>
              <w:left w:val="single" w:sz="6" w:space="0" w:color="000000"/>
              <w:bottom w:val="single" w:sz="6" w:space="0" w:color="000000"/>
              <w:right w:val="single" w:sz="6" w:space="0" w:color="000000"/>
            </w:tcBorders>
            <w:shd w:val="clear" w:color="auto" w:fill="auto"/>
          </w:tcPr>
          <w:p w:rsidR="00B32D00" w:rsidRPr="005941C4" w:rsidRDefault="00B32D00" w:rsidP="00B32D00">
            <w:pPr>
              <w:jc w:val="center"/>
            </w:pPr>
            <w:r w:rsidRPr="005941C4">
              <w:rPr>
                <w:color w:val="000000"/>
              </w:rPr>
              <w:t>6</w:t>
            </w:r>
          </w:p>
        </w:tc>
        <w:tc>
          <w:tcPr>
            <w:tcW w:w="552" w:type="pct"/>
            <w:tcBorders>
              <w:top w:val="single" w:sz="6" w:space="0" w:color="000000"/>
              <w:left w:val="single" w:sz="6" w:space="0" w:color="000000"/>
              <w:bottom w:val="single" w:sz="6" w:space="0" w:color="000000"/>
              <w:right w:val="single" w:sz="6" w:space="0" w:color="000000"/>
            </w:tcBorders>
            <w:shd w:val="clear" w:color="auto" w:fill="auto"/>
          </w:tcPr>
          <w:p w:rsidR="00B32D00" w:rsidRPr="005941C4" w:rsidRDefault="00B32D00" w:rsidP="00B32D00">
            <w:pPr>
              <w:jc w:val="center"/>
            </w:pPr>
            <w:r w:rsidRPr="005941C4">
              <w:rPr>
                <w:color w:val="000000"/>
              </w:rPr>
              <w:t>7</w:t>
            </w:r>
          </w:p>
        </w:tc>
        <w:tc>
          <w:tcPr>
            <w:tcW w:w="395" w:type="pct"/>
            <w:tcBorders>
              <w:top w:val="single" w:sz="6" w:space="0" w:color="000000"/>
              <w:left w:val="single" w:sz="6" w:space="0" w:color="000000"/>
              <w:bottom w:val="single" w:sz="6" w:space="0" w:color="000000"/>
              <w:right w:val="single" w:sz="6" w:space="0" w:color="000000"/>
            </w:tcBorders>
            <w:shd w:val="clear" w:color="auto" w:fill="auto"/>
          </w:tcPr>
          <w:p w:rsidR="00B32D00" w:rsidRPr="005941C4" w:rsidRDefault="00B32D00" w:rsidP="00B32D00">
            <w:pPr>
              <w:jc w:val="center"/>
            </w:pPr>
            <w:r w:rsidRPr="005941C4">
              <w:rPr>
                <w:color w:val="000000"/>
              </w:rPr>
              <w:t>8</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rsidR="00B32D00" w:rsidRPr="005941C4" w:rsidRDefault="00B32D00" w:rsidP="00B32D00">
            <w:pPr>
              <w:jc w:val="center"/>
            </w:pPr>
            <w:r w:rsidRPr="005941C4">
              <w:rPr>
                <w:color w:val="000000"/>
              </w:rPr>
              <w:t>9</w:t>
            </w:r>
          </w:p>
        </w:tc>
      </w:tr>
      <w:tr w:rsidR="00B32D00"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r w:rsidRPr="005941C4">
              <w:rPr>
                <w:color w:val="000000"/>
              </w:rPr>
              <w:t>Бюджетних установ та організацій</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4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51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r>
      <w:tr w:rsidR="00B32D00" w:rsidRPr="005941C4" w:rsidTr="00370975">
        <w:tc>
          <w:tcPr>
            <w:tcW w:w="1034"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r w:rsidRPr="005941C4">
              <w:rPr>
                <w:color w:val="000000"/>
              </w:rPr>
              <w:t>Інших споживачів</w:t>
            </w:r>
          </w:p>
        </w:tc>
        <w:tc>
          <w:tcPr>
            <w:tcW w:w="440"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4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659"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51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552"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395"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c>
          <w:tcPr>
            <w:tcW w:w="455" w:type="pct"/>
            <w:tcBorders>
              <w:top w:val="single" w:sz="6" w:space="0" w:color="000000"/>
              <w:left w:val="single" w:sz="6" w:space="0" w:color="000000"/>
              <w:bottom w:val="single" w:sz="6" w:space="0" w:color="000000"/>
              <w:right w:val="single" w:sz="6" w:space="0" w:color="000000"/>
            </w:tcBorders>
            <w:shd w:val="clear" w:color="auto" w:fill="auto"/>
            <w:hideMark/>
          </w:tcPr>
          <w:p w:rsidR="00B32D00" w:rsidRPr="005941C4" w:rsidRDefault="00B32D00" w:rsidP="00B32D00"/>
        </w:tc>
      </w:tr>
      <w:tr w:rsidR="00B32D00" w:rsidRPr="005941C4" w:rsidTr="00370975">
        <w:trPr>
          <w:trHeight w:val="60"/>
        </w:trPr>
        <w:tc>
          <w:tcPr>
            <w:tcW w:w="2098" w:type="pct"/>
            <w:gridSpan w:val="4"/>
            <w:tcBorders>
              <w:top w:val="nil"/>
              <w:left w:val="nil"/>
              <w:bottom w:val="nil"/>
              <w:right w:val="nil"/>
            </w:tcBorders>
            <w:shd w:val="clear" w:color="auto" w:fill="auto"/>
            <w:hideMark/>
          </w:tcPr>
          <w:p w:rsidR="00B32D00" w:rsidRPr="005941C4" w:rsidRDefault="00B32D00" w:rsidP="00B32D00">
            <w:pPr>
              <w:jc w:val="center"/>
            </w:pPr>
            <w:bookmarkStart w:id="9" w:name="n265"/>
            <w:bookmarkEnd w:id="9"/>
          </w:p>
          <w:p w:rsidR="00B32D00" w:rsidRPr="005941C4" w:rsidRDefault="00B32D00" w:rsidP="00B32D00">
            <w:pPr>
              <w:jc w:val="center"/>
            </w:pPr>
            <w:r w:rsidRPr="005941C4">
              <w:t>____________________________ </w:t>
            </w:r>
            <w:r w:rsidRPr="005941C4">
              <w:br/>
            </w:r>
            <w:r w:rsidRPr="005941C4">
              <w:rPr>
                <w:color w:val="000000"/>
              </w:rPr>
              <w:t>(керівник)</w:t>
            </w:r>
          </w:p>
        </w:tc>
        <w:tc>
          <w:tcPr>
            <w:tcW w:w="1136" w:type="pct"/>
            <w:gridSpan w:val="3"/>
            <w:tcBorders>
              <w:top w:val="nil"/>
              <w:left w:val="nil"/>
              <w:bottom w:val="nil"/>
              <w:right w:val="nil"/>
            </w:tcBorders>
            <w:shd w:val="clear" w:color="auto" w:fill="auto"/>
            <w:hideMark/>
          </w:tcPr>
          <w:p w:rsidR="00B32D00" w:rsidRPr="005941C4" w:rsidRDefault="00B32D00" w:rsidP="00B32D00">
            <w:pPr>
              <w:jc w:val="center"/>
            </w:pPr>
          </w:p>
          <w:p w:rsidR="00B32D00" w:rsidRPr="005941C4" w:rsidRDefault="00B32D00" w:rsidP="00B32D00">
            <w:pPr>
              <w:jc w:val="center"/>
            </w:pPr>
            <w:r w:rsidRPr="005941C4">
              <w:t>__________ </w:t>
            </w:r>
            <w:r w:rsidRPr="005941C4">
              <w:br/>
            </w:r>
            <w:r w:rsidRPr="005941C4">
              <w:rPr>
                <w:color w:val="000000"/>
              </w:rPr>
              <w:t>(підпис)</w:t>
            </w:r>
          </w:p>
        </w:tc>
        <w:tc>
          <w:tcPr>
            <w:tcW w:w="1766" w:type="pct"/>
            <w:gridSpan w:val="4"/>
            <w:tcBorders>
              <w:top w:val="nil"/>
              <w:left w:val="nil"/>
              <w:bottom w:val="nil"/>
              <w:right w:val="nil"/>
            </w:tcBorders>
            <w:shd w:val="clear" w:color="auto" w:fill="auto"/>
            <w:hideMark/>
          </w:tcPr>
          <w:p w:rsidR="00B32D00" w:rsidRPr="005941C4" w:rsidRDefault="00B32D00" w:rsidP="00B32D00">
            <w:pPr>
              <w:jc w:val="center"/>
            </w:pPr>
          </w:p>
          <w:p w:rsidR="00B32D00" w:rsidRPr="005941C4" w:rsidRDefault="00B32D00" w:rsidP="00B32D00">
            <w:pPr>
              <w:jc w:val="center"/>
            </w:pPr>
            <w:r w:rsidRPr="005941C4">
              <w:t>________________________ </w:t>
            </w:r>
            <w:r w:rsidRPr="005941C4">
              <w:br/>
            </w:r>
            <w:r w:rsidR="00113795" w:rsidRPr="00B0159C">
              <w:t>(</w:t>
            </w:r>
            <w:proofErr w:type="spellStart"/>
            <w:r w:rsidR="00113795" w:rsidRPr="00B0159C">
              <w:rPr>
                <w:lang w:val="ru-RU"/>
              </w:rPr>
              <w:t>Власне</w:t>
            </w:r>
            <w:proofErr w:type="spellEnd"/>
            <w:r w:rsidR="00113795" w:rsidRPr="00B0159C">
              <w:rPr>
                <w:lang w:val="ru-RU"/>
              </w:rPr>
              <w:t xml:space="preserve"> </w:t>
            </w:r>
            <w:proofErr w:type="spellStart"/>
            <w:r w:rsidR="00113795" w:rsidRPr="00B0159C">
              <w:rPr>
                <w:lang w:val="ru-RU"/>
              </w:rPr>
              <w:t>ім’я</w:t>
            </w:r>
            <w:proofErr w:type="spellEnd"/>
            <w:r w:rsidR="00113795" w:rsidRPr="00B0159C">
              <w:rPr>
                <w:lang w:val="ru-RU"/>
              </w:rPr>
              <w:t xml:space="preserve"> ПРІЗВИЩЕ</w:t>
            </w:r>
            <w:r w:rsidR="00113795" w:rsidRPr="00B0159C">
              <w:t>)</w:t>
            </w:r>
          </w:p>
        </w:tc>
      </w:tr>
    </w:tbl>
    <w:p w:rsidR="00A61404" w:rsidRDefault="00A61404" w:rsidP="00A61404">
      <w:pPr>
        <w:autoSpaceDE w:val="0"/>
        <w:autoSpaceDN w:val="0"/>
        <w:adjustRightInd w:val="0"/>
      </w:pPr>
    </w:p>
    <w:p w:rsidR="00B32D00" w:rsidRDefault="00B32D00" w:rsidP="00A61404">
      <w:pPr>
        <w:autoSpaceDE w:val="0"/>
        <w:autoSpaceDN w:val="0"/>
        <w:adjustRightInd w:val="0"/>
      </w:pPr>
    </w:p>
    <w:p w:rsidR="00B32D00" w:rsidRPr="00B32D00" w:rsidRDefault="00B32D00" w:rsidP="00A61404">
      <w:pPr>
        <w:autoSpaceDE w:val="0"/>
        <w:autoSpaceDN w:val="0"/>
        <w:adjustRightInd w:val="0"/>
        <w:rPr>
          <w:b/>
          <w:sz w:val="24"/>
          <w:szCs w:val="24"/>
        </w:rPr>
      </w:pPr>
      <w:r w:rsidRPr="00B32D00">
        <w:rPr>
          <w:b/>
          <w:sz w:val="24"/>
          <w:szCs w:val="24"/>
        </w:rPr>
        <w:t xml:space="preserve">Керуючий справами виконкому </w:t>
      </w:r>
      <w:r w:rsidRPr="00B32D00">
        <w:rPr>
          <w:b/>
          <w:sz w:val="24"/>
          <w:szCs w:val="24"/>
        </w:rPr>
        <w:tab/>
      </w:r>
      <w:r w:rsidRPr="00B32D00">
        <w:rPr>
          <w:b/>
          <w:sz w:val="24"/>
          <w:szCs w:val="24"/>
        </w:rPr>
        <w:tab/>
      </w:r>
      <w:r w:rsidRPr="00B32D00">
        <w:rPr>
          <w:b/>
          <w:sz w:val="24"/>
          <w:szCs w:val="24"/>
        </w:rPr>
        <w:tab/>
      </w:r>
      <w:r w:rsidRPr="00B32D00">
        <w:rPr>
          <w:b/>
          <w:sz w:val="24"/>
          <w:szCs w:val="24"/>
        </w:rPr>
        <w:tab/>
      </w:r>
      <w:r w:rsidRPr="00B32D00">
        <w:rPr>
          <w:b/>
          <w:sz w:val="24"/>
          <w:szCs w:val="24"/>
        </w:rPr>
        <w:tab/>
        <w:t>Лариса СОСНЕНКО</w:t>
      </w:r>
    </w:p>
    <w:p w:rsidR="00A97132" w:rsidRPr="00FA50BA" w:rsidRDefault="00A97132" w:rsidP="00A61404">
      <w:pPr>
        <w:tabs>
          <w:tab w:val="left" w:pos="2385"/>
        </w:tabs>
        <w:sectPr w:rsidR="00A97132" w:rsidRPr="00FA50BA" w:rsidSect="00CE5760">
          <w:headerReference w:type="default" r:id="rId11"/>
          <w:pgSz w:w="11906" w:h="16838"/>
          <w:pgMar w:top="1134" w:right="567" w:bottom="1134" w:left="1701" w:header="709" w:footer="0" w:gutter="0"/>
          <w:pgNumType w:chapStyle="2"/>
          <w:cols w:space="708"/>
          <w:titlePg/>
          <w:docGrid w:linePitch="360"/>
        </w:sectPr>
      </w:pPr>
    </w:p>
    <w:p w:rsidR="007B5083" w:rsidRPr="000D46C3" w:rsidRDefault="007B5083" w:rsidP="007B5083">
      <w:pPr>
        <w:pStyle w:val="af0"/>
        <w:spacing w:line="276" w:lineRule="auto"/>
        <w:ind w:left="10490"/>
        <w:rPr>
          <w:b/>
          <w:sz w:val="24"/>
          <w:szCs w:val="24"/>
        </w:rPr>
      </w:pPr>
      <w:r w:rsidRPr="000D46C3">
        <w:rPr>
          <w:b/>
          <w:sz w:val="24"/>
          <w:szCs w:val="24"/>
        </w:rPr>
        <w:lastRenderedPageBreak/>
        <w:t xml:space="preserve">Додаток </w:t>
      </w:r>
      <w:r>
        <w:rPr>
          <w:b/>
          <w:sz w:val="24"/>
          <w:szCs w:val="24"/>
        </w:rPr>
        <w:t>10</w:t>
      </w:r>
    </w:p>
    <w:p w:rsidR="007B5083" w:rsidRPr="000D46C3" w:rsidRDefault="007B5083" w:rsidP="007B5083">
      <w:pPr>
        <w:pStyle w:val="af0"/>
        <w:spacing w:line="276" w:lineRule="auto"/>
        <w:ind w:left="10490"/>
        <w:rPr>
          <w:b/>
          <w:sz w:val="24"/>
          <w:szCs w:val="24"/>
        </w:rPr>
      </w:pPr>
      <w:r w:rsidRPr="000D46C3">
        <w:rPr>
          <w:b/>
          <w:sz w:val="24"/>
          <w:szCs w:val="24"/>
        </w:rPr>
        <w:t xml:space="preserve">до рішення виконкому міської ради </w:t>
      </w:r>
    </w:p>
    <w:p w:rsidR="007B5083" w:rsidRDefault="007B5083" w:rsidP="007B5083">
      <w:pPr>
        <w:pStyle w:val="af0"/>
        <w:ind w:left="10490"/>
        <w:rPr>
          <w:sz w:val="24"/>
          <w:szCs w:val="24"/>
        </w:rPr>
      </w:pPr>
      <w:r w:rsidRPr="000D46C3">
        <w:rPr>
          <w:b/>
          <w:sz w:val="24"/>
          <w:szCs w:val="24"/>
        </w:rPr>
        <w:t xml:space="preserve">18.03.2020 № </w:t>
      </w:r>
      <w:r w:rsidR="000733B9">
        <w:rPr>
          <w:b/>
          <w:sz w:val="24"/>
          <w:szCs w:val="24"/>
        </w:rPr>
        <w:t>32</w:t>
      </w:r>
    </w:p>
    <w:p w:rsidR="00A97132" w:rsidRPr="005941C4" w:rsidRDefault="00A97132" w:rsidP="00A97132">
      <w:pPr>
        <w:pStyle w:val="3"/>
        <w:jc w:val="center"/>
        <w:rPr>
          <w:sz w:val="22"/>
          <w:szCs w:val="22"/>
          <w:lang w:val="uk-UA"/>
        </w:rPr>
      </w:pPr>
      <w:r w:rsidRPr="005941C4">
        <w:rPr>
          <w:sz w:val="22"/>
          <w:szCs w:val="22"/>
          <w:lang w:val="uk-UA"/>
        </w:rPr>
        <w:t xml:space="preserve">ФОРМА РОЗРАХУНКУ </w:t>
      </w:r>
      <w:r w:rsidRPr="005941C4">
        <w:rPr>
          <w:sz w:val="22"/>
          <w:szCs w:val="22"/>
          <w:lang w:val="uk-UA"/>
        </w:rPr>
        <w:br/>
        <w:t>вартості технологічних витрат електроенергії на виробництво, транспортування та постачання теплової енергії</w:t>
      </w:r>
    </w:p>
    <w:p w:rsidR="00A97132" w:rsidRDefault="00A97132" w:rsidP="00A97132">
      <w:pPr>
        <w:pStyle w:val="a5"/>
        <w:jc w:val="right"/>
        <w:rPr>
          <w:sz w:val="20"/>
          <w:szCs w:val="20"/>
          <w:lang w:val="uk-UA"/>
        </w:rPr>
      </w:pPr>
      <w:r w:rsidRPr="00FA50BA">
        <w:rPr>
          <w:sz w:val="20"/>
          <w:szCs w:val="20"/>
          <w:lang w:val="uk-UA"/>
        </w:rPr>
        <w:t>(без податку на додану вартість)</w:t>
      </w:r>
    </w:p>
    <w:tbl>
      <w:tblPr>
        <w:tblW w:w="474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0"/>
        <w:gridCol w:w="1121"/>
        <w:gridCol w:w="725"/>
        <w:gridCol w:w="519"/>
        <w:gridCol w:w="516"/>
        <w:gridCol w:w="519"/>
        <w:gridCol w:w="519"/>
        <w:gridCol w:w="519"/>
        <w:gridCol w:w="519"/>
        <w:gridCol w:w="516"/>
        <w:gridCol w:w="519"/>
        <w:gridCol w:w="519"/>
        <w:gridCol w:w="536"/>
        <w:gridCol w:w="528"/>
        <w:gridCol w:w="460"/>
      </w:tblGrid>
      <w:tr w:rsidR="00EA5196" w:rsidRPr="00EA5196" w:rsidTr="00962E56">
        <w:trPr>
          <w:cantSplit/>
          <w:trHeight w:val="1158"/>
        </w:trPr>
        <w:tc>
          <w:tcPr>
            <w:tcW w:w="2137"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Найменування показника</w:t>
            </w:r>
          </w:p>
        </w:tc>
        <w:tc>
          <w:tcPr>
            <w:tcW w:w="399"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Одиниці виміру</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Планований рік</w:t>
            </w:r>
          </w:p>
        </w:tc>
        <w:tc>
          <w:tcPr>
            <w:tcW w:w="185"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Січень</w:t>
            </w:r>
          </w:p>
        </w:tc>
        <w:tc>
          <w:tcPr>
            <w:tcW w:w="184"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Лютий</w:t>
            </w:r>
          </w:p>
        </w:tc>
        <w:tc>
          <w:tcPr>
            <w:tcW w:w="185"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Березень</w:t>
            </w:r>
          </w:p>
        </w:tc>
        <w:tc>
          <w:tcPr>
            <w:tcW w:w="185"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Квітень</w:t>
            </w:r>
          </w:p>
        </w:tc>
        <w:tc>
          <w:tcPr>
            <w:tcW w:w="185"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Травень</w:t>
            </w:r>
          </w:p>
        </w:tc>
        <w:tc>
          <w:tcPr>
            <w:tcW w:w="185"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Червень</w:t>
            </w:r>
          </w:p>
        </w:tc>
        <w:tc>
          <w:tcPr>
            <w:tcW w:w="184"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Липень</w:t>
            </w:r>
          </w:p>
        </w:tc>
        <w:tc>
          <w:tcPr>
            <w:tcW w:w="185"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Серпень</w:t>
            </w:r>
          </w:p>
        </w:tc>
        <w:tc>
          <w:tcPr>
            <w:tcW w:w="185"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Вересень</w:t>
            </w:r>
          </w:p>
        </w:tc>
        <w:tc>
          <w:tcPr>
            <w:tcW w:w="191"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Жовтень</w:t>
            </w:r>
          </w:p>
        </w:tc>
        <w:tc>
          <w:tcPr>
            <w:tcW w:w="188"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Листопад</w:t>
            </w:r>
          </w:p>
        </w:tc>
        <w:tc>
          <w:tcPr>
            <w:tcW w:w="166" w:type="pct"/>
            <w:shd w:val="clear" w:color="auto" w:fill="auto"/>
            <w:textDirection w:val="btLr"/>
          </w:tcPr>
          <w:p w:rsidR="00A97132" w:rsidRPr="00EA5196" w:rsidRDefault="00A97132" w:rsidP="00A97132">
            <w:pPr>
              <w:pStyle w:val="a5"/>
              <w:ind w:left="113" w:right="113"/>
              <w:jc w:val="center"/>
              <w:rPr>
                <w:sz w:val="19"/>
                <w:szCs w:val="19"/>
                <w:lang w:val="uk-UA"/>
              </w:rPr>
            </w:pPr>
            <w:r w:rsidRPr="00EA5196">
              <w:rPr>
                <w:sz w:val="19"/>
                <w:szCs w:val="19"/>
                <w:lang w:val="uk-UA"/>
              </w:rPr>
              <w:t>Грудень</w:t>
            </w:r>
          </w:p>
        </w:tc>
      </w:tr>
      <w:tr w:rsidR="00EA5196" w:rsidRPr="00EA5196" w:rsidTr="00962E56">
        <w:tc>
          <w:tcPr>
            <w:tcW w:w="2137"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1</w:t>
            </w:r>
          </w:p>
        </w:tc>
        <w:tc>
          <w:tcPr>
            <w:tcW w:w="399"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2</w:t>
            </w:r>
          </w:p>
        </w:tc>
        <w:tc>
          <w:tcPr>
            <w:tcW w:w="258"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3</w:t>
            </w:r>
          </w:p>
        </w:tc>
        <w:tc>
          <w:tcPr>
            <w:tcW w:w="185"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4</w:t>
            </w:r>
          </w:p>
        </w:tc>
        <w:tc>
          <w:tcPr>
            <w:tcW w:w="184"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5</w:t>
            </w:r>
          </w:p>
        </w:tc>
        <w:tc>
          <w:tcPr>
            <w:tcW w:w="185"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6</w:t>
            </w:r>
          </w:p>
        </w:tc>
        <w:tc>
          <w:tcPr>
            <w:tcW w:w="185"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7</w:t>
            </w:r>
          </w:p>
        </w:tc>
        <w:tc>
          <w:tcPr>
            <w:tcW w:w="185"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8</w:t>
            </w:r>
          </w:p>
        </w:tc>
        <w:tc>
          <w:tcPr>
            <w:tcW w:w="185"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9</w:t>
            </w:r>
          </w:p>
        </w:tc>
        <w:tc>
          <w:tcPr>
            <w:tcW w:w="184"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10</w:t>
            </w:r>
          </w:p>
        </w:tc>
        <w:tc>
          <w:tcPr>
            <w:tcW w:w="185"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11</w:t>
            </w:r>
          </w:p>
        </w:tc>
        <w:tc>
          <w:tcPr>
            <w:tcW w:w="185"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12</w:t>
            </w:r>
          </w:p>
        </w:tc>
        <w:tc>
          <w:tcPr>
            <w:tcW w:w="191"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13</w:t>
            </w:r>
          </w:p>
        </w:tc>
        <w:tc>
          <w:tcPr>
            <w:tcW w:w="188"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14</w:t>
            </w:r>
          </w:p>
        </w:tc>
        <w:tc>
          <w:tcPr>
            <w:tcW w:w="166" w:type="pct"/>
            <w:shd w:val="clear" w:color="auto" w:fill="auto"/>
          </w:tcPr>
          <w:p w:rsidR="00A97132" w:rsidRPr="00A405BE" w:rsidRDefault="00A97132" w:rsidP="007B5083">
            <w:pPr>
              <w:pStyle w:val="a5"/>
              <w:spacing w:before="0" w:beforeAutospacing="0" w:after="0"/>
              <w:jc w:val="center"/>
              <w:rPr>
                <w:sz w:val="20"/>
                <w:szCs w:val="20"/>
                <w:lang w:val="uk-UA"/>
              </w:rPr>
            </w:pPr>
            <w:r w:rsidRPr="00A405BE">
              <w:rPr>
                <w:sz w:val="20"/>
                <w:szCs w:val="20"/>
                <w:lang w:val="uk-UA"/>
              </w:rPr>
              <w:t>15</w:t>
            </w:r>
          </w:p>
        </w:tc>
      </w:tr>
      <w:tr w:rsidR="00A97132" w:rsidRPr="00EA5196" w:rsidTr="00962E56">
        <w:tc>
          <w:tcPr>
            <w:tcW w:w="5000" w:type="pct"/>
            <w:gridSpan w:val="15"/>
            <w:shd w:val="clear" w:color="auto" w:fill="auto"/>
          </w:tcPr>
          <w:p w:rsidR="00A97132" w:rsidRPr="00EA5196" w:rsidRDefault="00A97132" w:rsidP="00A97132">
            <w:pPr>
              <w:pStyle w:val="a5"/>
              <w:jc w:val="center"/>
              <w:rPr>
                <w:sz w:val="19"/>
                <w:szCs w:val="19"/>
                <w:lang w:val="uk-UA"/>
              </w:rPr>
            </w:pPr>
            <w:r w:rsidRPr="00EA5196">
              <w:rPr>
                <w:i/>
                <w:iCs/>
                <w:sz w:val="19"/>
                <w:szCs w:val="19"/>
                <w:lang w:val="uk-UA"/>
              </w:rPr>
              <w:t>Виробництво теплової енергії котельнями</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Відпуск теплової енергії з колекторів котелень</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Гкал</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Норма питомих витрат електроенергії на виробництво теплової енергії</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кВт·год/Гкал</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Обсяг споживання активної електроенергії, усього</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тис. кВт·год</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Споживання електроенергії (I клас напруги)</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тис. кВт·год</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Тариф без ПДВ (I клас напруги)</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коп/кВт·год</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Вартість електроенергії (I клас напруги)</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тис. грн</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Споживання електроенергії (II клас напруги)</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тис. кВт·год</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Тариф без ПДВ (II клас напруги)</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коп/кВт·год</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Вартість електроенергії (II клас напруги)</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тис. грн</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Вартість активної електроенергії, усього</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тис. грн</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Обсяг споживання реактивної електроенергії</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тис. кВАр·год</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Тариф на споживання реактивної електроенергії без ПДВ</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коп/кВАр·год</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Вартість споживання реактивної електроенергії</w:t>
            </w:r>
          </w:p>
        </w:tc>
        <w:tc>
          <w:tcPr>
            <w:tcW w:w="399" w:type="pct"/>
            <w:shd w:val="clear" w:color="auto" w:fill="auto"/>
          </w:tcPr>
          <w:p w:rsidR="00A97132" w:rsidRPr="00EA5196" w:rsidRDefault="00A97132" w:rsidP="00A97132">
            <w:pPr>
              <w:pStyle w:val="a5"/>
              <w:jc w:val="center"/>
              <w:rPr>
                <w:spacing w:val="-20"/>
                <w:sz w:val="19"/>
                <w:szCs w:val="19"/>
                <w:lang w:val="uk-UA"/>
              </w:rPr>
            </w:pPr>
            <w:r w:rsidRPr="00EA5196">
              <w:rPr>
                <w:spacing w:val="-20"/>
                <w:sz w:val="19"/>
                <w:szCs w:val="19"/>
                <w:lang w:val="uk-UA"/>
              </w:rPr>
              <w:t>тис. грн</w:t>
            </w: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r w:rsidR="00EA5196" w:rsidRPr="00EA5196" w:rsidTr="00962E56">
        <w:tc>
          <w:tcPr>
            <w:tcW w:w="2137" w:type="pct"/>
            <w:shd w:val="clear" w:color="auto" w:fill="auto"/>
          </w:tcPr>
          <w:p w:rsidR="00A97132" w:rsidRPr="00EA5196" w:rsidRDefault="00A97132" w:rsidP="00A97132">
            <w:pPr>
              <w:pStyle w:val="a5"/>
              <w:rPr>
                <w:sz w:val="19"/>
                <w:szCs w:val="19"/>
                <w:lang w:val="uk-UA"/>
              </w:rPr>
            </w:pPr>
            <w:r w:rsidRPr="00EA5196">
              <w:rPr>
                <w:sz w:val="19"/>
                <w:szCs w:val="19"/>
                <w:lang w:val="uk-UA"/>
              </w:rPr>
              <w:t>Вартість активної та реактивної електроенергії на виробництво теплової енергії котельнями</w:t>
            </w:r>
          </w:p>
        </w:tc>
        <w:tc>
          <w:tcPr>
            <w:tcW w:w="399" w:type="pct"/>
            <w:shd w:val="clear" w:color="auto" w:fill="auto"/>
          </w:tcPr>
          <w:p w:rsidR="00A97132" w:rsidRDefault="00A97132" w:rsidP="00A97132">
            <w:pPr>
              <w:pStyle w:val="a5"/>
              <w:jc w:val="center"/>
              <w:rPr>
                <w:spacing w:val="-20"/>
                <w:sz w:val="19"/>
                <w:szCs w:val="19"/>
                <w:lang w:val="uk-UA"/>
              </w:rPr>
            </w:pPr>
            <w:r w:rsidRPr="00EA5196">
              <w:rPr>
                <w:spacing w:val="-20"/>
                <w:sz w:val="19"/>
                <w:szCs w:val="19"/>
                <w:lang w:val="uk-UA"/>
              </w:rPr>
              <w:t>тис. грн</w:t>
            </w:r>
          </w:p>
          <w:p w:rsidR="007B5083" w:rsidRPr="00EA5196" w:rsidRDefault="007B5083" w:rsidP="00A97132">
            <w:pPr>
              <w:pStyle w:val="a5"/>
              <w:jc w:val="center"/>
              <w:rPr>
                <w:spacing w:val="-20"/>
                <w:sz w:val="19"/>
                <w:szCs w:val="19"/>
                <w:lang w:val="uk-UA"/>
              </w:rPr>
            </w:pPr>
          </w:p>
        </w:tc>
        <w:tc>
          <w:tcPr>
            <w:tcW w:w="25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4"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5"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91"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88"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c>
          <w:tcPr>
            <w:tcW w:w="166" w:type="pct"/>
            <w:shd w:val="clear" w:color="auto" w:fill="auto"/>
          </w:tcPr>
          <w:p w:rsidR="00A97132" w:rsidRPr="00EA5196" w:rsidRDefault="00A97132" w:rsidP="00A97132">
            <w:pPr>
              <w:pStyle w:val="a5"/>
              <w:jc w:val="center"/>
              <w:rPr>
                <w:sz w:val="19"/>
                <w:szCs w:val="19"/>
                <w:lang w:val="uk-UA"/>
              </w:rPr>
            </w:pPr>
            <w:r w:rsidRPr="00EA5196">
              <w:rPr>
                <w:sz w:val="19"/>
                <w:szCs w:val="19"/>
                <w:lang w:val="uk-UA"/>
              </w:rPr>
              <w:t> </w:t>
            </w:r>
          </w:p>
        </w:tc>
      </w:tr>
    </w:tbl>
    <w:p w:rsidR="007B5083" w:rsidRPr="007B5083" w:rsidRDefault="007B5083" w:rsidP="007B5083">
      <w:pPr>
        <w:jc w:val="right"/>
        <w:rPr>
          <w:b/>
          <w:sz w:val="24"/>
          <w:szCs w:val="24"/>
        </w:rPr>
      </w:pPr>
      <w:r w:rsidRPr="007B5083">
        <w:rPr>
          <w:b/>
          <w:sz w:val="24"/>
          <w:szCs w:val="24"/>
        </w:rPr>
        <w:lastRenderedPageBreak/>
        <w:t>Продовження додатка 10</w:t>
      </w:r>
    </w:p>
    <w:p w:rsidR="007B5083" w:rsidRDefault="007B5083"/>
    <w:tbl>
      <w:tblPr>
        <w:tblW w:w="47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9"/>
        <w:gridCol w:w="88"/>
        <w:gridCol w:w="1457"/>
        <w:gridCol w:w="720"/>
        <w:gridCol w:w="520"/>
        <w:gridCol w:w="517"/>
        <w:gridCol w:w="520"/>
        <w:gridCol w:w="520"/>
        <w:gridCol w:w="520"/>
        <w:gridCol w:w="520"/>
        <w:gridCol w:w="517"/>
        <w:gridCol w:w="520"/>
        <w:gridCol w:w="520"/>
        <w:gridCol w:w="537"/>
        <w:gridCol w:w="525"/>
        <w:gridCol w:w="459"/>
      </w:tblGrid>
      <w:tr w:rsidR="007B5083" w:rsidRPr="00EA5196" w:rsidTr="00962E56">
        <w:tc>
          <w:tcPr>
            <w:tcW w:w="1989" w:type="pct"/>
            <w:gridSpan w:val="2"/>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1</w:t>
            </w:r>
          </w:p>
        </w:tc>
        <w:tc>
          <w:tcPr>
            <w:tcW w:w="524"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2</w:t>
            </w:r>
          </w:p>
        </w:tc>
        <w:tc>
          <w:tcPr>
            <w:tcW w:w="259"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3</w:t>
            </w:r>
          </w:p>
        </w:tc>
        <w:tc>
          <w:tcPr>
            <w:tcW w:w="187"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4</w:t>
            </w:r>
          </w:p>
        </w:tc>
        <w:tc>
          <w:tcPr>
            <w:tcW w:w="186"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5</w:t>
            </w:r>
          </w:p>
        </w:tc>
        <w:tc>
          <w:tcPr>
            <w:tcW w:w="187"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6</w:t>
            </w:r>
          </w:p>
        </w:tc>
        <w:tc>
          <w:tcPr>
            <w:tcW w:w="187"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7</w:t>
            </w:r>
          </w:p>
        </w:tc>
        <w:tc>
          <w:tcPr>
            <w:tcW w:w="187"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8</w:t>
            </w:r>
          </w:p>
        </w:tc>
        <w:tc>
          <w:tcPr>
            <w:tcW w:w="187"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9</w:t>
            </w:r>
          </w:p>
        </w:tc>
        <w:tc>
          <w:tcPr>
            <w:tcW w:w="186"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10</w:t>
            </w:r>
          </w:p>
        </w:tc>
        <w:tc>
          <w:tcPr>
            <w:tcW w:w="187"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11</w:t>
            </w:r>
          </w:p>
        </w:tc>
        <w:tc>
          <w:tcPr>
            <w:tcW w:w="187"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12</w:t>
            </w:r>
          </w:p>
        </w:tc>
        <w:tc>
          <w:tcPr>
            <w:tcW w:w="193"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13</w:t>
            </w:r>
          </w:p>
        </w:tc>
        <w:tc>
          <w:tcPr>
            <w:tcW w:w="189"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14</w:t>
            </w:r>
          </w:p>
        </w:tc>
        <w:tc>
          <w:tcPr>
            <w:tcW w:w="165" w:type="pct"/>
            <w:shd w:val="clear" w:color="auto" w:fill="auto"/>
          </w:tcPr>
          <w:p w:rsidR="007B5083" w:rsidRPr="00A405BE" w:rsidRDefault="007B5083" w:rsidP="007B5083">
            <w:pPr>
              <w:pStyle w:val="a5"/>
              <w:spacing w:before="0" w:beforeAutospacing="0" w:after="0"/>
              <w:jc w:val="center"/>
              <w:rPr>
                <w:sz w:val="20"/>
                <w:szCs w:val="20"/>
                <w:lang w:val="uk-UA"/>
              </w:rPr>
            </w:pPr>
            <w:r w:rsidRPr="00A405BE">
              <w:rPr>
                <w:sz w:val="20"/>
                <w:szCs w:val="20"/>
                <w:lang w:val="uk-UA"/>
              </w:rPr>
              <w:t>15</w:t>
            </w:r>
          </w:p>
        </w:tc>
      </w:tr>
      <w:tr w:rsidR="007B5083" w:rsidRPr="00EA5196" w:rsidTr="00962E56">
        <w:tc>
          <w:tcPr>
            <w:tcW w:w="5000" w:type="pct"/>
            <w:gridSpan w:val="16"/>
            <w:shd w:val="clear" w:color="auto" w:fill="auto"/>
          </w:tcPr>
          <w:p w:rsidR="007B5083" w:rsidRPr="00EA5196" w:rsidRDefault="007B5083" w:rsidP="007B5083">
            <w:pPr>
              <w:pStyle w:val="a5"/>
              <w:jc w:val="center"/>
              <w:rPr>
                <w:spacing w:val="-20"/>
                <w:sz w:val="19"/>
                <w:szCs w:val="19"/>
                <w:lang w:val="uk-UA"/>
              </w:rPr>
            </w:pPr>
            <w:r w:rsidRPr="00EA5196">
              <w:rPr>
                <w:i/>
                <w:iCs/>
                <w:spacing w:val="-20"/>
                <w:sz w:val="19"/>
                <w:szCs w:val="19"/>
                <w:lang w:val="uk-UA"/>
              </w:rPr>
              <w:t>Транспортування теплової енергії власними тепловими мережами</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Обсяг надходження теплової енергії у власні теплові мережі</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Гкал</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Норма питомих витрат електроенергії на транспортування теплової енергії</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кВт·год /Гкал</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Обсяг споживання активної електроенергії, усього</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кВт·год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Споживання електроенергії (I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кВт·год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Тариф без ПДВ (I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коп/кВт·год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Вартість електроенергії (I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грн</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Споживання електроенергії (II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кВт·год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Тариф без ПДВ (II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коп/кВт·год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Вартість електроенергії (II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грн</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Вартість активної електроенергії, усього</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грн</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Обсяг споживання реактивної електроенергії</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кВАр·год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Тариф на споживання реактивної електроенергії без ПДВ</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коп/кВАр·год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Вартість споживання реактивної електроенергії</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грн</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rPr>
          <w:trHeight w:val="403"/>
        </w:trPr>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Вартість активної та реактивної електроенергії на транспортування теплової енергії власними мережами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грн</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5000" w:type="pct"/>
            <w:gridSpan w:val="16"/>
            <w:shd w:val="clear" w:color="auto" w:fill="auto"/>
          </w:tcPr>
          <w:p w:rsidR="007B5083" w:rsidRPr="00EA5196" w:rsidRDefault="007B5083" w:rsidP="007B5083">
            <w:pPr>
              <w:pStyle w:val="a5"/>
              <w:jc w:val="center"/>
              <w:rPr>
                <w:i/>
                <w:iCs/>
                <w:spacing w:val="-20"/>
                <w:sz w:val="19"/>
                <w:szCs w:val="19"/>
                <w:lang w:val="uk-UA"/>
              </w:rPr>
            </w:pPr>
            <w:r w:rsidRPr="00EA5196">
              <w:rPr>
                <w:i/>
                <w:iCs/>
                <w:spacing w:val="-20"/>
                <w:sz w:val="19"/>
                <w:szCs w:val="19"/>
                <w:lang w:val="uk-UA"/>
              </w:rPr>
              <w:t>Постачання теплової енергії</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Відпуск теплової енергії</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Гкал</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Норма питомих витрат електроенергії на постачання теплової енергії</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кВт·год /Гкал</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Обсяг споживання активної електроенергії, усього</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кВт·год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Споживання електроенергії (I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кВт·год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Тариф без ПДВ (I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коп/кВт·год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Вартість електроенергії (I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грн</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r w:rsidR="007B5083" w:rsidRPr="00EA5196" w:rsidTr="00962E56">
        <w:tc>
          <w:tcPr>
            <w:tcW w:w="1957" w:type="pct"/>
            <w:shd w:val="clear" w:color="auto" w:fill="auto"/>
          </w:tcPr>
          <w:p w:rsidR="007B5083" w:rsidRPr="00EA5196" w:rsidRDefault="007B5083" w:rsidP="007B5083">
            <w:pPr>
              <w:pStyle w:val="a5"/>
              <w:rPr>
                <w:sz w:val="19"/>
                <w:szCs w:val="19"/>
                <w:lang w:val="uk-UA"/>
              </w:rPr>
            </w:pPr>
            <w:r w:rsidRPr="00EA5196">
              <w:rPr>
                <w:sz w:val="19"/>
                <w:szCs w:val="19"/>
                <w:lang w:val="uk-UA"/>
              </w:rPr>
              <w:t>Споживання електроенергії (II клас напруги)</w:t>
            </w:r>
          </w:p>
        </w:tc>
        <w:tc>
          <w:tcPr>
            <w:tcW w:w="556" w:type="pct"/>
            <w:gridSpan w:val="2"/>
            <w:shd w:val="clear" w:color="auto" w:fill="auto"/>
          </w:tcPr>
          <w:p w:rsidR="007B5083" w:rsidRPr="00EA5196" w:rsidRDefault="007B5083" w:rsidP="007B5083">
            <w:pPr>
              <w:pStyle w:val="a5"/>
              <w:jc w:val="center"/>
              <w:rPr>
                <w:spacing w:val="-20"/>
                <w:sz w:val="19"/>
                <w:szCs w:val="19"/>
                <w:lang w:val="uk-UA"/>
              </w:rPr>
            </w:pPr>
            <w:r w:rsidRPr="00EA5196">
              <w:rPr>
                <w:spacing w:val="-20"/>
                <w:sz w:val="19"/>
                <w:szCs w:val="19"/>
                <w:lang w:val="uk-UA"/>
              </w:rPr>
              <w:t>тис. кВт·год</w:t>
            </w:r>
          </w:p>
        </w:tc>
        <w:tc>
          <w:tcPr>
            <w:tcW w:w="25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6"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7"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93"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89"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c>
          <w:tcPr>
            <w:tcW w:w="165" w:type="pct"/>
            <w:shd w:val="clear" w:color="auto" w:fill="auto"/>
          </w:tcPr>
          <w:p w:rsidR="007B5083" w:rsidRPr="00EA5196" w:rsidRDefault="007B5083" w:rsidP="007B5083">
            <w:pPr>
              <w:pStyle w:val="a5"/>
              <w:jc w:val="center"/>
              <w:rPr>
                <w:sz w:val="19"/>
                <w:szCs w:val="19"/>
                <w:lang w:val="uk-UA"/>
              </w:rPr>
            </w:pPr>
            <w:r w:rsidRPr="00EA5196">
              <w:rPr>
                <w:sz w:val="19"/>
                <w:szCs w:val="19"/>
                <w:lang w:val="uk-UA"/>
              </w:rPr>
              <w:t> </w:t>
            </w:r>
          </w:p>
        </w:tc>
      </w:tr>
    </w:tbl>
    <w:p w:rsidR="008D4D05" w:rsidRPr="008D4D05" w:rsidRDefault="008D4D05" w:rsidP="008D4D05">
      <w:pPr>
        <w:jc w:val="right"/>
        <w:rPr>
          <w:b/>
          <w:sz w:val="24"/>
          <w:szCs w:val="24"/>
        </w:rPr>
      </w:pPr>
      <w:r w:rsidRPr="008D4D05">
        <w:rPr>
          <w:b/>
          <w:sz w:val="24"/>
          <w:szCs w:val="24"/>
        </w:rPr>
        <w:lastRenderedPageBreak/>
        <w:t>Продовження додатка 10</w:t>
      </w:r>
    </w:p>
    <w:p w:rsidR="008D4D05" w:rsidRDefault="008D4D05"/>
    <w:tbl>
      <w:tblPr>
        <w:tblW w:w="491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4110"/>
        <w:gridCol w:w="1335"/>
        <w:gridCol w:w="1541"/>
        <w:gridCol w:w="724"/>
        <w:gridCol w:w="520"/>
        <w:gridCol w:w="390"/>
        <w:gridCol w:w="128"/>
        <w:gridCol w:w="518"/>
        <w:gridCol w:w="518"/>
        <w:gridCol w:w="518"/>
        <w:gridCol w:w="518"/>
        <w:gridCol w:w="515"/>
        <w:gridCol w:w="518"/>
        <w:gridCol w:w="518"/>
        <w:gridCol w:w="535"/>
        <w:gridCol w:w="526"/>
        <w:gridCol w:w="462"/>
        <w:gridCol w:w="250"/>
      </w:tblGrid>
      <w:tr w:rsidR="008D4D05" w:rsidRPr="00EA5196" w:rsidTr="00962E56">
        <w:trPr>
          <w:gridBefore w:val="1"/>
          <w:gridAfter w:val="1"/>
          <w:wBefore w:w="136" w:type="pct"/>
          <w:wAfter w:w="85" w:type="pct"/>
        </w:trPr>
        <w:tc>
          <w:tcPr>
            <w:tcW w:w="1873" w:type="pct"/>
            <w:gridSpan w:val="2"/>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1</w:t>
            </w:r>
          </w:p>
        </w:tc>
        <w:tc>
          <w:tcPr>
            <w:tcW w:w="530"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2</w:t>
            </w:r>
          </w:p>
        </w:tc>
        <w:tc>
          <w:tcPr>
            <w:tcW w:w="249"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3</w:t>
            </w:r>
          </w:p>
        </w:tc>
        <w:tc>
          <w:tcPr>
            <w:tcW w:w="179"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4</w:t>
            </w:r>
          </w:p>
        </w:tc>
        <w:tc>
          <w:tcPr>
            <w:tcW w:w="178" w:type="pct"/>
            <w:gridSpan w:val="2"/>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5</w:t>
            </w:r>
          </w:p>
        </w:tc>
        <w:tc>
          <w:tcPr>
            <w:tcW w:w="178"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6</w:t>
            </w:r>
          </w:p>
        </w:tc>
        <w:tc>
          <w:tcPr>
            <w:tcW w:w="178"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7</w:t>
            </w:r>
          </w:p>
        </w:tc>
        <w:tc>
          <w:tcPr>
            <w:tcW w:w="178"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8</w:t>
            </w:r>
          </w:p>
        </w:tc>
        <w:tc>
          <w:tcPr>
            <w:tcW w:w="178"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9</w:t>
            </w:r>
          </w:p>
        </w:tc>
        <w:tc>
          <w:tcPr>
            <w:tcW w:w="177"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10</w:t>
            </w:r>
          </w:p>
        </w:tc>
        <w:tc>
          <w:tcPr>
            <w:tcW w:w="178"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11</w:t>
            </w:r>
          </w:p>
        </w:tc>
        <w:tc>
          <w:tcPr>
            <w:tcW w:w="178"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12</w:t>
            </w:r>
          </w:p>
        </w:tc>
        <w:tc>
          <w:tcPr>
            <w:tcW w:w="184"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13</w:t>
            </w:r>
          </w:p>
        </w:tc>
        <w:tc>
          <w:tcPr>
            <w:tcW w:w="181"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14</w:t>
            </w:r>
          </w:p>
        </w:tc>
        <w:tc>
          <w:tcPr>
            <w:tcW w:w="159" w:type="pct"/>
            <w:shd w:val="clear" w:color="auto" w:fill="auto"/>
          </w:tcPr>
          <w:p w:rsidR="008D4D05" w:rsidRPr="00A405BE" w:rsidRDefault="008D4D05" w:rsidP="008D4D05">
            <w:pPr>
              <w:pStyle w:val="a5"/>
              <w:spacing w:before="0" w:beforeAutospacing="0" w:after="0"/>
              <w:jc w:val="center"/>
              <w:rPr>
                <w:sz w:val="20"/>
                <w:szCs w:val="20"/>
                <w:lang w:val="uk-UA"/>
              </w:rPr>
            </w:pPr>
            <w:r w:rsidRPr="00A405BE">
              <w:rPr>
                <w:sz w:val="20"/>
                <w:szCs w:val="20"/>
                <w:lang w:val="uk-UA"/>
              </w:rPr>
              <w:t>15</w:t>
            </w:r>
          </w:p>
        </w:tc>
      </w:tr>
      <w:tr w:rsidR="008D4D05" w:rsidRPr="00EA5196" w:rsidTr="00962E56">
        <w:trPr>
          <w:gridBefore w:val="1"/>
          <w:gridAfter w:val="1"/>
          <w:wBefore w:w="136" w:type="pct"/>
          <w:wAfter w:w="85" w:type="pct"/>
        </w:trPr>
        <w:tc>
          <w:tcPr>
            <w:tcW w:w="1873" w:type="pct"/>
            <w:gridSpan w:val="2"/>
            <w:shd w:val="clear" w:color="auto" w:fill="auto"/>
          </w:tcPr>
          <w:p w:rsidR="008D4D05" w:rsidRPr="00EA5196" w:rsidRDefault="008D4D05" w:rsidP="008D4D05">
            <w:pPr>
              <w:pStyle w:val="a5"/>
              <w:rPr>
                <w:sz w:val="19"/>
                <w:szCs w:val="19"/>
                <w:lang w:val="uk-UA"/>
              </w:rPr>
            </w:pPr>
            <w:r w:rsidRPr="00EA5196">
              <w:rPr>
                <w:sz w:val="19"/>
                <w:szCs w:val="19"/>
                <w:lang w:val="uk-UA"/>
              </w:rPr>
              <w:t>Тариф без ПДВ (II клас напруги)</w:t>
            </w:r>
          </w:p>
        </w:tc>
        <w:tc>
          <w:tcPr>
            <w:tcW w:w="530" w:type="pct"/>
            <w:shd w:val="clear" w:color="auto" w:fill="auto"/>
          </w:tcPr>
          <w:p w:rsidR="008D4D05" w:rsidRPr="00EA5196" w:rsidRDefault="008D4D05" w:rsidP="008D4D05">
            <w:pPr>
              <w:pStyle w:val="a5"/>
              <w:jc w:val="center"/>
              <w:rPr>
                <w:spacing w:val="-20"/>
                <w:sz w:val="19"/>
                <w:szCs w:val="19"/>
                <w:lang w:val="uk-UA"/>
              </w:rPr>
            </w:pPr>
            <w:r w:rsidRPr="00EA5196">
              <w:rPr>
                <w:spacing w:val="-20"/>
                <w:sz w:val="19"/>
                <w:szCs w:val="19"/>
                <w:lang w:val="uk-UA"/>
              </w:rPr>
              <w:t>коп/кВт·год</w:t>
            </w:r>
          </w:p>
        </w:tc>
        <w:tc>
          <w:tcPr>
            <w:tcW w:w="24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gridSpan w:val="2"/>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7"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4"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1"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5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r>
      <w:tr w:rsidR="008D4D05" w:rsidRPr="00EA5196" w:rsidTr="00962E56">
        <w:trPr>
          <w:gridBefore w:val="1"/>
          <w:gridAfter w:val="1"/>
          <w:wBefore w:w="136" w:type="pct"/>
          <w:wAfter w:w="85" w:type="pct"/>
        </w:trPr>
        <w:tc>
          <w:tcPr>
            <w:tcW w:w="1873" w:type="pct"/>
            <w:gridSpan w:val="2"/>
            <w:shd w:val="clear" w:color="auto" w:fill="auto"/>
          </w:tcPr>
          <w:p w:rsidR="008D4D05" w:rsidRPr="00EA5196" w:rsidRDefault="008D4D05" w:rsidP="008D4D05">
            <w:pPr>
              <w:pStyle w:val="a5"/>
              <w:rPr>
                <w:sz w:val="19"/>
                <w:szCs w:val="19"/>
                <w:lang w:val="uk-UA"/>
              </w:rPr>
            </w:pPr>
            <w:r w:rsidRPr="00EA5196">
              <w:rPr>
                <w:sz w:val="19"/>
                <w:szCs w:val="19"/>
                <w:lang w:val="uk-UA"/>
              </w:rPr>
              <w:t>Вартість електроенергії (II клас напруги)</w:t>
            </w:r>
          </w:p>
        </w:tc>
        <w:tc>
          <w:tcPr>
            <w:tcW w:w="530" w:type="pct"/>
            <w:shd w:val="clear" w:color="auto" w:fill="auto"/>
          </w:tcPr>
          <w:p w:rsidR="008D4D05" w:rsidRPr="00EA5196" w:rsidRDefault="008D4D05" w:rsidP="008D4D05">
            <w:pPr>
              <w:pStyle w:val="a5"/>
              <w:jc w:val="center"/>
              <w:rPr>
                <w:spacing w:val="-20"/>
                <w:sz w:val="19"/>
                <w:szCs w:val="19"/>
                <w:lang w:val="uk-UA"/>
              </w:rPr>
            </w:pPr>
            <w:r w:rsidRPr="00EA5196">
              <w:rPr>
                <w:spacing w:val="-20"/>
                <w:sz w:val="19"/>
                <w:szCs w:val="19"/>
                <w:lang w:val="uk-UA"/>
              </w:rPr>
              <w:t>тис. грн</w:t>
            </w:r>
          </w:p>
        </w:tc>
        <w:tc>
          <w:tcPr>
            <w:tcW w:w="24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gridSpan w:val="2"/>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7"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4"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1"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5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r>
      <w:tr w:rsidR="008D4D05" w:rsidRPr="00EA5196" w:rsidTr="00962E56">
        <w:trPr>
          <w:gridBefore w:val="1"/>
          <w:gridAfter w:val="1"/>
          <w:wBefore w:w="136" w:type="pct"/>
          <w:wAfter w:w="85" w:type="pct"/>
        </w:trPr>
        <w:tc>
          <w:tcPr>
            <w:tcW w:w="1873" w:type="pct"/>
            <w:gridSpan w:val="2"/>
            <w:shd w:val="clear" w:color="auto" w:fill="auto"/>
          </w:tcPr>
          <w:p w:rsidR="008D4D05" w:rsidRPr="00EA5196" w:rsidRDefault="008D4D05" w:rsidP="008D4D05">
            <w:pPr>
              <w:pStyle w:val="a5"/>
              <w:rPr>
                <w:sz w:val="19"/>
                <w:szCs w:val="19"/>
                <w:lang w:val="uk-UA"/>
              </w:rPr>
            </w:pPr>
            <w:r w:rsidRPr="00EA5196">
              <w:rPr>
                <w:sz w:val="19"/>
                <w:szCs w:val="19"/>
                <w:lang w:val="uk-UA"/>
              </w:rPr>
              <w:t>Вартість активної електроенергії, усього</w:t>
            </w:r>
          </w:p>
        </w:tc>
        <w:tc>
          <w:tcPr>
            <w:tcW w:w="530" w:type="pct"/>
            <w:shd w:val="clear" w:color="auto" w:fill="auto"/>
          </w:tcPr>
          <w:p w:rsidR="008D4D05" w:rsidRPr="00EA5196" w:rsidRDefault="008D4D05" w:rsidP="008D4D05">
            <w:pPr>
              <w:pStyle w:val="a5"/>
              <w:jc w:val="center"/>
              <w:rPr>
                <w:spacing w:val="-20"/>
                <w:sz w:val="19"/>
                <w:szCs w:val="19"/>
                <w:lang w:val="uk-UA"/>
              </w:rPr>
            </w:pPr>
            <w:r w:rsidRPr="00EA5196">
              <w:rPr>
                <w:spacing w:val="-20"/>
                <w:sz w:val="19"/>
                <w:szCs w:val="19"/>
                <w:lang w:val="uk-UA"/>
              </w:rPr>
              <w:t>тис. грн</w:t>
            </w:r>
          </w:p>
        </w:tc>
        <w:tc>
          <w:tcPr>
            <w:tcW w:w="24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gridSpan w:val="2"/>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7"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4"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1"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5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r>
      <w:tr w:rsidR="008D4D05" w:rsidRPr="00EA5196" w:rsidTr="00962E56">
        <w:trPr>
          <w:gridBefore w:val="1"/>
          <w:gridAfter w:val="1"/>
          <w:wBefore w:w="136" w:type="pct"/>
          <w:wAfter w:w="85" w:type="pct"/>
        </w:trPr>
        <w:tc>
          <w:tcPr>
            <w:tcW w:w="1873" w:type="pct"/>
            <w:gridSpan w:val="2"/>
            <w:shd w:val="clear" w:color="auto" w:fill="auto"/>
          </w:tcPr>
          <w:p w:rsidR="008D4D05" w:rsidRPr="00EA5196" w:rsidRDefault="008D4D05" w:rsidP="008D4D05">
            <w:pPr>
              <w:pStyle w:val="a5"/>
              <w:rPr>
                <w:sz w:val="19"/>
                <w:szCs w:val="19"/>
                <w:lang w:val="uk-UA"/>
              </w:rPr>
            </w:pPr>
            <w:r w:rsidRPr="00EA5196">
              <w:rPr>
                <w:sz w:val="19"/>
                <w:szCs w:val="19"/>
                <w:lang w:val="uk-UA"/>
              </w:rPr>
              <w:t>Обсяг споживання реактивної електроенергії</w:t>
            </w:r>
          </w:p>
        </w:tc>
        <w:tc>
          <w:tcPr>
            <w:tcW w:w="530" w:type="pct"/>
            <w:shd w:val="clear" w:color="auto" w:fill="auto"/>
          </w:tcPr>
          <w:p w:rsidR="008D4D05" w:rsidRPr="00EA5196" w:rsidRDefault="008D4D05" w:rsidP="008D4D05">
            <w:pPr>
              <w:pStyle w:val="a5"/>
              <w:jc w:val="center"/>
              <w:rPr>
                <w:spacing w:val="-20"/>
                <w:sz w:val="19"/>
                <w:szCs w:val="19"/>
                <w:lang w:val="uk-UA"/>
              </w:rPr>
            </w:pPr>
            <w:r w:rsidRPr="00EA5196">
              <w:rPr>
                <w:spacing w:val="-20"/>
                <w:sz w:val="19"/>
                <w:szCs w:val="19"/>
                <w:lang w:val="uk-UA"/>
              </w:rPr>
              <w:t>тис. кВАр·год</w:t>
            </w:r>
          </w:p>
        </w:tc>
        <w:tc>
          <w:tcPr>
            <w:tcW w:w="24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gridSpan w:val="2"/>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7"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4"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1"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5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r>
      <w:tr w:rsidR="008D4D05" w:rsidRPr="00EA5196" w:rsidTr="00962E56">
        <w:trPr>
          <w:gridBefore w:val="1"/>
          <w:gridAfter w:val="1"/>
          <w:wBefore w:w="136" w:type="pct"/>
          <w:wAfter w:w="85" w:type="pct"/>
        </w:trPr>
        <w:tc>
          <w:tcPr>
            <w:tcW w:w="1873" w:type="pct"/>
            <w:gridSpan w:val="2"/>
            <w:shd w:val="clear" w:color="auto" w:fill="auto"/>
          </w:tcPr>
          <w:p w:rsidR="008D4D05" w:rsidRPr="00EA5196" w:rsidRDefault="008D4D05" w:rsidP="008D4D05">
            <w:pPr>
              <w:pStyle w:val="a5"/>
              <w:rPr>
                <w:sz w:val="19"/>
                <w:szCs w:val="19"/>
                <w:lang w:val="uk-UA"/>
              </w:rPr>
            </w:pPr>
            <w:r w:rsidRPr="00EA5196">
              <w:rPr>
                <w:sz w:val="19"/>
                <w:szCs w:val="19"/>
                <w:lang w:val="uk-UA"/>
              </w:rPr>
              <w:t>Тариф на споживання реактивної електроенергії без ПДВ</w:t>
            </w:r>
          </w:p>
        </w:tc>
        <w:tc>
          <w:tcPr>
            <w:tcW w:w="530" w:type="pct"/>
            <w:shd w:val="clear" w:color="auto" w:fill="auto"/>
          </w:tcPr>
          <w:p w:rsidR="008D4D05" w:rsidRPr="00EA5196" w:rsidRDefault="008D4D05" w:rsidP="008D4D05">
            <w:pPr>
              <w:pStyle w:val="a5"/>
              <w:jc w:val="center"/>
              <w:rPr>
                <w:spacing w:val="-20"/>
                <w:sz w:val="19"/>
                <w:szCs w:val="19"/>
                <w:lang w:val="uk-UA"/>
              </w:rPr>
            </w:pPr>
            <w:r w:rsidRPr="00EA5196">
              <w:rPr>
                <w:spacing w:val="-20"/>
                <w:sz w:val="19"/>
                <w:szCs w:val="19"/>
                <w:lang w:val="uk-UA"/>
              </w:rPr>
              <w:t>коп/кВАр·год</w:t>
            </w:r>
          </w:p>
        </w:tc>
        <w:tc>
          <w:tcPr>
            <w:tcW w:w="24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gridSpan w:val="2"/>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7"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4"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1"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5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r>
      <w:tr w:rsidR="008D4D05" w:rsidRPr="00EA5196" w:rsidTr="00962E56">
        <w:trPr>
          <w:gridBefore w:val="1"/>
          <w:gridAfter w:val="1"/>
          <w:wBefore w:w="136" w:type="pct"/>
          <w:wAfter w:w="85" w:type="pct"/>
        </w:trPr>
        <w:tc>
          <w:tcPr>
            <w:tcW w:w="1873" w:type="pct"/>
            <w:gridSpan w:val="2"/>
            <w:shd w:val="clear" w:color="auto" w:fill="auto"/>
          </w:tcPr>
          <w:p w:rsidR="008D4D05" w:rsidRPr="00EA5196" w:rsidRDefault="008D4D05" w:rsidP="008D4D05">
            <w:pPr>
              <w:pStyle w:val="a5"/>
              <w:rPr>
                <w:sz w:val="19"/>
                <w:szCs w:val="19"/>
                <w:lang w:val="uk-UA"/>
              </w:rPr>
            </w:pPr>
            <w:r w:rsidRPr="00EA5196">
              <w:rPr>
                <w:sz w:val="19"/>
                <w:szCs w:val="19"/>
                <w:lang w:val="uk-UA"/>
              </w:rPr>
              <w:t>Вартість споживання реактивної електроенергії</w:t>
            </w:r>
          </w:p>
        </w:tc>
        <w:tc>
          <w:tcPr>
            <w:tcW w:w="530" w:type="pct"/>
            <w:shd w:val="clear" w:color="auto" w:fill="auto"/>
          </w:tcPr>
          <w:p w:rsidR="008D4D05" w:rsidRPr="00EA5196" w:rsidRDefault="008D4D05" w:rsidP="008D4D05">
            <w:pPr>
              <w:pStyle w:val="a5"/>
              <w:jc w:val="center"/>
              <w:rPr>
                <w:spacing w:val="-20"/>
                <w:sz w:val="19"/>
                <w:szCs w:val="19"/>
                <w:lang w:val="uk-UA"/>
              </w:rPr>
            </w:pPr>
            <w:r w:rsidRPr="00EA5196">
              <w:rPr>
                <w:spacing w:val="-20"/>
                <w:sz w:val="19"/>
                <w:szCs w:val="19"/>
                <w:lang w:val="uk-UA"/>
              </w:rPr>
              <w:t>тис. грн</w:t>
            </w:r>
          </w:p>
        </w:tc>
        <w:tc>
          <w:tcPr>
            <w:tcW w:w="24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gridSpan w:val="2"/>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7"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4"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1"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5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r>
      <w:tr w:rsidR="008D4D05" w:rsidRPr="00EA5196" w:rsidTr="00962E56">
        <w:trPr>
          <w:gridBefore w:val="1"/>
          <w:gridAfter w:val="1"/>
          <w:wBefore w:w="136" w:type="pct"/>
          <w:wAfter w:w="85" w:type="pct"/>
        </w:trPr>
        <w:tc>
          <w:tcPr>
            <w:tcW w:w="1873" w:type="pct"/>
            <w:gridSpan w:val="2"/>
            <w:shd w:val="clear" w:color="auto" w:fill="auto"/>
          </w:tcPr>
          <w:p w:rsidR="008D4D05" w:rsidRPr="00EA5196" w:rsidRDefault="008D4D05" w:rsidP="008D4D05">
            <w:pPr>
              <w:pStyle w:val="a5"/>
              <w:rPr>
                <w:sz w:val="19"/>
                <w:szCs w:val="19"/>
                <w:lang w:val="uk-UA"/>
              </w:rPr>
            </w:pPr>
            <w:r w:rsidRPr="00EA5196">
              <w:rPr>
                <w:sz w:val="19"/>
                <w:szCs w:val="19"/>
                <w:lang w:val="uk-UA"/>
              </w:rPr>
              <w:t>Вартість активної та реактивної електроенергії на транспортування теплової енергії власними мережами</w:t>
            </w:r>
          </w:p>
        </w:tc>
        <w:tc>
          <w:tcPr>
            <w:tcW w:w="530" w:type="pct"/>
            <w:shd w:val="clear" w:color="auto" w:fill="auto"/>
          </w:tcPr>
          <w:p w:rsidR="008D4D05" w:rsidRPr="00EA5196" w:rsidRDefault="008D4D05" w:rsidP="008D4D05">
            <w:pPr>
              <w:pStyle w:val="a5"/>
              <w:jc w:val="center"/>
              <w:rPr>
                <w:spacing w:val="-20"/>
                <w:sz w:val="19"/>
                <w:szCs w:val="19"/>
                <w:lang w:val="uk-UA"/>
              </w:rPr>
            </w:pPr>
            <w:r w:rsidRPr="00EA5196">
              <w:rPr>
                <w:spacing w:val="-20"/>
                <w:sz w:val="19"/>
                <w:szCs w:val="19"/>
                <w:lang w:val="uk-UA"/>
              </w:rPr>
              <w:t>тис. грн</w:t>
            </w:r>
          </w:p>
        </w:tc>
        <w:tc>
          <w:tcPr>
            <w:tcW w:w="24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gridSpan w:val="2"/>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7"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78"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4"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81"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c>
          <w:tcPr>
            <w:tcW w:w="159" w:type="pct"/>
            <w:shd w:val="clear" w:color="auto" w:fill="auto"/>
          </w:tcPr>
          <w:p w:rsidR="008D4D05" w:rsidRPr="00EA5196" w:rsidRDefault="008D4D05" w:rsidP="008D4D05">
            <w:pPr>
              <w:pStyle w:val="a5"/>
              <w:jc w:val="center"/>
              <w:rPr>
                <w:sz w:val="19"/>
                <w:szCs w:val="19"/>
                <w:lang w:val="uk-UA"/>
              </w:rPr>
            </w:pPr>
            <w:r w:rsidRPr="00EA5196">
              <w:rPr>
                <w:sz w:val="19"/>
                <w:szCs w:val="19"/>
                <w:lang w:val="uk-UA"/>
              </w:rPr>
              <w:t> </w:t>
            </w:r>
          </w:p>
        </w:tc>
      </w:tr>
      <w:tr w:rsidR="008D4D05" w:rsidRPr="008D4D05" w:rsidTr="00962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0" w:type="pct"/>
            <w:gridSpan w:val="2"/>
          </w:tcPr>
          <w:p w:rsidR="008D4D05" w:rsidRPr="00FA50BA" w:rsidRDefault="008D4D05" w:rsidP="001B1A6E">
            <w:pPr>
              <w:pStyle w:val="a5"/>
              <w:jc w:val="center"/>
              <w:rPr>
                <w:lang w:val="uk-UA"/>
              </w:rPr>
            </w:pPr>
            <w:r w:rsidRPr="00FA50BA">
              <w:rPr>
                <w:lang w:val="uk-UA"/>
              </w:rPr>
              <w:t>_____________________</w:t>
            </w:r>
            <w:r w:rsidRPr="00FA50BA">
              <w:rPr>
                <w:lang w:val="uk-UA"/>
              </w:rPr>
              <w:br/>
            </w:r>
            <w:r w:rsidRPr="00FA50BA">
              <w:rPr>
                <w:sz w:val="20"/>
                <w:szCs w:val="20"/>
                <w:lang w:val="uk-UA"/>
              </w:rPr>
              <w:t>(керівник)</w:t>
            </w:r>
          </w:p>
        </w:tc>
        <w:tc>
          <w:tcPr>
            <w:tcW w:w="1551" w:type="pct"/>
            <w:gridSpan w:val="5"/>
          </w:tcPr>
          <w:p w:rsidR="008D4D05" w:rsidRPr="00FA50BA" w:rsidRDefault="008D4D05" w:rsidP="001B1A6E">
            <w:pPr>
              <w:pStyle w:val="a5"/>
              <w:jc w:val="center"/>
              <w:rPr>
                <w:lang w:val="uk-UA"/>
              </w:rPr>
            </w:pPr>
            <w:r w:rsidRPr="00FA50BA">
              <w:rPr>
                <w:lang w:val="uk-UA"/>
              </w:rPr>
              <w:t>_____________________</w:t>
            </w:r>
            <w:r w:rsidRPr="00FA50BA">
              <w:rPr>
                <w:lang w:val="uk-UA"/>
              </w:rPr>
              <w:br/>
            </w:r>
            <w:r w:rsidRPr="00FA50BA">
              <w:rPr>
                <w:sz w:val="20"/>
                <w:szCs w:val="20"/>
                <w:lang w:val="uk-UA"/>
              </w:rPr>
              <w:t>(підпис)</w:t>
            </w:r>
          </w:p>
        </w:tc>
        <w:tc>
          <w:tcPr>
            <w:tcW w:w="1899" w:type="pct"/>
            <w:gridSpan w:val="12"/>
          </w:tcPr>
          <w:p w:rsidR="008D4D05" w:rsidRPr="008D4D05" w:rsidRDefault="008D4D05" w:rsidP="001B1A6E">
            <w:pPr>
              <w:pStyle w:val="a5"/>
              <w:jc w:val="center"/>
              <w:rPr>
                <w:sz w:val="20"/>
                <w:szCs w:val="20"/>
                <w:lang w:val="uk-UA"/>
              </w:rPr>
            </w:pPr>
            <w:r w:rsidRPr="00FA50BA">
              <w:rPr>
                <w:lang w:val="uk-UA"/>
              </w:rPr>
              <w:t>___________________________</w:t>
            </w:r>
            <w:r w:rsidRPr="00FA50BA">
              <w:rPr>
                <w:lang w:val="uk-UA"/>
              </w:rPr>
              <w:br/>
            </w:r>
            <w:r w:rsidR="00113795" w:rsidRPr="00B0159C">
              <w:rPr>
                <w:sz w:val="20"/>
                <w:szCs w:val="20"/>
              </w:rPr>
              <w:t>(</w:t>
            </w:r>
            <w:proofErr w:type="spellStart"/>
            <w:r w:rsidR="00113795" w:rsidRPr="00B0159C">
              <w:rPr>
                <w:sz w:val="20"/>
                <w:szCs w:val="20"/>
              </w:rPr>
              <w:t>Власне</w:t>
            </w:r>
            <w:proofErr w:type="spellEnd"/>
            <w:r w:rsidR="00113795" w:rsidRPr="00B0159C">
              <w:rPr>
                <w:sz w:val="20"/>
                <w:szCs w:val="20"/>
              </w:rPr>
              <w:t xml:space="preserve"> </w:t>
            </w:r>
            <w:proofErr w:type="spellStart"/>
            <w:r w:rsidR="00113795" w:rsidRPr="00B0159C">
              <w:rPr>
                <w:sz w:val="20"/>
                <w:szCs w:val="20"/>
              </w:rPr>
              <w:t>ім’я</w:t>
            </w:r>
            <w:proofErr w:type="spellEnd"/>
            <w:r w:rsidR="00113795" w:rsidRPr="00B0159C">
              <w:rPr>
                <w:sz w:val="20"/>
                <w:szCs w:val="20"/>
              </w:rPr>
              <w:t xml:space="preserve"> ПРІЗВИЩЕ)</w:t>
            </w:r>
          </w:p>
        </w:tc>
      </w:tr>
    </w:tbl>
    <w:p w:rsidR="008D4D05" w:rsidRDefault="008D4D05"/>
    <w:p w:rsidR="008D4D05" w:rsidRDefault="008D4D05"/>
    <w:p w:rsidR="00A97132" w:rsidRPr="008D4D05" w:rsidRDefault="008D4D05" w:rsidP="00A61404">
      <w:pPr>
        <w:tabs>
          <w:tab w:val="left" w:pos="2385"/>
        </w:tabs>
        <w:rPr>
          <w:b/>
          <w:sz w:val="24"/>
          <w:szCs w:val="24"/>
        </w:rPr>
        <w:sectPr w:rsidR="00A97132" w:rsidRPr="008D4D05" w:rsidSect="007B5083">
          <w:pgSz w:w="16838" w:h="11906" w:orient="landscape"/>
          <w:pgMar w:top="1701" w:right="1134" w:bottom="567" w:left="1134" w:header="709" w:footer="709" w:gutter="0"/>
          <w:cols w:space="708"/>
          <w:titlePg/>
          <w:docGrid w:linePitch="360"/>
        </w:sectPr>
      </w:pPr>
      <w:r w:rsidRPr="008D4D05">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113795">
        <w:rPr>
          <w:b/>
          <w:sz w:val="24"/>
          <w:szCs w:val="24"/>
        </w:rPr>
        <w:t xml:space="preserve"> </w:t>
      </w:r>
      <w:r w:rsidR="00962E56">
        <w:rPr>
          <w:b/>
          <w:sz w:val="24"/>
          <w:szCs w:val="24"/>
        </w:rPr>
        <w:tab/>
      </w:r>
      <w:r>
        <w:rPr>
          <w:b/>
          <w:sz w:val="24"/>
          <w:szCs w:val="24"/>
        </w:rPr>
        <w:tab/>
      </w:r>
      <w:r w:rsidRPr="008D4D05">
        <w:rPr>
          <w:b/>
          <w:sz w:val="24"/>
          <w:szCs w:val="24"/>
        </w:rPr>
        <w:t>Лариса СОСНЕНКО</w:t>
      </w:r>
    </w:p>
    <w:p w:rsidR="007E788B" w:rsidRPr="007E788B" w:rsidRDefault="007E788B" w:rsidP="007E788B">
      <w:pPr>
        <w:pStyle w:val="af0"/>
        <w:spacing w:line="276" w:lineRule="auto"/>
        <w:ind w:left="5670"/>
        <w:rPr>
          <w:b/>
          <w:sz w:val="24"/>
          <w:szCs w:val="24"/>
        </w:rPr>
      </w:pPr>
      <w:r w:rsidRPr="007E788B">
        <w:rPr>
          <w:b/>
          <w:sz w:val="24"/>
          <w:szCs w:val="24"/>
        </w:rPr>
        <w:lastRenderedPageBreak/>
        <w:t>Додаток 11</w:t>
      </w:r>
    </w:p>
    <w:p w:rsidR="007E788B" w:rsidRPr="007E788B" w:rsidRDefault="007E788B" w:rsidP="007E788B">
      <w:pPr>
        <w:pStyle w:val="af0"/>
        <w:spacing w:line="276" w:lineRule="auto"/>
        <w:ind w:left="5670"/>
        <w:rPr>
          <w:b/>
          <w:sz w:val="24"/>
          <w:szCs w:val="24"/>
        </w:rPr>
      </w:pPr>
      <w:r w:rsidRPr="007E788B">
        <w:rPr>
          <w:b/>
          <w:sz w:val="24"/>
          <w:szCs w:val="24"/>
        </w:rPr>
        <w:t xml:space="preserve">до рішення виконкому міської ради 18.03.2020 № </w:t>
      </w:r>
      <w:r w:rsidR="000733B9">
        <w:rPr>
          <w:b/>
          <w:sz w:val="24"/>
          <w:szCs w:val="24"/>
        </w:rPr>
        <w:t>32</w:t>
      </w:r>
    </w:p>
    <w:p w:rsidR="00750E68" w:rsidRDefault="00A97132" w:rsidP="007E788B">
      <w:pPr>
        <w:shd w:val="clear" w:color="auto" w:fill="FFFFFF"/>
        <w:spacing w:before="150" w:after="150" w:line="276" w:lineRule="auto"/>
        <w:ind w:left="450" w:right="450"/>
        <w:jc w:val="center"/>
        <w:rPr>
          <w:b/>
          <w:bCs/>
          <w:color w:val="000000"/>
          <w:sz w:val="24"/>
          <w:szCs w:val="24"/>
        </w:rPr>
      </w:pPr>
      <w:r w:rsidRPr="007E788B">
        <w:rPr>
          <w:b/>
          <w:bCs/>
          <w:color w:val="000000"/>
          <w:sz w:val="24"/>
          <w:szCs w:val="24"/>
        </w:rPr>
        <w:t>ФОРМА </w:t>
      </w:r>
      <w:r w:rsidRPr="007E788B">
        <w:rPr>
          <w:b/>
          <w:color w:val="000000"/>
          <w:sz w:val="24"/>
          <w:szCs w:val="24"/>
        </w:rPr>
        <w:br/>
      </w:r>
      <w:r w:rsidRPr="007E788B">
        <w:rPr>
          <w:b/>
          <w:bCs/>
          <w:color w:val="000000"/>
          <w:sz w:val="24"/>
          <w:szCs w:val="24"/>
        </w:rPr>
        <w:t xml:space="preserve">інформації про суб’єкта господарювання, що здійснює виробництво/транспортування/постачання теплової енергії, надає послуги з постачання теплової енергії та постачання гарячої води (загальна </w:t>
      </w:r>
    </w:p>
    <w:tbl>
      <w:tblPr>
        <w:tblW w:w="4912"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566"/>
        <w:gridCol w:w="4536"/>
        <w:gridCol w:w="992"/>
        <w:gridCol w:w="851"/>
        <w:gridCol w:w="849"/>
        <w:gridCol w:w="849"/>
        <w:gridCol w:w="855"/>
      </w:tblGrid>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bookmarkStart w:id="10" w:name="n270"/>
            <w:bookmarkEnd w:id="10"/>
            <w:r w:rsidRPr="00EA5196">
              <w:rPr>
                <w:color w:val="000000"/>
              </w:rPr>
              <w:t>№ зп</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Показники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Одиниці виміру</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Період, що передує базовому (факт)</w:t>
            </w: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Базовий період (факт)</w:t>
            </w: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Передба</w:t>
            </w:r>
            <w:r w:rsidR="00750E68">
              <w:rPr>
                <w:color w:val="000000"/>
              </w:rPr>
              <w:t>-</w:t>
            </w:r>
            <w:r w:rsidRPr="00EA5196">
              <w:rPr>
                <w:color w:val="000000"/>
              </w:rPr>
              <w:t>чено чинними тарифа</w:t>
            </w:r>
            <w:r w:rsidR="00750E68">
              <w:rPr>
                <w:color w:val="000000"/>
              </w:rPr>
              <w:t>-</w:t>
            </w:r>
            <w:r w:rsidRPr="00EA5196">
              <w:rPr>
                <w:color w:val="000000"/>
              </w:rPr>
              <w:t>ми</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Планова</w:t>
            </w:r>
            <w:r w:rsidR="00750E68">
              <w:rPr>
                <w:color w:val="000000"/>
              </w:rPr>
              <w:t>-</w:t>
            </w:r>
            <w:r w:rsidRPr="00EA5196">
              <w:rPr>
                <w:color w:val="000000"/>
              </w:rPr>
              <w:t>ний період</w:t>
            </w:r>
          </w:p>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4</w:t>
            </w: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5</w:t>
            </w: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6</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7</w:t>
            </w:r>
          </w:p>
        </w:tc>
      </w:tr>
      <w:tr w:rsidR="00A97132" w:rsidRPr="00EA5196" w:rsidTr="00750E68">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b/>
                <w:bCs/>
                <w:color w:val="000000"/>
              </w:rPr>
              <w:t>Виробництво теплової енергії</w:t>
            </w:r>
          </w:p>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Встановлена потужність джерел теплопостачання (генерувальних джерел)</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Гкал/год</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Теплове навантаження об'єктів тепло споживання власних споживачів</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Гкал/год</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Питоме використання палива (газу) до обсягу відпуску в мережу теплової енергії з колекторів генерувальних джерел</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м</w:t>
            </w:r>
            <w:r w:rsidRPr="00EA5196">
              <w:rPr>
                <w:b/>
                <w:bCs/>
                <w:color w:val="000000"/>
                <w:vertAlign w:val="superscript"/>
              </w:rPr>
              <w:t>-3</w:t>
            </w:r>
            <w:r w:rsidRPr="00EA5196">
              <w:rPr>
                <w:color w:val="000000"/>
              </w:rPr>
              <w:t> /Гкал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3.1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Інше паливо (зазначити)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Фактичне питоме використання умовного палива на відпуск теплової енергії з колекторів генерувальних джерел</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кгу.п./Гкал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5</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Встановлений норматив використання умовного палива на відпуск теплової енергії з колекторів генерувальних джерел</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кгу.п./Гкал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6</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Обсяг виробленої теплової енергії</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7</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Обсяг використання теплової енергії на власні потреби джерел теплопостачання (генерувальних джерел)</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Обсяг відпущеної в мережу теплової енергії з колекторів генерувальних джерел</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9</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Середньооблікова чисельність персоналу ліцензованої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осіб</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10</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Середньомісячна заробітна плата персоналу ліцензованої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Витрати на оплату праці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Витрати на ремонт та інше поліпшення основних засобів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12.1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зокрема без заробітної плати з нарахуваннями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Амортизаційні відрахування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Витрати на електроенергію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750E68">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b/>
                <w:bCs/>
                <w:color w:val="000000"/>
              </w:rPr>
              <w:t>Транспортування теплової енергії</w:t>
            </w:r>
          </w:p>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Загальна довжина теплових мереж у двотрубному обчисленні станом на кінець року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км</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Середньооблікова чисельність персоналу ліцензованої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осіб</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r w:rsidRPr="00EA5196">
              <w:rPr>
                <w:color w:val="000000"/>
              </w:rPr>
              <w:t>Середньомісячна заробітна плата персоналу ліцензованої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center"/>
            </w:pPr>
            <w:r w:rsidRPr="00EA5196">
              <w:rPr>
                <w:color w:val="000000"/>
              </w:rPr>
              <w:t>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bl>
    <w:p w:rsidR="00750E68" w:rsidRPr="00750E68" w:rsidRDefault="00750E68" w:rsidP="00750E68">
      <w:pPr>
        <w:jc w:val="right"/>
        <w:rPr>
          <w:b/>
          <w:sz w:val="24"/>
          <w:szCs w:val="24"/>
        </w:rPr>
      </w:pPr>
      <w:r w:rsidRPr="00750E68">
        <w:rPr>
          <w:b/>
          <w:sz w:val="24"/>
          <w:szCs w:val="24"/>
        </w:rPr>
        <w:lastRenderedPageBreak/>
        <w:t>Продовження додатка 11</w:t>
      </w:r>
    </w:p>
    <w:p w:rsidR="00750E68" w:rsidRDefault="00750E68"/>
    <w:tbl>
      <w:tblPr>
        <w:tblW w:w="4912"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566"/>
        <w:gridCol w:w="4536"/>
        <w:gridCol w:w="992"/>
        <w:gridCol w:w="851"/>
        <w:gridCol w:w="849"/>
        <w:gridCol w:w="849"/>
        <w:gridCol w:w="855"/>
      </w:tblGrid>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750E68">
            <w:pPr>
              <w:jc w:val="center"/>
            </w:pPr>
            <w:r w:rsidRPr="00EA5196">
              <w:rPr>
                <w:color w:val="000000"/>
              </w:rPr>
              <w:t>1</w:t>
            </w:r>
          </w:p>
        </w:tc>
        <w:tc>
          <w:tcPr>
            <w:tcW w:w="2388"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750E68">
            <w:pPr>
              <w:jc w:val="center"/>
            </w:pPr>
            <w:r w:rsidRPr="00EA5196">
              <w:rPr>
                <w:color w:val="000000"/>
              </w:rPr>
              <w:t>2</w:t>
            </w:r>
          </w:p>
        </w:tc>
        <w:tc>
          <w:tcPr>
            <w:tcW w:w="522"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750E68">
            <w:pPr>
              <w:jc w:val="center"/>
            </w:pPr>
            <w:r w:rsidRPr="00EA5196">
              <w:rPr>
                <w:color w:val="000000"/>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750E68">
            <w:pPr>
              <w:jc w:val="center"/>
            </w:pPr>
            <w:r w:rsidRPr="00EA5196">
              <w:rPr>
                <w:color w:val="000000"/>
              </w:rPr>
              <w:t>4</w:t>
            </w:r>
          </w:p>
        </w:tc>
        <w:tc>
          <w:tcPr>
            <w:tcW w:w="447"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750E68">
            <w:pPr>
              <w:jc w:val="center"/>
            </w:pPr>
            <w:r w:rsidRPr="00EA5196">
              <w:rPr>
                <w:color w:val="000000"/>
              </w:rPr>
              <w:t>5</w:t>
            </w:r>
          </w:p>
        </w:tc>
        <w:tc>
          <w:tcPr>
            <w:tcW w:w="447"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750E68">
            <w:pPr>
              <w:jc w:val="center"/>
            </w:pPr>
            <w:r w:rsidRPr="00EA5196">
              <w:rPr>
                <w:color w:val="000000"/>
              </w:rPr>
              <w:t>6</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750E68">
            <w:pPr>
              <w:jc w:val="center"/>
            </w:pPr>
            <w:r w:rsidRPr="00EA5196">
              <w:rPr>
                <w:color w:val="000000"/>
              </w:rPr>
              <w:t>7</w:t>
            </w:r>
          </w:p>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Річний обсяг надходження теплової енергії в мережу ліцензіата</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5</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Фактичні втрати теплової енергії у власних мережах:</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5.1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у відсотках</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6</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Нормативні втрати теплової енергії у власних мережах:</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6.1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у відсотках</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7</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Річний обсяг транспортування теплової енергії мережами, зокрема:</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7.1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Власної теплової енергії мережами сторонніх підприємств</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7.2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Власними тепловими мережами усього, у тому числі: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7.2.1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Власної теплової енергії</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7.2.2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Теплової енергії інших власників</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8</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оплату праці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9</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ремонт та інше поліпшення основних засобів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9.1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без заробітної плати з нарахуваннями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10</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Амортизаційні відрахування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електроенергію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Теплове навантаженняоб'єктівтеплоспоживанняспоживачівіншихвласниківтепловоїенергії*, яка транспортується мережами ліцензіата, зокрема на потреби: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Гкал/год</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12.1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населення</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Гкал/год</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12.2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Релігійних організацій</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Гкал/год</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12.3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Бюджетних установ та організацій</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Гкал/год</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12.4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Інших споживачів</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Гкал/год</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b/>
                <w:bCs/>
                <w:color w:val="000000"/>
              </w:rPr>
              <w:t>Постачання теплової енергії</w:t>
            </w:r>
          </w:p>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Кількість споживачів (абонентів) ліцензіата, усього, зокрема:</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населення - фізичні особи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Виконавці комунальних послуг (з постачання теплової енергії та постачання гарячої води)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Релігійні організації</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бюджетні установи та організації</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1.5</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Інші споживачі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Середньооблікова чисельність персоналу ліцензованої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осіб</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Середньомісячна заробітна плата персоналу ліцензованої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Річний обсяг постачання теплової енергії споживачам, зокрема на потреби: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населення – фізичних осіб</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4.1.1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Виконавців комунальних послуг для населення з централізованого опалення та централізованого постачання гарячої води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bl>
    <w:p w:rsidR="00750E68" w:rsidRPr="00750E68" w:rsidRDefault="00750E68" w:rsidP="00750E68">
      <w:pPr>
        <w:jc w:val="right"/>
        <w:rPr>
          <w:b/>
          <w:sz w:val="24"/>
          <w:szCs w:val="24"/>
        </w:rPr>
      </w:pPr>
      <w:r w:rsidRPr="00750E68">
        <w:rPr>
          <w:b/>
          <w:sz w:val="24"/>
          <w:szCs w:val="24"/>
        </w:rPr>
        <w:lastRenderedPageBreak/>
        <w:t>Продовження додатка 11</w:t>
      </w:r>
    </w:p>
    <w:p w:rsidR="00750E68" w:rsidRDefault="00750E68" w:rsidP="00750E68"/>
    <w:tbl>
      <w:tblPr>
        <w:tblW w:w="4912"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566"/>
        <w:gridCol w:w="4536"/>
        <w:gridCol w:w="992"/>
        <w:gridCol w:w="851"/>
        <w:gridCol w:w="849"/>
        <w:gridCol w:w="849"/>
        <w:gridCol w:w="855"/>
      </w:tblGrid>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1</w:t>
            </w:r>
          </w:p>
        </w:tc>
        <w:tc>
          <w:tcPr>
            <w:tcW w:w="2388"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2</w:t>
            </w:r>
          </w:p>
        </w:tc>
        <w:tc>
          <w:tcPr>
            <w:tcW w:w="522"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4</w:t>
            </w:r>
          </w:p>
        </w:tc>
        <w:tc>
          <w:tcPr>
            <w:tcW w:w="447"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5</w:t>
            </w:r>
          </w:p>
        </w:tc>
        <w:tc>
          <w:tcPr>
            <w:tcW w:w="447"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6</w:t>
            </w:r>
          </w:p>
        </w:tc>
        <w:tc>
          <w:tcPr>
            <w:tcW w:w="450"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7</w:t>
            </w:r>
          </w:p>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4.2.1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Релігійних організацій</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4.3.1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Бюджетних установ та організацій</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4.4.1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4.5</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Інших споживачів</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4.5.1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5</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оплату праці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6</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ремонт та інше поліпшення основних засобів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6.1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без заробітної плати з нарахуваннями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7</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Амортизаційні відрахування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8</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електроенергію у повній собівартості,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b/>
                <w:bCs/>
                <w:color w:val="000000"/>
              </w:rPr>
              <w:t>Надання послуги з постачання теплової енергії</w:t>
            </w:r>
          </w:p>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Кількість споживачів (абонентів) виконавця послуг, яким надається послуга з постачання теплової енергії усього, зокрема:</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населення - фізичні особи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Релігійні організації</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бюджетні установи та організації</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Інші споживачі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Середньооблікова чисельність персоналу, що забезпечує надання послуги з постачання теплової енергії (без персоналу за ліцензованими видами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осіб</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Середньомісячна заробітна плата персоналу, що забезпечує надання послуги з постачання теплової енергії (без персоналу за ліцензованими видами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Річний обсяг надання послуги з постачання теплової енергії споживачам, зокрема:</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населенню - фізичним особам</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4.1.1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Релігійним організаціям</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4.2.1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Бюджетним установам та організаціям</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4.3.1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Іншим споживачам</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4.4.1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Гкал</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5</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оплату праці у повній собівартості послуг,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6</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ремонт та інше поліпшення основних засобів у повній собівартості послуг,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6.1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без заробітної плати з нарахуваннями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7</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Амортизаційні відрахування у повній собівартості послуг,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8</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Default="00750E68" w:rsidP="00750E68">
            <w:pPr>
              <w:jc w:val="both"/>
              <w:rPr>
                <w:color w:val="000000"/>
              </w:rPr>
            </w:pPr>
            <w:r w:rsidRPr="00EA5196">
              <w:rPr>
                <w:color w:val="000000"/>
              </w:rPr>
              <w:t>Витрати на електроенергію у повній собівартості послуг, усього</w:t>
            </w:r>
          </w:p>
          <w:p w:rsidR="00750E68" w:rsidRDefault="00750E68" w:rsidP="00750E68">
            <w:pPr>
              <w:jc w:val="both"/>
              <w:rPr>
                <w:color w:val="000000"/>
              </w:rPr>
            </w:pPr>
          </w:p>
          <w:p w:rsidR="00750E68" w:rsidRPr="00EA5196" w:rsidRDefault="00750E68" w:rsidP="00750E68">
            <w:pPr>
              <w:jc w:val="both"/>
            </w:pP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bl>
    <w:p w:rsidR="00750E68" w:rsidRPr="00750E68" w:rsidRDefault="00750E68" w:rsidP="00750E68">
      <w:pPr>
        <w:jc w:val="right"/>
        <w:rPr>
          <w:b/>
          <w:sz w:val="24"/>
          <w:szCs w:val="24"/>
        </w:rPr>
      </w:pPr>
      <w:r w:rsidRPr="00750E68">
        <w:rPr>
          <w:b/>
          <w:sz w:val="24"/>
          <w:szCs w:val="24"/>
        </w:rPr>
        <w:lastRenderedPageBreak/>
        <w:t>Продовження додатка 11</w:t>
      </w:r>
    </w:p>
    <w:p w:rsidR="00750E68" w:rsidRDefault="00750E68" w:rsidP="00750E68"/>
    <w:tbl>
      <w:tblPr>
        <w:tblW w:w="4912"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566"/>
        <w:gridCol w:w="4536"/>
        <w:gridCol w:w="992"/>
        <w:gridCol w:w="851"/>
        <w:gridCol w:w="849"/>
        <w:gridCol w:w="849"/>
        <w:gridCol w:w="855"/>
      </w:tblGrid>
      <w:tr w:rsidR="00750E68" w:rsidRPr="00EA5196" w:rsidTr="001B1A6E">
        <w:tc>
          <w:tcPr>
            <w:tcW w:w="298"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1</w:t>
            </w:r>
          </w:p>
        </w:tc>
        <w:tc>
          <w:tcPr>
            <w:tcW w:w="2388"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2</w:t>
            </w:r>
          </w:p>
        </w:tc>
        <w:tc>
          <w:tcPr>
            <w:tcW w:w="522"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4</w:t>
            </w:r>
          </w:p>
        </w:tc>
        <w:tc>
          <w:tcPr>
            <w:tcW w:w="447"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5</w:t>
            </w:r>
          </w:p>
        </w:tc>
        <w:tc>
          <w:tcPr>
            <w:tcW w:w="447"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6</w:t>
            </w:r>
          </w:p>
        </w:tc>
        <w:tc>
          <w:tcPr>
            <w:tcW w:w="449" w:type="pct"/>
            <w:tcBorders>
              <w:top w:val="single" w:sz="6" w:space="0" w:color="000000"/>
              <w:left w:val="single" w:sz="6" w:space="0" w:color="000000"/>
              <w:bottom w:val="single" w:sz="6" w:space="0" w:color="000000"/>
              <w:right w:val="single" w:sz="6" w:space="0" w:color="000000"/>
            </w:tcBorders>
            <w:shd w:val="clear" w:color="auto" w:fill="auto"/>
          </w:tcPr>
          <w:p w:rsidR="00750E68" w:rsidRPr="00EA5196" w:rsidRDefault="00750E68" w:rsidP="001B1A6E">
            <w:pPr>
              <w:jc w:val="center"/>
            </w:pPr>
            <w:r w:rsidRPr="00EA5196">
              <w:rPr>
                <w:color w:val="000000"/>
              </w:rPr>
              <w:t>7</w:t>
            </w:r>
          </w:p>
        </w:tc>
      </w:tr>
      <w:tr w:rsidR="00750E68" w:rsidRPr="00EA5196" w:rsidTr="00750E68">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b/>
                <w:bCs/>
                <w:color w:val="000000"/>
              </w:rPr>
              <w:t>Надання послуги з постачання гарячої води</w:t>
            </w:r>
          </w:p>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Кількість споживачів (абонентів) виконавця послуг, яким надається послуга з постачання гарячої води усього, зокрема:</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населення - фізичні особи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Релігійні організації</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бюджетні установи та організації</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1.4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Інші споживачі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одиниць</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Середньооблікова чисельність персоналу, що забезпечує надання послуги з постачання гарячої води (без персоналу за ліцензованими видами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осіб</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Середньомісячна заробітна плата персоналу, що забезпечує надання послуги з постачання гарячої води (без персоналу за ліцензованими видами діяльності)</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Річний обсяг надання послуги з постачання гарячої води споживачам, зокрема:</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м</w:t>
            </w:r>
            <w:r w:rsidRPr="00EA5196">
              <w:rPr>
                <w:b/>
                <w:bCs/>
                <w:color w:val="000000"/>
                <w:vertAlign w:val="superscript"/>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населенню - фізичним особам</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м</w:t>
            </w:r>
            <w:r w:rsidRPr="00EA5196">
              <w:rPr>
                <w:b/>
                <w:bCs/>
                <w:color w:val="000000"/>
                <w:vertAlign w:val="superscript"/>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4.1.1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м</w:t>
            </w:r>
            <w:r w:rsidRPr="00EA5196">
              <w:rPr>
                <w:b/>
                <w:bCs/>
                <w:color w:val="000000"/>
                <w:vertAlign w:val="superscript"/>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4.2</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Релігійним організаціям</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м</w:t>
            </w:r>
            <w:r w:rsidRPr="00EA5196">
              <w:rPr>
                <w:b/>
                <w:bCs/>
                <w:color w:val="000000"/>
                <w:vertAlign w:val="superscript"/>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4.2.1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м</w:t>
            </w:r>
            <w:r w:rsidRPr="00EA5196">
              <w:rPr>
                <w:b/>
                <w:bCs/>
                <w:color w:val="000000"/>
                <w:vertAlign w:val="superscript"/>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4.3</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Бюджетним установам та організаціям</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м</w:t>
            </w:r>
            <w:r w:rsidRPr="00EA5196">
              <w:rPr>
                <w:b/>
                <w:bCs/>
                <w:color w:val="000000"/>
                <w:vertAlign w:val="superscript"/>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4.3.1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м</w:t>
            </w:r>
            <w:r w:rsidRPr="00EA5196">
              <w:rPr>
                <w:b/>
                <w:bCs/>
                <w:color w:val="000000"/>
                <w:vertAlign w:val="superscript"/>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4.4</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Іншим споживачам</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м</w:t>
            </w:r>
            <w:r w:rsidRPr="00EA5196">
              <w:rPr>
                <w:b/>
                <w:bCs/>
                <w:color w:val="000000"/>
                <w:vertAlign w:val="superscript"/>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4.4.1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що обліковується приладами обліку</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м</w:t>
            </w:r>
            <w:r w:rsidRPr="00EA5196">
              <w:rPr>
                <w:b/>
                <w:bCs/>
                <w:color w:val="000000"/>
                <w:vertAlign w:val="superscript"/>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5</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оплату праці у повній собівартості послуг,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6</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ремонт та інше поліпшення основних засобів у повній собівартості послуг,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6.1</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зокрема без заробітної плати з нарахуваннями</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7</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Амортизаційні відрахування у повній собівартості послуг,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r w:rsidR="00750E68" w:rsidRPr="00EA5196" w:rsidTr="00750E68">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8</w:t>
            </w:r>
          </w:p>
        </w:tc>
        <w:tc>
          <w:tcPr>
            <w:tcW w:w="238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r w:rsidRPr="00EA5196">
              <w:rPr>
                <w:color w:val="000000"/>
              </w:rPr>
              <w:t>Витрати на електроенергію у повній собівартості послуг, усього</w:t>
            </w:r>
          </w:p>
        </w:tc>
        <w:tc>
          <w:tcPr>
            <w:tcW w:w="522"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center"/>
            </w:pPr>
            <w:r w:rsidRPr="00EA5196">
              <w:rPr>
                <w:color w:val="000000"/>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pPr>
              <w:jc w:val="both"/>
            </w:pP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750E68" w:rsidRPr="00EA5196" w:rsidRDefault="00750E68" w:rsidP="00750E68"/>
        </w:tc>
      </w:tr>
    </w:tbl>
    <w:p w:rsidR="00A97132" w:rsidRDefault="00A97132" w:rsidP="00A97132">
      <w:pPr>
        <w:shd w:val="clear" w:color="auto" w:fill="FFFFFF"/>
        <w:spacing w:before="150" w:after="150"/>
        <w:rPr>
          <w:color w:val="000000"/>
        </w:rPr>
      </w:pPr>
      <w:bookmarkStart w:id="11" w:name="n271"/>
      <w:bookmarkEnd w:id="11"/>
      <w:r w:rsidRPr="00FA50BA">
        <w:rPr>
          <w:color w:val="000000"/>
        </w:rPr>
        <w:t>__________</w:t>
      </w:r>
      <w:r w:rsidRPr="00FA50BA">
        <w:rPr>
          <w:color w:val="000000"/>
          <w:sz w:val="24"/>
          <w:szCs w:val="24"/>
        </w:rPr>
        <w:t> </w:t>
      </w:r>
      <w:r w:rsidRPr="00FA50BA">
        <w:rPr>
          <w:color w:val="000000"/>
          <w:sz w:val="24"/>
          <w:szCs w:val="24"/>
        </w:rPr>
        <w:br/>
      </w:r>
      <w:r w:rsidRPr="00FA50BA">
        <w:rPr>
          <w:color w:val="000000"/>
        </w:rPr>
        <w:t>* Заповнюється в разі встановлення двоставкових тарифів.</w:t>
      </w:r>
    </w:p>
    <w:tbl>
      <w:tblPr>
        <w:tblW w:w="5000" w:type="pct"/>
        <w:tblCellMar>
          <w:top w:w="15" w:type="dxa"/>
          <w:left w:w="15" w:type="dxa"/>
          <w:bottom w:w="15" w:type="dxa"/>
          <w:right w:w="15" w:type="dxa"/>
        </w:tblCellMar>
        <w:tblLook w:val="04A0" w:firstRow="1" w:lastRow="0" w:firstColumn="1" w:lastColumn="0" w:noHBand="0" w:noVBand="1"/>
      </w:tblPr>
      <w:tblGrid>
        <w:gridCol w:w="4239"/>
        <w:gridCol w:w="1887"/>
        <w:gridCol w:w="3542"/>
      </w:tblGrid>
      <w:tr w:rsidR="00750E68" w:rsidRPr="00FA50BA" w:rsidTr="00750E68">
        <w:trPr>
          <w:trHeight w:val="60"/>
        </w:trPr>
        <w:tc>
          <w:tcPr>
            <w:tcW w:w="4110" w:type="dxa"/>
            <w:shd w:val="clear" w:color="auto" w:fill="auto"/>
            <w:hideMark/>
          </w:tcPr>
          <w:p w:rsidR="00750E68" w:rsidRPr="00FA50BA" w:rsidRDefault="00750E68" w:rsidP="001B1A6E">
            <w:pPr>
              <w:spacing w:before="150" w:after="150" w:line="60" w:lineRule="atLeast"/>
              <w:jc w:val="center"/>
              <w:rPr>
                <w:sz w:val="24"/>
                <w:szCs w:val="24"/>
              </w:rPr>
            </w:pPr>
            <w:r w:rsidRPr="00FA50BA">
              <w:rPr>
                <w:sz w:val="24"/>
                <w:szCs w:val="24"/>
              </w:rPr>
              <w:t>____________________________ </w:t>
            </w:r>
            <w:r w:rsidRPr="00FA50BA">
              <w:rPr>
                <w:sz w:val="24"/>
                <w:szCs w:val="24"/>
              </w:rPr>
              <w:br/>
            </w:r>
            <w:r w:rsidRPr="00FA50BA">
              <w:rPr>
                <w:color w:val="000000"/>
              </w:rPr>
              <w:t>(керівник)</w:t>
            </w:r>
          </w:p>
        </w:tc>
        <w:tc>
          <w:tcPr>
            <w:tcW w:w="1830" w:type="dxa"/>
            <w:shd w:val="clear" w:color="auto" w:fill="auto"/>
            <w:hideMark/>
          </w:tcPr>
          <w:p w:rsidR="00750E68" w:rsidRPr="00FA50BA" w:rsidRDefault="00750E68" w:rsidP="001B1A6E">
            <w:pPr>
              <w:spacing w:before="150" w:after="150" w:line="60" w:lineRule="atLeast"/>
              <w:jc w:val="center"/>
              <w:rPr>
                <w:sz w:val="24"/>
                <w:szCs w:val="24"/>
              </w:rPr>
            </w:pPr>
            <w:r w:rsidRPr="00FA50BA">
              <w:rPr>
                <w:sz w:val="24"/>
                <w:szCs w:val="24"/>
              </w:rPr>
              <w:t>__________ </w:t>
            </w:r>
            <w:r w:rsidRPr="00FA50BA">
              <w:rPr>
                <w:sz w:val="24"/>
                <w:szCs w:val="24"/>
              </w:rPr>
              <w:br/>
            </w:r>
            <w:r w:rsidRPr="00FA50BA">
              <w:rPr>
                <w:color w:val="000000"/>
              </w:rPr>
              <w:t>(підпис)</w:t>
            </w:r>
          </w:p>
        </w:tc>
        <w:tc>
          <w:tcPr>
            <w:tcW w:w="3435" w:type="dxa"/>
            <w:shd w:val="clear" w:color="auto" w:fill="auto"/>
            <w:hideMark/>
          </w:tcPr>
          <w:p w:rsidR="00750E68" w:rsidRPr="00FA50BA" w:rsidRDefault="00750E68" w:rsidP="001B1A6E">
            <w:pPr>
              <w:spacing w:before="150" w:after="150" w:line="60" w:lineRule="atLeast"/>
              <w:jc w:val="center"/>
              <w:rPr>
                <w:sz w:val="24"/>
                <w:szCs w:val="24"/>
              </w:rPr>
            </w:pPr>
            <w:r w:rsidRPr="00FA50BA">
              <w:rPr>
                <w:sz w:val="24"/>
                <w:szCs w:val="24"/>
              </w:rPr>
              <w:t>________________________ </w:t>
            </w:r>
            <w:r w:rsidRPr="00FA50BA">
              <w:rPr>
                <w:sz w:val="24"/>
                <w:szCs w:val="24"/>
              </w:rPr>
              <w:br/>
            </w:r>
            <w:r w:rsidR="009F2A11" w:rsidRPr="00B0159C">
              <w:t>(</w:t>
            </w:r>
            <w:proofErr w:type="spellStart"/>
            <w:r w:rsidR="009F2A11" w:rsidRPr="00B0159C">
              <w:rPr>
                <w:lang w:val="ru-RU"/>
              </w:rPr>
              <w:t>Власне</w:t>
            </w:r>
            <w:proofErr w:type="spellEnd"/>
            <w:r w:rsidR="009F2A11" w:rsidRPr="00B0159C">
              <w:rPr>
                <w:lang w:val="ru-RU"/>
              </w:rPr>
              <w:t xml:space="preserve"> </w:t>
            </w:r>
            <w:proofErr w:type="spellStart"/>
            <w:r w:rsidR="009F2A11" w:rsidRPr="00B0159C">
              <w:rPr>
                <w:lang w:val="ru-RU"/>
              </w:rPr>
              <w:t>ім’я</w:t>
            </w:r>
            <w:proofErr w:type="spellEnd"/>
            <w:r w:rsidR="009F2A11" w:rsidRPr="00B0159C">
              <w:rPr>
                <w:lang w:val="ru-RU"/>
              </w:rPr>
              <w:t xml:space="preserve"> ПРІЗВИЩЕ</w:t>
            </w:r>
            <w:r w:rsidR="009F2A11" w:rsidRPr="00B0159C">
              <w:t>)</w:t>
            </w:r>
          </w:p>
        </w:tc>
      </w:tr>
    </w:tbl>
    <w:p w:rsidR="00750E68" w:rsidRDefault="00750E68" w:rsidP="00A97132">
      <w:pPr>
        <w:shd w:val="clear" w:color="auto" w:fill="FFFFFF"/>
        <w:spacing w:before="150" w:after="150"/>
        <w:rPr>
          <w:color w:val="000000"/>
        </w:rPr>
      </w:pPr>
    </w:p>
    <w:p w:rsidR="00A97132" w:rsidRPr="00750E68" w:rsidRDefault="00750E68" w:rsidP="00A97132">
      <w:pPr>
        <w:autoSpaceDE w:val="0"/>
        <w:autoSpaceDN w:val="0"/>
        <w:adjustRightInd w:val="0"/>
        <w:rPr>
          <w:b/>
          <w:sz w:val="24"/>
          <w:szCs w:val="24"/>
        </w:rPr>
      </w:pPr>
      <w:r w:rsidRPr="00750E68">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r>
      <w:r w:rsidRPr="00750E68">
        <w:rPr>
          <w:b/>
          <w:sz w:val="24"/>
          <w:szCs w:val="24"/>
        </w:rPr>
        <w:t>Лариса СОСНЕНКО</w:t>
      </w:r>
    </w:p>
    <w:p w:rsidR="00A97132" w:rsidRPr="00750E68" w:rsidRDefault="00A97132" w:rsidP="00A97132">
      <w:pPr>
        <w:rPr>
          <w:b/>
          <w:sz w:val="24"/>
          <w:szCs w:val="24"/>
        </w:rPr>
      </w:pPr>
    </w:p>
    <w:p w:rsidR="00750E68" w:rsidRPr="007E788B" w:rsidRDefault="00A97132" w:rsidP="00750E68">
      <w:pPr>
        <w:pStyle w:val="af0"/>
        <w:spacing w:line="276" w:lineRule="auto"/>
        <w:ind w:left="5670"/>
        <w:rPr>
          <w:b/>
          <w:sz w:val="24"/>
          <w:szCs w:val="24"/>
        </w:rPr>
      </w:pPr>
      <w:r w:rsidRPr="00FA50BA">
        <w:br w:type="page"/>
      </w:r>
      <w:r w:rsidR="00750E68" w:rsidRPr="007E788B">
        <w:rPr>
          <w:b/>
          <w:sz w:val="24"/>
          <w:szCs w:val="24"/>
        </w:rPr>
        <w:lastRenderedPageBreak/>
        <w:t>Додаток 1</w:t>
      </w:r>
      <w:r w:rsidR="00750E68">
        <w:rPr>
          <w:b/>
          <w:sz w:val="24"/>
          <w:szCs w:val="24"/>
        </w:rPr>
        <w:t>2</w:t>
      </w:r>
    </w:p>
    <w:p w:rsidR="00750E68" w:rsidRPr="007E788B" w:rsidRDefault="00750E68" w:rsidP="00750E68">
      <w:pPr>
        <w:pStyle w:val="af0"/>
        <w:spacing w:line="276" w:lineRule="auto"/>
        <w:ind w:left="5670"/>
        <w:rPr>
          <w:b/>
          <w:sz w:val="24"/>
          <w:szCs w:val="24"/>
        </w:rPr>
      </w:pPr>
      <w:r w:rsidRPr="007E788B">
        <w:rPr>
          <w:b/>
          <w:sz w:val="24"/>
          <w:szCs w:val="24"/>
        </w:rPr>
        <w:t xml:space="preserve">до рішення виконкому міської ради 18.03.2020 № </w:t>
      </w:r>
      <w:r w:rsidR="000733B9">
        <w:rPr>
          <w:b/>
          <w:sz w:val="24"/>
          <w:szCs w:val="24"/>
        </w:rPr>
        <w:t>32</w:t>
      </w:r>
    </w:p>
    <w:p w:rsidR="00750E68" w:rsidRDefault="00750E68" w:rsidP="00370975">
      <w:pPr>
        <w:pStyle w:val="af0"/>
        <w:ind w:left="5670"/>
      </w:pPr>
    </w:p>
    <w:p w:rsidR="00750E68" w:rsidRDefault="00A97132" w:rsidP="001B1A6E">
      <w:pPr>
        <w:shd w:val="clear" w:color="auto" w:fill="FFFFFF"/>
        <w:spacing w:before="150" w:after="150"/>
        <w:ind w:left="450" w:right="450"/>
        <w:jc w:val="center"/>
        <w:rPr>
          <w:bCs/>
          <w:color w:val="000000"/>
        </w:rPr>
      </w:pPr>
      <w:r w:rsidRPr="00750E68">
        <w:rPr>
          <w:b/>
          <w:bCs/>
          <w:color w:val="000000"/>
          <w:sz w:val="24"/>
          <w:szCs w:val="24"/>
        </w:rPr>
        <w:t>ФОРМА </w:t>
      </w:r>
      <w:r w:rsidRPr="00750E68">
        <w:rPr>
          <w:b/>
          <w:color w:val="000000"/>
          <w:sz w:val="24"/>
          <w:szCs w:val="24"/>
        </w:rPr>
        <w:br/>
      </w:r>
      <w:r w:rsidRPr="00750E68">
        <w:rPr>
          <w:b/>
          <w:bCs/>
          <w:color w:val="000000"/>
          <w:sz w:val="24"/>
          <w:szCs w:val="24"/>
        </w:rPr>
        <w:t>розрахунку одноставкових тарифів на послуги з постачання гарячої води для відповідної категорії споживачів</w:t>
      </w:r>
      <w:r w:rsidRPr="00750E68">
        <w:rPr>
          <w:color w:val="000000"/>
          <w:sz w:val="24"/>
          <w:szCs w:val="24"/>
        </w:rPr>
        <w:t> </w:t>
      </w:r>
      <w:r w:rsidRPr="00750E68">
        <w:rPr>
          <w:color w:val="000000"/>
          <w:sz w:val="24"/>
          <w:szCs w:val="24"/>
        </w:rPr>
        <w:br/>
      </w:r>
      <w:r w:rsidRPr="00FA50BA">
        <w:rPr>
          <w:bCs/>
          <w:color w:val="000000"/>
        </w:rPr>
        <w:t>____________________________________________________</w:t>
      </w:r>
      <w:r w:rsidRPr="00FA50BA">
        <w:rPr>
          <w:color w:val="000000"/>
        </w:rPr>
        <w:t> </w:t>
      </w:r>
      <w:r w:rsidRPr="00FA50BA">
        <w:rPr>
          <w:color w:val="000000"/>
        </w:rPr>
        <w:br/>
      </w:r>
      <w:r w:rsidRPr="00FA50BA">
        <w:rPr>
          <w:bCs/>
          <w:color w:val="000000"/>
        </w:rPr>
        <w:t>(найменування суб’єкта господарювання - виконавця послуг)</w:t>
      </w:r>
    </w:p>
    <w:p w:rsidR="001B1A6E" w:rsidRPr="00FA50BA" w:rsidRDefault="001B1A6E" w:rsidP="001B1A6E">
      <w:pPr>
        <w:shd w:val="clear" w:color="auto" w:fill="FFFFFF"/>
        <w:spacing w:before="150" w:after="150"/>
        <w:ind w:left="450" w:right="450"/>
        <w:jc w:val="center"/>
        <w:rPr>
          <w:color w:val="000000"/>
        </w:rPr>
      </w:pP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580"/>
        <w:gridCol w:w="7232"/>
        <w:gridCol w:w="990"/>
        <w:gridCol w:w="866"/>
      </w:tblGrid>
      <w:tr w:rsidR="00A97132" w:rsidRPr="00154654" w:rsidTr="00154654">
        <w:trPr>
          <w:trHeight w:val="285"/>
        </w:trPr>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750E68">
            <w:pPr>
              <w:jc w:val="center"/>
              <w:rPr>
                <w:sz w:val="19"/>
                <w:szCs w:val="19"/>
              </w:rPr>
            </w:pPr>
            <w:bookmarkStart w:id="12" w:name="n275"/>
            <w:bookmarkEnd w:id="12"/>
            <w:r w:rsidRPr="00154654">
              <w:rPr>
                <w:bCs/>
                <w:color w:val="000000"/>
                <w:sz w:val="19"/>
                <w:szCs w:val="19"/>
              </w:rPr>
              <w:t>№ зп</w:t>
            </w:r>
          </w:p>
        </w:tc>
        <w:tc>
          <w:tcPr>
            <w:tcW w:w="374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bCs/>
                <w:color w:val="000000"/>
                <w:sz w:val="19"/>
                <w:szCs w:val="19"/>
              </w:rPr>
              <w:t>Назва показника</w:t>
            </w:r>
          </w:p>
        </w:tc>
        <w:tc>
          <w:tcPr>
            <w:tcW w:w="96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bCs/>
                <w:color w:val="000000"/>
                <w:sz w:val="19"/>
                <w:szCs w:val="19"/>
              </w:rPr>
              <w:t>Послуга з постачання гарячої води</w:t>
            </w:r>
          </w:p>
        </w:tc>
      </w:tr>
      <w:tr w:rsidR="00A97132" w:rsidRPr="00154654" w:rsidTr="00154654">
        <w:tc>
          <w:tcPr>
            <w:tcW w:w="3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154654" w:rsidRDefault="00A97132" w:rsidP="00A97132">
            <w:pPr>
              <w:rPr>
                <w:sz w:val="19"/>
                <w:szCs w:val="19"/>
              </w:rPr>
            </w:pPr>
          </w:p>
        </w:tc>
        <w:tc>
          <w:tcPr>
            <w:tcW w:w="374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154654" w:rsidRDefault="00A97132" w:rsidP="00A97132">
            <w:pPr>
              <w:rPr>
                <w:sz w:val="19"/>
                <w:szCs w:val="19"/>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тис.грн</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грн/м</w:t>
            </w:r>
            <w:r w:rsidRPr="00154654">
              <w:rPr>
                <w:b/>
                <w:bCs/>
                <w:color w:val="000000"/>
                <w:sz w:val="19"/>
                <w:szCs w:val="19"/>
                <w:vertAlign w:val="superscript"/>
              </w:rPr>
              <w:t>-3</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2</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4</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Собівартість власної теплової енергії, врахована у встановлених тарифах на теплову енергію для потреб відповідної категорії споживачів</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1.1</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Зокрема паливна складова</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2</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Витрати на утримання абонентської служби, зокрема:</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2.1</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витрати на оплату праці</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2.2</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внески на соціальні заходи</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2.3</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Інші витрати абонентської служби</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3</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Витрати на придбання холодної води для надання послуги з постачання гарячої води</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4</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Решта витрат, крім послуг банку та інших установ із приймання і перерахування коштів споживачів</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5</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Собівартість послуг без урахування послуг банку та інших установ із приймання і перерахування коштів споживачів</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6</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Розрахунковий прибуток, усього, зокрема:</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6.1</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Прибуток у тарифі на теплову енергію для потреб відповідної категорії споживачів</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6.2</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податок на прибуток</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7</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Послуги банку та інших установ із приймання і перерахування коштів споживачів</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8</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Повна планована собівартість послуг з урахуванням послуг банку та інших установ із приймання і перерахування коштів споживачів</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9</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Вартість послуги</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10</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Плановані тарифи на послуги з постачання гарячої води</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11</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Плановані тарифи на послуги з ПДВ, усього, зокрема:</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11.1</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Паливна складова з ПДВ</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11.2</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Решта витрат, крім паливної складової, з ПДВ</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12</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Обсяг теплової енергії, врахований у розрахунку собівартості, Гкал</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13</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Обсяг споживання гарячої води відповідною категорією споживачів, тис.м</w:t>
            </w:r>
            <w:r w:rsidRPr="00154654">
              <w:rPr>
                <w:color w:val="000000"/>
                <w:sz w:val="19"/>
                <w:szCs w:val="19"/>
              </w:rPr>
              <w:t> 3</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14</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Кількість абонентів, яким надаються послуги</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15</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Середньорічна кількість штатних працівників, задіяних у наданні послуг, зокрема:</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15.1</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абонентська служба</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15.2</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Решта працівників, задіяних у наданні послуг</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16</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Середньорічна кількість позаштатних працівників за договором, задіяних у наданні послуг, зокрема:</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16.1</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абонентська служба</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16.2</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Решта працівників, задіяних у наданні послуг</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17</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Середньомісячна заробітна плата, грн</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18</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Обсяг холодної води для підігріву, тис. м</w:t>
            </w:r>
            <w:r w:rsidRPr="00154654">
              <w:rPr>
                <w:b/>
                <w:bCs/>
                <w:color w:val="000000"/>
                <w:sz w:val="19"/>
                <w:szCs w:val="19"/>
                <w:vertAlign w:val="superscript"/>
              </w:rPr>
              <w:t>-3</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19</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r w:rsidRPr="00154654">
              <w:rPr>
                <w:sz w:val="19"/>
                <w:szCs w:val="19"/>
              </w:rPr>
              <w:t>Вартість 1 м</w:t>
            </w:r>
            <w:r w:rsidRPr="00154654">
              <w:rPr>
                <w:b/>
                <w:bCs/>
                <w:color w:val="000000"/>
                <w:sz w:val="19"/>
                <w:szCs w:val="19"/>
                <w:vertAlign w:val="superscript"/>
              </w:rPr>
              <w:t>-3</w:t>
            </w:r>
            <w:r w:rsidRPr="00154654">
              <w:rPr>
                <w:sz w:val="19"/>
                <w:szCs w:val="19"/>
              </w:rPr>
              <w:t> холодної води без ПДВ, грн</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r w:rsidR="00A97132"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20</w:t>
            </w:r>
          </w:p>
        </w:tc>
        <w:tc>
          <w:tcPr>
            <w:tcW w:w="37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Default="00A97132" w:rsidP="00A97132">
            <w:pPr>
              <w:rPr>
                <w:sz w:val="19"/>
                <w:szCs w:val="19"/>
              </w:rPr>
            </w:pPr>
            <w:r w:rsidRPr="00154654">
              <w:rPr>
                <w:sz w:val="19"/>
                <w:szCs w:val="19"/>
              </w:rPr>
              <w:t>Відсоток послуг банку та інших установ із приймання і перерахування коштів споживачів, %</w:t>
            </w:r>
          </w:p>
          <w:p w:rsidR="001B1A6E" w:rsidRDefault="001B1A6E" w:rsidP="00A97132">
            <w:pPr>
              <w:rPr>
                <w:sz w:val="19"/>
                <w:szCs w:val="19"/>
              </w:rPr>
            </w:pPr>
          </w:p>
          <w:p w:rsidR="001B1A6E" w:rsidRPr="00154654" w:rsidRDefault="001B1A6E" w:rsidP="00A97132">
            <w:pPr>
              <w:rPr>
                <w:sz w:val="19"/>
                <w:szCs w:val="19"/>
              </w:rPr>
            </w:pP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rPr>
                <w:sz w:val="19"/>
                <w:szCs w:val="19"/>
              </w:rPr>
            </w:pP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154654" w:rsidRDefault="00A97132" w:rsidP="00A97132">
            <w:pPr>
              <w:jc w:val="center"/>
              <w:rPr>
                <w:sz w:val="19"/>
                <w:szCs w:val="19"/>
              </w:rPr>
            </w:pPr>
            <w:r w:rsidRPr="00154654">
              <w:rPr>
                <w:sz w:val="19"/>
                <w:szCs w:val="19"/>
              </w:rPr>
              <w:t>x</w:t>
            </w:r>
          </w:p>
        </w:tc>
      </w:tr>
    </w:tbl>
    <w:p w:rsidR="001B1A6E" w:rsidRPr="001B1A6E" w:rsidRDefault="001B1A6E" w:rsidP="001B1A6E">
      <w:pPr>
        <w:jc w:val="right"/>
        <w:rPr>
          <w:b/>
          <w:sz w:val="24"/>
          <w:szCs w:val="24"/>
        </w:rPr>
      </w:pPr>
      <w:r w:rsidRPr="001B1A6E">
        <w:rPr>
          <w:b/>
          <w:sz w:val="24"/>
          <w:szCs w:val="24"/>
        </w:rPr>
        <w:lastRenderedPageBreak/>
        <w:t>Продовження додатка 12</w:t>
      </w:r>
    </w:p>
    <w:p w:rsidR="001B1A6E" w:rsidRDefault="001B1A6E"/>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581"/>
        <w:gridCol w:w="3190"/>
        <w:gridCol w:w="468"/>
        <w:gridCol w:w="1887"/>
        <w:gridCol w:w="1686"/>
        <w:gridCol w:w="990"/>
        <w:gridCol w:w="866"/>
      </w:tblGrid>
      <w:tr w:rsidR="001B1A6E"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tcPr>
          <w:p w:rsidR="001B1A6E" w:rsidRPr="00154654" w:rsidRDefault="001B1A6E" w:rsidP="001B1A6E">
            <w:pPr>
              <w:jc w:val="center"/>
              <w:rPr>
                <w:sz w:val="19"/>
                <w:szCs w:val="19"/>
              </w:rPr>
            </w:pPr>
            <w:r w:rsidRPr="00154654">
              <w:rPr>
                <w:sz w:val="19"/>
                <w:szCs w:val="19"/>
              </w:rPr>
              <w:t>1</w:t>
            </w:r>
          </w:p>
        </w:tc>
        <w:tc>
          <w:tcPr>
            <w:tcW w:w="3740" w:type="pct"/>
            <w:gridSpan w:val="4"/>
            <w:tcBorders>
              <w:top w:val="single" w:sz="6" w:space="0" w:color="000000"/>
              <w:left w:val="single" w:sz="6" w:space="0" w:color="000000"/>
              <w:bottom w:val="single" w:sz="6" w:space="0" w:color="000000"/>
              <w:right w:val="single" w:sz="6" w:space="0" w:color="000000"/>
            </w:tcBorders>
            <w:shd w:val="clear" w:color="auto" w:fill="auto"/>
          </w:tcPr>
          <w:p w:rsidR="001B1A6E" w:rsidRPr="00154654" w:rsidRDefault="001B1A6E" w:rsidP="001B1A6E">
            <w:pPr>
              <w:jc w:val="center"/>
              <w:rPr>
                <w:sz w:val="19"/>
                <w:szCs w:val="19"/>
              </w:rPr>
            </w:pPr>
            <w:r w:rsidRPr="00154654">
              <w:rPr>
                <w:sz w:val="19"/>
                <w:szCs w:val="19"/>
              </w:rPr>
              <w:t>2</w:t>
            </w:r>
          </w:p>
        </w:tc>
        <w:tc>
          <w:tcPr>
            <w:tcW w:w="512" w:type="pct"/>
            <w:tcBorders>
              <w:top w:val="single" w:sz="6" w:space="0" w:color="000000"/>
              <w:left w:val="single" w:sz="6" w:space="0" w:color="000000"/>
              <w:bottom w:val="single" w:sz="6" w:space="0" w:color="000000"/>
              <w:right w:val="single" w:sz="6" w:space="0" w:color="000000"/>
            </w:tcBorders>
            <w:shd w:val="clear" w:color="auto" w:fill="auto"/>
          </w:tcPr>
          <w:p w:rsidR="001B1A6E" w:rsidRPr="00154654" w:rsidRDefault="001B1A6E" w:rsidP="001B1A6E">
            <w:pPr>
              <w:jc w:val="center"/>
              <w:rPr>
                <w:sz w:val="19"/>
                <w:szCs w:val="19"/>
              </w:rPr>
            </w:pPr>
            <w:r w:rsidRPr="00154654">
              <w:rPr>
                <w:sz w:val="19"/>
                <w:szCs w:val="19"/>
              </w:rPr>
              <w:t>3</w:t>
            </w:r>
          </w:p>
        </w:tc>
        <w:tc>
          <w:tcPr>
            <w:tcW w:w="448" w:type="pct"/>
            <w:tcBorders>
              <w:top w:val="single" w:sz="6" w:space="0" w:color="000000"/>
              <w:left w:val="single" w:sz="6" w:space="0" w:color="000000"/>
              <w:bottom w:val="single" w:sz="6" w:space="0" w:color="000000"/>
              <w:right w:val="single" w:sz="6" w:space="0" w:color="000000"/>
            </w:tcBorders>
            <w:shd w:val="clear" w:color="auto" w:fill="auto"/>
          </w:tcPr>
          <w:p w:rsidR="001B1A6E" w:rsidRPr="00154654" w:rsidRDefault="001B1A6E" w:rsidP="001B1A6E">
            <w:pPr>
              <w:jc w:val="center"/>
              <w:rPr>
                <w:sz w:val="19"/>
                <w:szCs w:val="19"/>
              </w:rPr>
            </w:pPr>
            <w:r w:rsidRPr="00154654">
              <w:rPr>
                <w:sz w:val="19"/>
                <w:szCs w:val="19"/>
              </w:rPr>
              <w:t>4</w:t>
            </w:r>
          </w:p>
        </w:tc>
      </w:tr>
      <w:tr w:rsidR="001B1A6E" w:rsidRPr="00154654" w:rsidTr="00154654">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1B1A6E" w:rsidRPr="00154654" w:rsidRDefault="001B1A6E" w:rsidP="001B1A6E">
            <w:pPr>
              <w:jc w:val="center"/>
              <w:rPr>
                <w:sz w:val="19"/>
                <w:szCs w:val="19"/>
              </w:rPr>
            </w:pPr>
            <w:r w:rsidRPr="00154654">
              <w:rPr>
                <w:sz w:val="19"/>
                <w:szCs w:val="19"/>
              </w:rPr>
              <w:t>21</w:t>
            </w:r>
          </w:p>
        </w:tc>
        <w:tc>
          <w:tcPr>
            <w:tcW w:w="374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1B1A6E" w:rsidRPr="00154654" w:rsidRDefault="001B1A6E" w:rsidP="001B1A6E">
            <w:pPr>
              <w:rPr>
                <w:sz w:val="19"/>
                <w:szCs w:val="19"/>
              </w:rPr>
            </w:pPr>
            <w:r w:rsidRPr="00154654">
              <w:rPr>
                <w:sz w:val="19"/>
                <w:szCs w:val="19"/>
              </w:rPr>
              <w:t>Питомі норми, враховані у планованих тарифах на послуги з постачання гарячої води, Гкал/м</w:t>
            </w:r>
            <w:r w:rsidRPr="00154654">
              <w:rPr>
                <w:b/>
                <w:bCs/>
                <w:color w:val="000000"/>
                <w:sz w:val="19"/>
                <w:szCs w:val="19"/>
                <w:vertAlign w:val="superscript"/>
              </w:rPr>
              <w:t>-3</w:t>
            </w:r>
          </w:p>
        </w:tc>
        <w:tc>
          <w:tcPr>
            <w:tcW w:w="512" w:type="pct"/>
            <w:tcBorders>
              <w:top w:val="single" w:sz="6" w:space="0" w:color="000000"/>
              <w:left w:val="single" w:sz="6" w:space="0" w:color="000000"/>
              <w:bottom w:val="single" w:sz="6" w:space="0" w:color="000000"/>
              <w:right w:val="single" w:sz="6" w:space="0" w:color="000000"/>
            </w:tcBorders>
            <w:shd w:val="clear" w:color="auto" w:fill="auto"/>
            <w:hideMark/>
          </w:tcPr>
          <w:p w:rsidR="001B1A6E" w:rsidRPr="00154654" w:rsidRDefault="001B1A6E" w:rsidP="001B1A6E">
            <w:pPr>
              <w:jc w:val="center"/>
              <w:rPr>
                <w:sz w:val="19"/>
                <w:szCs w:val="19"/>
              </w:rPr>
            </w:pPr>
            <w:r w:rsidRPr="00154654">
              <w:rPr>
                <w:sz w:val="19"/>
                <w:szCs w:val="19"/>
              </w:rPr>
              <w:t>x</w:t>
            </w:r>
          </w:p>
        </w:tc>
        <w:tc>
          <w:tcPr>
            <w:tcW w:w="448" w:type="pct"/>
            <w:tcBorders>
              <w:top w:val="single" w:sz="6" w:space="0" w:color="000000"/>
              <w:left w:val="single" w:sz="6" w:space="0" w:color="000000"/>
              <w:bottom w:val="single" w:sz="6" w:space="0" w:color="000000"/>
              <w:right w:val="single" w:sz="6" w:space="0" w:color="000000"/>
            </w:tcBorders>
            <w:shd w:val="clear" w:color="auto" w:fill="auto"/>
            <w:hideMark/>
          </w:tcPr>
          <w:p w:rsidR="001B1A6E" w:rsidRPr="00154654" w:rsidRDefault="001B1A6E" w:rsidP="001B1A6E">
            <w:pPr>
              <w:rPr>
                <w:sz w:val="19"/>
                <w:szCs w:val="19"/>
              </w:rPr>
            </w:pPr>
          </w:p>
        </w:tc>
      </w:tr>
      <w:tr w:rsidR="001B1A6E" w:rsidRPr="00154654" w:rsidTr="00820F1D">
        <w:trPr>
          <w:trHeight w:val="60"/>
        </w:trPr>
        <w:tc>
          <w:tcPr>
            <w:tcW w:w="1950" w:type="pct"/>
            <w:gridSpan w:val="2"/>
            <w:tcBorders>
              <w:top w:val="nil"/>
              <w:left w:val="nil"/>
              <w:bottom w:val="nil"/>
              <w:right w:val="nil"/>
            </w:tcBorders>
            <w:shd w:val="clear" w:color="auto" w:fill="auto"/>
            <w:hideMark/>
          </w:tcPr>
          <w:p w:rsidR="001B1A6E" w:rsidRPr="00154654" w:rsidRDefault="001B1A6E" w:rsidP="001B1A6E">
            <w:pPr>
              <w:rPr>
                <w:sz w:val="19"/>
                <w:szCs w:val="19"/>
              </w:rPr>
            </w:pPr>
            <w:bookmarkStart w:id="13" w:name="n276"/>
            <w:bookmarkEnd w:id="13"/>
            <w:r w:rsidRPr="00154654">
              <w:rPr>
                <w:color w:val="000000"/>
                <w:sz w:val="19"/>
                <w:szCs w:val="19"/>
              </w:rPr>
              <w:t>__________</w:t>
            </w:r>
            <w:r w:rsidRPr="00154654">
              <w:rPr>
                <w:sz w:val="19"/>
                <w:szCs w:val="19"/>
              </w:rPr>
              <w:t> </w:t>
            </w:r>
            <w:r w:rsidRPr="00154654">
              <w:rPr>
                <w:sz w:val="19"/>
                <w:szCs w:val="19"/>
              </w:rPr>
              <w:br/>
            </w:r>
            <w:r w:rsidRPr="00154654">
              <w:rPr>
                <w:color w:val="000000"/>
                <w:sz w:val="19"/>
                <w:szCs w:val="19"/>
              </w:rPr>
              <w:t>Примітка.</w:t>
            </w:r>
          </w:p>
        </w:tc>
        <w:tc>
          <w:tcPr>
            <w:tcW w:w="3050" w:type="pct"/>
            <w:gridSpan w:val="5"/>
            <w:tcBorders>
              <w:top w:val="nil"/>
              <w:left w:val="nil"/>
              <w:bottom w:val="nil"/>
              <w:right w:val="nil"/>
            </w:tcBorders>
            <w:shd w:val="clear" w:color="auto" w:fill="auto"/>
            <w:hideMark/>
          </w:tcPr>
          <w:p w:rsidR="001B1A6E" w:rsidRDefault="001B1A6E" w:rsidP="001B1A6E">
            <w:pPr>
              <w:rPr>
                <w:color w:val="000000"/>
                <w:sz w:val="19"/>
                <w:szCs w:val="19"/>
              </w:rPr>
            </w:pPr>
            <w:r w:rsidRPr="00154654">
              <w:rPr>
                <w:color w:val="000000"/>
                <w:sz w:val="19"/>
                <w:szCs w:val="19"/>
              </w:rPr>
              <w:t>Рядки, відмічені позначкою X, суб'єктом господарювання - виконавцем послуг не заповнюються;</w:t>
            </w:r>
            <w:r w:rsidRPr="00154654">
              <w:rPr>
                <w:sz w:val="19"/>
                <w:szCs w:val="19"/>
              </w:rPr>
              <w:t> </w:t>
            </w:r>
            <w:r w:rsidRPr="00154654">
              <w:rPr>
                <w:color w:val="000000"/>
                <w:sz w:val="19"/>
                <w:szCs w:val="19"/>
              </w:rPr>
              <w:t>розрахунок тарифів за наведеною формою здійснюється окремо для кожної категорії споживачів.</w:t>
            </w:r>
          </w:p>
          <w:p w:rsidR="00820F1D" w:rsidRPr="00154654" w:rsidRDefault="00820F1D" w:rsidP="001B1A6E">
            <w:pPr>
              <w:rPr>
                <w:sz w:val="19"/>
                <w:szCs w:val="19"/>
              </w:rPr>
            </w:pPr>
          </w:p>
        </w:tc>
      </w:tr>
      <w:tr w:rsidR="001B1A6E" w:rsidRPr="00FA50BA" w:rsidTr="00820F1D">
        <w:trPr>
          <w:trHeight w:val="60"/>
        </w:trPr>
        <w:tc>
          <w:tcPr>
            <w:tcW w:w="2192" w:type="pct"/>
            <w:gridSpan w:val="3"/>
            <w:tcBorders>
              <w:top w:val="nil"/>
              <w:left w:val="nil"/>
              <w:bottom w:val="nil"/>
              <w:right w:val="nil"/>
            </w:tcBorders>
            <w:shd w:val="clear" w:color="auto" w:fill="auto"/>
            <w:hideMark/>
          </w:tcPr>
          <w:p w:rsidR="001B1A6E" w:rsidRPr="00FA50BA" w:rsidRDefault="001B1A6E" w:rsidP="001B1A6E">
            <w:pPr>
              <w:spacing w:before="150" w:after="150" w:line="60" w:lineRule="atLeast"/>
              <w:jc w:val="center"/>
              <w:rPr>
                <w:sz w:val="24"/>
                <w:szCs w:val="24"/>
              </w:rPr>
            </w:pPr>
            <w:bookmarkStart w:id="14" w:name="n277"/>
            <w:bookmarkEnd w:id="14"/>
            <w:r w:rsidRPr="00FA50BA">
              <w:rPr>
                <w:sz w:val="24"/>
                <w:szCs w:val="24"/>
              </w:rPr>
              <w:t>__________________________ </w:t>
            </w:r>
            <w:r w:rsidRPr="00FA50BA">
              <w:rPr>
                <w:sz w:val="24"/>
                <w:szCs w:val="24"/>
              </w:rPr>
              <w:br/>
            </w:r>
            <w:r w:rsidRPr="00FA50BA">
              <w:rPr>
                <w:color w:val="000000"/>
              </w:rPr>
              <w:t>(керівник)</w:t>
            </w:r>
          </w:p>
        </w:tc>
        <w:tc>
          <w:tcPr>
            <w:tcW w:w="976" w:type="pct"/>
            <w:tcBorders>
              <w:top w:val="nil"/>
              <w:left w:val="nil"/>
              <w:bottom w:val="nil"/>
              <w:right w:val="nil"/>
            </w:tcBorders>
            <w:shd w:val="clear" w:color="auto" w:fill="auto"/>
            <w:hideMark/>
          </w:tcPr>
          <w:p w:rsidR="001B1A6E" w:rsidRPr="00FA50BA" w:rsidRDefault="001B1A6E" w:rsidP="001B1A6E">
            <w:pPr>
              <w:spacing w:before="150" w:after="150" w:line="60" w:lineRule="atLeast"/>
              <w:jc w:val="center"/>
              <w:rPr>
                <w:sz w:val="24"/>
                <w:szCs w:val="24"/>
              </w:rPr>
            </w:pPr>
            <w:r w:rsidRPr="00FA50BA">
              <w:rPr>
                <w:sz w:val="24"/>
                <w:szCs w:val="24"/>
              </w:rPr>
              <w:t>_________ </w:t>
            </w:r>
            <w:r w:rsidRPr="00FA50BA">
              <w:rPr>
                <w:sz w:val="24"/>
                <w:szCs w:val="24"/>
              </w:rPr>
              <w:br/>
            </w:r>
            <w:r w:rsidRPr="00FA50BA">
              <w:rPr>
                <w:color w:val="000000"/>
              </w:rPr>
              <w:t>(підпис)</w:t>
            </w:r>
          </w:p>
        </w:tc>
        <w:tc>
          <w:tcPr>
            <w:tcW w:w="1832" w:type="pct"/>
            <w:gridSpan w:val="3"/>
            <w:tcBorders>
              <w:top w:val="nil"/>
              <w:left w:val="nil"/>
              <w:bottom w:val="nil"/>
              <w:right w:val="nil"/>
            </w:tcBorders>
            <w:shd w:val="clear" w:color="auto" w:fill="auto"/>
            <w:hideMark/>
          </w:tcPr>
          <w:p w:rsidR="001B1A6E" w:rsidRPr="00FA50BA" w:rsidRDefault="001B1A6E" w:rsidP="00820F1D">
            <w:pPr>
              <w:spacing w:before="150" w:after="150" w:line="60" w:lineRule="atLeast"/>
              <w:jc w:val="center"/>
              <w:rPr>
                <w:sz w:val="24"/>
                <w:szCs w:val="24"/>
              </w:rPr>
            </w:pPr>
            <w:r w:rsidRPr="00FA50BA">
              <w:rPr>
                <w:sz w:val="24"/>
                <w:szCs w:val="24"/>
              </w:rPr>
              <w:t>________________________ </w:t>
            </w:r>
            <w:r w:rsidRPr="00FA50BA">
              <w:rPr>
                <w:sz w:val="24"/>
                <w:szCs w:val="24"/>
              </w:rPr>
              <w:br/>
            </w:r>
            <w:r w:rsidR="009F2A11" w:rsidRPr="00B0159C">
              <w:t>(</w:t>
            </w:r>
            <w:proofErr w:type="spellStart"/>
            <w:r w:rsidR="009F2A11" w:rsidRPr="00B0159C">
              <w:rPr>
                <w:lang w:val="ru-RU"/>
              </w:rPr>
              <w:t>Власне</w:t>
            </w:r>
            <w:proofErr w:type="spellEnd"/>
            <w:r w:rsidR="009F2A11" w:rsidRPr="00B0159C">
              <w:rPr>
                <w:lang w:val="ru-RU"/>
              </w:rPr>
              <w:t xml:space="preserve"> </w:t>
            </w:r>
            <w:proofErr w:type="spellStart"/>
            <w:r w:rsidR="009F2A11" w:rsidRPr="00B0159C">
              <w:rPr>
                <w:lang w:val="ru-RU"/>
              </w:rPr>
              <w:t>ім’я</w:t>
            </w:r>
            <w:proofErr w:type="spellEnd"/>
            <w:r w:rsidR="009F2A11" w:rsidRPr="00B0159C">
              <w:rPr>
                <w:lang w:val="ru-RU"/>
              </w:rPr>
              <w:t xml:space="preserve"> ПРІЗВИЩЕ</w:t>
            </w:r>
            <w:r w:rsidR="009F2A11" w:rsidRPr="00B0159C">
              <w:t>)</w:t>
            </w:r>
          </w:p>
        </w:tc>
      </w:tr>
    </w:tbl>
    <w:p w:rsidR="00820F1D" w:rsidRDefault="00820F1D"/>
    <w:p w:rsidR="00820F1D" w:rsidRDefault="00820F1D"/>
    <w:p w:rsidR="00A97132" w:rsidRPr="00FA50BA" w:rsidRDefault="00820F1D" w:rsidP="00820F1D">
      <w:pPr>
        <w:autoSpaceDE w:val="0"/>
        <w:autoSpaceDN w:val="0"/>
        <w:adjustRightInd w:val="0"/>
        <w:sectPr w:rsidR="00A97132" w:rsidRPr="00FA50BA" w:rsidSect="00750E68">
          <w:headerReference w:type="default" r:id="rId12"/>
          <w:pgSz w:w="11906" w:h="16838"/>
          <w:pgMar w:top="1134" w:right="567" w:bottom="1134" w:left="1701" w:header="284" w:footer="709" w:gutter="0"/>
          <w:pgNumType w:chapStyle="2"/>
          <w:cols w:space="708"/>
          <w:titlePg/>
          <w:docGrid w:linePitch="360"/>
        </w:sectPr>
      </w:pPr>
      <w:r w:rsidRPr="00750E68">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r>
      <w:r w:rsidRPr="00750E68">
        <w:rPr>
          <w:b/>
          <w:sz w:val="24"/>
          <w:szCs w:val="24"/>
        </w:rPr>
        <w:t>Лариса СОСНЕНКО</w:t>
      </w:r>
    </w:p>
    <w:p w:rsidR="00820F1D" w:rsidRPr="007E788B" w:rsidRDefault="00820F1D" w:rsidP="00820F1D">
      <w:pPr>
        <w:pStyle w:val="af0"/>
        <w:spacing w:line="276" w:lineRule="auto"/>
        <w:ind w:left="10348"/>
        <w:rPr>
          <w:b/>
          <w:sz w:val="24"/>
          <w:szCs w:val="24"/>
        </w:rPr>
      </w:pPr>
      <w:r w:rsidRPr="007E788B">
        <w:rPr>
          <w:b/>
          <w:sz w:val="24"/>
          <w:szCs w:val="24"/>
        </w:rPr>
        <w:lastRenderedPageBreak/>
        <w:t>Додаток 1</w:t>
      </w:r>
      <w:r>
        <w:rPr>
          <w:b/>
          <w:sz w:val="24"/>
          <w:szCs w:val="24"/>
        </w:rPr>
        <w:t>3</w:t>
      </w:r>
    </w:p>
    <w:p w:rsidR="00820F1D" w:rsidRDefault="00820F1D" w:rsidP="00820F1D">
      <w:pPr>
        <w:pStyle w:val="af0"/>
        <w:spacing w:line="276" w:lineRule="auto"/>
        <w:ind w:left="10348"/>
        <w:rPr>
          <w:b/>
          <w:sz w:val="24"/>
          <w:szCs w:val="24"/>
        </w:rPr>
      </w:pPr>
      <w:r w:rsidRPr="007E788B">
        <w:rPr>
          <w:b/>
          <w:sz w:val="24"/>
          <w:szCs w:val="24"/>
        </w:rPr>
        <w:t>до</w:t>
      </w:r>
      <w:r>
        <w:rPr>
          <w:b/>
          <w:sz w:val="24"/>
          <w:szCs w:val="24"/>
        </w:rPr>
        <w:t xml:space="preserve"> рішення виконкому міської ради</w:t>
      </w:r>
    </w:p>
    <w:p w:rsidR="00820F1D" w:rsidRPr="007E788B" w:rsidRDefault="00820F1D" w:rsidP="00820F1D">
      <w:pPr>
        <w:pStyle w:val="af0"/>
        <w:spacing w:line="276" w:lineRule="auto"/>
        <w:ind w:left="10348"/>
        <w:rPr>
          <w:b/>
          <w:sz w:val="24"/>
          <w:szCs w:val="24"/>
        </w:rPr>
      </w:pPr>
      <w:r w:rsidRPr="007E788B">
        <w:rPr>
          <w:b/>
          <w:sz w:val="24"/>
          <w:szCs w:val="24"/>
        </w:rPr>
        <w:t xml:space="preserve">18.03.2020 № </w:t>
      </w:r>
      <w:r w:rsidR="000733B9">
        <w:rPr>
          <w:b/>
          <w:sz w:val="24"/>
          <w:szCs w:val="24"/>
        </w:rPr>
        <w:t>32</w:t>
      </w:r>
    </w:p>
    <w:p w:rsidR="00A97132" w:rsidRPr="00EA5196" w:rsidRDefault="00A97132" w:rsidP="00A97132">
      <w:pPr>
        <w:pStyle w:val="Ch60"/>
        <w:spacing w:before="227" w:after="0"/>
        <w:rPr>
          <w:rFonts w:ascii="Times New Roman" w:hAnsi="Times New Roman" w:cs="Times New Roman"/>
          <w:w w:val="100"/>
          <w:sz w:val="24"/>
          <w:szCs w:val="24"/>
        </w:rPr>
      </w:pPr>
      <w:r w:rsidRPr="00EA5196">
        <w:rPr>
          <w:rFonts w:ascii="Times New Roman" w:hAnsi="Times New Roman" w:cs="Times New Roman"/>
          <w:caps/>
          <w:w w:val="100"/>
          <w:sz w:val="24"/>
          <w:szCs w:val="24"/>
        </w:rPr>
        <w:t xml:space="preserve">форма </w:t>
      </w:r>
      <w:r w:rsidRPr="00EA5196">
        <w:rPr>
          <w:rFonts w:ascii="Times New Roman" w:hAnsi="Times New Roman" w:cs="Times New Roman"/>
          <w:caps/>
          <w:w w:val="100"/>
          <w:sz w:val="24"/>
          <w:szCs w:val="24"/>
        </w:rPr>
        <w:br/>
      </w:r>
      <w:r w:rsidRPr="00EA5196">
        <w:rPr>
          <w:rFonts w:ascii="Times New Roman" w:hAnsi="Times New Roman" w:cs="Times New Roman"/>
          <w:w w:val="100"/>
          <w:sz w:val="24"/>
          <w:szCs w:val="24"/>
        </w:rPr>
        <w:t xml:space="preserve">інформації щодо переліку житлових та нежитлових приміщень, </w:t>
      </w:r>
      <w:r w:rsidRPr="00EA5196">
        <w:rPr>
          <w:rFonts w:ascii="Times New Roman" w:hAnsi="Times New Roman" w:cs="Times New Roman"/>
          <w:w w:val="100"/>
          <w:sz w:val="24"/>
          <w:szCs w:val="24"/>
        </w:rPr>
        <w:br/>
        <w:t>теплопостачання яких здійснює __________________________________________________________________</w:t>
      </w:r>
    </w:p>
    <w:p w:rsidR="00A97132" w:rsidRPr="00EA5196" w:rsidRDefault="00A97132" w:rsidP="00A97132">
      <w:pPr>
        <w:pStyle w:val="StrokeCh6"/>
        <w:ind w:left="4800" w:right="1914"/>
        <w:rPr>
          <w:rFonts w:ascii="Times New Roman" w:hAnsi="Times New Roman" w:cs="Times New Roman"/>
          <w:w w:val="100"/>
          <w:sz w:val="20"/>
          <w:szCs w:val="20"/>
        </w:rPr>
      </w:pPr>
      <w:r w:rsidRPr="00EA5196">
        <w:rPr>
          <w:rFonts w:ascii="Times New Roman" w:hAnsi="Times New Roman" w:cs="Times New Roman"/>
          <w:w w:val="100"/>
          <w:sz w:val="20"/>
          <w:szCs w:val="20"/>
        </w:rPr>
        <w:t>(найменування суб’єкта господарювання - виконавця послуг)</w:t>
      </w:r>
    </w:p>
    <w:p w:rsidR="00A97132" w:rsidRPr="00EA5196" w:rsidRDefault="00A97132" w:rsidP="00A97132">
      <w:pPr>
        <w:pStyle w:val="Ch60"/>
        <w:spacing w:before="28" w:after="0"/>
        <w:rPr>
          <w:rFonts w:ascii="Times New Roman" w:hAnsi="Times New Roman" w:cs="Times New Roman"/>
          <w:w w:val="100"/>
          <w:sz w:val="24"/>
          <w:szCs w:val="24"/>
        </w:rPr>
      </w:pPr>
      <w:r w:rsidRPr="00EA5196">
        <w:rPr>
          <w:rFonts w:ascii="Times New Roman" w:hAnsi="Times New Roman" w:cs="Times New Roman"/>
          <w:w w:val="100"/>
          <w:sz w:val="24"/>
          <w:szCs w:val="24"/>
        </w:rPr>
        <w:t>на території ___________________________________________________________________________________</w:t>
      </w:r>
    </w:p>
    <w:p w:rsidR="00A97132" w:rsidRDefault="00A97132" w:rsidP="00A97132">
      <w:pPr>
        <w:pStyle w:val="StrokeCh6"/>
        <w:ind w:left="4080" w:right="2974"/>
        <w:rPr>
          <w:rFonts w:ascii="Times New Roman" w:hAnsi="Times New Roman" w:cs="Times New Roman"/>
          <w:w w:val="100"/>
          <w:sz w:val="20"/>
          <w:szCs w:val="20"/>
        </w:rPr>
      </w:pPr>
      <w:r w:rsidRPr="00EA5196">
        <w:rPr>
          <w:rFonts w:ascii="Times New Roman" w:hAnsi="Times New Roman" w:cs="Times New Roman"/>
          <w:w w:val="100"/>
          <w:sz w:val="20"/>
          <w:szCs w:val="20"/>
        </w:rPr>
        <w:t>(найменування територіальної громади)</w:t>
      </w:r>
    </w:p>
    <w:p w:rsidR="00A97132" w:rsidRPr="00FA50BA" w:rsidRDefault="00A97132" w:rsidP="00A97132">
      <w:pPr>
        <w:pStyle w:val="StrokeCh6"/>
        <w:ind w:left="4080" w:right="2974"/>
        <w:rPr>
          <w:rFonts w:ascii="Times New Roman" w:hAnsi="Times New Roman" w:cs="Times New Roman"/>
          <w:w w:val="100"/>
          <w:sz w:val="20"/>
          <w:szCs w:val="20"/>
        </w:rPr>
      </w:pPr>
    </w:p>
    <w:tbl>
      <w:tblPr>
        <w:tblW w:w="47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687"/>
        <w:gridCol w:w="700"/>
        <w:gridCol w:w="700"/>
        <w:gridCol w:w="983"/>
        <w:gridCol w:w="984"/>
        <w:gridCol w:w="698"/>
        <w:gridCol w:w="845"/>
        <w:gridCol w:w="984"/>
        <w:gridCol w:w="842"/>
        <w:gridCol w:w="842"/>
        <w:gridCol w:w="981"/>
        <w:gridCol w:w="842"/>
        <w:gridCol w:w="845"/>
        <w:gridCol w:w="834"/>
      </w:tblGrid>
      <w:tr w:rsidR="00141CCA" w:rsidRPr="00FA50BA" w:rsidTr="00962E56">
        <w:tc>
          <w:tcPr>
            <w:tcW w:w="100" w:type="pct"/>
            <w:vMerge w:val="restart"/>
            <w:shd w:val="clear" w:color="auto" w:fill="auto"/>
          </w:tcPr>
          <w:p w:rsidR="00A97132" w:rsidRPr="00FA50BA" w:rsidRDefault="00A97132" w:rsidP="00141CCA">
            <w:pPr>
              <w:pStyle w:val="a5"/>
              <w:jc w:val="center"/>
              <w:rPr>
                <w:sz w:val="20"/>
                <w:szCs w:val="20"/>
                <w:lang w:val="uk-UA"/>
              </w:rPr>
            </w:pPr>
            <w:r w:rsidRPr="00FA50BA">
              <w:rPr>
                <w:sz w:val="20"/>
                <w:szCs w:val="20"/>
                <w:lang w:val="uk-UA"/>
              </w:rPr>
              <w:t xml:space="preserve">№ </w:t>
            </w:r>
            <w:r w:rsidRPr="00FA50BA">
              <w:rPr>
                <w:sz w:val="20"/>
                <w:szCs w:val="20"/>
                <w:lang w:val="uk-UA"/>
              </w:rPr>
              <w:br/>
            </w:r>
            <w:r w:rsidR="00141CCA">
              <w:rPr>
                <w:sz w:val="20"/>
                <w:szCs w:val="20"/>
                <w:lang w:val="uk-UA"/>
              </w:rPr>
              <w:t>зп</w:t>
            </w:r>
          </w:p>
        </w:tc>
        <w:tc>
          <w:tcPr>
            <w:tcW w:w="951" w:type="pct"/>
            <w:vMerge w:val="restart"/>
            <w:shd w:val="clear" w:color="auto" w:fill="auto"/>
          </w:tcPr>
          <w:p w:rsidR="00A97132" w:rsidRPr="00FA50BA" w:rsidRDefault="00A97132" w:rsidP="00A97132">
            <w:pPr>
              <w:pStyle w:val="a5"/>
              <w:jc w:val="center"/>
              <w:rPr>
                <w:sz w:val="20"/>
                <w:szCs w:val="20"/>
                <w:lang w:val="uk-UA"/>
              </w:rPr>
            </w:pPr>
            <w:r w:rsidRPr="00FA50BA">
              <w:rPr>
                <w:sz w:val="20"/>
                <w:szCs w:val="20"/>
                <w:lang w:val="uk-UA"/>
              </w:rPr>
              <w:t xml:space="preserve">Адреса житлового та нежитлового приміщення </w:t>
            </w:r>
            <w:r w:rsidRPr="00FA50BA">
              <w:rPr>
                <w:sz w:val="20"/>
                <w:szCs w:val="20"/>
                <w:lang w:val="uk-UA"/>
              </w:rPr>
              <w:br/>
              <w:t>(вулиця, будинок, корпус)</w:t>
            </w:r>
          </w:p>
        </w:tc>
        <w:tc>
          <w:tcPr>
            <w:tcW w:w="250" w:type="pct"/>
            <w:vMerge w:val="restart"/>
            <w:shd w:val="clear" w:color="auto" w:fill="auto"/>
            <w:textDirection w:val="btLr"/>
          </w:tcPr>
          <w:p w:rsidR="00A97132" w:rsidRPr="00FA50BA" w:rsidRDefault="00A97132" w:rsidP="00A97132">
            <w:pPr>
              <w:pStyle w:val="a5"/>
              <w:ind w:left="113" w:right="113"/>
              <w:jc w:val="center"/>
              <w:rPr>
                <w:sz w:val="20"/>
                <w:szCs w:val="20"/>
                <w:lang w:val="uk-UA"/>
              </w:rPr>
            </w:pPr>
            <w:r w:rsidRPr="00FA50BA">
              <w:rPr>
                <w:sz w:val="20"/>
                <w:szCs w:val="20"/>
                <w:lang w:val="uk-UA"/>
              </w:rPr>
              <w:t>Кількість поверхів</w:t>
            </w:r>
          </w:p>
        </w:tc>
        <w:tc>
          <w:tcPr>
            <w:tcW w:w="250" w:type="pct"/>
            <w:vMerge w:val="restart"/>
            <w:shd w:val="clear" w:color="auto" w:fill="auto"/>
            <w:textDirection w:val="btLr"/>
          </w:tcPr>
          <w:p w:rsidR="00A97132" w:rsidRPr="00FA50BA" w:rsidRDefault="00A97132" w:rsidP="00A97132">
            <w:pPr>
              <w:pStyle w:val="a5"/>
              <w:ind w:left="113" w:right="113"/>
              <w:jc w:val="center"/>
              <w:rPr>
                <w:sz w:val="20"/>
                <w:szCs w:val="20"/>
                <w:lang w:val="uk-UA"/>
              </w:rPr>
            </w:pPr>
            <w:r w:rsidRPr="00FA50BA">
              <w:rPr>
                <w:sz w:val="20"/>
                <w:szCs w:val="20"/>
                <w:lang w:val="uk-UA"/>
              </w:rPr>
              <w:t>Рік введення в експлуатацію</w:t>
            </w:r>
          </w:p>
        </w:tc>
        <w:tc>
          <w:tcPr>
            <w:tcW w:w="350" w:type="pct"/>
            <w:vMerge w:val="restart"/>
            <w:shd w:val="clear" w:color="auto" w:fill="auto"/>
            <w:textDirection w:val="btLr"/>
          </w:tcPr>
          <w:p w:rsidR="00A97132" w:rsidRPr="00FA50BA" w:rsidRDefault="00A97132" w:rsidP="00141CCA">
            <w:pPr>
              <w:pStyle w:val="a5"/>
              <w:ind w:left="113" w:right="113"/>
              <w:jc w:val="center"/>
              <w:rPr>
                <w:sz w:val="20"/>
                <w:szCs w:val="20"/>
                <w:lang w:val="uk-UA"/>
              </w:rPr>
            </w:pPr>
            <w:r w:rsidRPr="00FA50BA">
              <w:rPr>
                <w:sz w:val="20"/>
                <w:szCs w:val="20"/>
                <w:lang w:val="uk-UA"/>
              </w:rPr>
              <w:t>Наявність будинкових приладів обліку теплової енергії на постачання теплової енергії (наявний/відсутній)</w:t>
            </w:r>
          </w:p>
        </w:tc>
        <w:tc>
          <w:tcPr>
            <w:tcW w:w="350" w:type="pct"/>
            <w:vMerge w:val="restart"/>
            <w:shd w:val="clear" w:color="auto" w:fill="auto"/>
            <w:textDirection w:val="btLr"/>
          </w:tcPr>
          <w:p w:rsidR="00A97132" w:rsidRPr="00FA50BA" w:rsidRDefault="00A97132" w:rsidP="00141CCA">
            <w:pPr>
              <w:pStyle w:val="a5"/>
              <w:ind w:left="113" w:right="113"/>
              <w:jc w:val="center"/>
              <w:rPr>
                <w:sz w:val="20"/>
                <w:szCs w:val="20"/>
                <w:lang w:val="uk-UA"/>
              </w:rPr>
            </w:pPr>
            <w:r w:rsidRPr="00FA50BA">
              <w:rPr>
                <w:sz w:val="20"/>
                <w:szCs w:val="20"/>
                <w:lang w:val="uk-UA"/>
              </w:rPr>
              <w:t>Наявність будинкових приладів обліку теплової енергії на постачання гарячої води(наявний/відсутній)</w:t>
            </w:r>
          </w:p>
        </w:tc>
        <w:tc>
          <w:tcPr>
            <w:tcW w:w="249" w:type="pct"/>
            <w:vMerge w:val="restart"/>
            <w:shd w:val="clear" w:color="auto" w:fill="auto"/>
            <w:textDirection w:val="btLr"/>
          </w:tcPr>
          <w:p w:rsidR="00A97132" w:rsidRPr="00FA50BA" w:rsidRDefault="00A97132" w:rsidP="00A97132">
            <w:pPr>
              <w:pStyle w:val="a5"/>
              <w:ind w:left="113" w:right="113"/>
              <w:jc w:val="center"/>
              <w:rPr>
                <w:sz w:val="20"/>
                <w:szCs w:val="20"/>
                <w:lang w:val="uk-UA"/>
              </w:rPr>
            </w:pPr>
            <w:r w:rsidRPr="00FA50BA">
              <w:rPr>
                <w:sz w:val="20"/>
                <w:szCs w:val="20"/>
                <w:lang w:val="uk-UA"/>
              </w:rPr>
              <w:t>Кількість абонентів послуги з постачання теплової енергії</w:t>
            </w:r>
          </w:p>
        </w:tc>
        <w:tc>
          <w:tcPr>
            <w:tcW w:w="301" w:type="pct"/>
            <w:vMerge w:val="restart"/>
            <w:shd w:val="clear" w:color="auto" w:fill="auto"/>
            <w:textDirection w:val="btLr"/>
          </w:tcPr>
          <w:p w:rsidR="00A97132" w:rsidRPr="00FA50BA" w:rsidRDefault="00A97132" w:rsidP="00A97132">
            <w:pPr>
              <w:pStyle w:val="a5"/>
              <w:ind w:left="113" w:right="113"/>
              <w:jc w:val="center"/>
              <w:rPr>
                <w:sz w:val="20"/>
                <w:szCs w:val="20"/>
                <w:lang w:val="uk-UA"/>
              </w:rPr>
            </w:pPr>
            <w:r w:rsidRPr="00FA50BA">
              <w:rPr>
                <w:sz w:val="20"/>
                <w:szCs w:val="20"/>
                <w:lang w:val="uk-UA"/>
              </w:rPr>
              <w:t>Зокрема з квартирними</w:t>
            </w:r>
            <w:r w:rsidRPr="00FA50BA">
              <w:rPr>
                <w:sz w:val="20"/>
                <w:szCs w:val="20"/>
                <w:lang w:val="uk-UA"/>
              </w:rPr>
              <w:br/>
              <w:t> засобами обліку теплової енергії</w:t>
            </w:r>
          </w:p>
        </w:tc>
        <w:tc>
          <w:tcPr>
            <w:tcW w:w="350" w:type="pct"/>
            <w:vMerge w:val="restart"/>
            <w:shd w:val="clear" w:color="auto" w:fill="auto"/>
            <w:textDirection w:val="btLr"/>
          </w:tcPr>
          <w:p w:rsidR="00A97132" w:rsidRPr="00FA50BA" w:rsidRDefault="00A97132" w:rsidP="00A97132">
            <w:pPr>
              <w:pStyle w:val="a5"/>
              <w:ind w:left="113" w:right="113"/>
              <w:jc w:val="center"/>
              <w:rPr>
                <w:sz w:val="20"/>
                <w:szCs w:val="20"/>
                <w:lang w:val="uk-UA"/>
              </w:rPr>
            </w:pPr>
            <w:r w:rsidRPr="00FA50BA">
              <w:rPr>
                <w:sz w:val="20"/>
                <w:szCs w:val="20"/>
                <w:lang w:val="uk-UA"/>
              </w:rPr>
              <w:t>Кількість абонентів, які отримують послугу з постачання гарячої води, усього</w:t>
            </w:r>
          </w:p>
        </w:tc>
        <w:tc>
          <w:tcPr>
            <w:tcW w:w="300" w:type="pct"/>
            <w:vMerge w:val="restart"/>
            <w:shd w:val="clear" w:color="auto" w:fill="auto"/>
            <w:textDirection w:val="btLr"/>
          </w:tcPr>
          <w:p w:rsidR="00A97132" w:rsidRPr="00FA50BA" w:rsidRDefault="00A97132" w:rsidP="00A97132">
            <w:pPr>
              <w:pStyle w:val="a5"/>
              <w:ind w:left="113" w:right="113"/>
              <w:jc w:val="center"/>
              <w:rPr>
                <w:sz w:val="20"/>
                <w:szCs w:val="20"/>
                <w:lang w:val="uk-UA"/>
              </w:rPr>
            </w:pPr>
            <w:r w:rsidRPr="00FA50BA">
              <w:rPr>
                <w:sz w:val="20"/>
                <w:szCs w:val="20"/>
                <w:lang w:val="uk-UA"/>
              </w:rPr>
              <w:t>Зокрема з квартирними</w:t>
            </w:r>
            <w:r w:rsidRPr="00FA50BA">
              <w:rPr>
                <w:sz w:val="20"/>
                <w:szCs w:val="20"/>
                <w:lang w:val="uk-UA"/>
              </w:rPr>
              <w:br/>
              <w:t> засобами обліку гарячої води</w:t>
            </w:r>
          </w:p>
        </w:tc>
        <w:tc>
          <w:tcPr>
            <w:tcW w:w="300" w:type="pct"/>
            <w:vMerge w:val="restart"/>
            <w:shd w:val="clear" w:color="auto" w:fill="auto"/>
            <w:textDirection w:val="btLr"/>
          </w:tcPr>
          <w:p w:rsidR="00A97132" w:rsidRPr="00FA50BA" w:rsidRDefault="00A97132" w:rsidP="00A97132">
            <w:pPr>
              <w:pStyle w:val="a5"/>
              <w:ind w:left="113" w:right="113"/>
              <w:jc w:val="center"/>
              <w:rPr>
                <w:sz w:val="20"/>
                <w:szCs w:val="20"/>
                <w:lang w:val="uk-UA"/>
              </w:rPr>
            </w:pPr>
            <w:r w:rsidRPr="00FA50BA">
              <w:rPr>
                <w:sz w:val="20"/>
                <w:szCs w:val="20"/>
                <w:lang w:val="uk-UA"/>
              </w:rPr>
              <w:t>Загальна опалювана площа житлового будинку, усього,</w:t>
            </w:r>
            <w:r w:rsidRPr="00FA50BA">
              <w:rPr>
                <w:sz w:val="20"/>
                <w:szCs w:val="20"/>
                <w:lang w:val="uk-UA"/>
              </w:rPr>
              <w:br/>
              <w:t>тис. м</w:t>
            </w:r>
            <w:r w:rsidRPr="00FA50BA">
              <w:rPr>
                <w:sz w:val="20"/>
                <w:szCs w:val="20"/>
                <w:vertAlign w:val="superscript"/>
                <w:lang w:val="uk-UA"/>
              </w:rPr>
              <w:t xml:space="preserve"> 2</w:t>
            </w:r>
          </w:p>
        </w:tc>
        <w:tc>
          <w:tcPr>
            <w:tcW w:w="950" w:type="pct"/>
            <w:gridSpan w:val="3"/>
            <w:shd w:val="clear" w:color="auto" w:fill="auto"/>
          </w:tcPr>
          <w:p w:rsidR="00A97132" w:rsidRPr="00FA50BA" w:rsidRDefault="00A97132" w:rsidP="00A97132">
            <w:pPr>
              <w:pStyle w:val="a5"/>
              <w:jc w:val="center"/>
              <w:rPr>
                <w:sz w:val="20"/>
                <w:szCs w:val="20"/>
                <w:lang w:val="uk-UA"/>
              </w:rPr>
            </w:pPr>
            <w:r w:rsidRPr="00FA50BA">
              <w:rPr>
                <w:sz w:val="20"/>
                <w:szCs w:val="20"/>
                <w:lang w:val="uk-UA"/>
              </w:rPr>
              <w:t>Зокрема</w:t>
            </w:r>
          </w:p>
        </w:tc>
        <w:tc>
          <w:tcPr>
            <w:tcW w:w="297" w:type="pct"/>
            <w:vMerge w:val="restart"/>
            <w:shd w:val="clear" w:color="auto" w:fill="auto"/>
            <w:textDirection w:val="btLr"/>
          </w:tcPr>
          <w:p w:rsidR="00A97132" w:rsidRPr="00FA50BA" w:rsidRDefault="00A97132" w:rsidP="00341BA1">
            <w:pPr>
              <w:pStyle w:val="a5"/>
              <w:ind w:left="113" w:right="113"/>
              <w:jc w:val="center"/>
              <w:rPr>
                <w:sz w:val="20"/>
                <w:szCs w:val="20"/>
                <w:lang w:val="uk-UA"/>
              </w:rPr>
            </w:pPr>
            <w:r w:rsidRPr="00FA50BA">
              <w:rPr>
                <w:sz w:val="20"/>
                <w:szCs w:val="20"/>
                <w:lang w:val="uk-UA"/>
              </w:rPr>
              <w:t>Загальна опалювана площа окремо розміщуваних нежитлових приміщень,</w:t>
            </w:r>
            <w:r w:rsidRPr="00341BA1">
              <w:rPr>
                <w:sz w:val="18"/>
                <w:szCs w:val="18"/>
                <w:lang w:val="uk-UA"/>
              </w:rPr>
              <w:t>тис. м</w:t>
            </w:r>
            <w:r w:rsidRPr="00FA50BA">
              <w:rPr>
                <w:sz w:val="20"/>
                <w:szCs w:val="20"/>
                <w:vertAlign w:val="superscript"/>
                <w:lang w:val="uk-UA"/>
              </w:rPr>
              <w:t>2</w:t>
            </w:r>
          </w:p>
        </w:tc>
      </w:tr>
      <w:tr w:rsidR="00141CCA" w:rsidRPr="00FA50BA" w:rsidTr="00962E56">
        <w:trPr>
          <w:cantSplit/>
          <w:trHeight w:val="2565"/>
        </w:trPr>
        <w:tc>
          <w:tcPr>
            <w:tcW w:w="100" w:type="pct"/>
            <w:vMerge/>
            <w:shd w:val="clear" w:color="auto" w:fill="auto"/>
          </w:tcPr>
          <w:p w:rsidR="00A97132" w:rsidRPr="00FA50BA" w:rsidRDefault="00A97132" w:rsidP="00A97132"/>
        </w:tc>
        <w:tc>
          <w:tcPr>
            <w:tcW w:w="951" w:type="pct"/>
            <w:vMerge/>
            <w:shd w:val="clear" w:color="auto" w:fill="auto"/>
          </w:tcPr>
          <w:p w:rsidR="00A97132" w:rsidRPr="00FA50BA" w:rsidRDefault="00A97132" w:rsidP="00A97132"/>
        </w:tc>
        <w:tc>
          <w:tcPr>
            <w:tcW w:w="250" w:type="pct"/>
            <w:vMerge/>
            <w:shd w:val="clear" w:color="auto" w:fill="auto"/>
          </w:tcPr>
          <w:p w:rsidR="00A97132" w:rsidRPr="00FA50BA" w:rsidRDefault="00A97132" w:rsidP="00A97132"/>
        </w:tc>
        <w:tc>
          <w:tcPr>
            <w:tcW w:w="250" w:type="pct"/>
            <w:vMerge/>
            <w:shd w:val="clear" w:color="auto" w:fill="auto"/>
          </w:tcPr>
          <w:p w:rsidR="00A97132" w:rsidRPr="00FA50BA" w:rsidRDefault="00A97132" w:rsidP="00A97132"/>
        </w:tc>
        <w:tc>
          <w:tcPr>
            <w:tcW w:w="350" w:type="pct"/>
            <w:vMerge/>
            <w:shd w:val="clear" w:color="auto" w:fill="auto"/>
          </w:tcPr>
          <w:p w:rsidR="00A97132" w:rsidRPr="00FA50BA" w:rsidRDefault="00A97132" w:rsidP="00A97132"/>
        </w:tc>
        <w:tc>
          <w:tcPr>
            <w:tcW w:w="350" w:type="pct"/>
            <w:vMerge/>
            <w:shd w:val="clear" w:color="auto" w:fill="auto"/>
          </w:tcPr>
          <w:p w:rsidR="00A97132" w:rsidRPr="00FA50BA" w:rsidRDefault="00A97132" w:rsidP="00A97132"/>
        </w:tc>
        <w:tc>
          <w:tcPr>
            <w:tcW w:w="249" w:type="pct"/>
            <w:vMerge/>
            <w:shd w:val="clear" w:color="auto" w:fill="auto"/>
          </w:tcPr>
          <w:p w:rsidR="00A97132" w:rsidRPr="00FA50BA" w:rsidRDefault="00A97132" w:rsidP="00A97132"/>
        </w:tc>
        <w:tc>
          <w:tcPr>
            <w:tcW w:w="301" w:type="pct"/>
            <w:vMerge/>
            <w:shd w:val="clear" w:color="auto" w:fill="auto"/>
          </w:tcPr>
          <w:p w:rsidR="00A97132" w:rsidRPr="00FA50BA" w:rsidRDefault="00A97132" w:rsidP="00A97132"/>
        </w:tc>
        <w:tc>
          <w:tcPr>
            <w:tcW w:w="350" w:type="pct"/>
            <w:vMerge/>
            <w:shd w:val="clear" w:color="auto" w:fill="auto"/>
          </w:tcPr>
          <w:p w:rsidR="00A97132" w:rsidRPr="00FA50BA" w:rsidRDefault="00A97132" w:rsidP="00A97132"/>
        </w:tc>
        <w:tc>
          <w:tcPr>
            <w:tcW w:w="300" w:type="pct"/>
            <w:vMerge/>
            <w:shd w:val="clear" w:color="auto" w:fill="auto"/>
          </w:tcPr>
          <w:p w:rsidR="00A97132" w:rsidRPr="00FA50BA" w:rsidRDefault="00A97132" w:rsidP="00A97132"/>
        </w:tc>
        <w:tc>
          <w:tcPr>
            <w:tcW w:w="300" w:type="pct"/>
            <w:vMerge/>
            <w:shd w:val="clear" w:color="auto" w:fill="auto"/>
          </w:tcPr>
          <w:p w:rsidR="00A97132" w:rsidRPr="00FA50BA" w:rsidRDefault="00A97132" w:rsidP="00A97132"/>
        </w:tc>
        <w:tc>
          <w:tcPr>
            <w:tcW w:w="349" w:type="pct"/>
            <w:shd w:val="clear" w:color="auto" w:fill="auto"/>
            <w:textDirection w:val="btLr"/>
          </w:tcPr>
          <w:p w:rsidR="00A97132" w:rsidRPr="00FA50BA" w:rsidRDefault="00A97132" w:rsidP="00341BA1">
            <w:pPr>
              <w:pStyle w:val="a5"/>
              <w:ind w:left="113" w:right="113"/>
              <w:jc w:val="center"/>
              <w:rPr>
                <w:sz w:val="20"/>
                <w:szCs w:val="20"/>
                <w:lang w:val="uk-UA"/>
              </w:rPr>
            </w:pPr>
            <w:r w:rsidRPr="00FA50BA">
              <w:rPr>
                <w:sz w:val="20"/>
                <w:szCs w:val="20"/>
                <w:lang w:val="uk-UA"/>
              </w:rPr>
              <w:t>загальна опалювана площа квартир, де надається послуга з постачання теплової енергії,тис. м</w:t>
            </w:r>
            <w:r w:rsidRPr="00FA50BA">
              <w:rPr>
                <w:sz w:val="20"/>
                <w:szCs w:val="20"/>
                <w:vertAlign w:val="superscript"/>
                <w:lang w:val="uk-UA"/>
              </w:rPr>
              <w:t xml:space="preserve"> 2</w:t>
            </w:r>
          </w:p>
        </w:tc>
        <w:tc>
          <w:tcPr>
            <w:tcW w:w="300" w:type="pct"/>
            <w:shd w:val="clear" w:color="auto" w:fill="auto"/>
            <w:textDirection w:val="btLr"/>
          </w:tcPr>
          <w:p w:rsidR="00A97132" w:rsidRPr="00FA50BA" w:rsidRDefault="00A97132" w:rsidP="00341BA1">
            <w:pPr>
              <w:pStyle w:val="a5"/>
              <w:ind w:left="113" w:right="113"/>
              <w:jc w:val="center"/>
              <w:rPr>
                <w:sz w:val="20"/>
                <w:szCs w:val="20"/>
                <w:lang w:val="uk-UA"/>
              </w:rPr>
            </w:pPr>
            <w:r w:rsidRPr="00FA50BA">
              <w:rPr>
                <w:sz w:val="20"/>
                <w:szCs w:val="20"/>
                <w:lang w:val="uk-UA"/>
              </w:rPr>
              <w:t>загальна опалювана площа квартир з автономним опаленням,тис. м</w:t>
            </w:r>
            <w:r w:rsidRPr="00FA50BA">
              <w:rPr>
                <w:sz w:val="20"/>
                <w:szCs w:val="20"/>
                <w:vertAlign w:val="superscript"/>
                <w:lang w:val="uk-UA"/>
              </w:rPr>
              <w:t xml:space="preserve"> 2</w:t>
            </w:r>
          </w:p>
        </w:tc>
        <w:tc>
          <w:tcPr>
            <w:tcW w:w="300" w:type="pct"/>
            <w:shd w:val="clear" w:color="auto" w:fill="auto"/>
            <w:textDirection w:val="btLr"/>
          </w:tcPr>
          <w:p w:rsidR="00A97132" w:rsidRPr="00FA50BA" w:rsidRDefault="00A97132" w:rsidP="00341BA1">
            <w:pPr>
              <w:pStyle w:val="a5"/>
              <w:ind w:left="113" w:right="113"/>
              <w:jc w:val="center"/>
              <w:rPr>
                <w:sz w:val="20"/>
                <w:szCs w:val="20"/>
                <w:lang w:val="uk-UA"/>
              </w:rPr>
            </w:pPr>
            <w:r w:rsidRPr="00FA50BA">
              <w:rPr>
                <w:sz w:val="20"/>
                <w:szCs w:val="20"/>
                <w:lang w:val="uk-UA"/>
              </w:rPr>
              <w:t>загальна опалювана площа вбудованих приміщень юридичних осіб,тис. м</w:t>
            </w:r>
            <w:r w:rsidRPr="00FA50BA">
              <w:rPr>
                <w:sz w:val="20"/>
                <w:szCs w:val="20"/>
                <w:vertAlign w:val="superscript"/>
                <w:lang w:val="uk-UA"/>
              </w:rPr>
              <w:t xml:space="preserve"> 2</w:t>
            </w:r>
          </w:p>
        </w:tc>
        <w:tc>
          <w:tcPr>
            <w:tcW w:w="297" w:type="pct"/>
            <w:vMerge/>
            <w:shd w:val="clear" w:color="auto" w:fill="auto"/>
          </w:tcPr>
          <w:p w:rsidR="00A97132" w:rsidRPr="00FA50BA" w:rsidRDefault="00A97132" w:rsidP="00A97132"/>
        </w:tc>
      </w:tr>
      <w:tr w:rsidR="00141CCA" w:rsidRPr="00FA50BA" w:rsidTr="00962E56">
        <w:tc>
          <w:tcPr>
            <w:tcW w:w="1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1</w:t>
            </w:r>
          </w:p>
        </w:tc>
        <w:tc>
          <w:tcPr>
            <w:tcW w:w="9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2</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3</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4</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5</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6</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7</w:t>
            </w:r>
          </w:p>
        </w:tc>
        <w:tc>
          <w:tcPr>
            <w:tcW w:w="301" w:type="pct"/>
            <w:shd w:val="clear" w:color="auto" w:fill="auto"/>
          </w:tcPr>
          <w:p w:rsidR="00A97132" w:rsidRPr="00FA50BA" w:rsidRDefault="002E51A2" w:rsidP="00A97132">
            <w:pPr>
              <w:pStyle w:val="a5"/>
              <w:jc w:val="center"/>
              <w:rPr>
                <w:sz w:val="20"/>
                <w:szCs w:val="20"/>
                <w:lang w:val="uk-UA"/>
              </w:rPr>
            </w:pPr>
            <w:r>
              <w:rPr>
                <w:sz w:val="20"/>
                <w:szCs w:val="20"/>
                <w:lang w:val="uk-UA"/>
              </w:rPr>
              <w:t>8</w:t>
            </w:r>
          </w:p>
        </w:tc>
        <w:tc>
          <w:tcPr>
            <w:tcW w:w="350" w:type="pct"/>
            <w:shd w:val="clear" w:color="auto" w:fill="auto"/>
          </w:tcPr>
          <w:p w:rsidR="00A97132" w:rsidRPr="00FA50BA" w:rsidRDefault="002E51A2" w:rsidP="00A97132">
            <w:pPr>
              <w:pStyle w:val="a5"/>
              <w:jc w:val="center"/>
              <w:rPr>
                <w:sz w:val="20"/>
                <w:szCs w:val="20"/>
                <w:lang w:val="uk-UA"/>
              </w:rPr>
            </w:pPr>
            <w:r>
              <w:rPr>
                <w:sz w:val="20"/>
                <w:szCs w:val="20"/>
                <w:lang w:val="uk-UA"/>
              </w:rPr>
              <w:t>9</w:t>
            </w:r>
          </w:p>
        </w:tc>
        <w:tc>
          <w:tcPr>
            <w:tcW w:w="300" w:type="pct"/>
            <w:shd w:val="clear" w:color="auto" w:fill="auto"/>
          </w:tcPr>
          <w:p w:rsidR="00A97132" w:rsidRPr="00FA50BA" w:rsidRDefault="002E51A2" w:rsidP="00A97132">
            <w:pPr>
              <w:pStyle w:val="a5"/>
              <w:jc w:val="center"/>
              <w:rPr>
                <w:sz w:val="20"/>
                <w:szCs w:val="20"/>
                <w:lang w:val="uk-UA"/>
              </w:rPr>
            </w:pPr>
            <w:r>
              <w:rPr>
                <w:sz w:val="20"/>
                <w:szCs w:val="20"/>
                <w:lang w:val="uk-UA"/>
              </w:rPr>
              <w:t>10</w:t>
            </w:r>
          </w:p>
        </w:tc>
        <w:tc>
          <w:tcPr>
            <w:tcW w:w="300" w:type="pct"/>
            <w:shd w:val="clear" w:color="auto" w:fill="auto"/>
          </w:tcPr>
          <w:p w:rsidR="00A97132" w:rsidRPr="00FA50BA" w:rsidRDefault="002E51A2" w:rsidP="00A97132">
            <w:pPr>
              <w:pStyle w:val="a5"/>
              <w:jc w:val="center"/>
              <w:rPr>
                <w:sz w:val="20"/>
                <w:szCs w:val="20"/>
                <w:lang w:val="uk-UA"/>
              </w:rPr>
            </w:pPr>
            <w:r>
              <w:rPr>
                <w:sz w:val="20"/>
                <w:szCs w:val="20"/>
                <w:lang w:val="uk-UA"/>
              </w:rPr>
              <w:t>11</w:t>
            </w:r>
          </w:p>
        </w:tc>
        <w:tc>
          <w:tcPr>
            <w:tcW w:w="349" w:type="pct"/>
            <w:shd w:val="clear" w:color="auto" w:fill="auto"/>
          </w:tcPr>
          <w:p w:rsidR="00A97132" w:rsidRPr="00FA50BA" w:rsidRDefault="002E51A2" w:rsidP="00A97132">
            <w:pPr>
              <w:pStyle w:val="a5"/>
              <w:jc w:val="center"/>
              <w:rPr>
                <w:sz w:val="20"/>
                <w:szCs w:val="20"/>
                <w:lang w:val="uk-UA"/>
              </w:rPr>
            </w:pPr>
            <w:r>
              <w:rPr>
                <w:sz w:val="20"/>
                <w:szCs w:val="20"/>
                <w:lang w:val="uk-UA"/>
              </w:rPr>
              <w:t>12</w:t>
            </w:r>
          </w:p>
        </w:tc>
        <w:tc>
          <w:tcPr>
            <w:tcW w:w="300" w:type="pct"/>
            <w:shd w:val="clear" w:color="auto" w:fill="auto"/>
          </w:tcPr>
          <w:p w:rsidR="00A97132" w:rsidRPr="00FA50BA" w:rsidRDefault="002E51A2" w:rsidP="00A97132">
            <w:pPr>
              <w:pStyle w:val="a5"/>
              <w:jc w:val="center"/>
              <w:rPr>
                <w:sz w:val="20"/>
                <w:szCs w:val="20"/>
                <w:lang w:val="uk-UA"/>
              </w:rPr>
            </w:pPr>
            <w:r>
              <w:rPr>
                <w:sz w:val="20"/>
                <w:szCs w:val="20"/>
                <w:lang w:val="uk-UA"/>
              </w:rPr>
              <w:t>13</w:t>
            </w:r>
          </w:p>
        </w:tc>
        <w:tc>
          <w:tcPr>
            <w:tcW w:w="300" w:type="pct"/>
            <w:shd w:val="clear" w:color="auto" w:fill="auto"/>
          </w:tcPr>
          <w:p w:rsidR="00A97132" w:rsidRPr="00FA50BA" w:rsidRDefault="002E51A2" w:rsidP="00A97132">
            <w:pPr>
              <w:pStyle w:val="a5"/>
              <w:jc w:val="center"/>
              <w:rPr>
                <w:sz w:val="20"/>
                <w:szCs w:val="20"/>
                <w:lang w:val="uk-UA"/>
              </w:rPr>
            </w:pPr>
            <w:r>
              <w:rPr>
                <w:sz w:val="20"/>
                <w:szCs w:val="20"/>
                <w:lang w:val="uk-UA"/>
              </w:rPr>
              <w:t>14</w:t>
            </w:r>
          </w:p>
        </w:tc>
        <w:tc>
          <w:tcPr>
            <w:tcW w:w="297" w:type="pct"/>
            <w:shd w:val="clear" w:color="auto" w:fill="auto"/>
          </w:tcPr>
          <w:p w:rsidR="00A97132" w:rsidRPr="00FA50BA" w:rsidRDefault="002E51A2" w:rsidP="00A97132">
            <w:pPr>
              <w:pStyle w:val="a5"/>
              <w:jc w:val="center"/>
              <w:rPr>
                <w:sz w:val="20"/>
                <w:szCs w:val="20"/>
                <w:lang w:val="uk-UA"/>
              </w:rPr>
            </w:pPr>
            <w:r>
              <w:rPr>
                <w:sz w:val="20"/>
                <w:szCs w:val="20"/>
                <w:lang w:val="uk-UA"/>
              </w:rPr>
              <w:t>15</w:t>
            </w:r>
          </w:p>
        </w:tc>
      </w:tr>
      <w:tr w:rsidR="00141CCA" w:rsidRPr="00FA50BA" w:rsidTr="00962E56">
        <w:tc>
          <w:tcPr>
            <w:tcW w:w="1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1</w:t>
            </w:r>
          </w:p>
        </w:tc>
        <w:tc>
          <w:tcPr>
            <w:tcW w:w="951" w:type="pct"/>
            <w:shd w:val="clear" w:color="auto" w:fill="auto"/>
          </w:tcPr>
          <w:p w:rsidR="00A97132" w:rsidRPr="00FA50BA" w:rsidRDefault="00A97132" w:rsidP="00A97132">
            <w:pPr>
              <w:pStyle w:val="a5"/>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62E56">
        <w:tc>
          <w:tcPr>
            <w:tcW w:w="1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2</w:t>
            </w:r>
          </w:p>
        </w:tc>
        <w:tc>
          <w:tcPr>
            <w:tcW w:w="951" w:type="pct"/>
            <w:shd w:val="clear" w:color="auto" w:fill="auto"/>
          </w:tcPr>
          <w:p w:rsidR="00A97132" w:rsidRPr="00FA50BA" w:rsidRDefault="00A97132" w:rsidP="00A97132">
            <w:pPr>
              <w:pStyle w:val="a5"/>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62E56">
        <w:tc>
          <w:tcPr>
            <w:tcW w:w="1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3</w:t>
            </w:r>
          </w:p>
        </w:tc>
        <w:tc>
          <w:tcPr>
            <w:tcW w:w="951" w:type="pct"/>
            <w:shd w:val="clear" w:color="auto" w:fill="auto"/>
          </w:tcPr>
          <w:p w:rsidR="00A97132" w:rsidRPr="00FA50BA" w:rsidRDefault="00A97132" w:rsidP="00A97132">
            <w:pPr>
              <w:pStyle w:val="a5"/>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62E56">
        <w:tc>
          <w:tcPr>
            <w:tcW w:w="1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4</w:t>
            </w:r>
          </w:p>
        </w:tc>
        <w:tc>
          <w:tcPr>
            <w:tcW w:w="951" w:type="pct"/>
            <w:shd w:val="clear" w:color="auto" w:fill="auto"/>
          </w:tcPr>
          <w:p w:rsidR="00A97132" w:rsidRPr="00FA50BA" w:rsidRDefault="00A97132" w:rsidP="00A97132">
            <w:pPr>
              <w:pStyle w:val="a5"/>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62E56">
        <w:tc>
          <w:tcPr>
            <w:tcW w:w="1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5</w:t>
            </w:r>
          </w:p>
        </w:tc>
        <w:tc>
          <w:tcPr>
            <w:tcW w:w="951" w:type="pct"/>
            <w:shd w:val="clear" w:color="auto" w:fill="auto"/>
          </w:tcPr>
          <w:p w:rsidR="00A97132" w:rsidRPr="00FA50BA" w:rsidRDefault="00A97132" w:rsidP="00A97132">
            <w:pPr>
              <w:pStyle w:val="a5"/>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62E56">
        <w:tc>
          <w:tcPr>
            <w:tcW w:w="1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6</w:t>
            </w:r>
          </w:p>
        </w:tc>
        <w:tc>
          <w:tcPr>
            <w:tcW w:w="951" w:type="pct"/>
            <w:shd w:val="clear" w:color="auto" w:fill="auto"/>
          </w:tcPr>
          <w:p w:rsidR="00A97132" w:rsidRPr="00FA50BA" w:rsidRDefault="00A97132" w:rsidP="00A97132">
            <w:pPr>
              <w:pStyle w:val="a5"/>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62E56">
        <w:tc>
          <w:tcPr>
            <w:tcW w:w="1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7</w:t>
            </w:r>
          </w:p>
        </w:tc>
        <w:tc>
          <w:tcPr>
            <w:tcW w:w="951" w:type="pct"/>
            <w:tcBorders>
              <w:bottom w:val="single" w:sz="4" w:space="0" w:color="auto"/>
            </w:tcBorders>
            <w:shd w:val="clear" w:color="auto" w:fill="auto"/>
          </w:tcPr>
          <w:p w:rsidR="00A97132" w:rsidRPr="00FA50BA" w:rsidRDefault="00A97132" w:rsidP="00A97132">
            <w:pPr>
              <w:pStyle w:val="a5"/>
              <w:rPr>
                <w:sz w:val="20"/>
                <w:szCs w:val="20"/>
                <w:lang w:val="uk-UA"/>
              </w:rPr>
            </w:pPr>
            <w:r w:rsidRPr="00FA50BA">
              <w:rPr>
                <w:sz w:val="20"/>
                <w:szCs w:val="20"/>
                <w:lang w:val="uk-UA"/>
              </w:rPr>
              <w:t> </w:t>
            </w:r>
          </w:p>
        </w:tc>
        <w:tc>
          <w:tcPr>
            <w:tcW w:w="2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49"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9"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62E56">
        <w:tc>
          <w:tcPr>
            <w:tcW w:w="1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951" w:type="pct"/>
            <w:tcBorders>
              <w:bottom w:val="single" w:sz="4" w:space="0" w:color="auto"/>
            </w:tcBorders>
            <w:shd w:val="clear" w:color="auto" w:fill="auto"/>
          </w:tcPr>
          <w:p w:rsidR="00A97132" w:rsidRPr="00FA50BA" w:rsidRDefault="00A97132" w:rsidP="00A97132">
            <w:pPr>
              <w:pStyle w:val="a5"/>
              <w:rPr>
                <w:sz w:val="20"/>
                <w:szCs w:val="20"/>
                <w:lang w:val="uk-UA"/>
              </w:rPr>
            </w:pPr>
            <w:r w:rsidRPr="00FA50BA">
              <w:rPr>
                <w:sz w:val="20"/>
                <w:szCs w:val="20"/>
                <w:lang w:val="uk-UA"/>
              </w:rPr>
              <w:t>Усього, зокрема:</w:t>
            </w:r>
          </w:p>
        </w:tc>
        <w:tc>
          <w:tcPr>
            <w:tcW w:w="2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9"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tcBorders>
              <w:bottom w:val="single" w:sz="4" w:space="0" w:color="auto"/>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bl>
    <w:p w:rsidR="00C05447" w:rsidRDefault="00C05447" w:rsidP="00C05447">
      <w:pPr>
        <w:jc w:val="right"/>
        <w:rPr>
          <w:b/>
          <w:sz w:val="24"/>
          <w:szCs w:val="24"/>
        </w:rPr>
      </w:pPr>
    </w:p>
    <w:p w:rsidR="00C05447" w:rsidRDefault="00C05447" w:rsidP="00C05447">
      <w:pPr>
        <w:jc w:val="right"/>
        <w:rPr>
          <w:b/>
          <w:sz w:val="24"/>
          <w:szCs w:val="24"/>
        </w:rPr>
      </w:pPr>
      <w:r w:rsidRPr="00C05447">
        <w:rPr>
          <w:b/>
          <w:sz w:val="24"/>
          <w:szCs w:val="24"/>
        </w:rPr>
        <w:lastRenderedPageBreak/>
        <w:t>Продовження додатка 13</w:t>
      </w:r>
    </w:p>
    <w:p w:rsidR="00C05447" w:rsidRPr="00C05447" w:rsidRDefault="00C05447" w:rsidP="00C05447">
      <w:pPr>
        <w:jc w:val="right"/>
        <w:rPr>
          <w:sz w:val="16"/>
          <w:szCs w:val="16"/>
        </w:rPr>
      </w:pPr>
    </w:p>
    <w:tbl>
      <w:tblPr>
        <w:tblW w:w="47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555"/>
        <w:gridCol w:w="709"/>
        <w:gridCol w:w="709"/>
        <w:gridCol w:w="995"/>
        <w:gridCol w:w="995"/>
        <w:gridCol w:w="706"/>
        <w:gridCol w:w="853"/>
        <w:gridCol w:w="995"/>
        <w:gridCol w:w="850"/>
        <w:gridCol w:w="850"/>
        <w:gridCol w:w="992"/>
        <w:gridCol w:w="850"/>
        <w:gridCol w:w="850"/>
        <w:gridCol w:w="839"/>
      </w:tblGrid>
      <w:tr w:rsidR="002E51A2" w:rsidRPr="00FA50BA" w:rsidTr="009A49B2">
        <w:tc>
          <w:tcPr>
            <w:tcW w:w="150"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sidRPr="00FA50BA">
              <w:rPr>
                <w:sz w:val="20"/>
                <w:szCs w:val="20"/>
                <w:lang w:val="uk-UA"/>
              </w:rPr>
              <w:t>1</w:t>
            </w:r>
          </w:p>
        </w:tc>
        <w:tc>
          <w:tcPr>
            <w:tcW w:w="901"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sidRPr="00FA50BA">
              <w:rPr>
                <w:sz w:val="20"/>
                <w:szCs w:val="20"/>
                <w:lang w:val="uk-UA"/>
              </w:rPr>
              <w:t>2</w:t>
            </w:r>
          </w:p>
        </w:tc>
        <w:tc>
          <w:tcPr>
            <w:tcW w:w="250"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sidRPr="00FA50BA">
              <w:rPr>
                <w:sz w:val="20"/>
                <w:szCs w:val="20"/>
                <w:lang w:val="uk-UA"/>
              </w:rPr>
              <w:t>3</w:t>
            </w:r>
          </w:p>
        </w:tc>
        <w:tc>
          <w:tcPr>
            <w:tcW w:w="250"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sidRPr="00FA50BA">
              <w:rPr>
                <w:sz w:val="20"/>
                <w:szCs w:val="20"/>
                <w:lang w:val="uk-UA"/>
              </w:rPr>
              <w:t>4</w:t>
            </w:r>
          </w:p>
        </w:tc>
        <w:tc>
          <w:tcPr>
            <w:tcW w:w="351"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sidRPr="00FA50BA">
              <w:rPr>
                <w:sz w:val="20"/>
                <w:szCs w:val="20"/>
                <w:lang w:val="uk-UA"/>
              </w:rPr>
              <w:t>5</w:t>
            </w:r>
          </w:p>
        </w:tc>
        <w:tc>
          <w:tcPr>
            <w:tcW w:w="351"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sidRPr="00FA50BA">
              <w:rPr>
                <w:sz w:val="20"/>
                <w:szCs w:val="20"/>
                <w:lang w:val="uk-UA"/>
              </w:rPr>
              <w:t>6</w:t>
            </w:r>
          </w:p>
        </w:tc>
        <w:tc>
          <w:tcPr>
            <w:tcW w:w="249"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sidRPr="00FA50BA">
              <w:rPr>
                <w:sz w:val="20"/>
                <w:szCs w:val="20"/>
                <w:lang w:val="uk-UA"/>
              </w:rPr>
              <w:t>7</w:t>
            </w:r>
          </w:p>
        </w:tc>
        <w:tc>
          <w:tcPr>
            <w:tcW w:w="301"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Pr>
                <w:sz w:val="20"/>
                <w:szCs w:val="20"/>
                <w:lang w:val="uk-UA"/>
              </w:rPr>
              <w:t>8</w:t>
            </w:r>
          </w:p>
        </w:tc>
        <w:tc>
          <w:tcPr>
            <w:tcW w:w="351"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Pr>
                <w:sz w:val="20"/>
                <w:szCs w:val="20"/>
                <w:lang w:val="uk-UA"/>
              </w:rPr>
              <w:t>9</w:t>
            </w:r>
          </w:p>
        </w:tc>
        <w:tc>
          <w:tcPr>
            <w:tcW w:w="300"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Pr>
                <w:sz w:val="20"/>
                <w:szCs w:val="20"/>
                <w:lang w:val="uk-UA"/>
              </w:rPr>
              <w:t>10</w:t>
            </w:r>
          </w:p>
        </w:tc>
        <w:tc>
          <w:tcPr>
            <w:tcW w:w="300"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Pr>
                <w:sz w:val="20"/>
                <w:szCs w:val="20"/>
                <w:lang w:val="uk-UA"/>
              </w:rPr>
              <w:t>11</w:t>
            </w:r>
          </w:p>
        </w:tc>
        <w:tc>
          <w:tcPr>
            <w:tcW w:w="350"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Pr>
                <w:sz w:val="20"/>
                <w:szCs w:val="20"/>
                <w:lang w:val="uk-UA"/>
              </w:rPr>
              <w:t>12</w:t>
            </w:r>
          </w:p>
        </w:tc>
        <w:tc>
          <w:tcPr>
            <w:tcW w:w="300"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Pr>
                <w:sz w:val="20"/>
                <w:szCs w:val="20"/>
                <w:lang w:val="uk-UA"/>
              </w:rPr>
              <w:t>13</w:t>
            </w:r>
          </w:p>
        </w:tc>
        <w:tc>
          <w:tcPr>
            <w:tcW w:w="300"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Pr>
                <w:sz w:val="20"/>
                <w:szCs w:val="20"/>
                <w:lang w:val="uk-UA"/>
              </w:rPr>
              <w:t>14</w:t>
            </w:r>
          </w:p>
        </w:tc>
        <w:tc>
          <w:tcPr>
            <w:tcW w:w="297" w:type="pct"/>
            <w:tcBorders>
              <w:top w:val="single" w:sz="4" w:space="0" w:color="auto"/>
            </w:tcBorders>
            <w:shd w:val="clear" w:color="auto" w:fill="auto"/>
          </w:tcPr>
          <w:p w:rsidR="002E51A2" w:rsidRPr="00FA50BA" w:rsidRDefault="002E51A2" w:rsidP="008D7C7D">
            <w:pPr>
              <w:pStyle w:val="a5"/>
              <w:jc w:val="center"/>
              <w:rPr>
                <w:sz w:val="20"/>
                <w:szCs w:val="20"/>
                <w:lang w:val="uk-UA"/>
              </w:rPr>
            </w:pPr>
            <w:r>
              <w:rPr>
                <w:sz w:val="20"/>
                <w:szCs w:val="20"/>
                <w:lang w:val="uk-UA"/>
              </w:rPr>
              <w:t>15</w:t>
            </w:r>
          </w:p>
        </w:tc>
      </w:tr>
      <w:tr w:rsidR="00141CCA" w:rsidRPr="00FA50BA" w:rsidTr="009A49B2">
        <w:tc>
          <w:tcPr>
            <w:tcW w:w="150" w:type="pct"/>
            <w:vMerge w:val="restart"/>
            <w:shd w:val="clear" w:color="auto" w:fill="auto"/>
          </w:tcPr>
          <w:p w:rsidR="002E51A2" w:rsidRPr="002E51A2" w:rsidRDefault="00A97132" w:rsidP="002E51A2">
            <w:pPr>
              <w:pStyle w:val="af0"/>
            </w:pPr>
            <w:r w:rsidRPr="002E51A2">
              <w:t> </w:t>
            </w: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Pr="002E51A2" w:rsidRDefault="002E51A2" w:rsidP="002E51A2">
            <w:pPr>
              <w:pStyle w:val="af0"/>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2E51A2" w:rsidRDefault="002E51A2" w:rsidP="002E51A2">
            <w:pPr>
              <w:pStyle w:val="af0"/>
              <w:rPr>
                <w:sz w:val="16"/>
                <w:szCs w:val="16"/>
              </w:rPr>
            </w:pPr>
          </w:p>
          <w:p w:rsidR="00A97132" w:rsidRPr="002E51A2" w:rsidRDefault="00A97132" w:rsidP="002E51A2">
            <w:pPr>
              <w:pStyle w:val="af0"/>
            </w:pPr>
          </w:p>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З будинковими приладами обліку теплової енергії на послугу з постачання теплової енергії, зокрема:</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1 - 2-поверхових будинків</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3 - 4-поверхових будинків</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5 і більше поверхів</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Без будинкових приладів обліку теплової енергії на послугу з постачання теплової енергії, усього, зокрема:</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rPr>
          <w:trHeight w:val="319"/>
        </w:trPr>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1 - 2-поверхових будинків, зокрема:</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до 1930 р.</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1930 по 1958 рр.</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1959 по 1970 рр.</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1971 по 1980 рр.</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1981 по 1985 рр.</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1986 по 1999 рр.</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2000 р.</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3 - 4-поверхових будинків, зокрема:</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141CCA" w:rsidRPr="00FA50BA" w:rsidTr="009A49B2">
        <w:tc>
          <w:tcPr>
            <w:tcW w:w="150" w:type="pct"/>
            <w:vMerge/>
            <w:shd w:val="clear" w:color="auto" w:fill="auto"/>
          </w:tcPr>
          <w:p w:rsidR="00A97132" w:rsidRPr="00FA50BA" w:rsidRDefault="00A97132" w:rsidP="00A97132"/>
        </w:tc>
        <w:tc>
          <w:tcPr>
            <w:tcW w:w="901"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до 1930 р.</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9"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1"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5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00"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7"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bl>
    <w:p w:rsidR="00A35397" w:rsidRDefault="00A35397" w:rsidP="00A35397">
      <w:pPr>
        <w:jc w:val="right"/>
        <w:rPr>
          <w:b/>
          <w:sz w:val="24"/>
          <w:szCs w:val="24"/>
        </w:rPr>
      </w:pPr>
    </w:p>
    <w:p w:rsidR="00A35397" w:rsidRDefault="00A35397" w:rsidP="00A35397">
      <w:pPr>
        <w:jc w:val="right"/>
        <w:rPr>
          <w:b/>
          <w:sz w:val="24"/>
          <w:szCs w:val="24"/>
        </w:rPr>
      </w:pPr>
      <w:r w:rsidRPr="00A35397">
        <w:rPr>
          <w:b/>
          <w:sz w:val="24"/>
          <w:szCs w:val="24"/>
        </w:rPr>
        <w:t>Продовження додатка 13</w:t>
      </w:r>
    </w:p>
    <w:p w:rsidR="00A35397" w:rsidRPr="00A35397" w:rsidRDefault="00A35397" w:rsidP="00A35397">
      <w:pPr>
        <w:jc w:val="right"/>
        <w:rPr>
          <w:sz w:val="16"/>
          <w:szCs w:val="16"/>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704"/>
        <w:gridCol w:w="711"/>
        <w:gridCol w:w="711"/>
        <w:gridCol w:w="995"/>
        <w:gridCol w:w="995"/>
        <w:gridCol w:w="708"/>
        <w:gridCol w:w="853"/>
        <w:gridCol w:w="992"/>
        <w:gridCol w:w="850"/>
        <w:gridCol w:w="850"/>
        <w:gridCol w:w="989"/>
        <w:gridCol w:w="850"/>
        <w:gridCol w:w="850"/>
        <w:gridCol w:w="833"/>
      </w:tblGrid>
      <w:tr w:rsidR="009A49B2" w:rsidRPr="00FA50BA" w:rsidTr="009A49B2">
        <w:tc>
          <w:tcPr>
            <w:tcW w:w="196" w:type="pct"/>
            <w:shd w:val="clear" w:color="auto" w:fill="auto"/>
          </w:tcPr>
          <w:p w:rsidR="00A35397" w:rsidRPr="00FA50BA" w:rsidRDefault="00A35397" w:rsidP="00A35397">
            <w:pPr>
              <w:jc w:val="center"/>
            </w:pPr>
            <w:r>
              <w:t>1</w:t>
            </w:r>
          </w:p>
        </w:tc>
        <w:tc>
          <w:tcPr>
            <w:tcW w:w="935"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2</w:t>
            </w:r>
          </w:p>
        </w:tc>
        <w:tc>
          <w:tcPr>
            <w:tcW w:w="246"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3</w:t>
            </w:r>
          </w:p>
        </w:tc>
        <w:tc>
          <w:tcPr>
            <w:tcW w:w="246"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4</w:t>
            </w:r>
          </w:p>
        </w:tc>
        <w:tc>
          <w:tcPr>
            <w:tcW w:w="344"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5</w:t>
            </w:r>
          </w:p>
        </w:tc>
        <w:tc>
          <w:tcPr>
            <w:tcW w:w="344"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6</w:t>
            </w:r>
          </w:p>
        </w:tc>
        <w:tc>
          <w:tcPr>
            <w:tcW w:w="245"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7</w:t>
            </w:r>
          </w:p>
        </w:tc>
        <w:tc>
          <w:tcPr>
            <w:tcW w:w="295"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8</w:t>
            </w:r>
          </w:p>
        </w:tc>
        <w:tc>
          <w:tcPr>
            <w:tcW w:w="343"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9</w:t>
            </w:r>
          </w:p>
        </w:tc>
        <w:tc>
          <w:tcPr>
            <w:tcW w:w="294"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10</w:t>
            </w:r>
          </w:p>
        </w:tc>
        <w:tc>
          <w:tcPr>
            <w:tcW w:w="294"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11</w:t>
            </w:r>
          </w:p>
        </w:tc>
        <w:tc>
          <w:tcPr>
            <w:tcW w:w="342"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12</w:t>
            </w:r>
          </w:p>
        </w:tc>
        <w:tc>
          <w:tcPr>
            <w:tcW w:w="294"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13</w:t>
            </w:r>
          </w:p>
        </w:tc>
        <w:tc>
          <w:tcPr>
            <w:tcW w:w="294"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14</w:t>
            </w:r>
          </w:p>
        </w:tc>
        <w:tc>
          <w:tcPr>
            <w:tcW w:w="288" w:type="pct"/>
            <w:tcBorders>
              <w:bottom w:val="nil"/>
            </w:tcBorders>
            <w:shd w:val="clear" w:color="auto" w:fill="auto"/>
          </w:tcPr>
          <w:p w:rsidR="00A35397" w:rsidRPr="00FA50BA" w:rsidRDefault="00A35397" w:rsidP="00A35397">
            <w:pPr>
              <w:pStyle w:val="a5"/>
              <w:jc w:val="center"/>
              <w:rPr>
                <w:sz w:val="20"/>
                <w:szCs w:val="20"/>
                <w:lang w:val="uk-UA"/>
              </w:rPr>
            </w:pPr>
            <w:r>
              <w:rPr>
                <w:sz w:val="20"/>
                <w:szCs w:val="20"/>
                <w:lang w:val="uk-UA"/>
              </w:rPr>
              <w:t>15</w:t>
            </w:r>
          </w:p>
        </w:tc>
      </w:tr>
      <w:tr w:rsidR="009A49B2" w:rsidRPr="00FA50BA" w:rsidTr="009A49B2">
        <w:tc>
          <w:tcPr>
            <w:tcW w:w="196" w:type="pct"/>
            <w:vMerge w:val="restart"/>
            <w:shd w:val="clear" w:color="auto" w:fill="auto"/>
          </w:tcPr>
          <w:p w:rsidR="00A97132" w:rsidRPr="00FA50BA" w:rsidRDefault="00A97132" w:rsidP="00A97132"/>
        </w:tc>
        <w:tc>
          <w:tcPr>
            <w:tcW w:w="935" w:type="pct"/>
            <w:tcBorders>
              <w:bottom w:val="nil"/>
            </w:tcBorders>
            <w:shd w:val="clear" w:color="auto" w:fill="auto"/>
          </w:tcPr>
          <w:p w:rsidR="00A97132" w:rsidRPr="00FA50BA" w:rsidRDefault="00A97132" w:rsidP="00A97132">
            <w:pPr>
              <w:pStyle w:val="a5"/>
              <w:rPr>
                <w:sz w:val="20"/>
                <w:szCs w:val="20"/>
                <w:lang w:val="uk-UA"/>
              </w:rPr>
            </w:pPr>
            <w:r w:rsidRPr="00FA50BA">
              <w:rPr>
                <w:sz w:val="20"/>
                <w:szCs w:val="20"/>
                <w:lang w:val="uk-UA"/>
              </w:rPr>
              <w:t xml:space="preserve">споруджених з 1930 по 1958 </w:t>
            </w:r>
            <w:r w:rsidR="002E51A2">
              <w:rPr>
                <w:sz w:val="20"/>
                <w:szCs w:val="20"/>
                <w:lang w:val="uk-UA"/>
              </w:rPr>
              <w:t>р</w:t>
            </w:r>
          </w:p>
        </w:tc>
        <w:tc>
          <w:tcPr>
            <w:tcW w:w="246"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tcBorders>
              <w:bottom w:val="nil"/>
            </w:tcBorders>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1959 по 1970 рр.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1971 по 1980 рр.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1981 по 1985 рр.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1986 по 1999 рр.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2000 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5 і більше поверхів, зокрема:</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до 1930 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1959 по 1970 рр.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1971 по 1980 рр.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1981 по 1985 рр.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1986 по 1999 рр.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r w:rsidR="009A49B2" w:rsidRPr="00FA50BA" w:rsidTr="009A49B2">
        <w:tc>
          <w:tcPr>
            <w:tcW w:w="196" w:type="pct"/>
            <w:vMerge/>
            <w:shd w:val="clear" w:color="auto" w:fill="auto"/>
          </w:tcPr>
          <w:p w:rsidR="00A97132" w:rsidRPr="00FA50BA" w:rsidRDefault="00A97132" w:rsidP="00A97132"/>
        </w:tc>
        <w:tc>
          <w:tcPr>
            <w:tcW w:w="935" w:type="pct"/>
            <w:shd w:val="clear" w:color="auto" w:fill="auto"/>
          </w:tcPr>
          <w:p w:rsidR="00A97132" w:rsidRPr="00FA50BA" w:rsidRDefault="00A97132" w:rsidP="00A97132">
            <w:pPr>
              <w:pStyle w:val="a5"/>
              <w:rPr>
                <w:sz w:val="20"/>
                <w:szCs w:val="20"/>
                <w:lang w:val="uk-UA"/>
              </w:rPr>
            </w:pPr>
            <w:r w:rsidRPr="00FA50BA">
              <w:rPr>
                <w:sz w:val="20"/>
                <w:szCs w:val="20"/>
                <w:lang w:val="uk-UA"/>
              </w:rPr>
              <w:t>споруджених з 2000 р.</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6"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34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X</w:t>
            </w:r>
          </w:p>
        </w:tc>
        <w:tc>
          <w:tcPr>
            <w:tcW w:w="24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5"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3"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342"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94"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c>
          <w:tcPr>
            <w:tcW w:w="288" w:type="pct"/>
            <w:shd w:val="clear" w:color="auto" w:fill="auto"/>
          </w:tcPr>
          <w:p w:rsidR="00A97132" w:rsidRPr="00FA50BA" w:rsidRDefault="00A97132" w:rsidP="00A97132">
            <w:pPr>
              <w:pStyle w:val="a5"/>
              <w:jc w:val="center"/>
              <w:rPr>
                <w:sz w:val="20"/>
                <w:szCs w:val="20"/>
                <w:lang w:val="uk-UA"/>
              </w:rPr>
            </w:pPr>
            <w:r w:rsidRPr="00FA50BA">
              <w:rPr>
                <w:sz w:val="20"/>
                <w:szCs w:val="20"/>
                <w:lang w:val="uk-UA"/>
              </w:rPr>
              <w:t> </w:t>
            </w:r>
          </w:p>
        </w:tc>
      </w:tr>
    </w:tbl>
    <w:p w:rsidR="00A97132" w:rsidRPr="00FA50BA" w:rsidRDefault="00A97132" w:rsidP="00A97132">
      <w:r w:rsidRPr="00FA50BA">
        <w:rPr>
          <w:b/>
          <w:bCs/>
        </w:rPr>
        <w:t>Примітка.</w:t>
      </w:r>
      <w:r w:rsidRPr="00FA50BA">
        <w:t xml:space="preserve"> Рядки, відмічені позначкою X, суб'єктом господарювання - виконавцем послуг не заповнюються.</w:t>
      </w:r>
    </w:p>
    <w:tbl>
      <w:tblPr>
        <w:tblW w:w="5000" w:type="pct"/>
        <w:tblLook w:val="0000" w:firstRow="0" w:lastRow="0" w:firstColumn="0" w:lastColumn="0" w:noHBand="0" w:noVBand="0"/>
      </w:tblPr>
      <w:tblGrid>
        <w:gridCol w:w="5471"/>
        <w:gridCol w:w="4140"/>
        <w:gridCol w:w="5175"/>
      </w:tblGrid>
      <w:tr w:rsidR="00A97132" w:rsidRPr="00FA50BA" w:rsidTr="00A97132">
        <w:tc>
          <w:tcPr>
            <w:tcW w:w="1850" w:type="pct"/>
          </w:tcPr>
          <w:p w:rsidR="00A97132" w:rsidRPr="00FA50BA" w:rsidRDefault="00A97132" w:rsidP="00A97132">
            <w:pPr>
              <w:pStyle w:val="a5"/>
              <w:jc w:val="center"/>
              <w:rPr>
                <w:lang w:val="uk-UA"/>
              </w:rPr>
            </w:pPr>
            <w:r w:rsidRPr="00FA50BA">
              <w:rPr>
                <w:lang w:val="uk-UA"/>
              </w:rPr>
              <w:t>____________________________</w:t>
            </w:r>
            <w:r w:rsidRPr="00FA50BA">
              <w:rPr>
                <w:lang w:val="uk-UA"/>
              </w:rPr>
              <w:br/>
            </w:r>
            <w:r w:rsidRPr="00FA50BA">
              <w:rPr>
                <w:sz w:val="20"/>
                <w:szCs w:val="20"/>
                <w:lang w:val="uk-UA"/>
              </w:rPr>
              <w:t>(керівник)</w:t>
            </w:r>
          </w:p>
        </w:tc>
        <w:tc>
          <w:tcPr>
            <w:tcW w:w="1400" w:type="pct"/>
          </w:tcPr>
          <w:p w:rsidR="00A97132" w:rsidRPr="00FA50BA" w:rsidRDefault="00A97132" w:rsidP="00A97132">
            <w:pPr>
              <w:pStyle w:val="a5"/>
              <w:jc w:val="center"/>
              <w:rPr>
                <w:lang w:val="uk-UA"/>
              </w:rPr>
            </w:pPr>
            <w:r w:rsidRPr="00FA50BA">
              <w:rPr>
                <w:lang w:val="uk-UA"/>
              </w:rPr>
              <w:t>_____________________</w:t>
            </w:r>
            <w:r w:rsidRPr="00FA50BA">
              <w:rPr>
                <w:lang w:val="uk-UA"/>
              </w:rPr>
              <w:br/>
            </w:r>
            <w:r w:rsidRPr="00FA50BA">
              <w:rPr>
                <w:sz w:val="20"/>
                <w:szCs w:val="20"/>
                <w:lang w:val="uk-UA"/>
              </w:rPr>
              <w:t>(підпис)</w:t>
            </w:r>
          </w:p>
        </w:tc>
        <w:tc>
          <w:tcPr>
            <w:tcW w:w="1750" w:type="pct"/>
          </w:tcPr>
          <w:p w:rsidR="00A97132" w:rsidRPr="00FA50BA" w:rsidRDefault="00A97132" w:rsidP="00A97132">
            <w:pPr>
              <w:pStyle w:val="a5"/>
              <w:jc w:val="center"/>
              <w:rPr>
                <w:lang w:val="uk-UA"/>
              </w:rPr>
            </w:pPr>
            <w:r w:rsidRPr="00FA50BA">
              <w:rPr>
                <w:lang w:val="uk-UA"/>
              </w:rPr>
              <w:t>__________________________</w:t>
            </w:r>
            <w:r w:rsidRPr="00FA50BA">
              <w:rPr>
                <w:lang w:val="uk-UA"/>
              </w:rPr>
              <w:br/>
            </w:r>
            <w:r w:rsidR="0070502E" w:rsidRPr="00B0159C">
              <w:rPr>
                <w:sz w:val="20"/>
                <w:szCs w:val="20"/>
              </w:rPr>
              <w:t>(</w:t>
            </w:r>
            <w:proofErr w:type="spellStart"/>
            <w:r w:rsidR="0070502E" w:rsidRPr="00B0159C">
              <w:rPr>
                <w:sz w:val="20"/>
                <w:szCs w:val="20"/>
              </w:rPr>
              <w:t>Власне</w:t>
            </w:r>
            <w:proofErr w:type="spellEnd"/>
            <w:r w:rsidR="0070502E" w:rsidRPr="00B0159C">
              <w:rPr>
                <w:sz w:val="20"/>
                <w:szCs w:val="20"/>
              </w:rPr>
              <w:t xml:space="preserve"> </w:t>
            </w:r>
            <w:proofErr w:type="spellStart"/>
            <w:r w:rsidR="0070502E" w:rsidRPr="00B0159C">
              <w:rPr>
                <w:sz w:val="20"/>
                <w:szCs w:val="20"/>
              </w:rPr>
              <w:t>ім’я</w:t>
            </w:r>
            <w:proofErr w:type="spellEnd"/>
            <w:r w:rsidR="0070502E" w:rsidRPr="00B0159C">
              <w:rPr>
                <w:sz w:val="20"/>
                <w:szCs w:val="20"/>
              </w:rPr>
              <w:t xml:space="preserve"> ПРІЗВИЩЕ)</w:t>
            </w:r>
          </w:p>
        </w:tc>
      </w:tr>
    </w:tbl>
    <w:p w:rsidR="00A97132" w:rsidRPr="00FA50BA" w:rsidRDefault="00091D2E" w:rsidP="00DD17B8">
      <w:pPr>
        <w:pStyle w:val="a5"/>
        <w:jc w:val="both"/>
      </w:pPr>
      <w:r>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756EE6">
        <w:rPr>
          <w:b/>
          <w:lang w:val="uk-UA"/>
        </w:rPr>
        <w:tab/>
      </w:r>
      <w:r w:rsidR="00756EE6">
        <w:rPr>
          <w:b/>
          <w:lang w:val="uk-UA"/>
        </w:rPr>
        <w:tab/>
      </w:r>
      <w:r w:rsidR="00756EE6">
        <w:rPr>
          <w:b/>
          <w:lang w:val="uk-UA"/>
        </w:rPr>
        <w:tab/>
      </w:r>
      <w:r w:rsidR="00756EE6">
        <w:rPr>
          <w:b/>
          <w:lang w:val="uk-UA"/>
        </w:rPr>
        <w:tab/>
      </w:r>
      <w:r w:rsidR="00756EE6">
        <w:rPr>
          <w:b/>
          <w:lang w:val="uk-UA"/>
        </w:rPr>
        <w:tab/>
      </w:r>
      <w:r>
        <w:rPr>
          <w:b/>
          <w:lang w:val="uk-UA"/>
        </w:rPr>
        <w:tab/>
        <w:t xml:space="preserve"> Лариса СОСНЕНК</w:t>
      </w:r>
      <w:r w:rsidR="00756EE6">
        <w:rPr>
          <w:b/>
          <w:lang w:val="uk-UA"/>
        </w:rPr>
        <w:t>О</w:t>
      </w:r>
      <w:r w:rsidR="00A97132" w:rsidRPr="00FA50BA">
        <w:rPr>
          <w:lang w:val="uk-UA"/>
        </w:rPr>
        <w:br w:type="textWrapping" w:clear="all"/>
      </w:r>
    </w:p>
    <w:p w:rsidR="00A97132" w:rsidRPr="005C6CCD" w:rsidRDefault="00A97132" w:rsidP="00A351FF">
      <w:pPr>
        <w:pStyle w:val="af0"/>
        <w:spacing w:line="276" w:lineRule="auto"/>
        <w:ind w:left="10348"/>
        <w:rPr>
          <w:lang w:val="ru-RU"/>
        </w:rPr>
        <w:sectPr w:rsidR="00A97132" w:rsidRPr="005C6CCD" w:rsidSect="00D03597">
          <w:headerReference w:type="default" r:id="rId13"/>
          <w:pgSz w:w="16838" w:h="11906" w:orient="landscape"/>
          <w:pgMar w:top="1701" w:right="1134" w:bottom="567" w:left="1134" w:header="709" w:footer="709" w:gutter="0"/>
          <w:cols w:space="708"/>
          <w:titlePg/>
          <w:docGrid w:linePitch="360"/>
        </w:sectPr>
      </w:pPr>
    </w:p>
    <w:p w:rsidR="00A97132" w:rsidRPr="00D03597" w:rsidRDefault="00A97132" w:rsidP="0070502E">
      <w:pPr>
        <w:pStyle w:val="af0"/>
        <w:spacing w:line="276" w:lineRule="auto"/>
        <w:ind w:left="5103"/>
        <w:rPr>
          <w:b/>
          <w:sz w:val="24"/>
          <w:szCs w:val="24"/>
        </w:rPr>
      </w:pPr>
      <w:r w:rsidRPr="00D03597">
        <w:rPr>
          <w:b/>
          <w:sz w:val="24"/>
          <w:szCs w:val="24"/>
        </w:rPr>
        <w:lastRenderedPageBreak/>
        <w:t>Додаток 14</w:t>
      </w:r>
    </w:p>
    <w:p w:rsidR="00A97132" w:rsidRDefault="00A351FF" w:rsidP="0070502E">
      <w:pPr>
        <w:pStyle w:val="af0"/>
        <w:spacing w:line="276" w:lineRule="auto"/>
        <w:ind w:left="5103"/>
        <w:rPr>
          <w:b/>
          <w:sz w:val="24"/>
          <w:szCs w:val="24"/>
        </w:rPr>
      </w:pPr>
      <w:r>
        <w:rPr>
          <w:b/>
          <w:sz w:val="24"/>
          <w:szCs w:val="24"/>
        </w:rPr>
        <w:t>до рішення виконкому</w:t>
      </w:r>
      <w:r w:rsidR="00A97132" w:rsidRPr="00D03597">
        <w:rPr>
          <w:b/>
          <w:sz w:val="24"/>
          <w:szCs w:val="24"/>
        </w:rPr>
        <w:t xml:space="preserve">  міської ради</w:t>
      </w:r>
    </w:p>
    <w:p w:rsidR="00A351FF" w:rsidRDefault="00A351FF" w:rsidP="0070502E">
      <w:pPr>
        <w:pStyle w:val="af0"/>
        <w:spacing w:line="276" w:lineRule="auto"/>
        <w:ind w:left="5103"/>
        <w:rPr>
          <w:b/>
          <w:sz w:val="24"/>
          <w:szCs w:val="24"/>
        </w:rPr>
      </w:pPr>
      <w:r>
        <w:rPr>
          <w:b/>
          <w:sz w:val="24"/>
          <w:szCs w:val="24"/>
        </w:rPr>
        <w:t>18.03.2020 №</w:t>
      </w:r>
      <w:r w:rsidR="007A093D">
        <w:rPr>
          <w:b/>
          <w:sz w:val="24"/>
          <w:szCs w:val="24"/>
        </w:rPr>
        <w:t xml:space="preserve"> 32</w:t>
      </w:r>
    </w:p>
    <w:p w:rsidR="00A351FF" w:rsidRPr="00D03597" w:rsidRDefault="00A351FF" w:rsidP="0070502E">
      <w:pPr>
        <w:pStyle w:val="af0"/>
        <w:spacing w:line="276" w:lineRule="auto"/>
        <w:ind w:left="5103"/>
        <w:rPr>
          <w:b/>
          <w:sz w:val="24"/>
          <w:szCs w:val="24"/>
        </w:rPr>
      </w:pPr>
    </w:p>
    <w:p w:rsidR="00A97132" w:rsidRPr="00FA50BA" w:rsidRDefault="00A97132" w:rsidP="0070502E">
      <w:pPr>
        <w:shd w:val="clear" w:color="auto" w:fill="FFFFFF"/>
        <w:spacing w:before="150" w:after="150" w:line="276" w:lineRule="auto"/>
        <w:ind w:left="450" w:right="450"/>
        <w:jc w:val="center"/>
        <w:rPr>
          <w:color w:val="000000"/>
        </w:rPr>
      </w:pPr>
      <w:r w:rsidRPr="00D865EB">
        <w:rPr>
          <w:b/>
          <w:bCs/>
          <w:color w:val="000000"/>
          <w:sz w:val="24"/>
          <w:szCs w:val="24"/>
        </w:rPr>
        <w:t>ФОРМА </w:t>
      </w:r>
      <w:r w:rsidRPr="00D865EB">
        <w:rPr>
          <w:b/>
          <w:color w:val="000000"/>
          <w:sz w:val="24"/>
          <w:szCs w:val="24"/>
        </w:rPr>
        <w:br/>
      </w:r>
      <w:r w:rsidRPr="00D865EB">
        <w:rPr>
          <w:b/>
          <w:bCs/>
          <w:color w:val="000000"/>
          <w:sz w:val="24"/>
          <w:szCs w:val="24"/>
        </w:rPr>
        <w:t>надання інформації щодо планованих обсягів теплової енергії для надання послуги з постачання теплової енергії та постачання гарячої води для відповідної категорії споживачів, опалюваної площі та відповідних питомих норм на опалення будинків (будівель) у розрізі поверхів та кліматичних показників</w:t>
      </w:r>
      <w:r w:rsidRPr="00D865EB">
        <w:rPr>
          <w:b/>
          <w:color w:val="000000"/>
          <w:sz w:val="24"/>
          <w:szCs w:val="24"/>
        </w:rPr>
        <w:t> </w:t>
      </w:r>
      <w:r w:rsidRPr="00D865EB">
        <w:rPr>
          <w:bCs/>
          <w:color w:val="000000"/>
        </w:rPr>
        <w:br/>
      </w:r>
      <w:r w:rsidRPr="00FA50BA">
        <w:rPr>
          <w:bCs/>
          <w:color w:val="000000"/>
        </w:rPr>
        <w:t>____________________________________________________</w:t>
      </w:r>
      <w:r w:rsidRPr="00FA50BA">
        <w:rPr>
          <w:color w:val="000000"/>
        </w:rPr>
        <w:t> </w:t>
      </w:r>
      <w:r w:rsidRPr="00FA50BA">
        <w:rPr>
          <w:color w:val="000000"/>
        </w:rPr>
        <w:br/>
      </w:r>
      <w:r w:rsidRPr="00FA50BA">
        <w:rPr>
          <w:bCs/>
          <w:color w:val="000000"/>
        </w:rPr>
        <w:t>(найменування суб’єкта господарювання - виконавця послуг)</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1"/>
        <w:gridCol w:w="5870"/>
        <w:gridCol w:w="710"/>
        <w:gridCol w:w="1415"/>
        <w:gridCol w:w="1292"/>
      </w:tblGrid>
      <w:tr w:rsidR="00A97132" w:rsidRPr="00446937" w:rsidTr="00D865EB">
        <w:tc>
          <w:tcPr>
            <w:tcW w:w="197"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D865EB">
            <w:pPr>
              <w:jc w:val="center"/>
              <w:rPr>
                <w:sz w:val="19"/>
                <w:szCs w:val="19"/>
              </w:rPr>
            </w:pPr>
            <w:bookmarkStart w:id="15" w:name="n282"/>
            <w:bookmarkEnd w:id="15"/>
            <w:r w:rsidRPr="00446937">
              <w:rPr>
                <w:sz w:val="19"/>
                <w:szCs w:val="19"/>
              </w:rPr>
              <w:t>№ </w:t>
            </w:r>
            <w:r w:rsidRPr="00446937">
              <w:rPr>
                <w:sz w:val="19"/>
                <w:szCs w:val="19"/>
              </w:rPr>
              <w:br/>
              <w:t>зп</w:t>
            </w:r>
          </w:p>
        </w:tc>
        <w:tc>
          <w:tcPr>
            <w:tcW w:w="303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Показник</w:t>
            </w:r>
          </w:p>
        </w:tc>
        <w:tc>
          <w:tcPr>
            <w:tcW w:w="367"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Усього</w:t>
            </w:r>
          </w:p>
        </w:tc>
        <w:tc>
          <w:tcPr>
            <w:tcW w:w="14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Зокрема</w:t>
            </w:r>
          </w:p>
        </w:tc>
      </w:tr>
      <w:tr w:rsidR="00446937" w:rsidRPr="00446937" w:rsidTr="00D865EB">
        <w:tc>
          <w:tcPr>
            <w:tcW w:w="19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446937" w:rsidRDefault="00A97132" w:rsidP="00A97132">
            <w:pPr>
              <w:rPr>
                <w:sz w:val="19"/>
                <w:szCs w:val="19"/>
              </w:rPr>
            </w:pPr>
          </w:p>
        </w:tc>
        <w:tc>
          <w:tcPr>
            <w:tcW w:w="303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446937" w:rsidRDefault="00A97132" w:rsidP="00A97132">
            <w:pPr>
              <w:rPr>
                <w:sz w:val="19"/>
                <w:szCs w:val="19"/>
              </w:rPr>
            </w:pPr>
          </w:p>
        </w:tc>
        <w:tc>
          <w:tcPr>
            <w:tcW w:w="36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pacing w:val="-20"/>
                <w:sz w:val="19"/>
                <w:szCs w:val="19"/>
              </w:rPr>
            </w:pPr>
            <w:r w:rsidRPr="00446937">
              <w:rPr>
                <w:spacing w:val="-20"/>
                <w:sz w:val="19"/>
                <w:szCs w:val="19"/>
              </w:rPr>
              <w:t>з будинковими приладами обліку теплової енергії</w:t>
            </w: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pacing w:val="-20"/>
                <w:sz w:val="19"/>
                <w:szCs w:val="19"/>
              </w:rPr>
            </w:pPr>
            <w:r w:rsidRPr="00446937">
              <w:rPr>
                <w:spacing w:val="-20"/>
                <w:sz w:val="19"/>
                <w:szCs w:val="19"/>
              </w:rPr>
              <w:t>без будинкових приладів обліку теплової енергії</w:t>
            </w: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1</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2</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3</w:t>
            </w: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4</w:t>
            </w: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5</w:t>
            </w: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1</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Кількість абонентів, яким надається послуга з постачання теплової енергії</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2</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Загальна опалювана площа житлових будинків станом на початок планованого періоду без площі квартир з автономним опаленням, м</w:t>
            </w:r>
            <w:r w:rsidRPr="00446937">
              <w:rPr>
                <w:b/>
                <w:bCs/>
                <w:color w:val="000000"/>
                <w:sz w:val="19"/>
                <w:szCs w:val="19"/>
                <w:vertAlign w:val="superscript"/>
              </w:rPr>
              <w:t>-2</w:t>
            </w:r>
            <w:r w:rsidRPr="00446937">
              <w:rPr>
                <w:sz w:val="19"/>
                <w:szCs w:val="19"/>
              </w:rPr>
              <w:t>, усього, зокрема:</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2.1</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1-2-поверхових будинків</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2.2</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3-4-поверхових будинків</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2.3</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5 і більше поверхів</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3</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Річний обсяг теплової енергії для забезпечення послугою з постачання теплової енергії у житлових будинках (пункт 2), Гкал, усього, зокрема:</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3.1</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1-2-поверхових будинків</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3.2</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3-4-поверхових будинків</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3.3</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5 і більше поверхів</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4</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Питоме споживання теплової енергії для забезпечення послугою з постачання теплової енергії у житлових будинках (пункт 2), Гкал/м</w:t>
            </w:r>
            <w:r w:rsidRPr="00446937">
              <w:rPr>
                <w:color w:val="000000"/>
                <w:sz w:val="19"/>
                <w:szCs w:val="19"/>
              </w:rPr>
              <w:t>2</w:t>
            </w:r>
            <w:r w:rsidRPr="00446937">
              <w:rPr>
                <w:sz w:val="19"/>
                <w:szCs w:val="19"/>
              </w:rPr>
              <w:t> на рік, зокрема:</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4.1</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1-2-поверхових будинків</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4.2</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3-4-поверхових будинків</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4.3</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5 і більше поверхів</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5</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Обсяг теплової енергії для надання послуги з постачання гарячої води для населення, Гкал</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6</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Сума рядків 3 і 5, Гкал</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446937"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7</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Максимальне теплове навантаження житлових будинків (пункт 2), Гкал/год</w:t>
            </w:r>
          </w:p>
        </w:tc>
        <w:tc>
          <w:tcPr>
            <w:tcW w:w="3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8</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Дані, що плануються для розрахунку тарифів на послугу з постачання теплової енергії</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х</w:t>
            </w: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8.1</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Кількість діб опалювального періоду</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8.2</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розрахункова температура для проектування системи опалення, ° C</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8.3</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Середня температура зовнішнього повітря опалювального періоду, ° C</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9</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Дані згідно з додатком 1 до КТМ 204 України 244-94</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х</w:t>
            </w: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9.1</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Кількість діб опалювального періоду</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9.2</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розрахункова температура для проектування системи опалення, ° C</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9.3</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Середня температура зовнішнього повітря опалювального періоду, ° C</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10.</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Дані згідно з додатком ДСТУ-Н Б В.1.1-27:2010 Будівельна кліматологія:</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х</w:t>
            </w: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10.1</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r w:rsidRPr="00446937">
              <w:rPr>
                <w:sz w:val="19"/>
                <w:szCs w:val="19"/>
              </w:rPr>
              <w:t>Кількість діб опалювального періоду</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r w:rsidR="00A97132"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jc w:val="center"/>
              <w:rPr>
                <w:sz w:val="19"/>
                <w:szCs w:val="19"/>
              </w:rPr>
            </w:pPr>
            <w:r w:rsidRPr="00446937">
              <w:rPr>
                <w:sz w:val="19"/>
                <w:szCs w:val="19"/>
              </w:rPr>
              <w:t>10.2</w:t>
            </w:r>
          </w:p>
        </w:tc>
        <w:tc>
          <w:tcPr>
            <w:tcW w:w="3036" w:type="pct"/>
            <w:tcBorders>
              <w:top w:val="single" w:sz="6" w:space="0" w:color="000000"/>
              <w:left w:val="single" w:sz="6" w:space="0" w:color="000000"/>
              <w:bottom w:val="single" w:sz="6" w:space="0" w:color="000000"/>
              <w:right w:val="single" w:sz="6" w:space="0" w:color="000000"/>
            </w:tcBorders>
            <w:shd w:val="clear" w:color="auto" w:fill="auto"/>
            <w:hideMark/>
          </w:tcPr>
          <w:p w:rsidR="00D865EB" w:rsidRPr="00446937" w:rsidRDefault="00A97132" w:rsidP="0070502E">
            <w:pPr>
              <w:rPr>
                <w:sz w:val="19"/>
                <w:szCs w:val="19"/>
              </w:rPr>
            </w:pPr>
            <w:r w:rsidRPr="00446937">
              <w:rPr>
                <w:sz w:val="19"/>
                <w:szCs w:val="19"/>
              </w:rPr>
              <w:t>розрахункова температура для проектування системи опалення, ° C</w:t>
            </w:r>
          </w:p>
        </w:tc>
        <w:tc>
          <w:tcPr>
            <w:tcW w:w="1767"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446937" w:rsidRDefault="00A97132" w:rsidP="00A97132">
            <w:pPr>
              <w:rPr>
                <w:sz w:val="19"/>
                <w:szCs w:val="19"/>
              </w:rPr>
            </w:pPr>
          </w:p>
        </w:tc>
      </w:tr>
    </w:tbl>
    <w:p w:rsidR="00D865EB" w:rsidRDefault="00D865EB"/>
    <w:p w:rsidR="00D865EB" w:rsidRPr="00D865EB" w:rsidRDefault="00D865EB" w:rsidP="00D865EB">
      <w:pPr>
        <w:jc w:val="right"/>
        <w:rPr>
          <w:b/>
          <w:sz w:val="24"/>
          <w:szCs w:val="24"/>
        </w:rPr>
      </w:pPr>
      <w:r w:rsidRPr="00D865EB">
        <w:rPr>
          <w:b/>
          <w:sz w:val="24"/>
          <w:szCs w:val="24"/>
        </w:rPr>
        <w:t>Продовження додатка 14</w:t>
      </w:r>
    </w:p>
    <w:p w:rsidR="00D865EB" w:rsidRDefault="00D865EB"/>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0"/>
        <w:gridCol w:w="1462"/>
        <w:gridCol w:w="4409"/>
        <w:gridCol w:w="3417"/>
      </w:tblGrid>
      <w:tr w:rsidR="00D865EB"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tcPr>
          <w:p w:rsidR="00D865EB" w:rsidRPr="00446937" w:rsidRDefault="00D865EB" w:rsidP="00D865EB">
            <w:pPr>
              <w:jc w:val="center"/>
              <w:rPr>
                <w:sz w:val="19"/>
                <w:szCs w:val="19"/>
              </w:rPr>
            </w:pPr>
            <w:r w:rsidRPr="00446937">
              <w:rPr>
                <w:sz w:val="19"/>
                <w:szCs w:val="19"/>
              </w:rPr>
              <w:t>1</w:t>
            </w:r>
          </w:p>
        </w:tc>
        <w:tc>
          <w:tcPr>
            <w:tcW w:w="3036" w:type="pct"/>
            <w:gridSpan w:val="2"/>
            <w:tcBorders>
              <w:top w:val="single" w:sz="6" w:space="0" w:color="000000"/>
              <w:left w:val="single" w:sz="6" w:space="0" w:color="000000"/>
              <w:bottom w:val="single" w:sz="6" w:space="0" w:color="000000"/>
              <w:right w:val="single" w:sz="6" w:space="0" w:color="000000"/>
            </w:tcBorders>
            <w:shd w:val="clear" w:color="auto" w:fill="auto"/>
          </w:tcPr>
          <w:p w:rsidR="00D865EB" w:rsidRPr="00446937" w:rsidRDefault="00D865EB" w:rsidP="00D865EB">
            <w:pPr>
              <w:jc w:val="center"/>
              <w:rPr>
                <w:sz w:val="19"/>
                <w:szCs w:val="19"/>
              </w:rPr>
            </w:pPr>
            <w:r w:rsidRPr="00446937">
              <w:rPr>
                <w:sz w:val="19"/>
                <w:szCs w:val="19"/>
              </w:rPr>
              <w:t>2</w:t>
            </w:r>
          </w:p>
        </w:tc>
        <w:tc>
          <w:tcPr>
            <w:tcW w:w="1767" w:type="pct"/>
            <w:tcBorders>
              <w:top w:val="single" w:sz="6" w:space="0" w:color="000000"/>
              <w:left w:val="single" w:sz="6" w:space="0" w:color="000000"/>
              <w:bottom w:val="single" w:sz="6" w:space="0" w:color="000000"/>
              <w:right w:val="single" w:sz="6" w:space="0" w:color="000000"/>
            </w:tcBorders>
            <w:shd w:val="clear" w:color="auto" w:fill="auto"/>
          </w:tcPr>
          <w:p w:rsidR="00D865EB" w:rsidRPr="00446937" w:rsidRDefault="00D865EB" w:rsidP="00D865EB">
            <w:pPr>
              <w:jc w:val="center"/>
              <w:rPr>
                <w:sz w:val="19"/>
                <w:szCs w:val="19"/>
              </w:rPr>
            </w:pPr>
            <w:r w:rsidRPr="00446937">
              <w:rPr>
                <w:sz w:val="19"/>
                <w:szCs w:val="19"/>
              </w:rPr>
              <w:t>3</w:t>
            </w:r>
          </w:p>
        </w:tc>
      </w:tr>
      <w:tr w:rsidR="00D865EB" w:rsidRPr="00446937" w:rsidTr="00D865EB">
        <w:tc>
          <w:tcPr>
            <w:tcW w:w="197" w:type="pct"/>
            <w:tcBorders>
              <w:top w:val="single" w:sz="6" w:space="0" w:color="000000"/>
              <w:left w:val="single" w:sz="6" w:space="0" w:color="000000"/>
              <w:bottom w:val="single" w:sz="6" w:space="0" w:color="000000"/>
              <w:right w:val="single" w:sz="6" w:space="0" w:color="000000"/>
            </w:tcBorders>
            <w:shd w:val="clear" w:color="auto" w:fill="auto"/>
            <w:hideMark/>
          </w:tcPr>
          <w:p w:rsidR="00D865EB" w:rsidRPr="00446937" w:rsidRDefault="00D865EB" w:rsidP="00D865EB">
            <w:pPr>
              <w:jc w:val="center"/>
              <w:rPr>
                <w:sz w:val="19"/>
                <w:szCs w:val="19"/>
              </w:rPr>
            </w:pPr>
            <w:r w:rsidRPr="00446937">
              <w:rPr>
                <w:sz w:val="19"/>
                <w:szCs w:val="19"/>
              </w:rPr>
              <w:t>10.3</w:t>
            </w:r>
          </w:p>
        </w:tc>
        <w:tc>
          <w:tcPr>
            <w:tcW w:w="303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865EB" w:rsidRPr="00446937" w:rsidRDefault="00D865EB" w:rsidP="00D865EB">
            <w:pPr>
              <w:rPr>
                <w:sz w:val="19"/>
                <w:szCs w:val="19"/>
              </w:rPr>
            </w:pPr>
            <w:r w:rsidRPr="00446937">
              <w:rPr>
                <w:sz w:val="19"/>
                <w:szCs w:val="19"/>
              </w:rPr>
              <w:t>Середня температура зовнішнього повітря опалювального періоду, ° C</w:t>
            </w:r>
          </w:p>
        </w:tc>
        <w:tc>
          <w:tcPr>
            <w:tcW w:w="1767" w:type="pct"/>
            <w:tcBorders>
              <w:top w:val="single" w:sz="6" w:space="0" w:color="000000"/>
              <w:left w:val="single" w:sz="6" w:space="0" w:color="000000"/>
              <w:bottom w:val="single" w:sz="6" w:space="0" w:color="000000"/>
              <w:right w:val="single" w:sz="6" w:space="0" w:color="000000"/>
            </w:tcBorders>
            <w:shd w:val="clear" w:color="auto" w:fill="auto"/>
            <w:hideMark/>
          </w:tcPr>
          <w:p w:rsidR="00D865EB" w:rsidRPr="00446937" w:rsidRDefault="00D865EB" w:rsidP="00D865EB">
            <w:pPr>
              <w:rPr>
                <w:sz w:val="19"/>
                <w:szCs w:val="19"/>
              </w:rPr>
            </w:pPr>
          </w:p>
        </w:tc>
      </w:tr>
      <w:tr w:rsidR="00D865EB" w:rsidRPr="00446937" w:rsidTr="00D865EB">
        <w:tc>
          <w:tcPr>
            <w:tcW w:w="953" w:type="pct"/>
            <w:gridSpan w:val="2"/>
            <w:tcBorders>
              <w:top w:val="nil"/>
              <w:left w:val="nil"/>
              <w:bottom w:val="nil"/>
              <w:right w:val="nil"/>
            </w:tcBorders>
            <w:shd w:val="clear" w:color="auto" w:fill="auto"/>
            <w:hideMark/>
          </w:tcPr>
          <w:p w:rsidR="00D865EB" w:rsidRPr="00446937" w:rsidRDefault="00D865EB" w:rsidP="00D865EB">
            <w:pPr>
              <w:rPr>
                <w:color w:val="000000"/>
                <w:sz w:val="19"/>
                <w:szCs w:val="19"/>
              </w:rPr>
            </w:pPr>
          </w:p>
        </w:tc>
        <w:tc>
          <w:tcPr>
            <w:tcW w:w="4047" w:type="pct"/>
            <w:gridSpan w:val="2"/>
            <w:tcBorders>
              <w:top w:val="nil"/>
              <w:left w:val="nil"/>
              <w:bottom w:val="nil"/>
              <w:right w:val="nil"/>
            </w:tcBorders>
            <w:shd w:val="clear" w:color="auto" w:fill="auto"/>
            <w:hideMark/>
          </w:tcPr>
          <w:p w:rsidR="00D865EB" w:rsidRDefault="00D865EB" w:rsidP="00D865EB">
            <w:pPr>
              <w:rPr>
                <w:sz w:val="19"/>
                <w:szCs w:val="19"/>
              </w:rPr>
            </w:pPr>
          </w:p>
        </w:tc>
      </w:tr>
    </w:tbl>
    <w:p w:rsidR="00A351FF" w:rsidRDefault="00A351FF" w:rsidP="008F558B">
      <w:pPr>
        <w:shd w:val="clear" w:color="auto" w:fill="FFFFFF"/>
        <w:spacing w:after="150"/>
        <w:jc w:val="right"/>
        <w:rPr>
          <w:b/>
          <w:vanish/>
          <w:color w:val="000000"/>
          <w:sz w:val="24"/>
          <w:szCs w:val="24"/>
        </w:rPr>
      </w:pPr>
      <w:bookmarkStart w:id="16" w:name="n283"/>
      <w:bookmarkStart w:id="17" w:name="n284"/>
      <w:bookmarkEnd w:id="16"/>
      <w:bookmarkEnd w:id="17"/>
    </w:p>
    <w:p w:rsidR="00A97132" w:rsidRPr="008F558B" w:rsidRDefault="008F558B" w:rsidP="008F558B">
      <w:pPr>
        <w:shd w:val="clear" w:color="auto" w:fill="FFFFFF"/>
        <w:spacing w:after="150"/>
        <w:jc w:val="right"/>
        <w:rPr>
          <w:b/>
          <w:vanish/>
          <w:color w:val="000000"/>
          <w:sz w:val="24"/>
          <w:szCs w:val="24"/>
        </w:rPr>
      </w:pPr>
      <w:r w:rsidRPr="008F558B">
        <w:rPr>
          <w:b/>
          <w:vanish/>
          <w:color w:val="000000"/>
          <w:sz w:val="24"/>
          <w:szCs w:val="24"/>
        </w:rPr>
        <w:t>Продовження додатка 14</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858"/>
        <w:gridCol w:w="2381"/>
        <w:gridCol w:w="1887"/>
        <w:gridCol w:w="3542"/>
      </w:tblGrid>
      <w:tr w:rsidR="008F558B" w:rsidRPr="00FA50BA" w:rsidTr="008F558B">
        <w:trPr>
          <w:trHeight w:val="60"/>
        </w:trPr>
        <w:tc>
          <w:tcPr>
            <w:tcW w:w="1858" w:type="dxa"/>
            <w:tcBorders>
              <w:top w:val="nil"/>
              <w:left w:val="nil"/>
              <w:bottom w:val="nil"/>
              <w:right w:val="nil"/>
            </w:tcBorders>
            <w:shd w:val="clear" w:color="auto" w:fill="auto"/>
            <w:hideMark/>
          </w:tcPr>
          <w:p w:rsidR="008F558B" w:rsidRPr="008F558B" w:rsidRDefault="008F558B" w:rsidP="008F558B">
            <w:pPr>
              <w:rPr>
                <w:sz w:val="19"/>
                <w:szCs w:val="19"/>
              </w:rPr>
            </w:pPr>
            <w:r w:rsidRPr="00446937">
              <w:rPr>
                <w:color w:val="000000"/>
                <w:sz w:val="19"/>
                <w:szCs w:val="19"/>
              </w:rPr>
              <w:t>________</w:t>
            </w:r>
            <w:r w:rsidRPr="00446937">
              <w:rPr>
                <w:sz w:val="19"/>
                <w:szCs w:val="19"/>
              </w:rPr>
              <w:br/>
            </w:r>
            <w:r w:rsidRPr="00446937">
              <w:rPr>
                <w:color w:val="000000"/>
                <w:sz w:val="19"/>
                <w:szCs w:val="19"/>
              </w:rPr>
              <w:t>Примітка</w:t>
            </w:r>
          </w:p>
        </w:tc>
        <w:tc>
          <w:tcPr>
            <w:tcW w:w="7810" w:type="dxa"/>
            <w:gridSpan w:val="3"/>
            <w:tcBorders>
              <w:top w:val="nil"/>
              <w:left w:val="nil"/>
              <w:bottom w:val="nil"/>
              <w:right w:val="nil"/>
            </w:tcBorders>
            <w:shd w:val="clear" w:color="auto" w:fill="auto"/>
            <w:hideMark/>
          </w:tcPr>
          <w:p w:rsidR="008F558B" w:rsidRPr="00FA50BA" w:rsidRDefault="008F558B" w:rsidP="00A97132">
            <w:pPr>
              <w:spacing w:before="150" w:after="150" w:line="60" w:lineRule="atLeast"/>
              <w:jc w:val="center"/>
              <w:rPr>
                <w:sz w:val="24"/>
                <w:szCs w:val="24"/>
              </w:rPr>
            </w:pPr>
            <w:r w:rsidRPr="00446937">
              <w:rPr>
                <w:color w:val="000000"/>
                <w:sz w:val="19"/>
                <w:szCs w:val="19"/>
              </w:rPr>
              <w:t>Інформація за наведеною формою заповнюється окремо для кожної категорії споживачів</w:t>
            </w:r>
          </w:p>
        </w:tc>
      </w:tr>
      <w:tr w:rsidR="00A97132" w:rsidRPr="00FA50BA" w:rsidTr="00D03597">
        <w:trPr>
          <w:trHeight w:val="60"/>
        </w:trPr>
        <w:tc>
          <w:tcPr>
            <w:tcW w:w="4239" w:type="dxa"/>
            <w:gridSpan w:val="2"/>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____________________________ </w:t>
            </w:r>
            <w:r w:rsidRPr="00FA50BA">
              <w:rPr>
                <w:sz w:val="24"/>
                <w:szCs w:val="24"/>
              </w:rPr>
              <w:br/>
            </w:r>
            <w:r w:rsidRPr="00FA50BA">
              <w:rPr>
                <w:color w:val="000000"/>
              </w:rPr>
              <w:t>(керівник)</w:t>
            </w:r>
          </w:p>
        </w:tc>
        <w:tc>
          <w:tcPr>
            <w:tcW w:w="1887"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 </w:t>
            </w:r>
            <w:r w:rsidRPr="00FA50BA">
              <w:rPr>
                <w:sz w:val="24"/>
                <w:szCs w:val="24"/>
              </w:rPr>
              <w:br/>
            </w:r>
            <w:r w:rsidRPr="00FA50BA">
              <w:rPr>
                <w:color w:val="000000"/>
              </w:rPr>
              <w:t>(підпис)</w:t>
            </w:r>
          </w:p>
        </w:tc>
        <w:tc>
          <w:tcPr>
            <w:tcW w:w="3542"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_______________________ </w:t>
            </w:r>
            <w:r w:rsidRPr="00FA50BA">
              <w:rPr>
                <w:sz w:val="24"/>
                <w:szCs w:val="24"/>
              </w:rPr>
              <w:br/>
            </w:r>
            <w:r w:rsidR="0070502E" w:rsidRPr="00B0159C">
              <w:t>(</w:t>
            </w:r>
            <w:proofErr w:type="spellStart"/>
            <w:r w:rsidR="0070502E" w:rsidRPr="00B0159C">
              <w:rPr>
                <w:lang w:val="ru-RU"/>
              </w:rPr>
              <w:t>Власне</w:t>
            </w:r>
            <w:proofErr w:type="spellEnd"/>
            <w:r w:rsidR="0070502E" w:rsidRPr="00B0159C">
              <w:rPr>
                <w:lang w:val="ru-RU"/>
              </w:rPr>
              <w:t xml:space="preserve"> </w:t>
            </w:r>
            <w:proofErr w:type="spellStart"/>
            <w:r w:rsidR="0070502E" w:rsidRPr="00B0159C">
              <w:rPr>
                <w:lang w:val="ru-RU"/>
              </w:rPr>
              <w:t>ім’я</w:t>
            </w:r>
            <w:proofErr w:type="spellEnd"/>
            <w:r w:rsidR="0070502E" w:rsidRPr="00B0159C">
              <w:rPr>
                <w:lang w:val="ru-RU"/>
              </w:rPr>
              <w:t xml:space="preserve"> ПРІЗВИЩЕ</w:t>
            </w:r>
            <w:r w:rsidR="0070502E" w:rsidRPr="00B0159C">
              <w:t>)</w:t>
            </w:r>
          </w:p>
        </w:tc>
      </w:tr>
    </w:tbl>
    <w:p w:rsidR="00D03597" w:rsidRPr="00D03597" w:rsidRDefault="00D03597" w:rsidP="00D03597">
      <w:pPr>
        <w:pStyle w:val="a5"/>
        <w:jc w:val="both"/>
        <w:rPr>
          <w:b/>
          <w:lang w:val="uk-UA"/>
        </w:rPr>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sidR="0070502E">
        <w:rPr>
          <w:b/>
          <w:lang w:val="uk-UA"/>
        </w:rPr>
        <w:t xml:space="preserve"> </w:t>
      </w:r>
      <w:r w:rsidRPr="00D03597">
        <w:rPr>
          <w:b/>
          <w:lang w:val="uk-UA"/>
        </w:rPr>
        <w:t xml:space="preserve"> Лариса </w:t>
      </w:r>
      <w:r w:rsidR="00D865EB" w:rsidRPr="00D03597">
        <w:rPr>
          <w:b/>
          <w:lang w:val="uk-UA"/>
        </w:rPr>
        <w:t>СОСНЕНКО</w:t>
      </w:r>
    </w:p>
    <w:p w:rsidR="00D03597" w:rsidRDefault="00D03597" w:rsidP="00D03597">
      <w:pPr>
        <w:pStyle w:val="af0"/>
        <w:jc w:val="both"/>
      </w:pPr>
    </w:p>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15</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Default="00A351FF" w:rsidP="00A351FF">
      <w:pPr>
        <w:tabs>
          <w:tab w:val="left" w:pos="2385"/>
        </w:tabs>
        <w:spacing w:line="276" w:lineRule="auto"/>
        <w:ind w:left="5529"/>
        <w:rPr>
          <w:b/>
          <w:sz w:val="24"/>
          <w:szCs w:val="24"/>
        </w:rPr>
      </w:pPr>
      <w:r w:rsidRPr="00DB0851">
        <w:rPr>
          <w:b/>
          <w:sz w:val="24"/>
          <w:szCs w:val="24"/>
        </w:rPr>
        <w:t xml:space="preserve">18.03.2020 № </w:t>
      </w:r>
      <w:r w:rsidR="007A093D">
        <w:rPr>
          <w:b/>
          <w:sz w:val="24"/>
          <w:szCs w:val="24"/>
        </w:rPr>
        <w:t>32</w:t>
      </w:r>
    </w:p>
    <w:p w:rsidR="00A351FF" w:rsidRPr="00FA50BA" w:rsidRDefault="00A351FF" w:rsidP="00A351FF">
      <w:pPr>
        <w:tabs>
          <w:tab w:val="left" w:pos="2385"/>
        </w:tabs>
        <w:spacing w:line="276" w:lineRule="auto"/>
        <w:ind w:left="5529"/>
        <w:rPr>
          <w:rStyle w:val="Bold"/>
          <w:bCs/>
          <w:sz w:val="24"/>
          <w:szCs w:val="24"/>
        </w:rPr>
      </w:pPr>
    </w:p>
    <w:p w:rsidR="00A97132" w:rsidRPr="00FA50BA" w:rsidRDefault="00A97132" w:rsidP="00D865EB">
      <w:pPr>
        <w:pStyle w:val="af0"/>
        <w:spacing w:line="276" w:lineRule="auto"/>
        <w:jc w:val="center"/>
        <w:rPr>
          <w:bCs/>
          <w:color w:val="000000"/>
        </w:rPr>
      </w:pPr>
      <w:r w:rsidRPr="00D865EB">
        <w:rPr>
          <w:b/>
          <w:bCs/>
          <w:color w:val="000000"/>
          <w:sz w:val="24"/>
          <w:szCs w:val="24"/>
        </w:rPr>
        <w:t>ФОРМА </w:t>
      </w:r>
      <w:r w:rsidRPr="00D865EB">
        <w:rPr>
          <w:b/>
          <w:color w:val="000000"/>
          <w:sz w:val="24"/>
          <w:szCs w:val="24"/>
        </w:rPr>
        <w:br/>
      </w:r>
      <w:r w:rsidRPr="00D865EB">
        <w:rPr>
          <w:b/>
          <w:bCs/>
          <w:color w:val="000000"/>
          <w:sz w:val="24"/>
          <w:szCs w:val="24"/>
        </w:rPr>
        <w:t>надання інформації щодо планованих обсягів теплової енергії та води для надання послуг з постачання гарячої води для відповідної категорії споживачів</w:t>
      </w:r>
      <w:r w:rsidRPr="00D865EB">
        <w:rPr>
          <w:b/>
          <w:color w:val="000000"/>
          <w:sz w:val="24"/>
          <w:szCs w:val="24"/>
        </w:rPr>
        <w:t> </w:t>
      </w:r>
      <w:r w:rsidRPr="00D865EB">
        <w:rPr>
          <w:b/>
          <w:color w:val="000000"/>
          <w:sz w:val="24"/>
          <w:szCs w:val="24"/>
        </w:rPr>
        <w:br/>
      </w:r>
      <w:r w:rsidRPr="00FA50BA">
        <w:rPr>
          <w:bCs/>
          <w:color w:val="000000"/>
        </w:rPr>
        <w:t>________________________________________________________</w:t>
      </w:r>
      <w:r w:rsidRPr="00FA50BA">
        <w:rPr>
          <w:color w:val="000000"/>
        </w:rPr>
        <w:t> </w:t>
      </w:r>
      <w:r w:rsidRPr="00FA50BA">
        <w:rPr>
          <w:color w:val="000000"/>
        </w:rPr>
        <w:br/>
      </w:r>
      <w:r w:rsidRPr="00FA50BA">
        <w:rPr>
          <w:bCs/>
          <w:color w:val="000000"/>
        </w:rPr>
        <w:t>(найменування суб’єкта господарювання - виконавця послуг)</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8"/>
        <w:gridCol w:w="6000"/>
        <w:gridCol w:w="708"/>
        <w:gridCol w:w="1220"/>
        <w:gridCol w:w="1062"/>
      </w:tblGrid>
      <w:tr w:rsidR="00A97132" w:rsidRPr="00FA50BA" w:rsidTr="00154654">
        <w:tc>
          <w:tcPr>
            <w:tcW w:w="351"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bookmarkStart w:id="18" w:name="n287"/>
            <w:bookmarkEnd w:id="18"/>
            <w:r w:rsidRPr="00FA50BA">
              <w:t>№ </w:t>
            </w:r>
            <w:r w:rsidRPr="00FA50BA">
              <w:br/>
              <w:t>з/п</w:t>
            </w:r>
          </w:p>
        </w:tc>
        <w:tc>
          <w:tcPr>
            <w:tcW w:w="3103"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Показник</w:t>
            </w:r>
          </w:p>
        </w:tc>
        <w:tc>
          <w:tcPr>
            <w:tcW w:w="36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Усього</w:t>
            </w:r>
          </w:p>
        </w:tc>
        <w:tc>
          <w:tcPr>
            <w:tcW w:w="118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Зокрема</w:t>
            </w:r>
          </w:p>
        </w:tc>
      </w:tr>
      <w:tr w:rsidR="00A97132" w:rsidRPr="00FA50BA" w:rsidTr="0015465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310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3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з квартирними засобами обліку гарячої води</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без квартирних засобів обліку гарячої води</w:t>
            </w:r>
          </w:p>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w:t>
            </w:r>
          </w:p>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4</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5</w:t>
            </w:r>
          </w:p>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Кількість абонентів, яким надається послуга з постачання гарячої води</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Відповідна кількість мешканців, яким надається послуга з централізованого постачання гарячої води</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Планований обсяг використання споживачами відповідної категорії гарячої води на розрахунковий період, м</w:t>
            </w:r>
            <w:r w:rsidRPr="00FA50BA">
              <w:rPr>
                <w:b/>
                <w:bCs/>
                <w:color w:val="000000"/>
                <w:vertAlign w:val="superscript"/>
              </w:rPr>
              <w:t>-3</w:t>
            </w:r>
            <w:r w:rsidRPr="00FA50BA">
              <w:t> на рік*:</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3.1</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затверджена органом місцевого самоврядування норма споживання гарячої води, м</w:t>
            </w:r>
            <w:r w:rsidRPr="00FA50BA">
              <w:rPr>
                <w:b/>
                <w:bCs/>
                <w:color w:val="000000"/>
                <w:vertAlign w:val="superscript"/>
              </w:rPr>
              <w:t>-3</w:t>
            </w:r>
            <w:r w:rsidRPr="00FA50BA">
              <w:t> на місяць</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х</w:t>
            </w:r>
          </w:p>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х</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3.2</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Розрахунковий річний обсяг послуги з централізованого постачання гарячої води за нормою (підпункт 3.1), м</w:t>
            </w:r>
            <w:r w:rsidRPr="00FA50BA">
              <w:rPr>
                <w:b/>
                <w:bCs/>
                <w:color w:val="000000"/>
                <w:vertAlign w:val="superscript"/>
              </w:rPr>
              <w:t>-3</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х</w:t>
            </w:r>
          </w:p>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х</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4</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Планований обсяг використання споживачами гарячої води, м</w:t>
            </w:r>
            <w:r w:rsidRPr="00FA50BA">
              <w:rPr>
                <w:b/>
                <w:bCs/>
                <w:color w:val="000000"/>
                <w:vertAlign w:val="superscript"/>
              </w:rPr>
              <w:t>-3</w:t>
            </w:r>
            <w:r w:rsidRPr="00FA50BA">
              <w:t> на рік</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5</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Обсяг закупівлі холодної води для підігріву, м</w:t>
            </w:r>
            <w:r w:rsidRPr="00FA50BA">
              <w:rPr>
                <w:b/>
                <w:bCs/>
                <w:color w:val="000000"/>
                <w:vertAlign w:val="superscript"/>
              </w:rPr>
              <w:t>-3</w:t>
            </w:r>
            <w:r w:rsidRPr="00FA50BA">
              <w:t> на рік</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6</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Кількість теплової енергії, потрібної для підігріву обсягу води (пункт 5), усього, Гкал на рік</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7</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Нормативна кількість теплової енергії, потрібної для підігріву 1 м</w:t>
            </w:r>
            <w:r w:rsidRPr="00FA50BA">
              <w:rPr>
                <w:b/>
                <w:bCs/>
                <w:color w:val="000000"/>
                <w:vertAlign w:val="superscript"/>
              </w:rPr>
              <w:t>-3</w:t>
            </w:r>
            <w:r w:rsidRPr="00FA50BA">
              <w:t> холодної води, Гкал/м</w:t>
            </w:r>
            <w:r w:rsidRPr="00FA50BA">
              <w:rPr>
                <w:b/>
                <w:bCs/>
                <w:color w:val="000000"/>
                <w:vertAlign w:val="superscript"/>
              </w:rPr>
              <w:t>-3</w:t>
            </w:r>
          </w:p>
        </w:tc>
        <w:tc>
          <w:tcPr>
            <w:tcW w:w="36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8</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Фактична кількість днів надання послуги з постачання гарячої води за базовий період, діб</w:t>
            </w:r>
          </w:p>
        </w:tc>
        <w:tc>
          <w:tcPr>
            <w:tcW w:w="154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9</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Планована кількість днів надання послуги з постачання гарячої води протягом опалювального періоду, діб</w:t>
            </w:r>
          </w:p>
        </w:tc>
        <w:tc>
          <w:tcPr>
            <w:tcW w:w="154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10</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Планована кількість днів надання послуги з постачання гарячої води протягом між опалювального періоду, діб</w:t>
            </w:r>
          </w:p>
        </w:tc>
        <w:tc>
          <w:tcPr>
            <w:tcW w:w="154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11</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Планована кількість годин надання послуги з постачання гарячої води на добу протягом опалювального періоду, годин</w:t>
            </w:r>
          </w:p>
        </w:tc>
        <w:tc>
          <w:tcPr>
            <w:tcW w:w="154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12</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Планована кількість годин надання послуги з постачання гарячої води на добу протягом міжопалювального періоду, годин</w:t>
            </w:r>
          </w:p>
        </w:tc>
        <w:tc>
          <w:tcPr>
            <w:tcW w:w="154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13</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Середня температура холодної води протягом опалювального періоду, ° C</w:t>
            </w:r>
          </w:p>
        </w:tc>
        <w:tc>
          <w:tcPr>
            <w:tcW w:w="154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54654">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14</w:t>
            </w:r>
          </w:p>
        </w:tc>
        <w:tc>
          <w:tcPr>
            <w:tcW w:w="31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Середня температура холодної води протягом між опалювального періоду, ° C</w:t>
            </w:r>
          </w:p>
        </w:tc>
        <w:tc>
          <w:tcPr>
            <w:tcW w:w="154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bl>
    <w:p w:rsidR="00D865EB" w:rsidRDefault="00A97132" w:rsidP="00A97132">
      <w:pPr>
        <w:shd w:val="clear" w:color="auto" w:fill="FFFFFF"/>
        <w:spacing w:before="150" w:after="150"/>
        <w:rPr>
          <w:color w:val="000000"/>
          <w:sz w:val="24"/>
          <w:szCs w:val="24"/>
        </w:rPr>
      </w:pPr>
      <w:bookmarkStart w:id="19" w:name="n288"/>
      <w:bookmarkEnd w:id="19"/>
      <w:r w:rsidRPr="00FA50BA">
        <w:rPr>
          <w:color w:val="000000"/>
        </w:rPr>
        <w:t>__________</w:t>
      </w:r>
      <w:r w:rsidRPr="00FA50BA">
        <w:rPr>
          <w:color w:val="000000"/>
          <w:sz w:val="24"/>
          <w:szCs w:val="24"/>
        </w:rPr>
        <w:t> </w:t>
      </w:r>
    </w:p>
    <w:p w:rsidR="00A97132" w:rsidRDefault="00A97132" w:rsidP="00A97132">
      <w:pPr>
        <w:shd w:val="clear" w:color="auto" w:fill="FFFFFF"/>
        <w:spacing w:before="150" w:after="150"/>
        <w:rPr>
          <w:color w:val="000000"/>
        </w:rPr>
      </w:pPr>
      <w:r w:rsidRPr="00FA50BA">
        <w:rPr>
          <w:color w:val="000000"/>
          <w:sz w:val="24"/>
          <w:szCs w:val="24"/>
        </w:rPr>
        <w:br/>
      </w:r>
      <w:r w:rsidRPr="00FA50BA">
        <w:rPr>
          <w:color w:val="000000"/>
        </w:rPr>
        <w:t>* Розраховується за кожною затвердженою органом місцевого самоврядування нормою споживання гарячої води, м</w:t>
      </w:r>
      <w:r w:rsidRPr="00FA50BA">
        <w:rPr>
          <w:b/>
          <w:bCs/>
          <w:color w:val="000000"/>
          <w:sz w:val="2"/>
          <w:szCs w:val="2"/>
          <w:vertAlign w:val="superscript"/>
        </w:rPr>
        <w:t>-</w:t>
      </w:r>
      <w:r w:rsidRPr="00FA50BA">
        <w:rPr>
          <w:b/>
          <w:bCs/>
          <w:color w:val="000000"/>
          <w:sz w:val="16"/>
          <w:szCs w:val="16"/>
          <w:vertAlign w:val="superscript"/>
        </w:rPr>
        <w:t>3 </w:t>
      </w:r>
      <w:r w:rsidRPr="00FA50BA">
        <w:rPr>
          <w:color w:val="000000"/>
        </w:rPr>
        <w:t>на місяць.</w:t>
      </w:r>
    </w:p>
    <w:p w:rsidR="008F558B" w:rsidRDefault="008F558B" w:rsidP="00A97132">
      <w:pPr>
        <w:shd w:val="clear" w:color="auto" w:fill="FFFFFF"/>
        <w:spacing w:before="150" w:after="150"/>
        <w:rPr>
          <w:color w:val="000000"/>
        </w:rPr>
      </w:pPr>
    </w:p>
    <w:p w:rsidR="008F558B" w:rsidRPr="008F558B" w:rsidRDefault="008F558B" w:rsidP="008F558B">
      <w:pPr>
        <w:shd w:val="clear" w:color="auto" w:fill="FFFFFF"/>
        <w:spacing w:before="150" w:after="150"/>
        <w:jc w:val="right"/>
        <w:rPr>
          <w:b/>
          <w:color w:val="000000"/>
          <w:sz w:val="24"/>
          <w:szCs w:val="24"/>
        </w:rPr>
      </w:pPr>
      <w:r w:rsidRPr="008F558B">
        <w:rPr>
          <w:b/>
          <w:color w:val="000000"/>
          <w:sz w:val="24"/>
          <w:szCs w:val="24"/>
        </w:rPr>
        <w:lastRenderedPageBreak/>
        <w:t>Продовження додатка 15</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50"/>
        <w:gridCol w:w="2183"/>
        <w:gridCol w:w="4035"/>
      </w:tblGrid>
      <w:tr w:rsidR="00A97132" w:rsidRPr="00FA50BA" w:rsidTr="008F558B">
        <w:tc>
          <w:tcPr>
            <w:tcW w:w="1784"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bookmarkStart w:id="20" w:name="n289"/>
            <w:bookmarkEnd w:id="20"/>
            <w:r w:rsidRPr="00FA50BA">
              <w:rPr>
                <w:color w:val="000000"/>
              </w:rPr>
              <w:t>__________</w:t>
            </w:r>
            <w:r w:rsidRPr="00FA50BA">
              <w:rPr>
                <w:sz w:val="24"/>
                <w:szCs w:val="24"/>
              </w:rPr>
              <w:t> </w:t>
            </w:r>
            <w:r w:rsidRPr="00FA50BA">
              <w:rPr>
                <w:sz w:val="24"/>
                <w:szCs w:val="24"/>
              </w:rPr>
              <w:br/>
            </w:r>
            <w:r w:rsidRPr="00FA50BA">
              <w:rPr>
                <w:color w:val="000000"/>
              </w:rPr>
              <w:t>Примітка.</w:t>
            </w:r>
          </w:p>
        </w:tc>
        <w:tc>
          <w:tcPr>
            <w:tcW w:w="3216" w:type="pct"/>
            <w:gridSpan w:val="2"/>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color w:val="000000"/>
              </w:rPr>
              <w:t>Рядки, відмічені позначкою X, виконавцем послуг не заповнюються; інформація за наведеною формою заповнюється окремо для кожної категорії споживачів</w:t>
            </w:r>
          </w:p>
        </w:tc>
      </w:tr>
      <w:tr w:rsidR="00A97132" w:rsidRPr="00FA50BA" w:rsidTr="008F558B">
        <w:trPr>
          <w:trHeight w:val="60"/>
        </w:trPr>
        <w:tc>
          <w:tcPr>
            <w:tcW w:w="1784" w:type="pct"/>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bookmarkStart w:id="21" w:name="n290"/>
            <w:bookmarkEnd w:id="21"/>
            <w:r w:rsidRPr="00FA50BA">
              <w:rPr>
                <w:sz w:val="24"/>
                <w:szCs w:val="24"/>
              </w:rPr>
              <w:t>____________________________ </w:t>
            </w:r>
            <w:r w:rsidRPr="00FA50BA">
              <w:rPr>
                <w:sz w:val="24"/>
                <w:szCs w:val="24"/>
              </w:rPr>
              <w:br/>
            </w:r>
            <w:r w:rsidRPr="00FA50BA">
              <w:rPr>
                <w:color w:val="000000"/>
              </w:rPr>
              <w:t>(керівник)</w:t>
            </w:r>
          </w:p>
        </w:tc>
        <w:tc>
          <w:tcPr>
            <w:tcW w:w="1129" w:type="pct"/>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 </w:t>
            </w:r>
            <w:r w:rsidRPr="00FA50BA">
              <w:rPr>
                <w:sz w:val="24"/>
                <w:szCs w:val="24"/>
              </w:rPr>
              <w:br/>
            </w:r>
            <w:r w:rsidRPr="00FA50BA">
              <w:rPr>
                <w:color w:val="000000"/>
              </w:rPr>
              <w:t>(підпис)</w:t>
            </w:r>
          </w:p>
        </w:tc>
        <w:tc>
          <w:tcPr>
            <w:tcW w:w="2086" w:type="pct"/>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________________________ </w:t>
            </w:r>
            <w:r w:rsidRPr="00FA50BA">
              <w:rPr>
                <w:sz w:val="24"/>
                <w:szCs w:val="24"/>
              </w:rPr>
              <w:br/>
            </w:r>
            <w:r w:rsidR="00E20057" w:rsidRPr="00B0159C">
              <w:t>(</w:t>
            </w:r>
            <w:proofErr w:type="spellStart"/>
            <w:r w:rsidR="00E20057" w:rsidRPr="00B0159C">
              <w:rPr>
                <w:lang w:val="ru-RU"/>
              </w:rPr>
              <w:t>Власне</w:t>
            </w:r>
            <w:proofErr w:type="spellEnd"/>
            <w:r w:rsidR="00E20057" w:rsidRPr="00B0159C">
              <w:rPr>
                <w:lang w:val="ru-RU"/>
              </w:rPr>
              <w:t xml:space="preserve"> </w:t>
            </w:r>
            <w:proofErr w:type="spellStart"/>
            <w:r w:rsidR="00E20057" w:rsidRPr="00B0159C">
              <w:rPr>
                <w:lang w:val="ru-RU"/>
              </w:rPr>
              <w:t>ім’я</w:t>
            </w:r>
            <w:proofErr w:type="spellEnd"/>
            <w:r w:rsidR="00E20057" w:rsidRPr="00B0159C">
              <w:rPr>
                <w:lang w:val="ru-RU"/>
              </w:rPr>
              <w:t xml:space="preserve"> ПРІЗВИЩЕ</w:t>
            </w:r>
            <w:r w:rsidR="00E20057" w:rsidRPr="00B0159C">
              <w:t>)</w:t>
            </w:r>
          </w:p>
        </w:tc>
      </w:tr>
    </w:tbl>
    <w:p w:rsidR="008F558B" w:rsidRPr="00D03597" w:rsidRDefault="008F558B" w:rsidP="008F558B">
      <w:pPr>
        <w:pStyle w:val="a5"/>
        <w:jc w:val="both"/>
        <w:rPr>
          <w:b/>
          <w:lang w:val="uk-UA"/>
        </w:rPr>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D865EB" w:rsidRPr="00D03597">
        <w:rPr>
          <w:b/>
          <w:lang w:val="uk-UA"/>
        </w:rPr>
        <w:t>СОСНЕНКО</w:t>
      </w:r>
    </w:p>
    <w:p w:rsidR="008F558B" w:rsidRDefault="008F558B" w:rsidP="00EA5196">
      <w:pPr>
        <w:pStyle w:val="af0"/>
        <w:ind w:left="5670"/>
      </w:pPr>
    </w:p>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16</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7A093D">
        <w:rPr>
          <w:b/>
          <w:sz w:val="24"/>
          <w:szCs w:val="24"/>
        </w:rPr>
        <w:t>32</w:t>
      </w:r>
    </w:p>
    <w:p w:rsidR="00A351FF" w:rsidRDefault="00A351FF" w:rsidP="00A351FF">
      <w:pPr>
        <w:pStyle w:val="af0"/>
        <w:ind w:left="5670"/>
        <w:rPr>
          <w:b/>
          <w:bCs/>
          <w:color w:val="000000"/>
          <w:sz w:val="22"/>
          <w:szCs w:val="22"/>
        </w:rPr>
      </w:pPr>
    </w:p>
    <w:p w:rsidR="00A97132" w:rsidRPr="00D865EB" w:rsidRDefault="00A97132" w:rsidP="00D865EB">
      <w:pPr>
        <w:pStyle w:val="af0"/>
        <w:spacing w:line="276" w:lineRule="auto"/>
        <w:jc w:val="center"/>
        <w:rPr>
          <w:b/>
          <w:color w:val="000000"/>
          <w:sz w:val="24"/>
          <w:szCs w:val="24"/>
        </w:rPr>
      </w:pPr>
      <w:r w:rsidRPr="00D865EB">
        <w:rPr>
          <w:b/>
          <w:bCs/>
          <w:color w:val="000000"/>
          <w:sz w:val="24"/>
          <w:szCs w:val="24"/>
        </w:rPr>
        <w:t>ПЕРЕЛІК ДОКУМЕНТІВ, </w:t>
      </w:r>
      <w:r w:rsidRPr="00D865EB">
        <w:rPr>
          <w:b/>
          <w:color w:val="000000"/>
          <w:sz w:val="24"/>
          <w:szCs w:val="24"/>
        </w:rPr>
        <w:br/>
      </w:r>
      <w:r w:rsidRPr="00D865EB">
        <w:rPr>
          <w:b/>
          <w:bCs/>
          <w:color w:val="000000"/>
          <w:sz w:val="24"/>
          <w:szCs w:val="24"/>
        </w:rPr>
        <w:t>що подаються для встановлення тарифів на теплову енергію, її виробництво, транспортування та постачання, послуги з постачання теплової енергії, постачання гарячої води</w:t>
      </w:r>
      <w:r w:rsidRPr="00D865EB">
        <w:rPr>
          <w:b/>
          <w:color w:val="000000"/>
          <w:sz w:val="24"/>
          <w:szCs w:val="24"/>
        </w:rPr>
        <w:t> </w:t>
      </w:r>
      <w:r w:rsidRPr="00D865EB">
        <w:rPr>
          <w:b/>
          <w:bCs/>
          <w:color w:val="000000"/>
          <w:sz w:val="24"/>
          <w:szCs w:val="24"/>
        </w:rPr>
        <w:t>на __________ рік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6"/>
        <w:gridCol w:w="6768"/>
        <w:gridCol w:w="2224"/>
      </w:tblGrid>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bookmarkStart w:id="22" w:name="n293"/>
            <w:bookmarkEnd w:id="22"/>
            <w:r w:rsidRPr="00FA50BA">
              <w:rPr>
                <w:b/>
                <w:bCs/>
                <w:color w:val="000000"/>
              </w:rPr>
              <w:t>№</w:t>
            </w:r>
            <w:r w:rsidRPr="00FA50BA">
              <w:t> </w:t>
            </w:r>
            <w:r w:rsidRPr="00FA50BA">
              <w:br/>
            </w:r>
            <w:r w:rsidRPr="00FA50BA">
              <w:rPr>
                <w:b/>
                <w:bCs/>
                <w:color w:val="000000"/>
              </w:rPr>
              <w:t>з/п</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b/>
                <w:bCs/>
                <w:color w:val="000000"/>
              </w:rPr>
              <w:t>Зміст</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b/>
                <w:bCs/>
                <w:color w:val="000000"/>
              </w:rPr>
              <w:t>Посилання на документ</w:t>
            </w:r>
          </w:p>
        </w:tc>
      </w:tr>
      <w:tr w:rsidR="002E51A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2E51A2" w:rsidRPr="00FA50BA" w:rsidRDefault="002E51A2" w:rsidP="002E51A2">
            <w:pPr>
              <w:jc w:val="center"/>
            </w:pPr>
            <w:r>
              <w:t>1</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2E51A2" w:rsidRPr="00FA50BA" w:rsidRDefault="002E51A2" w:rsidP="002E51A2">
            <w:pPr>
              <w:jc w:val="center"/>
            </w:pPr>
            <w:r>
              <w:t>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2E51A2" w:rsidRPr="00FA50BA" w:rsidRDefault="002E51A2" w:rsidP="002E51A2">
            <w:pPr>
              <w:jc w:val="center"/>
            </w:pPr>
            <w:r>
              <w:t>3</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Заява за встановленою Порядком*формою</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Пояснювальна записка (обґрунтування потреби встановлення тарифів)</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Інформація про суб'єкта господарювання (заявника)</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4</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Інформація про середньооблікову чисельність персоналу суб'єкта господарювання (заявника)</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5</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Копія штатного розпису суб'єкта господарювання</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6</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Копія колективного договору суб'єкта господарювання (за наявності)</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7</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Інвестиційна програма суб'єкта господарювання (за наявності)</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8</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Копії установчих документів (статуту, витягу з Єдиного державного реєстру юридичних осіб, фізичних осіб - підприємців та громадських формувань тощо)</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9</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Копії розпорядчих документів про облікову політику підприємства з визначенням бази розподілу понесених витрат</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10</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Копії договорів, укладених з організаціями, підприємствами та суб'єктами господарювання для забезпечення виробництва, транспортування та постачання теплової енергії, надання комунальних послуг</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11</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Інформація щодо балансової вартості основних засобів, інших необоротних матеріальних і нематеріальних активів</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12</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Розрахунки тарифів на теплову енергію (виробництво, транспортування, постачання)</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13</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Розрахунок втрат суб'єкта господарювання, які виникли протягом періоду розгляду розрахунків тарифів на теплову енергію, її виробництво, транспортування та постачання для відповідної категорії споживачів, встановлення та їх оприлюднення органом місцевого самоврядування, або копія рішення органу місцевого самоврядування про відшкодування таких втрат із місцевого бюджету</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14</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Річний план виробництва, транспортування та постачання теплової енергії, надання послуг із постачання теплової енергії та постачання гарячої води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15</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Розрахунки та документи, передбачені </w:t>
            </w:r>
            <w:hyperlink r:id="rId14" w:anchor="n55" w:history="1">
              <w:r w:rsidRPr="00FA50BA">
                <w:rPr>
                  <w:color w:val="006600"/>
                  <w:u w:val="single"/>
                </w:rPr>
                <w:t>підпунктами 5-6</w:t>
              </w:r>
            </w:hyperlink>
            <w:r w:rsidRPr="00FA50BA">
              <w:t> пункту 3 розділу II Порядку*</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16</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Копія погоджених в установленому порядку норм питомих витрат паливно-енергетичних ресурсів</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17</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Розрахунок палива, технологічних витрат електроенергії, води та відповідні підтвердні документи, передбачені </w:t>
            </w:r>
            <w:hyperlink r:id="rId15" w:anchor="n65" w:history="1">
              <w:r w:rsidRPr="00FA50BA">
                <w:rPr>
                  <w:color w:val="006600"/>
                  <w:u w:val="single"/>
                </w:rPr>
                <w:t>підпунктом 8</w:t>
              </w:r>
            </w:hyperlink>
            <w:r w:rsidRPr="00FA50BA">
              <w:t> пункту 3 розділу II Порядку</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18</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Копія графіка планово-запобіжних ремонтних робіт та дефектні акти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19</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Копія проектно-кошторисної документації на проведення ремонтних робіт</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D7C7D">
        <w:tc>
          <w:tcPr>
            <w:tcW w:w="35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t>20</w:t>
            </w:r>
          </w:p>
        </w:tc>
        <w:tc>
          <w:tcPr>
            <w:tcW w:w="350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r w:rsidRPr="00FA50BA">
              <w:t>Копії рішень власника що до користування майном, що використовується під час виробництва, транспортування та постачання теплової енергії (користування, оренда тощо), та акти приймання – передавання зазначеного майна</w:t>
            </w:r>
          </w:p>
        </w:tc>
        <w:tc>
          <w:tcPr>
            <w:tcW w:w="115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D7C7D">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pPr>
              <w:jc w:val="center"/>
            </w:pPr>
            <w:r w:rsidRPr="00FA50BA">
              <w:t>21</w:t>
            </w:r>
          </w:p>
        </w:tc>
        <w:tc>
          <w:tcPr>
            <w:tcW w:w="3500" w:type="pct"/>
            <w:tcBorders>
              <w:top w:val="single" w:sz="4" w:space="0" w:color="auto"/>
              <w:left w:val="single" w:sz="4" w:space="0" w:color="auto"/>
              <w:bottom w:val="single" w:sz="4" w:space="0" w:color="auto"/>
              <w:right w:val="single" w:sz="4" w:space="0" w:color="auto"/>
            </w:tcBorders>
            <w:shd w:val="clear" w:color="auto" w:fill="auto"/>
            <w:hideMark/>
          </w:tcPr>
          <w:p w:rsidR="00A97132" w:rsidRDefault="00A97132" w:rsidP="00A97132">
            <w:r w:rsidRPr="00FA50BA">
              <w:t>Копія наказу про встановлення норм витрат палива та мастильних матеріалів на автомобільному транспорті суб'єкта господарювання</w:t>
            </w:r>
          </w:p>
          <w:p w:rsidR="002E51A2" w:rsidRPr="00FA50BA" w:rsidRDefault="002E51A2" w:rsidP="00A97132"/>
        </w:tc>
        <w:tc>
          <w:tcPr>
            <w:tcW w:w="1150"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pPr>
              <w:jc w:val="center"/>
            </w:pPr>
            <w:r w:rsidRPr="00FA50BA">
              <w:t>(стор. __ - __)</w:t>
            </w:r>
          </w:p>
        </w:tc>
      </w:tr>
    </w:tbl>
    <w:p w:rsidR="008D7C7D" w:rsidRDefault="008D7C7D"/>
    <w:p w:rsidR="00A351FF" w:rsidRDefault="00A351FF"/>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6"/>
        <w:gridCol w:w="6768"/>
        <w:gridCol w:w="2224"/>
      </w:tblGrid>
      <w:tr w:rsidR="002E51A2" w:rsidRPr="00FA50BA" w:rsidTr="002E51A2">
        <w:tc>
          <w:tcPr>
            <w:tcW w:w="5000" w:type="pct"/>
            <w:gridSpan w:val="3"/>
            <w:tcBorders>
              <w:top w:val="nil"/>
              <w:left w:val="nil"/>
              <w:bottom w:val="nil"/>
              <w:right w:val="nil"/>
            </w:tcBorders>
            <w:shd w:val="clear" w:color="auto" w:fill="auto"/>
            <w:hideMark/>
          </w:tcPr>
          <w:p w:rsidR="002E51A2" w:rsidRPr="00FA50BA" w:rsidRDefault="002E51A2" w:rsidP="002E51A2">
            <w:pPr>
              <w:jc w:val="right"/>
            </w:pPr>
            <w:r w:rsidRPr="008F558B">
              <w:rPr>
                <w:b/>
                <w:sz w:val="24"/>
                <w:szCs w:val="24"/>
              </w:rPr>
              <w:lastRenderedPageBreak/>
              <w:t>Продовження додатка 16</w:t>
            </w:r>
          </w:p>
        </w:tc>
      </w:tr>
      <w:tr w:rsidR="00055BB9" w:rsidRPr="00FA50BA" w:rsidTr="002E51A2">
        <w:tc>
          <w:tcPr>
            <w:tcW w:w="350" w:type="pct"/>
            <w:tcBorders>
              <w:top w:val="single" w:sz="6" w:space="0" w:color="000000"/>
              <w:left w:val="single" w:sz="6" w:space="0" w:color="000000"/>
              <w:bottom w:val="single" w:sz="4" w:space="0" w:color="auto"/>
              <w:right w:val="single" w:sz="6" w:space="0" w:color="000000"/>
            </w:tcBorders>
            <w:shd w:val="clear" w:color="auto" w:fill="auto"/>
            <w:hideMark/>
          </w:tcPr>
          <w:p w:rsidR="00055BB9" w:rsidRPr="00FA50BA" w:rsidRDefault="00055BB9" w:rsidP="00055BB9">
            <w:pPr>
              <w:jc w:val="center"/>
            </w:pPr>
            <w:r>
              <w:t>1</w:t>
            </w:r>
          </w:p>
        </w:tc>
        <w:tc>
          <w:tcPr>
            <w:tcW w:w="3500" w:type="pct"/>
            <w:tcBorders>
              <w:top w:val="single" w:sz="6" w:space="0" w:color="000000"/>
              <w:left w:val="single" w:sz="6" w:space="0" w:color="000000"/>
              <w:bottom w:val="single" w:sz="4" w:space="0" w:color="auto"/>
              <w:right w:val="single" w:sz="6" w:space="0" w:color="000000"/>
            </w:tcBorders>
            <w:shd w:val="clear" w:color="auto" w:fill="auto"/>
            <w:hideMark/>
          </w:tcPr>
          <w:p w:rsidR="00055BB9" w:rsidRPr="00FA50BA" w:rsidRDefault="00055BB9" w:rsidP="00055BB9">
            <w:pPr>
              <w:jc w:val="center"/>
            </w:pPr>
            <w:r>
              <w:t>2</w:t>
            </w:r>
          </w:p>
        </w:tc>
        <w:tc>
          <w:tcPr>
            <w:tcW w:w="1150" w:type="pct"/>
            <w:tcBorders>
              <w:top w:val="single" w:sz="6" w:space="0" w:color="000000"/>
              <w:left w:val="single" w:sz="6" w:space="0" w:color="000000"/>
              <w:bottom w:val="single" w:sz="4" w:space="0" w:color="auto"/>
              <w:right w:val="single" w:sz="6" w:space="0" w:color="000000"/>
            </w:tcBorders>
            <w:shd w:val="clear" w:color="auto" w:fill="auto"/>
            <w:hideMark/>
          </w:tcPr>
          <w:p w:rsidR="00055BB9" w:rsidRPr="00FA50BA" w:rsidRDefault="00055BB9" w:rsidP="00055BB9">
            <w:pPr>
              <w:jc w:val="center"/>
            </w:pPr>
            <w:r>
              <w:t>3</w:t>
            </w:r>
          </w:p>
        </w:tc>
      </w:tr>
      <w:tr w:rsidR="00A97132" w:rsidRPr="00FA50BA" w:rsidTr="002E51A2">
        <w:tc>
          <w:tcPr>
            <w:tcW w:w="35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t>22</w:t>
            </w:r>
          </w:p>
        </w:tc>
        <w:tc>
          <w:tcPr>
            <w:tcW w:w="350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r w:rsidRPr="00FA50BA">
              <w:t>Довідка щодо сумарної встановленої потужності джерел теплової енергії, зокрема у розрізі джерел, та довідка щодо сумарної протяжності теплових мереж у розрізі діаметрів трубопроводів</w:t>
            </w:r>
          </w:p>
        </w:tc>
        <w:tc>
          <w:tcPr>
            <w:tcW w:w="115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23</w:t>
            </w:r>
          </w:p>
        </w:tc>
        <w:tc>
          <w:tcPr>
            <w:tcW w:w="350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Розрахунок вартості технологічного палива на виробництво теплової енергії котельнями</w:t>
            </w:r>
          </w:p>
        </w:tc>
        <w:tc>
          <w:tcPr>
            <w:tcW w:w="115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24</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Розрахунок вартості технологічних витрат електроенергії на виробництво, транспортування та постачання теплової енергії</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25</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Інформація про суб'єкта господарювання, що здійснює виробництво/транспортування/постачання теплової енергії, надає послуги з постачання теплової енергії та постачання гарячої води (загальна характеристика)</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26</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Звітність, передбачена </w:t>
            </w:r>
            <w:hyperlink r:id="rId16" w:anchor="n78" w:history="1">
              <w:r w:rsidRPr="00FA50BA">
                <w:rPr>
                  <w:color w:val="006600"/>
                  <w:u w:val="single"/>
                </w:rPr>
                <w:t>підпунктом 17</w:t>
              </w:r>
            </w:hyperlink>
            <w:r w:rsidRPr="00FA50BA">
              <w:t> пункту 3 розділу II Порядку*</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27</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Розрахунки тарифів на послуги з постачання теплової енергії та постачання гарячої води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28</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Перелік житлових та нежитлових приміщень, теплопостачання яких здійснює суб'єкт господарювання</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29</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Розрахунок витрат на оплату праці персоналу, безпосередньо задіяного в наданні послуг із постачання гарячої води, передбачений </w:t>
            </w:r>
            <w:hyperlink r:id="rId17" w:anchor="n96" w:history="1">
              <w:r w:rsidRPr="00FA50BA">
                <w:rPr>
                  <w:color w:val="006600"/>
                  <w:u w:val="single"/>
                </w:rPr>
                <w:t>підпунктом 3</w:t>
              </w:r>
            </w:hyperlink>
            <w:r w:rsidRPr="00FA50BA">
              <w:t> пункту 4 розділу II Порядку*</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30</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Інформація щодо планових обсягів теплової енергії на надання комунальних послуг: послуг із постачання теплової енергії, постачання гарячої води для відповідної категорії споживачів, щодо опалюваної площі та відповідних питомих норм на опалення будинків (будівель)</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r w:rsidR="00A97132" w:rsidRPr="00FA50BA" w:rsidTr="008F558B">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31</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Розрахунок інших витрат абонентської служби, розрахунок витрат на придбання води для надання послуги з постачання гарячої води, розрахунок витрат на послуги банку та інших установ з приймання і перерахування коштів споживачів, передбачений </w:t>
            </w:r>
            <w:hyperlink r:id="rId18" w:anchor="n98" w:history="1">
              <w:r w:rsidRPr="00FA50BA">
                <w:rPr>
                  <w:color w:val="006600"/>
                  <w:u w:val="single"/>
                </w:rPr>
                <w:t>підпунктом 5</w:t>
              </w:r>
            </w:hyperlink>
            <w:r w:rsidRPr="00FA50BA">
              <w:t> пункту 4 розділу II Порядку*</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(стор. __ - __)</w:t>
            </w:r>
          </w:p>
        </w:tc>
      </w:tr>
    </w:tbl>
    <w:p w:rsidR="00A97132" w:rsidRPr="00FA50BA" w:rsidRDefault="00A97132" w:rsidP="00A97132"/>
    <w:p w:rsidR="00A97132" w:rsidRPr="00FA50BA" w:rsidRDefault="00A97132" w:rsidP="00A97132">
      <w:r w:rsidRPr="00FA50BA">
        <w:t>Примітка:</w:t>
      </w:r>
    </w:p>
    <w:p w:rsidR="00A97132" w:rsidRPr="00FA50BA" w:rsidRDefault="00A97132" w:rsidP="00A97132">
      <w:pPr>
        <w:jc w:val="both"/>
      </w:pPr>
      <w:r w:rsidRPr="00FA50BA">
        <w:t xml:space="preserve">*- Наказ Міністерства регіонального розвитку, будівництва та житлово-комунального господарства України від 12 вересня 2018 року №239 «Про затвердження </w:t>
      </w:r>
      <w:r w:rsidRPr="00FA50BA">
        <w:rPr>
          <w:bCs/>
          <w:color w:val="000000"/>
          <w:shd w:val="clear" w:color="auto" w:fill="FFFFFF"/>
        </w:rPr>
        <w:t>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Pr="00FA50BA">
        <w:t>».</w:t>
      </w:r>
    </w:p>
    <w:p w:rsidR="00A97132" w:rsidRPr="00FA50BA" w:rsidRDefault="00A97132" w:rsidP="00A97132"/>
    <w:p w:rsidR="008F558B" w:rsidRPr="00D03597" w:rsidRDefault="008F558B" w:rsidP="008F558B">
      <w:pPr>
        <w:pStyle w:val="a5"/>
        <w:jc w:val="both"/>
        <w:rPr>
          <w:b/>
          <w:lang w:val="uk-UA"/>
        </w:rPr>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D865EB" w:rsidRPr="00D03597">
        <w:rPr>
          <w:b/>
          <w:lang w:val="uk-UA"/>
        </w:rPr>
        <w:t>СОСНЕНКО</w:t>
      </w:r>
    </w:p>
    <w:p w:rsidR="00A97132" w:rsidRPr="00FA50BA" w:rsidRDefault="00A97132" w:rsidP="00A97132"/>
    <w:p w:rsidR="00A97132" w:rsidRPr="00FA50BA" w:rsidRDefault="00A97132" w:rsidP="00A97132"/>
    <w:p w:rsidR="00A97132" w:rsidRPr="00FA50BA" w:rsidRDefault="00A97132" w:rsidP="00A97132"/>
    <w:p w:rsidR="00A97132" w:rsidRPr="00FA50BA" w:rsidRDefault="00A97132" w:rsidP="00A97132">
      <w:pPr>
        <w:autoSpaceDE w:val="0"/>
        <w:autoSpaceDN w:val="0"/>
        <w:adjustRightInd w:val="0"/>
      </w:pPr>
    </w:p>
    <w:p w:rsidR="00A97132" w:rsidRPr="00FA50BA" w:rsidRDefault="00A97132" w:rsidP="00A97132">
      <w:pPr>
        <w:autoSpaceDE w:val="0"/>
        <w:autoSpaceDN w:val="0"/>
        <w:adjustRightInd w:val="0"/>
      </w:pPr>
    </w:p>
    <w:p w:rsidR="00A97132" w:rsidRPr="00FA50BA" w:rsidRDefault="00A97132" w:rsidP="00A97132">
      <w:pPr>
        <w:autoSpaceDE w:val="0"/>
        <w:autoSpaceDN w:val="0"/>
        <w:adjustRightInd w:val="0"/>
      </w:pPr>
    </w:p>
    <w:p w:rsidR="00A97132" w:rsidRPr="00FA50BA" w:rsidRDefault="00A97132" w:rsidP="00A97132">
      <w:pPr>
        <w:pStyle w:val="Ch60"/>
        <w:spacing w:before="0" w:after="0" w:line="240" w:lineRule="auto"/>
        <w:jc w:val="left"/>
        <w:rPr>
          <w:rFonts w:ascii="Times New Roman" w:hAnsi="Times New Roman" w:cs="Times New Roman"/>
          <w:b w:val="0"/>
          <w:w w:val="100"/>
          <w:sz w:val="22"/>
          <w:szCs w:val="22"/>
        </w:rPr>
      </w:pPr>
    </w:p>
    <w:p w:rsidR="00A97132" w:rsidRPr="00FA50BA" w:rsidRDefault="00A97132" w:rsidP="00A97132">
      <w:pPr>
        <w:autoSpaceDE w:val="0"/>
        <w:autoSpaceDN w:val="0"/>
        <w:adjustRightInd w:val="0"/>
      </w:pPr>
    </w:p>
    <w:p w:rsidR="00A97132" w:rsidRPr="00FA50BA" w:rsidRDefault="00A97132" w:rsidP="00A61404">
      <w:pPr>
        <w:tabs>
          <w:tab w:val="left" w:pos="2385"/>
        </w:tabs>
        <w:sectPr w:rsidR="00A97132" w:rsidRPr="00FA50BA" w:rsidSect="00D03597">
          <w:headerReference w:type="default" r:id="rId19"/>
          <w:pgSz w:w="11906" w:h="16838"/>
          <w:pgMar w:top="1134" w:right="567" w:bottom="1134" w:left="1701" w:header="425" w:footer="709" w:gutter="0"/>
          <w:pgNumType w:chapStyle="2"/>
          <w:cols w:space="708"/>
          <w:titlePg/>
          <w:docGrid w:linePitch="360"/>
        </w:sectPr>
      </w:pPr>
    </w:p>
    <w:p w:rsidR="00A351FF" w:rsidRPr="00DB0851" w:rsidRDefault="00A351FF" w:rsidP="00B04572">
      <w:pPr>
        <w:pStyle w:val="af0"/>
        <w:spacing w:line="276" w:lineRule="auto"/>
        <w:ind w:left="10206"/>
        <w:rPr>
          <w:b/>
          <w:sz w:val="24"/>
          <w:szCs w:val="24"/>
        </w:rPr>
      </w:pPr>
      <w:r w:rsidRPr="00DB0851">
        <w:rPr>
          <w:b/>
          <w:sz w:val="24"/>
          <w:szCs w:val="24"/>
        </w:rPr>
        <w:lastRenderedPageBreak/>
        <w:t xml:space="preserve">Додаток </w:t>
      </w:r>
      <w:r>
        <w:rPr>
          <w:b/>
          <w:sz w:val="24"/>
          <w:szCs w:val="24"/>
        </w:rPr>
        <w:t>17</w:t>
      </w:r>
    </w:p>
    <w:p w:rsidR="00A351FF" w:rsidRPr="00DB0851" w:rsidRDefault="00A351FF" w:rsidP="00B04572">
      <w:pPr>
        <w:pStyle w:val="af0"/>
        <w:spacing w:line="276" w:lineRule="auto"/>
        <w:ind w:left="10206"/>
        <w:rPr>
          <w:b/>
          <w:sz w:val="24"/>
          <w:szCs w:val="24"/>
        </w:rPr>
      </w:pPr>
      <w:r w:rsidRPr="00DB0851">
        <w:rPr>
          <w:b/>
          <w:sz w:val="24"/>
          <w:szCs w:val="24"/>
        </w:rPr>
        <w:t>до рішення виконкому міської ради</w:t>
      </w:r>
    </w:p>
    <w:p w:rsidR="00A351FF" w:rsidRPr="00FA50BA" w:rsidRDefault="00A351FF" w:rsidP="00B04572">
      <w:pPr>
        <w:tabs>
          <w:tab w:val="left" w:pos="2385"/>
        </w:tabs>
        <w:spacing w:line="276" w:lineRule="auto"/>
        <w:ind w:left="10206"/>
        <w:rPr>
          <w:rStyle w:val="Bold"/>
          <w:bCs/>
          <w:sz w:val="24"/>
          <w:szCs w:val="24"/>
        </w:rPr>
      </w:pPr>
      <w:r w:rsidRPr="00DB0851">
        <w:rPr>
          <w:b/>
          <w:sz w:val="24"/>
          <w:szCs w:val="24"/>
        </w:rPr>
        <w:t xml:space="preserve">18.03.2020 № </w:t>
      </w:r>
      <w:r w:rsidR="007A093D">
        <w:rPr>
          <w:b/>
          <w:sz w:val="24"/>
          <w:szCs w:val="24"/>
        </w:rPr>
        <w:t>32</w:t>
      </w:r>
    </w:p>
    <w:p w:rsidR="00A97132" w:rsidRPr="002827E0" w:rsidRDefault="00A97132" w:rsidP="002827E0">
      <w:pPr>
        <w:pStyle w:val="Ch60"/>
        <w:spacing w:line="276" w:lineRule="auto"/>
        <w:rPr>
          <w:rFonts w:ascii="Times New Roman" w:hAnsi="Times New Roman" w:cs="Times New Roman"/>
          <w:w w:val="100"/>
          <w:sz w:val="24"/>
          <w:szCs w:val="24"/>
        </w:rPr>
      </w:pPr>
      <w:r w:rsidRPr="002827E0">
        <w:rPr>
          <w:rFonts w:ascii="Times New Roman" w:hAnsi="Times New Roman" w:cs="Times New Roman"/>
          <w:caps/>
          <w:w w:val="100"/>
          <w:sz w:val="24"/>
          <w:szCs w:val="24"/>
        </w:rPr>
        <w:t xml:space="preserve">форма розрахунку </w:t>
      </w:r>
      <w:r w:rsidRPr="002827E0">
        <w:rPr>
          <w:rFonts w:ascii="Times New Roman" w:hAnsi="Times New Roman" w:cs="Times New Roman"/>
          <w:caps/>
          <w:w w:val="100"/>
          <w:sz w:val="24"/>
          <w:szCs w:val="24"/>
        </w:rPr>
        <w:br/>
      </w:r>
      <w:r w:rsidRPr="002827E0">
        <w:rPr>
          <w:rFonts w:ascii="Times New Roman" w:hAnsi="Times New Roman" w:cs="Times New Roman"/>
          <w:w w:val="100"/>
          <w:sz w:val="24"/>
          <w:szCs w:val="24"/>
        </w:rPr>
        <w:t>повної собівартості та середньозваженого тарифу на послугу з централізованого водопостачання</w:t>
      </w:r>
    </w:p>
    <w:p w:rsidR="00A97132" w:rsidRPr="00EA5196" w:rsidRDefault="00A97132" w:rsidP="00A97132">
      <w:pPr>
        <w:pStyle w:val="TABL"/>
        <w:rPr>
          <w:rFonts w:ascii="Times New Roman" w:hAnsi="Times New Roman" w:cs="Times New Roman"/>
          <w:i w:val="0"/>
          <w:w w:val="100"/>
          <w:sz w:val="20"/>
          <w:szCs w:val="20"/>
        </w:rPr>
      </w:pPr>
      <w:r w:rsidRPr="00EA5196">
        <w:rPr>
          <w:rFonts w:ascii="Times New Roman" w:hAnsi="Times New Roman" w:cs="Times New Roman"/>
          <w:i w:val="0"/>
          <w:w w:val="100"/>
          <w:sz w:val="20"/>
          <w:szCs w:val="20"/>
        </w:rPr>
        <w:t>(без податку на додану вартість)</w:t>
      </w:r>
    </w:p>
    <w:tbl>
      <w:tblPr>
        <w:tblW w:w="0" w:type="auto"/>
        <w:tblInd w:w="57" w:type="dxa"/>
        <w:tblLayout w:type="fixed"/>
        <w:tblCellMar>
          <w:left w:w="0" w:type="dxa"/>
          <w:right w:w="0" w:type="dxa"/>
        </w:tblCellMar>
        <w:tblLook w:val="0000" w:firstRow="0" w:lastRow="0" w:firstColumn="0" w:lastColumn="0" w:noHBand="0" w:noVBand="0"/>
      </w:tblPr>
      <w:tblGrid>
        <w:gridCol w:w="1080"/>
        <w:gridCol w:w="4449"/>
        <w:gridCol w:w="771"/>
        <w:gridCol w:w="1080"/>
        <w:gridCol w:w="1080"/>
        <w:gridCol w:w="900"/>
        <w:gridCol w:w="1080"/>
        <w:gridCol w:w="900"/>
        <w:gridCol w:w="1080"/>
        <w:gridCol w:w="900"/>
        <w:gridCol w:w="1080"/>
      </w:tblGrid>
      <w:tr w:rsidR="00A97132" w:rsidRPr="00EA5196" w:rsidTr="00055BB9">
        <w:trPr>
          <w:trHeight w:val="60"/>
        </w:trPr>
        <w:tc>
          <w:tcPr>
            <w:tcW w:w="108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 з/п</w:t>
            </w:r>
          </w:p>
        </w:tc>
        <w:tc>
          <w:tcPr>
            <w:tcW w:w="444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Показник</w:t>
            </w:r>
          </w:p>
        </w:tc>
        <w:tc>
          <w:tcPr>
            <w:tcW w:w="77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Код рядка</w:t>
            </w:r>
          </w:p>
        </w:tc>
        <w:tc>
          <w:tcPr>
            <w:tcW w:w="4140" w:type="dxa"/>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Фактично</w:t>
            </w:r>
          </w:p>
        </w:tc>
        <w:tc>
          <w:tcPr>
            <w:tcW w:w="1980" w:type="dxa"/>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Передбачено чинним тарифом</w:t>
            </w:r>
          </w:p>
        </w:tc>
        <w:tc>
          <w:tcPr>
            <w:tcW w:w="1980" w:type="dxa"/>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Плановий період _____ рік</w:t>
            </w:r>
          </w:p>
        </w:tc>
      </w:tr>
      <w:tr w:rsidR="00A97132" w:rsidRPr="00EA5196" w:rsidTr="00055BB9">
        <w:trPr>
          <w:trHeight w:val="60"/>
        </w:trPr>
        <w:tc>
          <w:tcPr>
            <w:tcW w:w="1080"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76" w:lineRule="auto"/>
              <w:textAlignment w:val="auto"/>
              <w:rPr>
                <w:color w:val="auto"/>
                <w:sz w:val="20"/>
                <w:szCs w:val="20"/>
                <w:lang w:val="uk-UA"/>
              </w:rPr>
            </w:pPr>
          </w:p>
        </w:tc>
        <w:tc>
          <w:tcPr>
            <w:tcW w:w="444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76" w:lineRule="auto"/>
              <w:textAlignment w:val="auto"/>
              <w:rPr>
                <w:color w:val="auto"/>
                <w:sz w:val="20"/>
                <w:szCs w:val="20"/>
                <w:lang w:val="uk-UA"/>
              </w:rPr>
            </w:pPr>
          </w:p>
        </w:tc>
        <w:tc>
          <w:tcPr>
            <w:tcW w:w="771"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76" w:lineRule="auto"/>
              <w:textAlignment w:val="auto"/>
              <w:rPr>
                <w:color w:val="auto"/>
                <w:sz w:val="20"/>
                <w:szCs w:val="20"/>
                <w:lang w:val="uk-UA"/>
              </w:rPr>
            </w:pPr>
          </w:p>
        </w:tc>
        <w:tc>
          <w:tcPr>
            <w:tcW w:w="2160"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попередній до базового _____ рік</w:t>
            </w:r>
          </w:p>
        </w:tc>
        <w:tc>
          <w:tcPr>
            <w:tcW w:w="1980"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базовий період _____ рік</w:t>
            </w:r>
          </w:p>
        </w:tc>
        <w:tc>
          <w:tcPr>
            <w:tcW w:w="1980" w:type="dxa"/>
            <w:gridSpan w:val="2"/>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76" w:lineRule="auto"/>
              <w:textAlignment w:val="auto"/>
              <w:rPr>
                <w:color w:val="auto"/>
                <w:sz w:val="20"/>
                <w:szCs w:val="20"/>
                <w:lang w:val="uk-UA"/>
              </w:rPr>
            </w:pPr>
          </w:p>
        </w:tc>
        <w:tc>
          <w:tcPr>
            <w:tcW w:w="1980" w:type="dxa"/>
            <w:gridSpan w:val="2"/>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055BB9">
        <w:trPr>
          <w:trHeight w:val="60"/>
        </w:trPr>
        <w:tc>
          <w:tcPr>
            <w:tcW w:w="1080"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76" w:lineRule="auto"/>
              <w:textAlignment w:val="auto"/>
              <w:rPr>
                <w:color w:val="auto"/>
                <w:sz w:val="20"/>
                <w:szCs w:val="20"/>
                <w:lang w:val="uk-UA"/>
              </w:rPr>
            </w:pPr>
          </w:p>
        </w:tc>
        <w:tc>
          <w:tcPr>
            <w:tcW w:w="444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76" w:lineRule="auto"/>
              <w:textAlignment w:val="auto"/>
              <w:rPr>
                <w:color w:val="auto"/>
                <w:sz w:val="20"/>
                <w:szCs w:val="20"/>
                <w:lang w:val="uk-UA"/>
              </w:rPr>
            </w:pPr>
          </w:p>
        </w:tc>
        <w:tc>
          <w:tcPr>
            <w:tcW w:w="771"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тис. грн</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грн/куб. м</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тис. грн</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грн/куб. м</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тис. грн</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грн/куб. м</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тис. грн</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грн/куб. м</w:t>
            </w:r>
          </w:p>
        </w:tc>
      </w:tr>
      <w:tr w:rsidR="00055BB9" w:rsidRPr="00EA5196" w:rsidTr="00055BB9">
        <w:trPr>
          <w:trHeight w:val="60"/>
        </w:trPr>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1</w:t>
            </w:r>
          </w:p>
        </w:tc>
        <w:tc>
          <w:tcPr>
            <w:tcW w:w="444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2</w:t>
            </w:r>
          </w:p>
        </w:tc>
        <w:tc>
          <w:tcPr>
            <w:tcW w:w="7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3</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4</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5</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6</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7</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8</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9</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10</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Pr>
                <w:rFonts w:ascii="Times New Roman" w:hAnsi="Times New Roman" w:cs="Times New Roman"/>
                <w:w w:val="100"/>
                <w:sz w:val="20"/>
                <w:szCs w:val="20"/>
              </w:rPr>
              <w:t>11</w:t>
            </w:r>
          </w:p>
        </w:tc>
      </w:tr>
      <w:tr w:rsidR="00055BB9" w:rsidRPr="00EA5196" w:rsidTr="00055BB9">
        <w:trPr>
          <w:trHeight w:val="60"/>
        </w:trPr>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А</w:t>
            </w:r>
          </w:p>
        </w:tc>
        <w:tc>
          <w:tcPr>
            <w:tcW w:w="444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Б</w:t>
            </w:r>
          </w:p>
        </w:tc>
        <w:tc>
          <w:tcPr>
            <w:tcW w:w="7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В</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55BB9" w:rsidRPr="00EA5196" w:rsidRDefault="00055BB9" w:rsidP="008D7C7D">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8</w:t>
            </w:r>
          </w:p>
        </w:tc>
      </w:tr>
      <w:tr w:rsidR="00A97132" w:rsidRPr="00EA5196" w:rsidTr="00055BB9">
        <w:trPr>
          <w:trHeight w:val="226"/>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Виробнича собівартість, усього, зокрема:</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001</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055BB9">
        <w:trPr>
          <w:trHeight w:val="32"/>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прямі матеріальні витрати, зокрема:</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002</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055BB9">
        <w:trPr>
          <w:trHeight w:val="266"/>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1.1.1</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покупна вода</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003</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055BB9">
        <w:trPr>
          <w:trHeight w:val="266"/>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1.1.2</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покупна вода у природному стані</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004</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055BB9">
        <w:trPr>
          <w:trHeight w:val="266"/>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1.1.3</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електроенергія</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005</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055BB9">
        <w:trPr>
          <w:trHeight w:val="266"/>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1.1.4</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інші прямі матеріальні витрати</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006</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055BB9">
        <w:trPr>
          <w:trHeight w:val="266"/>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1.2</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прямі витрати на оплату праці</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007</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055BB9">
        <w:trPr>
          <w:trHeight w:val="266"/>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1.3</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інші прямі витрати, зокрема:</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008</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055BB9">
        <w:trPr>
          <w:trHeight w:val="450"/>
        </w:trPr>
        <w:tc>
          <w:tcPr>
            <w:tcW w:w="1080" w:type="dxa"/>
            <w:tcBorders>
              <w:top w:val="single" w:sz="4" w:space="0" w:color="000000"/>
              <w:left w:val="single" w:sz="4" w:space="0" w:color="000000"/>
              <w:bottom w:val="single" w:sz="4" w:space="0" w:color="auto"/>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1.3.1</w:t>
            </w:r>
          </w:p>
        </w:tc>
        <w:tc>
          <w:tcPr>
            <w:tcW w:w="4449"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 xml:space="preserve">єдиний внесок на загальнообов’язкове державне </w:t>
            </w:r>
            <w:r w:rsidRPr="00EA5196">
              <w:rPr>
                <w:rFonts w:ascii="Times New Roman" w:hAnsi="Times New Roman" w:cs="Times New Roman"/>
                <w:spacing w:val="0"/>
                <w:sz w:val="20"/>
                <w:szCs w:val="20"/>
              </w:rPr>
              <w:br/>
              <w:t>соціальне страхування працівників</w:t>
            </w:r>
          </w:p>
        </w:tc>
        <w:tc>
          <w:tcPr>
            <w:tcW w:w="771" w:type="dxa"/>
            <w:tcBorders>
              <w:top w:val="single" w:sz="4" w:space="0" w:color="000000"/>
              <w:left w:val="single" w:sz="4" w:space="0" w:color="000000"/>
              <w:bottom w:val="single" w:sz="4" w:space="0" w:color="auto"/>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009</w:t>
            </w:r>
          </w:p>
        </w:tc>
        <w:tc>
          <w:tcPr>
            <w:tcW w:w="108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bl>
    <w:p w:rsidR="00055BB9" w:rsidRDefault="00055BB9"/>
    <w:p w:rsidR="00A351FF" w:rsidRDefault="00A351FF"/>
    <w:p w:rsidR="00A351FF" w:rsidRDefault="00A351FF"/>
    <w:p w:rsidR="00A35397" w:rsidRDefault="00A35397"/>
    <w:p w:rsidR="00A35397" w:rsidRDefault="00A35397" w:rsidP="00A35397">
      <w:pPr>
        <w:jc w:val="right"/>
        <w:rPr>
          <w:b/>
          <w:sz w:val="24"/>
          <w:szCs w:val="24"/>
        </w:rPr>
      </w:pPr>
      <w:r w:rsidRPr="00A35397">
        <w:rPr>
          <w:b/>
          <w:sz w:val="24"/>
          <w:szCs w:val="24"/>
        </w:rPr>
        <w:t>Продовження додатка 17</w:t>
      </w:r>
    </w:p>
    <w:p w:rsidR="00A35397" w:rsidRPr="00A35397" w:rsidRDefault="00A35397" w:rsidP="00A35397">
      <w:pPr>
        <w:jc w:val="right"/>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1080"/>
        <w:gridCol w:w="4449"/>
        <w:gridCol w:w="771"/>
        <w:gridCol w:w="1080"/>
        <w:gridCol w:w="1080"/>
        <w:gridCol w:w="900"/>
        <w:gridCol w:w="1080"/>
        <w:gridCol w:w="900"/>
        <w:gridCol w:w="1080"/>
        <w:gridCol w:w="900"/>
        <w:gridCol w:w="1080"/>
      </w:tblGrid>
      <w:tr w:rsidR="00055BB9" w:rsidRPr="00EA5196" w:rsidTr="00A35397">
        <w:trPr>
          <w:trHeight w:val="450"/>
        </w:trPr>
        <w:tc>
          <w:tcPr>
            <w:tcW w:w="1080" w:type="dxa"/>
            <w:tcBorders>
              <w:top w:val="single" w:sz="4" w:space="0" w:color="auto"/>
              <w:left w:val="single" w:sz="4" w:space="0" w:color="auto"/>
              <w:bottom w:val="single" w:sz="4" w:space="0" w:color="auto"/>
              <w:right w:val="single" w:sz="4" w:space="0" w:color="auto"/>
            </w:tcBorders>
          </w:tcPr>
          <w:p w:rsidR="00055BB9" w:rsidRPr="00EA5196" w:rsidRDefault="00055BB9" w:rsidP="00055BB9">
            <w:pPr>
              <w:pStyle w:val="TableTABL"/>
              <w:spacing w:line="276"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1</w:t>
            </w:r>
          </w:p>
        </w:tc>
        <w:tc>
          <w:tcPr>
            <w:tcW w:w="444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55BB9" w:rsidRPr="00EA5196" w:rsidRDefault="00055BB9" w:rsidP="00055BB9">
            <w:pPr>
              <w:pStyle w:val="TableTABL"/>
              <w:spacing w:line="276"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2</w:t>
            </w:r>
          </w:p>
        </w:tc>
        <w:tc>
          <w:tcPr>
            <w:tcW w:w="771"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055BB9" w:rsidRPr="00EA5196" w:rsidRDefault="00055BB9" w:rsidP="00055BB9">
            <w:pPr>
              <w:pStyle w:val="TableTABL"/>
              <w:spacing w:line="276"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3</w:t>
            </w:r>
          </w:p>
        </w:tc>
        <w:tc>
          <w:tcPr>
            <w:tcW w:w="108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55BB9" w:rsidRPr="00EA5196" w:rsidRDefault="00055BB9" w:rsidP="00055BB9">
            <w:pPr>
              <w:pStyle w:val="a9"/>
              <w:spacing w:line="276" w:lineRule="auto"/>
              <w:jc w:val="center"/>
              <w:textAlignment w:val="auto"/>
              <w:rPr>
                <w:color w:val="auto"/>
                <w:sz w:val="20"/>
                <w:szCs w:val="20"/>
                <w:lang w:val="uk-UA"/>
              </w:rPr>
            </w:pPr>
            <w:r>
              <w:rPr>
                <w:color w:val="auto"/>
                <w:sz w:val="20"/>
                <w:szCs w:val="20"/>
                <w:lang w:val="uk-UA"/>
              </w:rPr>
              <w:t>4</w:t>
            </w:r>
          </w:p>
        </w:tc>
        <w:tc>
          <w:tcPr>
            <w:tcW w:w="108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55BB9" w:rsidRPr="00EA5196" w:rsidRDefault="00055BB9" w:rsidP="00055BB9">
            <w:pPr>
              <w:pStyle w:val="a9"/>
              <w:spacing w:line="276" w:lineRule="auto"/>
              <w:jc w:val="center"/>
              <w:textAlignment w:val="auto"/>
              <w:rPr>
                <w:color w:val="auto"/>
                <w:sz w:val="20"/>
                <w:szCs w:val="20"/>
                <w:lang w:val="uk-UA"/>
              </w:rPr>
            </w:pPr>
            <w:r>
              <w:rPr>
                <w:color w:val="auto"/>
                <w:sz w:val="20"/>
                <w:szCs w:val="20"/>
                <w:lang w:val="uk-UA"/>
              </w:rPr>
              <w:t>5</w:t>
            </w:r>
          </w:p>
        </w:tc>
        <w:tc>
          <w:tcPr>
            <w:tcW w:w="90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55BB9" w:rsidRPr="00EA5196" w:rsidRDefault="00055BB9" w:rsidP="00055BB9">
            <w:pPr>
              <w:pStyle w:val="a9"/>
              <w:spacing w:line="276" w:lineRule="auto"/>
              <w:jc w:val="center"/>
              <w:textAlignment w:val="auto"/>
              <w:rPr>
                <w:color w:val="auto"/>
                <w:sz w:val="20"/>
                <w:szCs w:val="20"/>
                <w:lang w:val="uk-UA"/>
              </w:rPr>
            </w:pPr>
            <w:r>
              <w:rPr>
                <w:color w:val="auto"/>
                <w:sz w:val="20"/>
                <w:szCs w:val="20"/>
                <w:lang w:val="uk-UA"/>
              </w:rPr>
              <w:t>6</w:t>
            </w:r>
          </w:p>
        </w:tc>
        <w:tc>
          <w:tcPr>
            <w:tcW w:w="108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55BB9" w:rsidRPr="00EA5196" w:rsidRDefault="00055BB9" w:rsidP="00055BB9">
            <w:pPr>
              <w:pStyle w:val="a9"/>
              <w:spacing w:line="276" w:lineRule="auto"/>
              <w:jc w:val="center"/>
              <w:textAlignment w:val="auto"/>
              <w:rPr>
                <w:color w:val="auto"/>
                <w:sz w:val="20"/>
                <w:szCs w:val="20"/>
                <w:lang w:val="uk-UA"/>
              </w:rPr>
            </w:pPr>
            <w:r>
              <w:rPr>
                <w:color w:val="auto"/>
                <w:sz w:val="20"/>
                <w:szCs w:val="20"/>
                <w:lang w:val="uk-UA"/>
              </w:rPr>
              <w:t>7</w:t>
            </w:r>
          </w:p>
        </w:tc>
        <w:tc>
          <w:tcPr>
            <w:tcW w:w="90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55BB9" w:rsidRPr="00EA5196" w:rsidRDefault="00055BB9" w:rsidP="00055BB9">
            <w:pPr>
              <w:pStyle w:val="a9"/>
              <w:spacing w:line="276" w:lineRule="auto"/>
              <w:jc w:val="center"/>
              <w:textAlignment w:val="auto"/>
              <w:rPr>
                <w:color w:val="auto"/>
                <w:sz w:val="20"/>
                <w:szCs w:val="20"/>
                <w:lang w:val="uk-UA"/>
              </w:rPr>
            </w:pPr>
            <w:r>
              <w:rPr>
                <w:color w:val="auto"/>
                <w:sz w:val="20"/>
                <w:szCs w:val="20"/>
                <w:lang w:val="uk-UA"/>
              </w:rPr>
              <w:t>8</w:t>
            </w:r>
          </w:p>
        </w:tc>
        <w:tc>
          <w:tcPr>
            <w:tcW w:w="108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55BB9" w:rsidRPr="00EA5196" w:rsidRDefault="00055BB9" w:rsidP="00055BB9">
            <w:pPr>
              <w:pStyle w:val="a9"/>
              <w:spacing w:line="276" w:lineRule="auto"/>
              <w:jc w:val="center"/>
              <w:textAlignment w:val="auto"/>
              <w:rPr>
                <w:color w:val="auto"/>
                <w:sz w:val="20"/>
                <w:szCs w:val="20"/>
                <w:lang w:val="uk-UA"/>
              </w:rPr>
            </w:pPr>
            <w:r>
              <w:rPr>
                <w:color w:val="auto"/>
                <w:sz w:val="20"/>
                <w:szCs w:val="20"/>
                <w:lang w:val="uk-UA"/>
              </w:rPr>
              <w:t>9</w:t>
            </w:r>
          </w:p>
        </w:tc>
        <w:tc>
          <w:tcPr>
            <w:tcW w:w="90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55BB9" w:rsidRPr="00EA5196" w:rsidRDefault="00055BB9" w:rsidP="00055BB9">
            <w:pPr>
              <w:pStyle w:val="a9"/>
              <w:spacing w:line="276" w:lineRule="auto"/>
              <w:jc w:val="center"/>
              <w:textAlignment w:val="auto"/>
              <w:rPr>
                <w:color w:val="auto"/>
                <w:sz w:val="20"/>
                <w:szCs w:val="20"/>
                <w:lang w:val="uk-UA"/>
              </w:rPr>
            </w:pPr>
            <w:r>
              <w:rPr>
                <w:color w:val="auto"/>
                <w:sz w:val="20"/>
                <w:szCs w:val="20"/>
                <w:lang w:val="uk-UA"/>
              </w:rPr>
              <w:t>10</w:t>
            </w:r>
          </w:p>
        </w:tc>
        <w:tc>
          <w:tcPr>
            <w:tcW w:w="108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55BB9" w:rsidRPr="00EA5196" w:rsidRDefault="00055BB9" w:rsidP="00055BB9">
            <w:pPr>
              <w:pStyle w:val="a9"/>
              <w:spacing w:line="276" w:lineRule="auto"/>
              <w:jc w:val="center"/>
              <w:textAlignment w:val="auto"/>
              <w:rPr>
                <w:color w:val="auto"/>
                <w:sz w:val="20"/>
                <w:szCs w:val="20"/>
                <w:lang w:val="uk-UA"/>
              </w:rPr>
            </w:pPr>
            <w:r>
              <w:rPr>
                <w:color w:val="auto"/>
                <w:sz w:val="20"/>
                <w:szCs w:val="20"/>
                <w:lang w:val="uk-UA"/>
              </w:rPr>
              <w:t>11</w:t>
            </w:r>
          </w:p>
        </w:tc>
      </w:tr>
      <w:tr w:rsidR="00A97132" w:rsidRPr="00EA5196" w:rsidTr="00A35397">
        <w:trPr>
          <w:trHeight w:val="450"/>
        </w:trPr>
        <w:tc>
          <w:tcPr>
            <w:tcW w:w="1080" w:type="dxa"/>
            <w:tcBorders>
              <w:top w:val="single" w:sz="4" w:space="0" w:color="auto"/>
              <w:left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1.3.2</w:t>
            </w:r>
          </w:p>
        </w:tc>
        <w:tc>
          <w:tcPr>
            <w:tcW w:w="4449" w:type="dxa"/>
            <w:tcBorders>
              <w:top w:val="single" w:sz="4" w:space="0" w:color="auto"/>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амортизація основних виробничих засобів та нематеріальних активів, безпосередньо пов’язаних із наданням послуги</w:t>
            </w:r>
          </w:p>
        </w:tc>
        <w:tc>
          <w:tcPr>
            <w:tcW w:w="771" w:type="dxa"/>
            <w:tcBorders>
              <w:top w:val="single" w:sz="4" w:space="0" w:color="auto"/>
              <w:left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010</w:t>
            </w:r>
          </w:p>
        </w:tc>
        <w:tc>
          <w:tcPr>
            <w:tcW w:w="1080" w:type="dxa"/>
            <w:tcBorders>
              <w:top w:val="single" w:sz="4" w:space="0" w:color="auto"/>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auto"/>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auto"/>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auto"/>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266"/>
        </w:trPr>
        <w:tc>
          <w:tcPr>
            <w:tcW w:w="1080" w:type="dxa"/>
            <w:tcBorders>
              <w:top w:val="single" w:sz="4" w:space="0" w:color="auto"/>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1.3.3</w:t>
            </w:r>
          </w:p>
        </w:tc>
        <w:tc>
          <w:tcPr>
            <w:tcW w:w="4449"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інші прямі витрати</w:t>
            </w:r>
          </w:p>
        </w:tc>
        <w:tc>
          <w:tcPr>
            <w:tcW w:w="771" w:type="dxa"/>
            <w:tcBorders>
              <w:top w:val="single" w:sz="4" w:space="0" w:color="auto"/>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011</w:t>
            </w:r>
          </w:p>
        </w:tc>
        <w:tc>
          <w:tcPr>
            <w:tcW w:w="108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266"/>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1.4</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загальновиробничі витрати</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012</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А</w:t>
            </w:r>
          </w:p>
        </w:tc>
        <w:tc>
          <w:tcPr>
            <w:tcW w:w="444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Б</w:t>
            </w:r>
          </w:p>
        </w:tc>
        <w:tc>
          <w:tcPr>
            <w:tcW w:w="7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В</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76" w:lineRule="auto"/>
              <w:rPr>
                <w:rFonts w:ascii="Times New Roman" w:hAnsi="Times New Roman" w:cs="Times New Roman"/>
                <w:w w:val="100"/>
                <w:sz w:val="20"/>
                <w:szCs w:val="20"/>
              </w:rPr>
            </w:pPr>
            <w:r w:rsidRPr="00EA5196">
              <w:rPr>
                <w:rFonts w:ascii="Times New Roman" w:hAnsi="Times New Roman" w:cs="Times New Roman"/>
                <w:w w:val="100"/>
                <w:sz w:val="20"/>
                <w:szCs w:val="20"/>
              </w:rPr>
              <w:t>8</w:t>
            </w: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2</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Адміністративні витрати</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013</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3</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Витрати на збут</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014</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4</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Інші операційні витрати</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015</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5</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Фінансові витрати</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016</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6</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Усього витрат повної собівартості</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017</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7</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Витрати на відшкодування втрат</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018</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8</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 xml:space="preserve">Планований прибуток </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019</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8.1</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податок на прибуток</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020</w:t>
            </w: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8.2</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чистий прибуток, зокрема:</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021</w:t>
            </w: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8.2.1</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дивіденди</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022</w:t>
            </w: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8.2.2</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резервний фонд (капітал)</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023</w:t>
            </w: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8.2.3</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на розвиток виробництва (виробничі інвестиції)</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024</w:t>
            </w: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8.2.4</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інше використання прибутку</w:t>
            </w:r>
          </w:p>
        </w:tc>
        <w:tc>
          <w:tcPr>
            <w:tcW w:w="771"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025</w:t>
            </w: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A35397">
        <w:trPr>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9</w:t>
            </w:r>
          </w:p>
        </w:tc>
        <w:tc>
          <w:tcPr>
            <w:tcW w:w="44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Вартість водопостачання для споживачів за відповідними тарифами</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026</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bl>
    <w:p w:rsidR="00A35397" w:rsidRDefault="00A35397" w:rsidP="008D7C7D">
      <w:pPr>
        <w:jc w:val="right"/>
        <w:rPr>
          <w:b/>
          <w:sz w:val="24"/>
          <w:szCs w:val="24"/>
        </w:rPr>
      </w:pPr>
    </w:p>
    <w:p w:rsidR="008D7C7D" w:rsidRPr="008D7C7D" w:rsidRDefault="008D7C7D" w:rsidP="008D7C7D">
      <w:pPr>
        <w:jc w:val="right"/>
        <w:rPr>
          <w:sz w:val="24"/>
          <w:szCs w:val="24"/>
        </w:rPr>
      </w:pPr>
      <w:r w:rsidRPr="008D7C7D">
        <w:rPr>
          <w:b/>
          <w:sz w:val="24"/>
          <w:szCs w:val="24"/>
        </w:rPr>
        <w:t>Продовження додатка 17</w:t>
      </w:r>
    </w:p>
    <w:p w:rsidR="008D7C7D" w:rsidRDefault="008D7C7D"/>
    <w:tbl>
      <w:tblPr>
        <w:tblW w:w="0" w:type="auto"/>
        <w:tblInd w:w="-40" w:type="dxa"/>
        <w:tblLayout w:type="fixed"/>
        <w:tblCellMar>
          <w:left w:w="0" w:type="dxa"/>
          <w:right w:w="0" w:type="dxa"/>
        </w:tblCellMar>
        <w:tblLook w:val="0000" w:firstRow="0" w:lastRow="0" w:firstColumn="0" w:lastColumn="0" w:noHBand="0" w:noVBand="0"/>
      </w:tblPr>
      <w:tblGrid>
        <w:gridCol w:w="108"/>
        <w:gridCol w:w="1080"/>
        <w:gridCol w:w="4320"/>
        <w:gridCol w:w="129"/>
        <w:gridCol w:w="771"/>
        <w:gridCol w:w="1080"/>
        <w:gridCol w:w="1080"/>
        <w:gridCol w:w="900"/>
        <w:gridCol w:w="512"/>
        <w:gridCol w:w="568"/>
        <w:gridCol w:w="900"/>
        <w:gridCol w:w="1080"/>
        <w:gridCol w:w="900"/>
        <w:gridCol w:w="1024"/>
        <w:gridCol w:w="56"/>
      </w:tblGrid>
      <w:tr w:rsidR="008D7C7D" w:rsidRPr="00EA5196" w:rsidTr="008D7C7D">
        <w:trPr>
          <w:gridBefore w:val="1"/>
          <w:wBefore w:w="108" w:type="dxa"/>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TableTABL"/>
              <w:spacing w:line="276"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1</w:t>
            </w:r>
          </w:p>
        </w:tc>
        <w:tc>
          <w:tcPr>
            <w:tcW w:w="444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TableTABL"/>
              <w:spacing w:line="276"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2</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TableTABL"/>
              <w:spacing w:line="276"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3</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a9"/>
              <w:spacing w:line="276" w:lineRule="auto"/>
              <w:jc w:val="center"/>
              <w:textAlignment w:val="auto"/>
              <w:rPr>
                <w:color w:val="auto"/>
                <w:sz w:val="20"/>
                <w:szCs w:val="20"/>
                <w:lang w:val="uk-UA"/>
              </w:rPr>
            </w:pPr>
            <w:r>
              <w:rPr>
                <w:color w:val="auto"/>
                <w:sz w:val="20"/>
                <w:szCs w:val="20"/>
                <w:lang w:val="uk-UA"/>
              </w:rPr>
              <w:t>4</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a9"/>
              <w:spacing w:line="276" w:lineRule="auto"/>
              <w:jc w:val="center"/>
              <w:textAlignment w:val="auto"/>
              <w:rPr>
                <w:color w:val="auto"/>
                <w:sz w:val="20"/>
                <w:szCs w:val="20"/>
                <w:lang w:val="uk-UA"/>
              </w:rPr>
            </w:pPr>
            <w:r>
              <w:rPr>
                <w:color w:val="auto"/>
                <w:sz w:val="20"/>
                <w:szCs w:val="20"/>
                <w:lang w:val="uk-UA"/>
              </w:rPr>
              <w:t>5</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a9"/>
              <w:spacing w:line="276" w:lineRule="auto"/>
              <w:jc w:val="center"/>
              <w:textAlignment w:val="auto"/>
              <w:rPr>
                <w:color w:val="auto"/>
                <w:sz w:val="20"/>
                <w:szCs w:val="20"/>
                <w:lang w:val="uk-UA"/>
              </w:rPr>
            </w:pPr>
            <w:r>
              <w:rPr>
                <w:color w:val="auto"/>
                <w:sz w:val="20"/>
                <w:szCs w:val="20"/>
                <w:lang w:val="uk-UA"/>
              </w:rPr>
              <w:t>6</w:t>
            </w:r>
          </w:p>
        </w:tc>
        <w:tc>
          <w:tcPr>
            <w:tcW w:w="108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a9"/>
              <w:spacing w:line="276" w:lineRule="auto"/>
              <w:jc w:val="center"/>
              <w:textAlignment w:val="auto"/>
              <w:rPr>
                <w:color w:val="auto"/>
                <w:sz w:val="20"/>
                <w:szCs w:val="20"/>
                <w:lang w:val="uk-UA"/>
              </w:rPr>
            </w:pPr>
            <w:r>
              <w:rPr>
                <w:color w:val="auto"/>
                <w:sz w:val="20"/>
                <w:szCs w:val="20"/>
                <w:lang w:val="uk-UA"/>
              </w:rPr>
              <w:t>7</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a9"/>
              <w:spacing w:line="276" w:lineRule="auto"/>
              <w:jc w:val="center"/>
              <w:textAlignment w:val="auto"/>
              <w:rPr>
                <w:color w:val="auto"/>
                <w:sz w:val="20"/>
                <w:szCs w:val="20"/>
                <w:lang w:val="uk-UA"/>
              </w:rPr>
            </w:pPr>
            <w:r>
              <w:rPr>
                <w:color w:val="auto"/>
                <w:sz w:val="20"/>
                <w:szCs w:val="20"/>
                <w:lang w:val="uk-UA"/>
              </w:rPr>
              <w:t>8</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a9"/>
              <w:spacing w:line="276" w:lineRule="auto"/>
              <w:jc w:val="center"/>
              <w:textAlignment w:val="auto"/>
              <w:rPr>
                <w:color w:val="auto"/>
                <w:sz w:val="20"/>
                <w:szCs w:val="20"/>
                <w:lang w:val="uk-UA"/>
              </w:rPr>
            </w:pPr>
            <w:r>
              <w:rPr>
                <w:color w:val="auto"/>
                <w:sz w:val="20"/>
                <w:szCs w:val="20"/>
                <w:lang w:val="uk-UA"/>
              </w:rPr>
              <w:t>9</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a9"/>
              <w:spacing w:line="276" w:lineRule="auto"/>
              <w:jc w:val="center"/>
              <w:textAlignment w:val="auto"/>
              <w:rPr>
                <w:color w:val="auto"/>
                <w:sz w:val="20"/>
                <w:szCs w:val="20"/>
                <w:lang w:val="uk-UA"/>
              </w:rPr>
            </w:pPr>
            <w:r>
              <w:rPr>
                <w:color w:val="auto"/>
                <w:sz w:val="20"/>
                <w:szCs w:val="20"/>
                <w:lang w:val="uk-UA"/>
              </w:rPr>
              <w:t>10</w:t>
            </w:r>
          </w:p>
        </w:tc>
        <w:tc>
          <w:tcPr>
            <w:tcW w:w="108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D7C7D" w:rsidRPr="00EA5196" w:rsidRDefault="008D7C7D" w:rsidP="008D7C7D">
            <w:pPr>
              <w:pStyle w:val="a9"/>
              <w:spacing w:line="276" w:lineRule="auto"/>
              <w:jc w:val="center"/>
              <w:textAlignment w:val="auto"/>
              <w:rPr>
                <w:color w:val="auto"/>
                <w:sz w:val="20"/>
                <w:szCs w:val="20"/>
                <w:lang w:val="uk-UA"/>
              </w:rPr>
            </w:pPr>
            <w:r>
              <w:rPr>
                <w:color w:val="auto"/>
                <w:sz w:val="20"/>
                <w:szCs w:val="20"/>
                <w:lang w:val="uk-UA"/>
              </w:rPr>
              <w:t>11</w:t>
            </w:r>
          </w:p>
        </w:tc>
      </w:tr>
      <w:tr w:rsidR="00A97132" w:rsidRPr="00EA5196" w:rsidTr="008D7C7D">
        <w:trPr>
          <w:gridBefore w:val="1"/>
          <w:wBefore w:w="108" w:type="dxa"/>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10</w:t>
            </w:r>
          </w:p>
        </w:tc>
        <w:tc>
          <w:tcPr>
            <w:tcW w:w="444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Обсяг водопостачання споживачам, усього,</w:t>
            </w:r>
          </w:p>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зокрема на потреби (тис. куб. м):</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027</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8D7C7D">
        <w:trPr>
          <w:gridBefore w:val="1"/>
          <w:wBefore w:w="108" w:type="dxa"/>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10.1</w:t>
            </w:r>
          </w:p>
        </w:tc>
        <w:tc>
          <w:tcPr>
            <w:tcW w:w="444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населення</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028</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8D7C7D">
        <w:trPr>
          <w:gridBefore w:val="1"/>
          <w:wBefore w:w="108" w:type="dxa"/>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10.2</w:t>
            </w:r>
          </w:p>
        </w:tc>
        <w:tc>
          <w:tcPr>
            <w:tcW w:w="444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бюджетних установ та організацій</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029</w:t>
            </w: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8D7C7D">
        <w:trPr>
          <w:gridBefore w:val="1"/>
          <w:wBefore w:w="108" w:type="dxa"/>
          <w:trHeight w:val="60"/>
        </w:trPr>
        <w:tc>
          <w:tcPr>
            <w:tcW w:w="108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10.3</w:t>
            </w:r>
          </w:p>
        </w:tc>
        <w:tc>
          <w:tcPr>
            <w:tcW w:w="4449" w:type="dxa"/>
            <w:gridSpan w:val="2"/>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інших споживачів</w:t>
            </w:r>
          </w:p>
        </w:tc>
        <w:tc>
          <w:tcPr>
            <w:tcW w:w="771"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030</w:t>
            </w:r>
          </w:p>
        </w:tc>
        <w:tc>
          <w:tcPr>
            <w:tcW w:w="108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8D7C7D">
        <w:trPr>
          <w:gridBefore w:val="1"/>
          <w:wBefore w:w="108" w:type="dxa"/>
          <w:trHeight w:val="60"/>
        </w:trPr>
        <w:tc>
          <w:tcPr>
            <w:tcW w:w="108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10.4</w:t>
            </w:r>
          </w:p>
        </w:tc>
        <w:tc>
          <w:tcPr>
            <w:tcW w:w="4449" w:type="dxa"/>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інших водопровідно-каналізаційних господарств</w:t>
            </w:r>
          </w:p>
        </w:tc>
        <w:tc>
          <w:tcPr>
            <w:tcW w:w="771"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031</w:t>
            </w:r>
          </w:p>
        </w:tc>
        <w:tc>
          <w:tcPr>
            <w:tcW w:w="108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auto"/>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auto"/>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auto"/>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8D7C7D">
        <w:trPr>
          <w:gridBefore w:val="1"/>
          <w:wBefore w:w="108" w:type="dxa"/>
          <w:trHeight w:val="60"/>
        </w:trPr>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w:t>
            </w:r>
          </w:p>
        </w:tc>
        <w:tc>
          <w:tcPr>
            <w:tcW w:w="4449"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Середньозважений тариф</w:t>
            </w:r>
          </w:p>
        </w:tc>
        <w:tc>
          <w:tcPr>
            <w:tcW w:w="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76"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032</w:t>
            </w: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90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c>
          <w:tcPr>
            <w:tcW w:w="108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76" w:lineRule="auto"/>
              <w:textAlignment w:val="auto"/>
              <w:rPr>
                <w:color w:val="auto"/>
                <w:sz w:val="20"/>
                <w:szCs w:val="20"/>
                <w:lang w:val="uk-UA"/>
              </w:rPr>
            </w:pPr>
          </w:p>
        </w:tc>
      </w:tr>
      <w:tr w:rsidR="00A97132" w:rsidRPr="00EA5196" w:rsidTr="008D7C7D">
        <w:tblPrEx>
          <w:tblCellMar>
            <w:left w:w="108" w:type="dxa"/>
            <w:right w:w="108" w:type="dxa"/>
          </w:tblCellMar>
        </w:tblPrEx>
        <w:trPr>
          <w:gridAfter w:val="1"/>
          <w:wAfter w:w="56" w:type="dxa"/>
          <w:trHeight w:val="60"/>
        </w:trPr>
        <w:tc>
          <w:tcPr>
            <w:tcW w:w="5508" w:type="dxa"/>
            <w:gridSpan w:val="3"/>
          </w:tcPr>
          <w:p w:rsidR="00A97132" w:rsidRPr="00EA5196" w:rsidRDefault="00A97132" w:rsidP="00A97132">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_________________________________</w:t>
            </w:r>
          </w:p>
          <w:p w:rsidR="00A97132" w:rsidRPr="00EA5196" w:rsidRDefault="00A97132" w:rsidP="00A97132">
            <w:pPr>
              <w:pStyle w:val="StrokeCh6"/>
              <w:rPr>
                <w:rFonts w:ascii="Times New Roman" w:hAnsi="Times New Roman" w:cs="Times New Roman"/>
                <w:w w:val="100"/>
                <w:sz w:val="20"/>
                <w:szCs w:val="20"/>
              </w:rPr>
            </w:pPr>
            <w:r w:rsidRPr="00EA5196">
              <w:rPr>
                <w:rFonts w:ascii="Times New Roman" w:hAnsi="Times New Roman" w:cs="Times New Roman"/>
                <w:w w:val="100"/>
                <w:sz w:val="20"/>
                <w:szCs w:val="20"/>
              </w:rPr>
              <w:t>(керівник)</w:t>
            </w:r>
          </w:p>
        </w:tc>
        <w:tc>
          <w:tcPr>
            <w:tcW w:w="4472" w:type="dxa"/>
            <w:gridSpan w:val="6"/>
          </w:tcPr>
          <w:p w:rsidR="00A97132" w:rsidRPr="00EA5196" w:rsidRDefault="00A97132" w:rsidP="00A97132">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w:t>
            </w:r>
          </w:p>
          <w:p w:rsidR="00A97132" w:rsidRPr="00EA5196" w:rsidRDefault="00A97132" w:rsidP="00A97132">
            <w:pPr>
              <w:pStyle w:val="StrokeCh6"/>
              <w:rPr>
                <w:rFonts w:ascii="Times New Roman" w:hAnsi="Times New Roman" w:cs="Times New Roman"/>
                <w:w w:val="100"/>
                <w:sz w:val="20"/>
                <w:szCs w:val="20"/>
              </w:rPr>
            </w:pPr>
            <w:r w:rsidRPr="00EA5196">
              <w:rPr>
                <w:rFonts w:ascii="Times New Roman" w:hAnsi="Times New Roman" w:cs="Times New Roman"/>
                <w:w w:val="100"/>
                <w:sz w:val="20"/>
                <w:szCs w:val="20"/>
              </w:rPr>
              <w:t>(підпис)</w:t>
            </w:r>
          </w:p>
        </w:tc>
        <w:tc>
          <w:tcPr>
            <w:tcW w:w="4472" w:type="dxa"/>
            <w:gridSpan w:val="5"/>
          </w:tcPr>
          <w:p w:rsidR="00A97132" w:rsidRPr="00EA5196" w:rsidRDefault="00A97132" w:rsidP="00A97132">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________________________________</w:t>
            </w:r>
          </w:p>
          <w:p w:rsidR="00A97132" w:rsidRPr="00EA5196" w:rsidRDefault="00E20057" w:rsidP="00A97132">
            <w:pPr>
              <w:pStyle w:val="StrokeCh6"/>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8F558B" w:rsidRPr="00D03597" w:rsidRDefault="008F558B" w:rsidP="008F558B">
      <w:pPr>
        <w:pStyle w:val="a5"/>
        <w:jc w:val="both"/>
        <w:rPr>
          <w:b/>
          <w:lang w:val="uk-UA"/>
        </w:rPr>
      </w:pPr>
      <w:r w:rsidRPr="00D03597">
        <w:rPr>
          <w:b/>
          <w:lang w:val="uk-UA"/>
        </w:rPr>
        <w:t>Керуючий справами виконкому</w:t>
      </w:r>
      <w:r w:rsidR="00C50252">
        <w:rPr>
          <w:b/>
          <w:lang w:val="uk-UA"/>
        </w:rPr>
        <w:tab/>
      </w:r>
      <w:r w:rsidR="00C50252">
        <w:rPr>
          <w:b/>
          <w:lang w:val="uk-UA"/>
        </w:rPr>
        <w:tab/>
      </w:r>
      <w:r w:rsidR="00C50252">
        <w:rPr>
          <w:b/>
          <w:lang w:val="uk-UA"/>
        </w:rPr>
        <w:tab/>
      </w:r>
      <w:r w:rsidR="00962E56">
        <w:rPr>
          <w:b/>
          <w:lang w:val="uk-UA"/>
        </w:rPr>
        <w:tab/>
      </w:r>
      <w:r w:rsidR="00962E56">
        <w:rPr>
          <w:b/>
          <w:lang w:val="uk-UA"/>
        </w:rPr>
        <w:tab/>
      </w:r>
      <w:r w:rsidR="00962E56">
        <w:rPr>
          <w:b/>
          <w:lang w:val="uk-UA"/>
        </w:rPr>
        <w:tab/>
      </w:r>
      <w:r w:rsidR="00962E56">
        <w:rPr>
          <w:b/>
          <w:lang w:val="uk-UA"/>
        </w:rPr>
        <w:tab/>
      </w:r>
      <w:r w:rsidR="00C50252">
        <w:rPr>
          <w:b/>
          <w:lang w:val="uk-UA"/>
        </w:rPr>
        <w:tab/>
      </w:r>
      <w:r w:rsidR="00C50252">
        <w:rPr>
          <w:b/>
          <w:lang w:val="uk-UA"/>
        </w:rPr>
        <w:tab/>
      </w:r>
      <w:r w:rsidR="00C50252">
        <w:rPr>
          <w:b/>
          <w:lang w:val="uk-UA"/>
        </w:rPr>
        <w:tab/>
      </w:r>
      <w:r w:rsidR="00C50252">
        <w:rPr>
          <w:b/>
          <w:lang w:val="uk-UA"/>
        </w:rPr>
        <w:tab/>
      </w:r>
      <w:r w:rsidR="00C50252">
        <w:rPr>
          <w:b/>
          <w:lang w:val="uk-UA"/>
        </w:rPr>
        <w:tab/>
      </w:r>
      <w:r w:rsidRPr="00D03597">
        <w:rPr>
          <w:b/>
          <w:lang w:val="uk-UA"/>
        </w:rPr>
        <w:t xml:space="preserve"> Лариса</w:t>
      </w:r>
      <w:r w:rsidR="002827E0" w:rsidRPr="00D03597">
        <w:rPr>
          <w:b/>
          <w:lang w:val="uk-UA"/>
        </w:rPr>
        <w:t xml:space="preserve"> СОСНЕНКО</w:t>
      </w:r>
    </w:p>
    <w:p w:rsidR="00A97132" w:rsidRDefault="00A97132" w:rsidP="00A97132">
      <w:pPr>
        <w:pStyle w:val="Ch6"/>
        <w:ind w:firstLine="0"/>
        <w:rPr>
          <w:rFonts w:ascii="Times New Roman" w:hAnsi="Times New Roman" w:cs="Times New Roman"/>
          <w:w w:val="100"/>
          <w:sz w:val="24"/>
          <w:szCs w:val="24"/>
        </w:rPr>
      </w:pPr>
    </w:p>
    <w:p w:rsidR="008F558B" w:rsidRPr="00FA50BA" w:rsidRDefault="008F558B" w:rsidP="00A97132">
      <w:pPr>
        <w:pStyle w:val="Ch6"/>
        <w:ind w:firstLine="0"/>
        <w:rPr>
          <w:rFonts w:ascii="Times New Roman" w:hAnsi="Times New Roman" w:cs="Times New Roman"/>
          <w:w w:val="100"/>
          <w:sz w:val="24"/>
          <w:szCs w:val="24"/>
        </w:rPr>
      </w:pPr>
    </w:p>
    <w:p w:rsidR="00A97132" w:rsidRPr="00FA50BA" w:rsidRDefault="00A97132" w:rsidP="00A61404">
      <w:pPr>
        <w:tabs>
          <w:tab w:val="left" w:pos="2385"/>
        </w:tabs>
        <w:sectPr w:rsidR="00A97132" w:rsidRPr="00FA50BA" w:rsidSect="008F558B">
          <w:headerReference w:type="default" r:id="rId20"/>
          <w:pgSz w:w="16838" w:h="11906" w:orient="landscape"/>
          <w:pgMar w:top="1701" w:right="1134" w:bottom="567" w:left="1134" w:header="709" w:footer="709" w:gutter="0"/>
          <w:cols w:space="708"/>
          <w:titlePg/>
          <w:docGrid w:linePitch="360"/>
        </w:sectPr>
      </w:pPr>
    </w:p>
    <w:p w:rsidR="00A351FF" w:rsidRPr="00DB0851" w:rsidRDefault="00A351FF" w:rsidP="00A351FF">
      <w:pPr>
        <w:pStyle w:val="af0"/>
        <w:spacing w:line="276" w:lineRule="auto"/>
        <w:ind w:left="5529"/>
        <w:rPr>
          <w:b/>
          <w:sz w:val="24"/>
          <w:szCs w:val="24"/>
        </w:rPr>
      </w:pPr>
      <w:r w:rsidRPr="00DB0851">
        <w:rPr>
          <w:b/>
          <w:sz w:val="24"/>
          <w:szCs w:val="24"/>
        </w:rPr>
        <w:lastRenderedPageBreak/>
        <w:t xml:space="preserve">Додаток </w:t>
      </w:r>
      <w:r>
        <w:rPr>
          <w:b/>
          <w:sz w:val="24"/>
          <w:szCs w:val="24"/>
        </w:rPr>
        <w:t>18</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7A093D">
        <w:rPr>
          <w:b/>
          <w:sz w:val="24"/>
          <w:szCs w:val="24"/>
        </w:rPr>
        <w:t>32</w:t>
      </w:r>
    </w:p>
    <w:p w:rsidR="00A97132" w:rsidRPr="00492DB0" w:rsidRDefault="00A97132" w:rsidP="00A97132">
      <w:pPr>
        <w:pStyle w:val="Ch60"/>
        <w:ind w:hanging="3828"/>
        <w:rPr>
          <w:rFonts w:ascii="Times New Roman" w:hAnsi="Times New Roman" w:cs="Times New Roman"/>
          <w:w w:val="100"/>
          <w:sz w:val="24"/>
          <w:szCs w:val="24"/>
        </w:rPr>
      </w:pPr>
      <w:r w:rsidRPr="00FA50BA">
        <w:rPr>
          <w:rFonts w:ascii="Times New Roman" w:hAnsi="Times New Roman" w:cs="Times New Roman"/>
          <w:b w:val="0"/>
          <w:caps/>
          <w:w w:val="100"/>
          <w:sz w:val="22"/>
          <w:szCs w:val="22"/>
        </w:rPr>
        <w:tab/>
      </w:r>
      <w:r w:rsidRPr="00492DB0">
        <w:rPr>
          <w:rFonts w:ascii="Times New Roman" w:hAnsi="Times New Roman" w:cs="Times New Roman"/>
          <w:caps/>
          <w:w w:val="100"/>
          <w:sz w:val="24"/>
          <w:szCs w:val="24"/>
        </w:rPr>
        <w:t>форма</w:t>
      </w:r>
      <w:r w:rsidRPr="00492DB0">
        <w:rPr>
          <w:rFonts w:ascii="Times New Roman" w:hAnsi="Times New Roman" w:cs="Times New Roman"/>
          <w:caps/>
          <w:w w:val="100"/>
          <w:sz w:val="24"/>
          <w:szCs w:val="24"/>
        </w:rPr>
        <w:br/>
      </w:r>
      <w:r w:rsidRPr="00492DB0">
        <w:rPr>
          <w:rFonts w:ascii="Times New Roman" w:hAnsi="Times New Roman" w:cs="Times New Roman"/>
          <w:w w:val="100"/>
          <w:sz w:val="24"/>
          <w:szCs w:val="24"/>
        </w:rPr>
        <w:t>розрахунку тарифів на послугу з централізованого водопостачання</w:t>
      </w:r>
      <w:r w:rsidRPr="00492DB0">
        <w:rPr>
          <w:rFonts w:ascii="Times New Roman" w:hAnsi="Times New Roman" w:cs="Times New Roman"/>
          <w:w w:val="100"/>
          <w:sz w:val="24"/>
          <w:szCs w:val="24"/>
        </w:rPr>
        <w:br/>
        <w:t>для споживачів,які є суб’єктами господарювання у сфері</w:t>
      </w:r>
      <w:r w:rsidRPr="00492DB0">
        <w:rPr>
          <w:rFonts w:ascii="Times New Roman" w:hAnsi="Times New Roman" w:cs="Times New Roman"/>
          <w:w w:val="100"/>
          <w:sz w:val="24"/>
          <w:szCs w:val="24"/>
        </w:rPr>
        <w:br/>
        <w:t>централізованого водопостачання та/або централізованого водовідведення,</w:t>
      </w:r>
      <w:r w:rsidRPr="00492DB0">
        <w:rPr>
          <w:rFonts w:ascii="Times New Roman" w:hAnsi="Times New Roman" w:cs="Times New Roman"/>
          <w:w w:val="100"/>
          <w:sz w:val="24"/>
          <w:szCs w:val="24"/>
        </w:rPr>
        <w:br/>
        <w:t>та для споживачів, які не є суб’єктами господарювання у сфері</w:t>
      </w:r>
      <w:r w:rsidRPr="00492DB0">
        <w:rPr>
          <w:rFonts w:ascii="Times New Roman" w:hAnsi="Times New Roman" w:cs="Times New Roman"/>
          <w:w w:val="100"/>
          <w:sz w:val="24"/>
          <w:szCs w:val="24"/>
        </w:rPr>
        <w:br/>
        <w:t>централізованоговодопостачаннята/абоцентралізованоговодовідведення</w:t>
      </w:r>
    </w:p>
    <w:p w:rsidR="00A97132" w:rsidRPr="00EA5196" w:rsidRDefault="00E20057" w:rsidP="00A97132">
      <w:pPr>
        <w:pStyle w:val="TABL"/>
        <w:spacing w:before="57"/>
        <w:rPr>
          <w:rFonts w:ascii="Times New Roman" w:hAnsi="Times New Roman" w:cs="Times New Roman"/>
          <w:i w:val="0"/>
          <w:w w:val="100"/>
          <w:sz w:val="20"/>
          <w:szCs w:val="20"/>
        </w:rPr>
      </w:pPr>
      <w:r>
        <w:rPr>
          <w:rFonts w:ascii="Times New Roman" w:hAnsi="Times New Roman" w:cs="Times New Roman"/>
          <w:i w:val="0"/>
          <w:w w:val="100"/>
          <w:sz w:val="20"/>
          <w:szCs w:val="20"/>
        </w:rPr>
        <w:t xml:space="preserve">    </w:t>
      </w:r>
      <w:r w:rsidR="00A97132" w:rsidRPr="00EA5196">
        <w:rPr>
          <w:rFonts w:ascii="Times New Roman" w:hAnsi="Times New Roman" w:cs="Times New Roman"/>
          <w:i w:val="0"/>
          <w:w w:val="100"/>
          <w:sz w:val="20"/>
          <w:szCs w:val="20"/>
        </w:rPr>
        <w:t>(без податку на додану вартість)</w:t>
      </w:r>
    </w:p>
    <w:tbl>
      <w:tblPr>
        <w:tblW w:w="9819" w:type="dxa"/>
        <w:tblInd w:w="-152" w:type="dxa"/>
        <w:tblLayout w:type="fixed"/>
        <w:tblCellMar>
          <w:left w:w="0" w:type="dxa"/>
          <w:right w:w="0" w:type="dxa"/>
        </w:tblCellMar>
        <w:tblLook w:val="0000" w:firstRow="0" w:lastRow="0" w:firstColumn="0" w:lastColumn="0" w:noHBand="0" w:noVBand="0"/>
      </w:tblPr>
      <w:tblGrid>
        <w:gridCol w:w="720"/>
        <w:gridCol w:w="2437"/>
        <w:gridCol w:w="709"/>
        <w:gridCol w:w="1004"/>
        <w:gridCol w:w="878"/>
        <w:gridCol w:w="1080"/>
        <w:gridCol w:w="1032"/>
        <w:gridCol w:w="1109"/>
        <w:gridCol w:w="850"/>
      </w:tblGrid>
      <w:tr w:rsidR="00A97132" w:rsidRPr="00FA50BA" w:rsidTr="00E20057">
        <w:trPr>
          <w:trHeight w:val="60"/>
        </w:trPr>
        <w:tc>
          <w:tcPr>
            <w:tcW w:w="720"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w:t>
            </w:r>
            <w:r w:rsidRPr="00FA50BA">
              <w:rPr>
                <w:rFonts w:ascii="Times New Roman" w:hAnsi="Times New Roman" w:cs="Times New Roman"/>
                <w:w w:val="100"/>
                <w:sz w:val="20"/>
                <w:szCs w:val="20"/>
              </w:rPr>
              <w:br/>
              <w:t>з/п</w:t>
            </w:r>
          </w:p>
        </w:tc>
        <w:tc>
          <w:tcPr>
            <w:tcW w:w="2437"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Показник</w:t>
            </w:r>
          </w:p>
        </w:tc>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Код рядка</w:t>
            </w:r>
          </w:p>
        </w:tc>
        <w:tc>
          <w:tcPr>
            <w:tcW w:w="1882" w:type="dxa"/>
            <w:gridSpan w:val="2"/>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Розрахунок тарифу</w:t>
            </w:r>
            <w:r w:rsidRPr="00FA50BA">
              <w:rPr>
                <w:rFonts w:ascii="Times New Roman" w:hAnsi="Times New Roman" w:cs="Times New Roman"/>
                <w:w w:val="100"/>
                <w:sz w:val="20"/>
                <w:szCs w:val="20"/>
              </w:rPr>
              <w:br/>
              <w:t>для суб’єктів господарювання у сфері централізованого водопостачання та централізованого водовідведення</w:t>
            </w:r>
          </w:p>
        </w:tc>
        <w:tc>
          <w:tcPr>
            <w:tcW w:w="2112" w:type="dxa"/>
            <w:gridSpan w:val="2"/>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Розрахунок</w:t>
            </w:r>
          </w:p>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тарифу</w:t>
            </w:r>
            <w:r w:rsidRPr="00FA50BA">
              <w:rPr>
                <w:rFonts w:ascii="Times New Roman" w:hAnsi="Times New Roman" w:cs="Times New Roman"/>
                <w:w w:val="100"/>
                <w:sz w:val="20"/>
                <w:szCs w:val="20"/>
              </w:rPr>
              <w:br/>
              <w:t>для інших споживачів</w:t>
            </w:r>
          </w:p>
        </w:tc>
        <w:tc>
          <w:tcPr>
            <w:tcW w:w="1959" w:type="dxa"/>
            <w:gridSpan w:val="2"/>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Розрахунок середньозваженого тарифу</w:t>
            </w:r>
          </w:p>
        </w:tc>
      </w:tr>
      <w:tr w:rsidR="00A97132" w:rsidRPr="00FA50BA" w:rsidTr="00E20057">
        <w:trPr>
          <w:trHeight w:val="304"/>
        </w:trPr>
        <w:tc>
          <w:tcPr>
            <w:tcW w:w="720" w:type="dxa"/>
            <w:vMerge/>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a9"/>
              <w:spacing w:line="240" w:lineRule="auto"/>
              <w:textAlignment w:val="auto"/>
              <w:rPr>
                <w:color w:val="auto"/>
                <w:sz w:val="20"/>
                <w:szCs w:val="20"/>
                <w:lang w:val="uk-UA"/>
              </w:rPr>
            </w:pPr>
          </w:p>
        </w:tc>
        <w:tc>
          <w:tcPr>
            <w:tcW w:w="2437" w:type="dxa"/>
            <w:vMerge/>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a9"/>
              <w:spacing w:line="240" w:lineRule="auto"/>
              <w:textAlignment w:val="auto"/>
              <w:rPr>
                <w:color w:val="auto"/>
                <w:sz w:val="20"/>
                <w:szCs w:val="20"/>
                <w:lang w:val="uk-UA"/>
              </w:rPr>
            </w:pPr>
          </w:p>
        </w:tc>
        <w:tc>
          <w:tcPr>
            <w:tcW w:w="709" w:type="dxa"/>
            <w:vMerge/>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a9"/>
              <w:spacing w:line="240" w:lineRule="auto"/>
              <w:textAlignment w:val="auto"/>
              <w:rPr>
                <w:color w:val="auto"/>
                <w:sz w:val="20"/>
                <w:szCs w:val="20"/>
                <w:lang w:val="uk-UA"/>
              </w:rPr>
            </w:pPr>
          </w:p>
        </w:tc>
        <w:tc>
          <w:tcPr>
            <w:tcW w:w="1004"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усього,</w:t>
            </w:r>
            <w:r w:rsidRPr="00FA50BA">
              <w:rPr>
                <w:rFonts w:ascii="Times New Roman" w:hAnsi="Times New Roman" w:cs="Times New Roman"/>
                <w:w w:val="100"/>
                <w:sz w:val="20"/>
                <w:szCs w:val="20"/>
              </w:rPr>
              <w:br/>
              <w:t>тис.грн</w:t>
            </w:r>
          </w:p>
        </w:tc>
        <w:tc>
          <w:tcPr>
            <w:tcW w:w="87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грн/куб.м</w:t>
            </w:r>
          </w:p>
        </w:tc>
        <w:tc>
          <w:tcPr>
            <w:tcW w:w="1080"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усього,</w:t>
            </w:r>
            <w:r w:rsidRPr="00FA50BA">
              <w:rPr>
                <w:rFonts w:ascii="Times New Roman" w:hAnsi="Times New Roman" w:cs="Times New Roman"/>
                <w:w w:val="100"/>
                <w:sz w:val="20"/>
                <w:szCs w:val="20"/>
              </w:rPr>
              <w:br/>
              <w:t>тис.грн</w:t>
            </w:r>
          </w:p>
        </w:tc>
        <w:tc>
          <w:tcPr>
            <w:tcW w:w="1032"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грн/куб.м</w:t>
            </w:r>
          </w:p>
        </w:tc>
        <w:tc>
          <w:tcPr>
            <w:tcW w:w="1109"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усього,</w:t>
            </w:r>
            <w:r w:rsidRPr="00FA50BA">
              <w:rPr>
                <w:rFonts w:ascii="Times New Roman" w:hAnsi="Times New Roman" w:cs="Times New Roman"/>
                <w:w w:val="100"/>
                <w:sz w:val="20"/>
                <w:szCs w:val="20"/>
              </w:rPr>
              <w:br/>
              <w:t>тис.грн</w:t>
            </w:r>
          </w:p>
        </w:tc>
        <w:tc>
          <w:tcPr>
            <w:tcW w:w="850"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грн/куб.м</w:t>
            </w:r>
          </w:p>
        </w:tc>
      </w:tr>
      <w:tr w:rsidR="008D7C7D"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FA50BA" w:rsidRDefault="008D7C7D" w:rsidP="008D7C7D">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w:t>
            </w:r>
          </w:p>
        </w:tc>
        <w:tc>
          <w:tcPr>
            <w:tcW w:w="24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FA50BA" w:rsidRDefault="008D7C7D" w:rsidP="008D7C7D">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FA50BA" w:rsidRDefault="008D7C7D" w:rsidP="008D7C7D">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3</w:t>
            </w:r>
          </w:p>
        </w:tc>
        <w:tc>
          <w:tcPr>
            <w:tcW w:w="100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FA50BA" w:rsidRDefault="008D7C7D" w:rsidP="008D7C7D">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4</w:t>
            </w:r>
          </w:p>
        </w:tc>
        <w:tc>
          <w:tcPr>
            <w:tcW w:w="8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FA50BA" w:rsidRDefault="008D7C7D" w:rsidP="008D7C7D">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5</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FA50BA" w:rsidRDefault="008D7C7D" w:rsidP="008D7C7D">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6</w:t>
            </w:r>
          </w:p>
        </w:tc>
        <w:tc>
          <w:tcPr>
            <w:tcW w:w="10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FA50BA" w:rsidRDefault="008D7C7D" w:rsidP="008D7C7D">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7</w:t>
            </w:r>
          </w:p>
        </w:tc>
        <w:tc>
          <w:tcPr>
            <w:tcW w:w="11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FA50BA" w:rsidRDefault="008D7C7D" w:rsidP="008D7C7D">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8</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FA50BA" w:rsidRDefault="008D7C7D" w:rsidP="008D7C7D">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9</w:t>
            </w: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А</w:t>
            </w:r>
          </w:p>
        </w:tc>
        <w:tc>
          <w:tcPr>
            <w:tcW w:w="24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Б</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В</w:t>
            </w:r>
          </w:p>
        </w:tc>
        <w:tc>
          <w:tcPr>
            <w:tcW w:w="100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1</w:t>
            </w:r>
          </w:p>
        </w:tc>
        <w:tc>
          <w:tcPr>
            <w:tcW w:w="8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2</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3</w:t>
            </w:r>
          </w:p>
        </w:tc>
        <w:tc>
          <w:tcPr>
            <w:tcW w:w="10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4</w:t>
            </w:r>
          </w:p>
        </w:tc>
        <w:tc>
          <w:tcPr>
            <w:tcW w:w="11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FA50BA" w:rsidRDefault="00A97132" w:rsidP="00A97132">
            <w:pPr>
              <w:pStyle w:val="TableshapkaTABL"/>
              <w:spacing w:line="240" w:lineRule="auto"/>
              <w:rPr>
                <w:rFonts w:ascii="Times New Roman" w:hAnsi="Times New Roman" w:cs="Times New Roman"/>
                <w:w w:val="100"/>
                <w:sz w:val="20"/>
                <w:szCs w:val="20"/>
              </w:rPr>
            </w:pPr>
            <w:r w:rsidRPr="00FA50BA">
              <w:rPr>
                <w:rFonts w:ascii="Times New Roman" w:hAnsi="Times New Roman" w:cs="Times New Roman"/>
                <w:w w:val="100"/>
                <w:sz w:val="20"/>
                <w:szCs w:val="20"/>
              </w:rPr>
              <w:t>6</w:t>
            </w:r>
          </w:p>
        </w:tc>
      </w:tr>
      <w:tr w:rsidR="00A97132" w:rsidRPr="00FA50BA" w:rsidTr="00E20057">
        <w:trPr>
          <w:trHeight w:val="44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Виробнича собівартість, усього, зокрема:</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1.1</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Прямі матеріальні витрати, зокрема:</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1.1.1</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Покупна вода</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3</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1.1.2</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Покупна вода у природному стані</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4</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1.1.3</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електроенергія</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5</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1.1.4</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Інші прямі матеріальні витрати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6</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1.2</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Прямі витрати на оплату праці</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7</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1.3</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Інші прямі витрати,зокрема:</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8</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2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1.3.1</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8F558B">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Єдиний внесокна загальнообов’язкове державне соціальне страхування працівників</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9</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979"/>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1.3.2</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8F558B">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Амортизація основних</w:t>
            </w:r>
            <w:r w:rsidRPr="00FA50BA">
              <w:rPr>
                <w:rFonts w:ascii="Times New Roman" w:hAnsi="Times New Roman" w:cs="Times New Roman"/>
                <w:spacing w:val="0"/>
                <w:sz w:val="20"/>
                <w:szCs w:val="20"/>
              </w:rPr>
              <w:br/>
              <w:t>виробничих засобівта нематеріальних активів, безпосередньо пов’язанихіз наданням послуги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10</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auto"/>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1.3.3</w:t>
            </w:r>
          </w:p>
        </w:tc>
        <w:tc>
          <w:tcPr>
            <w:tcW w:w="2437"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Інші прямі витрати</w:t>
            </w:r>
          </w:p>
        </w:tc>
        <w:tc>
          <w:tcPr>
            <w:tcW w:w="709" w:type="dxa"/>
            <w:tcBorders>
              <w:top w:val="single" w:sz="4" w:space="0" w:color="000000"/>
              <w:left w:val="single" w:sz="4" w:space="0" w:color="000000"/>
              <w:bottom w:val="single" w:sz="4" w:space="0" w:color="auto"/>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11</w:t>
            </w:r>
          </w:p>
        </w:tc>
        <w:tc>
          <w:tcPr>
            <w:tcW w:w="1004"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bl>
    <w:p w:rsidR="008D7C7D" w:rsidRDefault="008D7C7D"/>
    <w:p w:rsidR="008D7C7D" w:rsidRDefault="008D7C7D" w:rsidP="00A35397">
      <w:pPr>
        <w:jc w:val="right"/>
        <w:rPr>
          <w:b/>
          <w:sz w:val="24"/>
          <w:szCs w:val="24"/>
        </w:rPr>
      </w:pPr>
      <w:r w:rsidRPr="00A35397">
        <w:rPr>
          <w:b/>
          <w:sz w:val="24"/>
          <w:szCs w:val="24"/>
        </w:rPr>
        <w:lastRenderedPageBreak/>
        <w:t>Продовження додатка 18</w:t>
      </w:r>
    </w:p>
    <w:p w:rsidR="00A35397" w:rsidRPr="00A35397" w:rsidRDefault="00A35397" w:rsidP="00A35397">
      <w:pPr>
        <w:jc w:val="right"/>
        <w:rPr>
          <w:sz w:val="16"/>
          <w:szCs w:val="16"/>
        </w:rPr>
      </w:pPr>
    </w:p>
    <w:tbl>
      <w:tblPr>
        <w:tblW w:w="9819" w:type="dxa"/>
        <w:tblInd w:w="-175" w:type="dxa"/>
        <w:tblLayout w:type="fixed"/>
        <w:tblCellMar>
          <w:left w:w="0" w:type="dxa"/>
          <w:right w:w="0" w:type="dxa"/>
        </w:tblCellMar>
        <w:tblLook w:val="0000" w:firstRow="0" w:lastRow="0" w:firstColumn="0" w:lastColumn="0" w:noHBand="0" w:noVBand="0"/>
      </w:tblPr>
      <w:tblGrid>
        <w:gridCol w:w="720"/>
        <w:gridCol w:w="2437"/>
        <w:gridCol w:w="709"/>
        <w:gridCol w:w="1004"/>
        <w:gridCol w:w="878"/>
        <w:gridCol w:w="1080"/>
        <w:gridCol w:w="1032"/>
        <w:gridCol w:w="1109"/>
        <w:gridCol w:w="850"/>
      </w:tblGrid>
      <w:tr w:rsidR="008D7C7D" w:rsidRPr="00FA50BA" w:rsidTr="00E20057">
        <w:trPr>
          <w:trHeight w:val="260"/>
        </w:trPr>
        <w:tc>
          <w:tcPr>
            <w:tcW w:w="720" w:type="dxa"/>
            <w:tcBorders>
              <w:top w:val="single" w:sz="4" w:space="0" w:color="auto"/>
              <w:left w:val="single" w:sz="4" w:space="0" w:color="auto"/>
              <w:bottom w:val="single" w:sz="4" w:space="0" w:color="auto"/>
              <w:right w:val="single" w:sz="4" w:space="0" w:color="auto"/>
            </w:tcBorders>
          </w:tcPr>
          <w:p w:rsidR="008D7C7D" w:rsidRPr="00FA50BA" w:rsidRDefault="008D7C7D" w:rsidP="008D7C7D">
            <w:pPr>
              <w:pStyle w:val="TableTABL"/>
              <w:spacing w:line="240"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1</w:t>
            </w:r>
          </w:p>
        </w:tc>
        <w:tc>
          <w:tcPr>
            <w:tcW w:w="2437"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8D7C7D" w:rsidRPr="00FA50BA" w:rsidRDefault="008D7C7D" w:rsidP="008D7C7D">
            <w:pPr>
              <w:pStyle w:val="TableTABL"/>
              <w:spacing w:line="240"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2</w:t>
            </w:r>
          </w:p>
        </w:tc>
        <w:tc>
          <w:tcPr>
            <w:tcW w:w="709"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8D7C7D" w:rsidRPr="00FA50BA" w:rsidRDefault="008D7C7D" w:rsidP="008D7C7D">
            <w:pPr>
              <w:pStyle w:val="TableTABL"/>
              <w:spacing w:line="240"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3</w:t>
            </w:r>
          </w:p>
        </w:tc>
        <w:tc>
          <w:tcPr>
            <w:tcW w:w="100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8D7C7D" w:rsidRPr="00FA50BA" w:rsidRDefault="008D7C7D" w:rsidP="008D7C7D">
            <w:pPr>
              <w:pStyle w:val="a9"/>
              <w:spacing w:line="240" w:lineRule="auto"/>
              <w:jc w:val="center"/>
              <w:textAlignment w:val="auto"/>
              <w:rPr>
                <w:color w:val="auto"/>
                <w:sz w:val="20"/>
                <w:szCs w:val="20"/>
                <w:lang w:val="uk-UA"/>
              </w:rPr>
            </w:pPr>
            <w:r>
              <w:rPr>
                <w:color w:val="auto"/>
                <w:sz w:val="20"/>
                <w:szCs w:val="20"/>
                <w:lang w:val="uk-UA"/>
              </w:rPr>
              <w:t>4</w:t>
            </w:r>
          </w:p>
        </w:tc>
        <w:tc>
          <w:tcPr>
            <w:tcW w:w="87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8D7C7D" w:rsidRPr="00FA50BA" w:rsidRDefault="008D7C7D" w:rsidP="008D7C7D">
            <w:pPr>
              <w:pStyle w:val="a9"/>
              <w:spacing w:line="240" w:lineRule="auto"/>
              <w:jc w:val="center"/>
              <w:textAlignment w:val="auto"/>
              <w:rPr>
                <w:color w:val="auto"/>
                <w:sz w:val="20"/>
                <w:szCs w:val="20"/>
                <w:lang w:val="uk-UA"/>
              </w:rPr>
            </w:pPr>
            <w:r>
              <w:rPr>
                <w:color w:val="auto"/>
                <w:sz w:val="20"/>
                <w:szCs w:val="20"/>
                <w:lang w:val="uk-UA"/>
              </w:rPr>
              <w:t>5</w:t>
            </w:r>
          </w:p>
        </w:tc>
        <w:tc>
          <w:tcPr>
            <w:tcW w:w="108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8D7C7D" w:rsidRPr="00FA50BA" w:rsidRDefault="008D7C7D" w:rsidP="008D7C7D">
            <w:pPr>
              <w:pStyle w:val="a9"/>
              <w:spacing w:line="240" w:lineRule="auto"/>
              <w:jc w:val="center"/>
              <w:textAlignment w:val="auto"/>
              <w:rPr>
                <w:color w:val="auto"/>
                <w:sz w:val="20"/>
                <w:szCs w:val="20"/>
                <w:lang w:val="uk-UA"/>
              </w:rPr>
            </w:pPr>
            <w:r>
              <w:rPr>
                <w:color w:val="auto"/>
                <w:sz w:val="20"/>
                <w:szCs w:val="20"/>
                <w:lang w:val="uk-UA"/>
              </w:rPr>
              <w:t>6</w:t>
            </w:r>
          </w:p>
        </w:tc>
        <w:tc>
          <w:tcPr>
            <w:tcW w:w="1032"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8D7C7D" w:rsidRPr="00FA50BA" w:rsidRDefault="008D7C7D" w:rsidP="008D7C7D">
            <w:pPr>
              <w:pStyle w:val="a9"/>
              <w:spacing w:line="240" w:lineRule="auto"/>
              <w:jc w:val="center"/>
              <w:textAlignment w:val="auto"/>
              <w:rPr>
                <w:color w:val="auto"/>
                <w:sz w:val="20"/>
                <w:szCs w:val="20"/>
                <w:lang w:val="uk-UA"/>
              </w:rPr>
            </w:pPr>
            <w:r>
              <w:rPr>
                <w:color w:val="auto"/>
                <w:sz w:val="20"/>
                <w:szCs w:val="20"/>
                <w:lang w:val="uk-UA"/>
              </w:rPr>
              <w:t>7</w:t>
            </w:r>
          </w:p>
        </w:tc>
        <w:tc>
          <w:tcPr>
            <w:tcW w:w="110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8D7C7D" w:rsidRPr="00FA50BA" w:rsidRDefault="008D7C7D" w:rsidP="008D7C7D">
            <w:pPr>
              <w:pStyle w:val="a9"/>
              <w:spacing w:line="240" w:lineRule="auto"/>
              <w:jc w:val="center"/>
              <w:textAlignment w:val="auto"/>
              <w:rPr>
                <w:color w:val="auto"/>
                <w:sz w:val="20"/>
                <w:szCs w:val="20"/>
                <w:lang w:val="uk-UA"/>
              </w:rPr>
            </w:pPr>
            <w:r>
              <w:rPr>
                <w:color w:val="auto"/>
                <w:sz w:val="20"/>
                <w:szCs w:val="20"/>
                <w:lang w:val="uk-UA"/>
              </w:rPr>
              <w:t>8</w:t>
            </w:r>
          </w:p>
        </w:tc>
        <w:tc>
          <w:tcPr>
            <w:tcW w:w="85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8D7C7D" w:rsidRPr="00FA50BA" w:rsidRDefault="008D7C7D" w:rsidP="008D7C7D">
            <w:pPr>
              <w:pStyle w:val="a9"/>
              <w:spacing w:line="240" w:lineRule="auto"/>
              <w:jc w:val="center"/>
              <w:textAlignment w:val="auto"/>
              <w:rPr>
                <w:color w:val="auto"/>
                <w:sz w:val="20"/>
                <w:szCs w:val="20"/>
                <w:lang w:val="uk-UA"/>
              </w:rPr>
            </w:pPr>
            <w:r>
              <w:rPr>
                <w:color w:val="auto"/>
                <w:sz w:val="20"/>
                <w:szCs w:val="20"/>
                <w:lang w:val="uk-UA"/>
              </w:rPr>
              <w:t>9</w:t>
            </w:r>
          </w:p>
        </w:tc>
      </w:tr>
      <w:tr w:rsidR="00A97132" w:rsidRPr="00FA50BA" w:rsidTr="00E20057">
        <w:trPr>
          <w:trHeight w:val="260"/>
        </w:trPr>
        <w:tc>
          <w:tcPr>
            <w:tcW w:w="720" w:type="dxa"/>
            <w:tcBorders>
              <w:top w:val="single" w:sz="4" w:space="0" w:color="auto"/>
              <w:left w:val="single" w:sz="4" w:space="0" w:color="auto"/>
              <w:bottom w:val="single" w:sz="4" w:space="0" w:color="auto"/>
              <w:right w:val="single" w:sz="4" w:space="0" w:color="auto"/>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1.4</w:t>
            </w:r>
          </w:p>
        </w:tc>
        <w:tc>
          <w:tcPr>
            <w:tcW w:w="2437"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Загальновиробничі витрати</w:t>
            </w:r>
          </w:p>
        </w:tc>
        <w:tc>
          <w:tcPr>
            <w:tcW w:w="709"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12</w:t>
            </w:r>
          </w:p>
        </w:tc>
        <w:tc>
          <w:tcPr>
            <w:tcW w:w="100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w:t>
            </w:r>
          </w:p>
        </w:tc>
        <w:tc>
          <w:tcPr>
            <w:tcW w:w="2437"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Адміністративні витрати</w:t>
            </w:r>
          </w:p>
        </w:tc>
        <w:tc>
          <w:tcPr>
            <w:tcW w:w="709"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13</w:t>
            </w:r>
          </w:p>
        </w:tc>
        <w:tc>
          <w:tcPr>
            <w:tcW w:w="1004"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3</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Витрати на збут</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14</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4</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Інші операційні витрати</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15</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5</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Фінансові витрати</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16</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6</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Усього витрат повної собівартості</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17</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2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7</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Витрати на відшкодування втрат</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18</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8</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Планований прибуток</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19</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8.1</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Податок на прибуток</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20</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8.2</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Чистий прибуток, зокрема:</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21</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8.2.1</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дивіденди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22</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8.2.2</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Резервний фонд(капітал)</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23</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8.2.3</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Виробничі інвестиції на розвиток виробництва питної води</w:t>
            </w:r>
            <w:r w:rsidRPr="00FA50BA">
              <w:rPr>
                <w:rFonts w:ascii="Times New Roman" w:hAnsi="Times New Roman" w:cs="Times New Roman"/>
                <w:spacing w:val="0"/>
                <w:sz w:val="20"/>
                <w:szCs w:val="20"/>
              </w:rPr>
              <w:br/>
              <w:t>(виробничі інвестиції)</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24</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8.2.4</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Інші виробничі інвестиції</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25</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8.2.5</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Інше використання прибутку</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26</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489"/>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9</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Вартість водопостачання для споживачів за відповідними тарифами</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27</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10</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Обсягвиробництвапитноїводизурахуваннямчастинивтраттавитратводи,тис.куб.м</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28</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11</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Обсяг реалізації, тис.куб.м</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29</w:t>
            </w:r>
          </w:p>
        </w:tc>
        <w:tc>
          <w:tcPr>
            <w:tcW w:w="10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r w:rsidR="00A97132" w:rsidRPr="00FA50BA" w:rsidTr="00E20057">
        <w:trPr>
          <w:trHeight w:val="60"/>
        </w:trPr>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12</w:t>
            </w:r>
          </w:p>
        </w:tc>
        <w:tc>
          <w:tcPr>
            <w:tcW w:w="24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rPr>
                <w:rFonts w:ascii="Times New Roman" w:hAnsi="Times New Roman" w:cs="Times New Roman"/>
                <w:spacing w:val="0"/>
                <w:sz w:val="20"/>
                <w:szCs w:val="20"/>
              </w:rPr>
            </w:pPr>
            <w:r w:rsidRPr="00FA50BA">
              <w:rPr>
                <w:rFonts w:ascii="Times New Roman" w:hAnsi="Times New Roman" w:cs="Times New Roman"/>
                <w:spacing w:val="0"/>
                <w:sz w:val="20"/>
                <w:szCs w:val="20"/>
              </w:rPr>
              <w:t>Тариф</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TableTABL"/>
              <w:spacing w:line="240" w:lineRule="auto"/>
              <w:jc w:val="center"/>
              <w:rPr>
                <w:rFonts w:ascii="Times New Roman" w:hAnsi="Times New Roman" w:cs="Times New Roman"/>
                <w:spacing w:val="0"/>
                <w:sz w:val="20"/>
                <w:szCs w:val="20"/>
              </w:rPr>
            </w:pPr>
            <w:r w:rsidRPr="00FA50BA">
              <w:rPr>
                <w:rFonts w:ascii="Times New Roman" w:hAnsi="Times New Roman" w:cs="Times New Roman"/>
                <w:spacing w:val="0"/>
                <w:sz w:val="20"/>
                <w:szCs w:val="20"/>
              </w:rPr>
              <w:t>30</w:t>
            </w:r>
          </w:p>
        </w:tc>
        <w:tc>
          <w:tcPr>
            <w:tcW w:w="100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0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FA50BA" w:rsidRDefault="00A97132" w:rsidP="00A97132">
            <w:pPr>
              <w:pStyle w:val="a9"/>
              <w:spacing w:line="240" w:lineRule="auto"/>
              <w:textAlignment w:val="auto"/>
              <w:rPr>
                <w:color w:val="auto"/>
                <w:sz w:val="20"/>
                <w:szCs w:val="20"/>
                <w:lang w:val="uk-UA"/>
              </w:rPr>
            </w:pPr>
          </w:p>
        </w:tc>
      </w:tr>
    </w:tbl>
    <w:p w:rsidR="00A97132" w:rsidRPr="00FA50BA" w:rsidRDefault="00A97132" w:rsidP="00A97132">
      <w:pPr>
        <w:pStyle w:val="Ch6"/>
        <w:rPr>
          <w:rFonts w:ascii="Times New Roman" w:hAnsi="Times New Roman" w:cs="Times New Roman"/>
          <w:w w:val="100"/>
          <w:sz w:val="24"/>
          <w:szCs w:val="24"/>
        </w:rPr>
      </w:pPr>
    </w:p>
    <w:tbl>
      <w:tblPr>
        <w:tblW w:w="10412" w:type="dxa"/>
        <w:tblLook w:val="0000" w:firstRow="0" w:lastRow="0" w:firstColumn="0" w:lastColumn="0" w:noHBand="0" w:noVBand="0"/>
      </w:tblPr>
      <w:tblGrid>
        <w:gridCol w:w="3709"/>
        <w:gridCol w:w="3240"/>
        <w:gridCol w:w="3463"/>
      </w:tblGrid>
      <w:tr w:rsidR="00A97132" w:rsidRPr="00FA50BA" w:rsidTr="00577C5D">
        <w:tc>
          <w:tcPr>
            <w:tcW w:w="1781" w:type="pct"/>
          </w:tcPr>
          <w:p w:rsidR="00A97132" w:rsidRPr="00FA50BA" w:rsidRDefault="00A97132" w:rsidP="00A97132">
            <w:pPr>
              <w:pStyle w:val="a5"/>
              <w:jc w:val="center"/>
              <w:rPr>
                <w:lang w:val="uk-UA"/>
              </w:rPr>
            </w:pPr>
            <w:r w:rsidRPr="00FA50BA">
              <w:rPr>
                <w:lang w:val="uk-UA"/>
              </w:rPr>
              <w:t>_____________________</w:t>
            </w:r>
            <w:r w:rsidRPr="00FA50BA">
              <w:rPr>
                <w:lang w:val="uk-UA"/>
              </w:rPr>
              <w:br/>
            </w:r>
            <w:r w:rsidRPr="00FA50BA">
              <w:rPr>
                <w:sz w:val="20"/>
                <w:szCs w:val="20"/>
                <w:lang w:val="uk-UA"/>
              </w:rPr>
              <w:t>(керівник)</w:t>
            </w:r>
          </w:p>
        </w:tc>
        <w:tc>
          <w:tcPr>
            <w:tcW w:w="1556" w:type="pct"/>
          </w:tcPr>
          <w:p w:rsidR="00A97132" w:rsidRPr="00FA50BA" w:rsidRDefault="00A97132" w:rsidP="00A97132">
            <w:pPr>
              <w:pStyle w:val="a5"/>
              <w:jc w:val="center"/>
              <w:rPr>
                <w:lang w:val="uk-UA"/>
              </w:rPr>
            </w:pPr>
            <w:r w:rsidRPr="00FA50BA">
              <w:rPr>
                <w:lang w:val="uk-UA"/>
              </w:rPr>
              <w:t>___________</w:t>
            </w:r>
            <w:r w:rsidRPr="00FA50BA">
              <w:rPr>
                <w:lang w:val="uk-UA"/>
              </w:rPr>
              <w:br/>
            </w:r>
            <w:r w:rsidRPr="00FA50BA">
              <w:rPr>
                <w:sz w:val="20"/>
                <w:szCs w:val="20"/>
                <w:lang w:val="uk-UA"/>
              </w:rPr>
              <w:t>(підпис)</w:t>
            </w:r>
          </w:p>
        </w:tc>
        <w:tc>
          <w:tcPr>
            <w:tcW w:w="1663" w:type="pct"/>
          </w:tcPr>
          <w:p w:rsidR="00A97132" w:rsidRPr="00FA50BA" w:rsidRDefault="00A97132" w:rsidP="00A97132">
            <w:pPr>
              <w:pStyle w:val="a5"/>
              <w:jc w:val="center"/>
              <w:rPr>
                <w:lang w:val="uk-UA"/>
              </w:rPr>
            </w:pPr>
            <w:r w:rsidRPr="00FA50BA">
              <w:rPr>
                <w:lang w:val="uk-UA"/>
              </w:rPr>
              <w:t>__________________</w:t>
            </w:r>
            <w:r w:rsidRPr="00FA50BA">
              <w:rPr>
                <w:lang w:val="uk-UA"/>
              </w:rPr>
              <w:br/>
            </w:r>
            <w:r w:rsidR="00E20057" w:rsidRPr="00B0159C">
              <w:rPr>
                <w:sz w:val="20"/>
                <w:szCs w:val="20"/>
              </w:rPr>
              <w:t>(</w:t>
            </w:r>
            <w:proofErr w:type="spellStart"/>
            <w:r w:rsidR="00E20057" w:rsidRPr="00B0159C">
              <w:rPr>
                <w:sz w:val="20"/>
                <w:szCs w:val="20"/>
              </w:rPr>
              <w:t>Власне</w:t>
            </w:r>
            <w:proofErr w:type="spellEnd"/>
            <w:r w:rsidR="00E20057" w:rsidRPr="00B0159C">
              <w:rPr>
                <w:sz w:val="20"/>
                <w:szCs w:val="20"/>
              </w:rPr>
              <w:t xml:space="preserve"> </w:t>
            </w:r>
            <w:proofErr w:type="spellStart"/>
            <w:r w:rsidR="00E20057" w:rsidRPr="00B0159C">
              <w:rPr>
                <w:sz w:val="20"/>
                <w:szCs w:val="20"/>
              </w:rPr>
              <w:t>ім’я</w:t>
            </w:r>
            <w:proofErr w:type="spellEnd"/>
            <w:r w:rsidR="00E20057" w:rsidRPr="00B0159C">
              <w:rPr>
                <w:sz w:val="20"/>
                <w:szCs w:val="20"/>
              </w:rPr>
              <w:t xml:space="preserve"> ПРІЗВИЩЕ)</w:t>
            </w:r>
          </w:p>
        </w:tc>
      </w:tr>
    </w:tbl>
    <w:p w:rsidR="00577C5D" w:rsidRPr="00D03597" w:rsidRDefault="00577C5D" w:rsidP="00577C5D">
      <w:pPr>
        <w:pStyle w:val="a5"/>
        <w:jc w:val="both"/>
        <w:rPr>
          <w:b/>
          <w:lang w:val="uk-UA"/>
        </w:rPr>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w:t>
      </w:r>
      <w:r w:rsidR="00492DB0" w:rsidRPr="00D03597">
        <w:rPr>
          <w:b/>
          <w:lang w:val="uk-UA"/>
        </w:rPr>
        <w:t xml:space="preserve"> СОСНЕНКО</w:t>
      </w:r>
    </w:p>
    <w:p w:rsidR="00A97132" w:rsidRDefault="00A97132" w:rsidP="00A97132"/>
    <w:p w:rsidR="00577C5D" w:rsidRPr="00FA50BA" w:rsidRDefault="00577C5D" w:rsidP="00A97132"/>
    <w:p w:rsidR="00A97132" w:rsidRPr="00FA50BA" w:rsidRDefault="00A97132" w:rsidP="00A61404">
      <w:pPr>
        <w:tabs>
          <w:tab w:val="left" w:pos="2385"/>
        </w:tabs>
        <w:sectPr w:rsidR="00A97132" w:rsidRPr="00FA50BA" w:rsidSect="008F558B">
          <w:headerReference w:type="default" r:id="rId21"/>
          <w:pgSz w:w="11906" w:h="16838"/>
          <w:pgMar w:top="1134" w:right="567" w:bottom="1134" w:left="1701" w:header="709" w:footer="709" w:gutter="0"/>
          <w:cols w:space="708"/>
          <w:titlePg/>
          <w:docGrid w:linePitch="360"/>
        </w:sectPr>
      </w:pPr>
    </w:p>
    <w:p w:rsidR="00A351FF" w:rsidRPr="00DB0851" w:rsidRDefault="00A351FF" w:rsidP="00A351FF">
      <w:pPr>
        <w:pStyle w:val="af0"/>
        <w:spacing w:line="276" w:lineRule="auto"/>
        <w:ind w:left="10206"/>
        <w:rPr>
          <w:b/>
          <w:sz w:val="24"/>
          <w:szCs w:val="24"/>
        </w:rPr>
      </w:pPr>
      <w:r w:rsidRPr="00DB0851">
        <w:rPr>
          <w:b/>
          <w:sz w:val="24"/>
          <w:szCs w:val="24"/>
        </w:rPr>
        <w:lastRenderedPageBreak/>
        <w:t xml:space="preserve">Додаток </w:t>
      </w:r>
      <w:r>
        <w:rPr>
          <w:b/>
          <w:sz w:val="24"/>
          <w:szCs w:val="24"/>
        </w:rPr>
        <w:t>19</w:t>
      </w:r>
    </w:p>
    <w:p w:rsidR="00A351FF" w:rsidRPr="00DB0851" w:rsidRDefault="00A351FF" w:rsidP="00A351FF">
      <w:pPr>
        <w:pStyle w:val="af0"/>
        <w:spacing w:line="276" w:lineRule="auto"/>
        <w:ind w:left="10206"/>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10206"/>
        <w:rPr>
          <w:rStyle w:val="Bold"/>
          <w:bCs/>
          <w:sz w:val="24"/>
          <w:szCs w:val="24"/>
        </w:rPr>
      </w:pPr>
      <w:r w:rsidRPr="00DB0851">
        <w:rPr>
          <w:b/>
          <w:sz w:val="24"/>
          <w:szCs w:val="24"/>
        </w:rPr>
        <w:t xml:space="preserve">18.03.2020 № </w:t>
      </w:r>
      <w:r w:rsidR="007A093D">
        <w:rPr>
          <w:b/>
          <w:sz w:val="24"/>
          <w:szCs w:val="24"/>
        </w:rPr>
        <w:t>32</w:t>
      </w:r>
    </w:p>
    <w:p w:rsidR="00A97132" w:rsidRPr="002609E0" w:rsidRDefault="00A97132" w:rsidP="00A97132">
      <w:pPr>
        <w:pStyle w:val="Ch60"/>
        <w:spacing w:before="0" w:after="0" w:line="240" w:lineRule="auto"/>
        <w:ind w:left="8931"/>
        <w:jc w:val="left"/>
        <w:rPr>
          <w:rFonts w:ascii="Times New Roman" w:hAnsi="Times New Roman" w:cs="Times New Roman"/>
          <w:b w:val="0"/>
          <w:caps/>
          <w:w w:val="100"/>
          <w:sz w:val="16"/>
          <w:szCs w:val="16"/>
        </w:rPr>
      </w:pPr>
    </w:p>
    <w:p w:rsidR="00A97132" w:rsidRDefault="00A97132" w:rsidP="00A97132">
      <w:pPr>
        <w:pStyle w:val="Ch60"/>
        <w:rPr>
          <w:rFonts w:ascii="Times New Roman" w:hAnsi="Times New Roman" w:cs="Times New Roman"/>
          <w:w w:val="100"/>
          <w:sz w:val="24"/>
          <w:szCs w:val="24"/>
        </w:rPr>
      </w:pPr>
      <w:r w:rsidRPr="00C302A5">
        <w:rPr>
          <w:rFonts w:ascii="Times New Roman" w:hAnsi="Times New Roman" w:cs="Times New Roman"/>
          <w:caps/>
          <w:w w:val="100"/>
          <w:sz w:val="24"/>
          <w:szCs w:val="24"/>
        </w:rPr>
        <w:t>форма розрахунку</w:t>
      </w:r>
      <w:r w:rsidRPr="00C302A5">
        <w:rPr>
          <w:rFonts w:ascii="Times New Roman" w:hAnsi="Times New Roman" w:cs="Times New Roman"/>
          <w:caps/>
          <w:w w:val="100"/>
          <w:sz w:val="24"/>
          <w:szCs w:val="24"/>
        </w:rPr>
        <w:br/>
      </w:r>
      <w:r w:rsidRPr="00C302A5">
        <w:rPr>
          <w:rFonts w:ascii="Times New Roman" w:hAnsi="Times New Roman" w:cs="Times New Roman"/>
          <w:w w:val="100"/>
          <w:sz w:val="24"/>
          <w:szCs w:val="24"/>
        </w:rPr>
        <w:t>повної собівартості та середньозваженого тарифу на послугу з централізованого водовідведення</w:t>
      </w:r>
    </w:p>
    <w:p w:rsidR="00A97132" w:rsidRPr="00EA5196" w:rsidRDefault="00E20057" w:rsidP="00A97132">
      <w:pPr>
        <w:pStyle w:val="TABL"/>
        <w:rPr>
          <w:rFonts w:ascii="Times New Roman" w:hAnsi="Times New Roman" w:cs="Times New Roman"/>
          <w:i w:val="0"/>
          <w:w w:val="100"/>
          <w:sz w:val="20"/>
          <w:szCs w:val="20"/>
        </w:rPr>
      </w:pPr>
      <w:r w:rsidRPr="00EA5196">
        <w:rPr>
          <w:rFonts w:ascii="Times New Roman" w:hAnsi="Times New Roman" w:cs="Times New Roman"/>
          <w:i w:val="0"/>
          <w:w w:val="100"/>
          <w:sz w:val="20"/>
          <w:szCs w:val="20"/>
        </w:rPr>
        <w:t xml:space="preserve"> </w:t>
      </w:r>
      <w:r w:rsidR="00A97132" w:rsidRPr="00EA5196">
        <w:rPr>
          <w:rFonts w:ascii="Times New Roman" w:hAnsi="Times New Roman" w:cs="Times New Roman"/>
          <w:i w:val="0"/>
          <w:w w:val="100"/>
          <w:sz w:val="20"/>
          <w:szCs w:val="20"/>
        </w:rPr>
        <w:t>(без податку на додану вартість)</w:t>
      </w:r>
    </w:p>
    <w:tbl>
      <w:tblPr>
        <w:tblW w:w="14601" w:type="dxa"/>
        <w:tblInd w:w="57" w:type="dxa"/>
        <w:tblLayout w:type="fixed"/>
        <w:tblCellMar>
          <w:left w:w="0" w:type="dxa"/>
          <w:right w:w="0" w:type="dxa"/>
        </w:tblCellMar>
        <w:tblLook w:val="0000" w:firstRow="0" w:lastRow="0" w:firstColumn="0" w:lastColumn="0" w:noHBand="0" w:noVBand="0"/>
      </w:tblPr>
      <w:tblGrid>
        <w:gridCol w:w="540"/>
        <w:gridCol w:w="6548"/>
        <w:gridCol w:w="709"/>
        <w:gridCol w:w="850"/>
        <w:gridCol w:w="851"/>
        <w:gridCol w:w="850"/>
        <w:gridCol w:w="851"/>
        <w:gridCol w:w="850"/>
        <w:gridCol w:w="851"/>
        <w:gridCol w:w="850"/>
        <w:gridCol w:w="851"/>
      </w:tblGrid>
      <w:tr w:rsidR="00A97132" w:rsidRPr="00EA5196" w:rsidTr="00E20057">
        <w:trPr>
          <w:trHeight w:val="225"/>
        </w:trPr>
        <w:tc>
          <w:tcPr>
            <w:tcW w:w="54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з/п</w:t>
            </w:r>
          </w:p>
        </w:tc>
        <w:tc>
          <w:tcPr>
            <w:tcW w:w="654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Показник</w:t>
            </w:r>
          </w:p>
        </w:tc>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Код рядка</w:t>
            </w:r>
          </w:p>
        </w:tc>
        <w:tc>
          <w:tcPr>
            <w:tcW w:w="3402" w:type="dxa"/>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Фактично</w:t>
            </w:r>
          </w:p>
        </w:tc>
        <w:tc>
          <w:tcPr>
            <w:tcW w:w="1701" w:type="dxa"/>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Передбачено чинним тарифом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Плановий період</w:t>
            </w:r>
          </w:p>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_____ рік</w:t>
            </w:r>
          </w:p>
        </w:tc>
      </w:tr>
      <w:tr w:rsidR="00A97132" w:rsidRPr="00EA5196" w:rsidTr="00E20057">
        <w:trPr>
          <w:trHeight w:val="225"/>
        </w:trPr>
        <w:tc>
          <w:tcPr>
            <w:tcW w:w="540"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6548"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70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попередній </w:t>
            </w:r>
            <w:r w:rsidRPr="00EA5196">
              <w:rPr>
                <w:rFonts w:ascii="Times New Roman" w:hAnsi="Times New Roman" w:cs="Times New Roman"/>
                <w:w w:val="100"/>
                <w:sz w:val="20"/>
                <w:szCs w:val="20"/>
              </w:rPr>
              <w:br/>
              <w:t>до базового _____ рік</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базовий період</w:t>
            </w:r>
          </w:p>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_____ рік</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1701" w:type="dxa"/>
            <w:gridSpan w:val="2"/>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270"/>
        </w:trPr>
        <w:tc>
          <w:tcPr>
            <w:tcW w:w="540"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6548"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70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тис. грн</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грн/куб. м</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тис. грн</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грн/куб. м</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тис. грн</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грн/куб. м</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тис. грн</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грн/куб. м</w:t>
            </w:r>
          </w:p>
        </w:tc>
      </w:tr>
      <w:tr w:rsidR="008D7C7D" w:rsidRPr="00EA5196" w:rsidTr="00E20057">
        <w:trPr>
          <w:trHeight w:val="153"/>
        </w:trPr>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w:t>
            </w:r>
          </w:p>
        </w:tc>
        <w:tc>
          <w:tcPr>
            <w:tcW w:w="65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3</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7</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9</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D7C7D" w:rsidRPr="00EA5196" w:rsidRDefault="008D7C7D"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11</w:t>
            </w:r>
          </w:p>
        </w:tc>
      </w:tr>
      <w:tr w:rsidR="00A97132" w:rsidRPr="00EA5196" w:rsidTr="00E20057">
        <w:trPr>
          <w:trHeight w:val="128"/>
        </w:trPr>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А</w:t>
            </w:r>
          </w:p>
        </w:tc>
        <w:tc>
          <w:tcPr>
            <w:tcW w:w="65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Б</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97132" w:rsidRPr="00EA5196" w:rsidRDefault="00A97132" w:rsidP="00A97132">
            <w:pPr>
              <w:pStyle w:val="Tableshapka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8</w:t>
            </w:r>
          </w:p>
        </w:tc>
      </w:tr>
      <w:tr w:rsidR="00A97132" w:rsidRPr="00EA5196" w:rsidTr="00E20057">
        <w:trPr>
          <w:trHeight w:val="266"/>
        </w:trPr>
        <w:tc>
          <w:tcPr>
            <w:tcW w:w="54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w:t>
            </w:r>
          </w:p>
        </w:tc>
        <w:tc>
          <w:tcPr>
            <w:tcW w:w="6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Виробнича собівартість, усього, зокрема:</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001</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266"/>
        </w:trPr>
        <w:tc>
          <w:tcPr>
            <w:tcW w:w="54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w:t>
            </w:r>
          </w:p>
        </w:tc>
        <w:tc>
          <w:tcPr>
            <w:tcW w:w="6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прямі матеріальні витрати, зокрема:</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002</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266"/>
        </w:trPr>
        <w:tc>
          <w:tcPr>
            <w:tcW w:w="54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1.1.1</w:t>
            </w:r>
          </w:p>
        </w:tc>
        <w:tc>
          <w:tcPr>
            <w:tcW w:w="6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послуги сторонніх підприємств з очистки стоків</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003</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266"/>
        </w:trPr>
        <w:tc>
          <w:tcPr>
            <w:tcW w:w="54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1.1.2</w:t>
            </w:r>
          </w:p>
        </w:tc>
        <w:tc>
          <w:tcPr>
            <w:tcW w:w="6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електроенергія</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004</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266"/>
        </w:trPr>
        <w:tc>
          <w:tcPr>
            <w:tcW w:w="54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1.1.3</w:t>
            </w:r>
          </w:p>
        </w:tc>
        <w:tc>
          <w:tcPr>
            <w:tcW w:w="6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інші прямі матеріальні витрати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005</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266"/>
        </w:trPr>
        <w:tc>
          <w:tcPr>
            <w:tcW w:w="54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1.2</w:t>
            </w:r>
          </w:p>
        </w:tc>
        <w:tc>
          <w:tcPr>
            <w:tcW w:w="6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прямі витрати на оплату праці</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006</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266"/>
        </w:trPr>
        <w:tc>
          <w:tcPr>
            <w:tcW w:w="54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1.3</w:t>
            </w:r>
          </w:p>
        </w:tc>
        <w:tc>
          <w:tcPr>
            <w:tcW w:w="6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інші прямі витрати, зокрема:</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007</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450"/>
        </w:trPr>
        <w:tc>
          <w:tcPr>
            <w:tcW w:w="54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1.3.1</w:t>
            </w:r>
          </w:p>
        </w:tc>
        <w:tc>
          <w:tcPr>
            <w:tcW w:w="6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єдиний внесок на загальнообов’язкове державне соціальне страхування працівників</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008</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450"/>
        </w:trPr>
        <w:tc>
          <w:tcPr>
            <w:tcW w:w="540" w:type="dxa"/>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1.3.2</w:t>
            </w:r>
          </w:p>
        </w:tc>
        <w:tc>
          <w:tcPr>
            <w:tcW w:w="6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амортизація основних виробничих засобів та нематеріальних активів, безпосередньо пов’язаних із наданням послуги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009</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E20057">
        <w:trPr>
          <w:trHeight w:val="266"/>
        </w:trPr>
        <w:tc>
          <w:tcPr>
            <w:tcW w:w="540" w:type="dxa"/>
            <w:tcBorders>
              <w:top w:val="single" w:sz="4" w:space="0" w:color="000000"/>
              <w:left w:val="single" w:sz="4" w:space="0" w:color="000000"/>
              <w:bottom w:val="single" w:sz="4" w:space="0" w:color="auto"/>
              <w:right w:val="single" w:sz="4" w:space="0" w:color="000000"/>
            </w:tcBorders>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1.3.3</w:t>
            </w:r>
          </w:p>
        </w:tc>
        <w:tc>
          <w:tcPr>
            <w:tcW w:w="6548"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TableTABL"/>
              <w:spacing w:line="240" w:lineRule="auto"/>
              <w:rPr>
                <w:rFonts w:ascii="Times New Roman" w:hAnsi="Times New Roman" w:cs="Times New Roman"/>
                <w:spacing w:val="0"/>
                <w:sz w:val="20"/>
                <w:szCs w:val="20"/>
              </w:rPr>
            </w:pPr>
            <w:r w:rsidRPr="00EA5196">
              <w:rPr>
                <w:rFonts w:ascii="Times New Roman" w:hAnsi="Times New Roman" w:cs="Times New Roman"/>
                <w:spacing w:val="0"/>
                <w:sz w:val="20"/>
                <w:szCs w:val="20"/>
              </w:rPr>
              <w:t>інші прямі витрати</w:t>
            </w:r>
          </w:p>
        </w:tc>
        <w:tc>
          <w:tcPr>
            <w:tcW w:w="709" w:type="dxa"/>
            <w:tcBorders>
              <w:top w:val="single" w:sz="4" w:space="0" w:color="000000"/>
              <w:left w:val="single" w:sz="4" w:space="0" w:color="000000"/>
              <w:bottom w:val="single" w:sz="4" w:space="0" w:color="auto"/>
              <w:right w:val="single" w:sz="4" w:space="0" w:color="000000"/>
            </w:tcBorders>
            <w:tcMar>
              <w:top w:w="68" w:type="dxa"/>
              <w:left w:w="57" w:type="dxa"/>
              <w:bottom w:w="68" w:type="dxa"/>
              <w:right w:w="57" w:type="dxa"/>
            </w:tcMar>
          </w:tcPr>
          <w:p w:rsidR="00A97132" w:rsidRPr="00EA5196" w:rsidRDefault="00A97132" w:rsidP="00A97132">
            <w:pPr>
              <w:pStyle w:val="TableTABL"/>
              <w:spacing w:line="240" w:lineRule="auto"/>
              <w:jc w:val="center"/>
              <w:rPr>
                <w:rFonts w:ascii="Times New Roman" w:hAnsi="Times New Roman" w:cs="Times New Roman"/>
                <w:spacing w:val="0"/>
                <w:sz w:val="20"/>
                <w:szCs w:val="20"/>
              </w:rPr>
            </w:pPr>
            <w:r w:rsidRPr="00EA5196">
              <w:rPr>
                <w:rFonts w:ascii="Times New Roman" w:hAnsi="Times New Roman" w:cs="Times New Roman"/>
                <w:spacing w:val="0"/>
                <w:sz w:val="20"/>
                <w:szCs w:val="20"/>
              </w:rPr>
              <w:t>010</w:t>
            </w:r>
          </w:p>
        </w:tc>
        <w:tc>
          <w:tcPr>
            <w:tcW w:w="85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A97132" w:rsidRPr="00EA5196" w:rsidRDefault="00A97132" w:rsidP="00A97132">
            <w:pPr>
              <w:pStyle w:val="a9"/>
              <w:spacing w:line="240" w:lineRule="auto"/>
              <w:textAlignment w:val="auto"/>
              <w:rPr>
                <w:color w:val="auto"/>
                <w:sz w:val="20"/>
                <w:szCs w:val="20"/>
                <w:lang w:val="uk-UA"/>
              </w:rPr>
            </w:pPr>
          </w:p>
        </w:tc>
      </w:tr>
    </w:tbl>
    <w:p w:rsidR="002609E0" w:rsidRPr="00A35397" w:rsidRDefault="002609E0" w:rsidP="002609E0">
      <w:pPr>
        <w:jc w:val="right"/>
        <w:rPr>
          <w:b/>
          <w:sz w:val="16"/>
          <w:szCs w:val="16"/>
        </w:rPr>
      </w:pPr>
    </w:p>
    <w:p w:rsidR="002609E0" w:rsidRPr="008D7C7D" w:rsidRDefault="002609E0" w:rsidP="002609E0">
      <w:pPr>
        <w:jc w:val="right"/>
        <w:rPr>
          <w:b/>
          <w:sz w:val="24"/>
          <w:szCs w:val="24"/>
        </w:rPr>
      </w:pPr>
      <w:r w:rsidRPr="008D7C7D">
        <w:rPr>
          <w:b/>
          <w:sz w:val="24"/>
          <w:szCs w:val="24"/>
        </w:rPr>
        <w:lastRenderedPageBreak/>
        <w:t>Продовження додатка 19</w:t>
      </w:r>
    </w:p>
    <w:p w:rsidR="002609E0" w:rsidRPr="002609E0" w:rsidRDefault="002609E0">
      <w:pPr>
        <w:rPr>
          <w:sz w:val="16"/>
          <w:szCs w:val="16"/>
        </w:rPr>
      </w:pPr>
    </w:p>
    <w:tbl>
      <w:tblPr>
        <w:tblW w:w="14961" w:type="dxa"/>
        <w:tblInd w:w="-355" w:type="dxa"/>
        <w:tblLayout w:type="fixed"/>
        <w:tblCellMar>
          <w:left w:w="0" w:type="dxa"/>
          <w:right w:w="0" w:type="dxa"/>
        </w:tblCellMar>
        <w:tblLook w:val="0000" w:firstRow="0" w:lastRow="0" w:firstColumn="0" w:lastColumn="0" w:noHBand="0" w:noVBand="0"/>
      </w:tblPr>
      <w:tblGrid>
        <w:gridCol w:w="252"/>
        <w:gridCol w:w="648"/>
        <w:gridCol w:w="5041"/>
        <w:gridCol w:w="1507"/>
        <w:gridCol w:w="709"/>
        <w:gridCol w:w="850"/>
        <w:gridCol w:w="851"/>
        <w:gridCol w:w="764"/>
        <w:gridCol w:w="86"/>
        <w:gridCol w:w="851"/>
        <w:gridCol w:w="850"/>
        <w:gridCol w:w="851"/>
        <w:gridCol w:w="850"/>
        <w:gridCol w:w="851"/>
      </w:tblGrid>
      <w:tr w:rsidR="002609E0" w:rsidRPr="002609E0" w:rsidTr="002E5901">
        <w:trPr>
          <w:trHeight w:val="174"/>
        </w:trPr>
        <w:tc>
          <w:tcPr>
            <w:tcW w:w="900" w:type="dxa"/>
            <w:gridSpan w:val="2"/>
            <w:tcBorders>
              <w:top w:val="single" w:sz="4" w:space="0" w:color="auto"/>
              <w:left w:val="single" w:sz="4" w:space="0" w:color="000000"/>
              <w:bottom w:val="single" w:sz="4" w:space="0" w:color="000000"/>
              <w:right w:val="single" w:sz="4" w:space="0" w:color="000000"/>
            </w:tcBorders>
          </w:tcPr>
          <w:p w:rsidR="002609E0" w:rsidRPr="002609E0" w:rsidRDefault="002609E0" w:rsidP="002609E0">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1</w:t>
            </w:r>
          </w:p>
        </w:tc>
        <w:tc>
          <w:tcPr>
            <w:tcW w:w="6548" w:type="dxa"/>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2609E0" w:rsidRPr="002609E0" w:rsidRDefault="002609E0" w:rsidP="002609E0">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2</w:t>
            </w:r>
          </w:p>
        </w:tc>
        <w:tc>
          <w:tcPr>
            <w:tcW w:w="709" w:type="dxa"/>
            <w:tcBorders>
              <w:top w:val="single" w:sz="4" w:space="0" w:color="auto"/>
              <w:left w:val="single" w:sz="4" w:space="0" w:color="000000"/>
              <w:bottom w:val="single" w:sz="4" w:space="0" w:color="000000"/>
              <w:right w:val="single" w:sz="4" w:space="0" w:color="000000"/>
            </w:tcBorders>
            <w:tcMar>
              <w:top w:w="68" w:type="dxa"/>
              <w:left w:w="57" w:type="dxa"/>
              <w:bottom w:w="68" w:type="dxa"/>
              <w:right w:w="57" w:type="dxa"/>
            </w:tcMar>
          </w:tcPr>
          <w:p w:rsidR="002609E0" w:rsidRPr="002609E0" w:rsidRDefault="002609E0" w:rsidP="002609E0">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3</w:t>
            </w:r>
          </w:p>
        </w:tc>
        <w:tc>
          <w:tcPr>
            <w:tcW w:w="85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2609E0" w:rsidRPr="002609E0" w:rsidRDefault="002609E0" w:rsidP="002609E0">
            <w:pPr>
              <w:pStyle w:val="a9"/>
              <w:spacing w:line="240" w:lineRule="auto"/>
              <w:jc w:val="center"/>
              <w:textAlignment w:val="auto"/>
              <w:rPr>
                <w:color w:val="auto"/>
                <w:sz w:val="19"/>
                <w:szCs w:val="19"/>
                <w:lang w:val="uk-UA"/>
              </w:rPr>
            </w:pPr>
            <w:r w:rsidRPr="002609E0">
              <w:rPr>
                <w:color w:val="auto"/>
                <w:sz w:val="19"/>
                <w:szCs w:val="19"/>
                <w:lang w:val="uk-UA"/>
              </w:rPr>
              <w:t>4</w:t>
            </w:r>
          </w:p>
        </w:tc>
        <w:tc>
          <w:tcPr>
            <w:tcW w:w="851"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2609E0" w:rsidRPr="002609E0" w:rsidRDefault="002609E0" w:rsidP="002609E0">
            <w:pPr>
              <w:pStyle w:val="a9"/>
              <w:spacing w:line="240" w:lineRule="auto"/>
              <w:jc w:val="center"/>
              <w:textAlignment w:val="auto"/>
              <w:rPr>
                <w:color w:val="auto"/>
                <w:sz w:val="19"/>
                <w:szCs w:val="19"/>
                <w:lang w:val="uk-UA"/>
              </w:rPr>
            </w:pPr>
            <w:r w:rsidRPr="002609E0">
              <w:rPr>
                <w:color w:val="auto"/>
                <w:sz w:val="19"/>
                <w:szCs w:val="19"/>
                <w:lang w:val="uk-UA"/>
              </w:rPr>
              <w:t>5</w:t>
            </w:r>
          </w:p>
        </w:tc>
        <w:tc>
          <w:tcPr>
            <w:tcW w:w="850" w:type="dxa"/>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2609E0" w:rsidRPr="002609E0" w:rsidRDefault="002609E0" w:rsidP="002609E0">
            <w:pPr>
              <w:pStyle w:val="a9"/>
              <w:spacing w:line="240" w:lineRule="auto"/>
              <w:jc w:val="center"/>
              <w:textAlignment w:val="auto"/>
              <w:rPr>
                <w:color w:val="auto"/>
                <w:sz w:val="19"/>
                <w:szCs w:val="19"/>
                <w:lang w:val="uk-UA"/>
              </w:rPr>
            </w:pPr>
            <w:r w:rsidRPr="002609E0">
              <w:rPr>
                <w:color w:val="auto"/>
                <w:sz w:val="19"/>
                <w:szCs w:val="19"/>
                <w:lang w:val="uk-UA"/>
              </w:rPr>
              <w:t>6</w:t>
            </w:r>
          </w:p>
        </w:tc>
        <w:tc>
          <w:tcPr>
            <w:tcW w:w="851"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2609E0" w:rsidRPr="002609E0" w:rsidRDefault="002609E0" w:rsidP="002609E0">
            <w:pPr>
              <w:pStyle w:val="a9"/>
              <w:spacing w:line="240" w:lineRule="auto"/>
              <w:jc w:val="center"/>
              <w:textAlignment w:val="auto"/>
              <w:rPr>
                <w:color w:val="auto"/>
                <w:sz w:val="19"/>
                <w:szCs w:val="19"/>
                <w:lang w:val="uk-UA"/>
              </w:rPr>
            </w:pPr>
            <w:r w:rsidRPr="002609E0">
              <w:rPr>
                <w:color w:val="auto"/>
                <w:sz w:val="19"/>
                <w:szCs w:val="19"/>
                <w:lang w:val="uk-UA"/>
              </w:rPr>
              <w:t>7</w:t>
            </w:r>
          </w:p>
        </w:tc>
        <w:tc>
          <w:tcPr>
            <w:tcW w:w="85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2609E0" w:rsidRPr="002609E0" w:rsidRDefault="002609E0" w:rsidP="002609E0">
            <w:pPr>
              <w:pStyle w:val="a9"/>
              <w:spacing w:line="240" w:lineRule="auto"/>
              <w:jc w:val="center"/>
              <w:textAlignment w:val="auto"/>
              <w:rPr>
                <w:color w:val="auto"/>
                <w:sz w:val="19"/>
                <w:szCs w:val="19"/>
                <w:lang w:val="uk-UA"/>
              </w:rPr>
            </w:pPr>
            <w:r w:rsidRPr="002609E0">
              <w:rPr>
                <w:color w:val="auto"/>
                <w:sz w:val="19"/>
                <w:szCs w:val="19"/>
                <w:lang w:val="uk-UA"/>
              </w:rPr>
              <w:t>8</w:t>
            </w:r>
          </w:p>
        </w:tc>
        <w:tc>
          <w:tcPr>
            <w:tcW w:w="851"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2609E0" w:rsidRPr="002609E0" w:rsidRDefault="002609E0" w:rsidP="002609E0">
            <w:pPr>
              <w:pStyle w:val="a9"/>
              <w:spacing w:line="240" w:lineRule="auto"/>
              <w:jc w:val="center"/>
              <w:textAlignment w:val="auto"/>
              <w:rPr>
                <w:color w:val="auto"/>
                <w:sz w:val="19"/>
                <w:szCs w:val="19"/>
                <w:lang w:val="uk-UA"/>
              </w:rPr>
            </w:pPr>
            <w:r w:rsidRPr="002609E0">
              <w:rPr>
                <w:color w:val="auto"/>
                <w:sz w:val="19"/>
                <w:szCs w:val="19"/>
                <w:lang w:val="uk-UA"/>
              </w:rPr>
              <w:t>9</w:t>
            </w:r>
          </w:p>
        </w:tc>
        <w:tc>
          <w:tcPr>
            <w:tcW w:w="85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2609E0" w:rsidRPr="002609E0" w:rsidRDefault="002609E0" w:rsidP="002609E0">
            <w:pPr>
              <w:pStyle w:val="a9"/>
              <w:spacing w:line="240" w:lineRule="auto"/>
              <w:jc w:val="center"/>
              <w:textAlignment w:val="auto"/>
              <w:rPr>
                <w:color w:val="auto"/>
                <w:sz w:val="19"/>
                <w:szCs w:val="19"/>
                <w:lang w:val="uk-UA"/>
              </w:rPr>
            </w:pPr>
            <w:r w:rsidRPr="002609E0">
              <w:rPr>
                <w:color w:val="auto"/>
                <w:sz w:val="19"/>
                <w:szCs w:val="19"/>
                <w:lang w:val="uk-UA"/>
              </w:rPr>
              <w:t>10</w:t>
            </w:r>
          </w:p>
        </w:tc>
        <w:tc>
          <w:tcPr>
            <w:tcW w:w="851"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2609E0" w:rsidRPr="002609E0" w:rsidRDefault="002609E0" w:rsidP="002609E0">
            <w:pPr>
              <w:pStyle w:val="a9"/>
              <w:spacing w:line="240" w:lineRule="auto"/>
              <w:jc w:val="center"/>
              <w:textAlignment w:val="auto"/>
              <w:rPr>
                <w:color w:val="auto"/>
                <w:sz w:val="19"/>
                <w:szCs w:val="19"/>
                <w:lang w:val="uk-UA"/>
              </w:rPr>
            </w:pPr>
            <w:r w:rsidRPr="002609E0">
              <w:rPr>
                <w:color w:val="auto"/>
                <w:sz w:val="19"/>
                <w:szCs w:val="19"/>
                <w:lang w:val="uk-UA"/>
              </w:rPr>
              <w:t>11</w:t>
            </w:r>
          </w:p>
        </w:tc>
      </w:tr>
      <w:tr w:rsidR="00A97132" w:rsidRPr="002609E0" w:rsidTr="002E5901">
        <w:trPr>
          <w:trHeight w:val="266"/>
        </w:trPr>
        <w:tc>
          <w:tcPr>
            <w:tcW w:w="900" w:type="dxa"/>
            <w:gridSpan w:val="2"/>
            <w:tcBorders>
              <w:top w:val="single" w:sz="4" w:space="0" w:color="auto"/>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1.4</w:t>
            </w:r>
          </w:p>
        </w:tc>
        <w:tc>
          <w:tcPr>
            <w:tcW w:w="6548" w:type="dxa"/>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загальновиробничі витрати</w:t>
            </w:r>
          </w:p>
        </w:tc>
        <w:tc>
          <w:tcPr>
            <w:tcW w:w="709" w:type="dxa"/>
            <w:tcBorders>
              <w:top w:val="single" w:sz="4" w:space="0" w:color="auto"/>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011</w:t>
            </w:r>
          </w:p>
        </w:tc>
        <w:tc>
          <w:tcPr>
            <w:tcW w:w="85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266"/>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2</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Адміністративні витрати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012</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70"/>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3</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Витрати на збут</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013</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70"/>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4</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Інші операційні витрати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014</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77"/>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5</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Фінансові витрати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015</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62"/>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6</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Витрати повної собівартості, усього</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016</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62"/>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7</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Витрати на відшкодування втрат</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017</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46"/>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8</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Планований прибуток</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018</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29"/>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8.1</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податок на прибуток</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019</w:t>
            </w: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14"/>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8.2</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чистий прибуток, зокрема:</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020</w:t>
            </w: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12"/>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8.2.1</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дивіденди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021</w:t>
            </w: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95"/>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8.2.2</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резервний фонд (капітал)</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022</w:t>
            </w: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80"/>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8.2.3</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на розвиток виробництва (виробничі інвестиції)</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023</w:t>
            </w: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70"/>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8.2.4</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інше використання прибутку</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024</w:t>
            </w: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70"/>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9</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Вартість водовідведення споживачам за відповідними тарифами</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025</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70"/>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10</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Обсяг водовідведення споживачам, усього,зокрема на потреби (тис. куб. м):</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026</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70"/>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10.1</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населення</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027</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70"/>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10.2</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бюджетних установ та організацій</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028</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64"/>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10.3</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інших споживачів</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029</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62"/>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10.4</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інших водопровідно-каналізаційних господарств</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030</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2E5901">
        <w:trPr>
          <w:trHeight w:val="159"/>
        </w:trPr>
        <w:tc>
          <w:tcPr>
            <w:tcW w:w="900" w:type="dxa"/>
            <w:gridSpan w:val="2"/>
            <w:tcBorders>
              <w:top w:val="single" w:sz="4" w:space="0" w:color="000000"/>
              <w:left w:val="single" w:sz="4" w:space="0" w:color="000000"/>
              <w:bottom w:val="single" w:sz="4" w:space="0" w:color="000000"/>
              <w:right w:val="single" w:sz="4" w:space="0" w:color="000000"/>
            </w:tcBorders>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11</w:t>
            </w:r>
          </w:p>
        </w:tc>
        <w:tc>
          <w:tcPr>
            <w:tcW w:w="654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TableTABL"/>
              <w:spacing w:line="240" w:lineRule="auto"/>
              <w:rPr>
                <w:rFonts w:ascii="Times New Roman" w:hAnsi="Times New Roman" w:cs="Times New Roman"/>
                <w:spacing w:val="0"/>
                <w:sz w:val="19"/>
                <w:szCs w:val="19"/>
              </w:rPr>
            </w:pPr>
            <w:r w:rsidRPr="002609E0">
              <w:rPr>
                <w:rFonts w:ascii="Times New Roman" w:hAnsi="Times New Roman" w:cs="Times New Roman"/>
                <w:spacing w:val="0"/>
                <w:sz w:val="19"/>
                <w:szCs w:val="19"/>
              </w:rPr>
              <w:t>Середньозважений тариф</w:t>
            </w:r>
          </w:p>
        </w:tc>
        <w:tc>
          <w:tcPr>
            <w:tcW w:w="709"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A97132" w:rsidRPr="002609E0" w:rsidRDefault="00A97132" w:rsidP="00A97132">
            <w:pPr>
              <w:pStyle w:val="TableTABL"/>
              <w:spacing w:line="240" w:lineRule="auto"/>
              <w:jc w:val="center"/>
              <w:rPr>
                <w:rFonts w:ascii="Times New Roman" w:hAnsi="Times New Roman" w:cs="Times New Roman"/>
                <w:spacing w:val="0"/>
                <w:sz w:val="19"/>
                <w:szCs w:val="19"/>
              </w:rPr>
            </w:pPr>
            <w:r w:rsidRPr="002609E0">
              <w:rPr>
                <w:rFonts w:ascii="Times New Roman" w:hAnsi="Times New Roman" w:cs="Times New Roman"/>
                <w:spacing w:val="0"/>
                <w:sz w:val="19"/>
                <w:szCs w:val="19"/>
              </w:rPr>
              <w:t>031</w:t>
            </w: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E20057">
        <w:tblPrEx>
          <w:tblCellMar>
            <w:left w:w="108" w:type="dxa"/>
            <w:right w:w="108" w:type="dxa"/>
          </w:tblCellMar>
        </w:tblPrEx>
        <w:trPr>
          <w:gridBefore w:val="1"/>
          <w:wBefore w:w="252" w:type="dxa"/>
          <w:trHeight w:val="375"/>
        </w:trPr>
        <w:tc>
          <w:tcPr>
            <w:tcW w:w="5689" w:type="dxa"/>
            <w:gridSpan w:val="2"/>
          </w:tcPr>
          <w:p w:rsidR="00A97132" w:rsidRPr="002609E0" w:rsidRDefault="00A97132" w:rsidP="00A97132">
            <w:pPr>
              <w:pStyle w:val="a5"/>
              <w:jc w:val="center"/>
              <w:rPr>
                <w:sz w:val="19"/>
                <w:szCs w:val="19"/>
                <w:lang w:val="uk-UA"/>
              </w:rPr>
            </w:pPr>
            <w:r w:rsidRPr="002609E0">
              <w:rPr>
                <w:sz w:val="19"/>
                <w:szCs w:val="19"/>
                <w:lang w:val="uk-UA"/>
              </w:rPr>
              <w:t>___________________________________</w:t>
            </w:r>
            <w:r w:rsidRPr="002609E0">
              <w:rPr>
                <w:sz w:val="19"/>
                <w:szCs w:val="19"/>
                <w:lang w:val="uk-UA"/>
              </w:rPr>
              <w:br/>
              <w:t>(керівник)</w:t>
            </w:r>
          </w:p>
        </w:tc>
        <w:tc>
          <w:tcPr>
            <w:tcW w:w="4681" w:type="dxa"/>
            <w:gridSpan w:val="5"/>
          </w:tcPr>
          <w:p w:rsidR="00A97132" w:rsidRPr="002609E0" w:rsidRDefault="00A97132" w:rsidP="00A97132">
            <w:pPr>
              <w:pStyle w:val="a5"/>
              <w:jc w:val="center"/>
              <w:rPr>
                <w:sz w:val="19"/>
                <w:szCs w:val="19"/>
                <w:lang w:val="uk-UA"/>
              </w:rPr>
            </w:pPr>
            <w:r w:rsidRPr="002609E0">
              <w:rPr>
                <w:sz w:val="19"/>
                <w:szCs w:val="19"/>
                <w:lang w:val="uk-UA"/>
              </w:rPr>
              <w:t>___________________</w:t>
            </w:r>
            <w:r w:rsidRPr="002609E0">
              <w:rPr>
                <w:sz w:val="19"/>
                <w:szCs w:val="19"/>
                <w:lang w:val="uk-UA"/>
              </w:rPr>
              <w:br/>
              <w:t>(підпис)</w:t>
            </w:r>
          </w:p>
        </w:tc>
        <w:tc>
          <w:tcPr>
            <w:tcW w:w="4339" w:type="dxa"/>
            <w:gridSpan w:val="6"/>
          </w:tcPr>
          <w:p w:rsidR="00A97132" w:rsidRPr="002609E0" w:rsidRDefault="00A97132" w:rsidP="00A97132">
            <w:pPr>
              <w:pStyle w:val="a5"/>
              <w:jc w:val="center"/>
              <w:rPr>
                <w:sz w:val="19"/>
                <w:szCs w:val="19"/>
                <w:lang w:val="uk-UA"/>
              </w:rPr>
            </w:pPr>
            <w:r w:rsidRPr="002609E0">
              <w:rPr>
                <w:sz w:val="19"/>
                <w:szCs w:val="19"/>
                <w:lang w:val="uk-UA"/>
              </w:rPr>
              <w:t>____________________________</w:t>
            </w:r>
            <w:r w:rsidRPr="002609E0">
              <w:rPr>
                <w:sz w:val="19"/>
                <w:szCs w:val="19"/>
                <w:lang w:val="uk-UA"/>
              </w:rPr>
              <w:br/>
            </w:r>
            <w:r w:rsidR="002E5901" w:rsidRPr="00B0159C">
              <w:rPr>
                <w:sz w:val="20"/>
                <w:szCs w:val="20"/>
              </w:rPr>
              <w:t>(</w:t>
            </w:r>
            <w:proofErr w:type="spellStart"/>
            <w:r w:rsidR="002E5901" w:rsidRPr="00B0159C">
              <w:rPr>
                <w:sz w:val="20"/>
                <w:szCs w:val="20"/>
              </w:rPr>
              <w:t>Власне</w:t>
            </w:r>
            <w:proofErr w:type="spellEnd"/>
            <w:r w:rsidR="002E5901" w:rsidRPr="00B0159C">
              <w:rPr>
                <w:sz w:val="20"/>
                <w:szCs w:val="20"/>
              </w:rPr>
              <w:t xml:space="preserve"> </w:t>
            </w:r>
            <w:proofErr w:type="spellStart"/>
            <w:r w:rsidR="002E5901" w:rsidRPr="00B0159C">
              <w:rPr>
                <w:sz w:val="20"/>
                <w:szCs w:val="20"/>
              </w:rPr>
              <w:t>ім’я</w:t>
            </w:r>
            <w:proofErr w:type="spellEnd"/>
            <w:r w:rsidR="002E5901" w:rsidRPr="00B0159C">
              <w:rPr>
                <w:sz w:val="20"/>
                <w:szCs w:val="20"/>
              </w:rPr>
              <w:t xml:space="preserve"> ПРІЗВИЩЕ)</w:t>
            </w:r>
          </w:p>
        </w:tc>
      </w:tr>
    </w:tbl>
    <w:p w:rsidR="00577C5D" w:rsidRPr="00D03597" w:rsidRDefault="00577C5D" w:rsidP="00577C5D">
      <w:pPr>
        <w:pStyle w:val="a5"/>
        <w:jc w:val="both"/>
        <w:rPr>
          <w:b/>
          <w:lang w:val="uk-UA"/>
        </w:rPr>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00962E56">
        <w:rPr>
          <w:b/>
          <w:lang w:val="uk-UA"/>
        </w:rPr>
        <w:tab/>
      </w:r>
      <w:r w:rsidR="00962E56">
        <w:rPr>
          <w:b/>
          <w:lang w:val="uk-UA"/>
        </w:rPr>
        <w:tab/>
      </w:r>
      <w:r w:rsidR="00962E56">
        <w:rPr>
          <w:b/>
          <w:lang w:val="uk-UA"/>
        </w:rPr>
        <w:tab/>
      </w:r>
      <w:r w:rsidR="00962E56">
        <w:rPr>
          <w:b/>
          <w:lang w:val="uk-UA"/>
        </w:rPr>
        <w:tab/>
      </w:r>
      <w:r w:rsidR="00962E56">
        <w:rPr>
          <w:b/>
          <w:lang w:val="uk-UA"/>
        </w:rPr>
        <w:tab/>
      </w:r>
      <w:r w:rsidR="00962E56">
        <w:rPr>
          <w:b/>
          <w:lang w:val="uk-UA"/>
        </w:rPr>
        <w:tab/>
      </w:r>
      <w:r>
        <w:rPr>
          <w:b/>
          <w:lang w:val="uk-UA"/>
        </w:rPr>
        <w:tab/>
      </w:r>
      <w:r w:rsidR="00C302A5">
        <w:rPr>
          <w:b/>
        </w:rPr>
        <w:t>Л</w:t>
      </w:r>
      <w:r w:rsidRPr="00D03597">
        <w:rPr>
          <w:b/>
          <w:lang w:val="uk-UA"/>
        </w:rPr>
        <w:t>ариса</w:t>
      </w:r>
      <w:r w:rsidR="00C302A5" w:rsidRPr="00D03597">
        <w:rPr>
          <w:b/>
          <w:lang w:val="uk-UA"/>
        </w:rPr>
        <w:t>СОСНЕНКО</w:t>
      </w:r>
    </w:p>
    <w:p w:rsidR="00A97132" w:rsidRPr="00FA50BA" w:rsidRDefault="00A97132" w:rsidP="00A61404">
      <w:pPr>
        <w:tabs>
          <w:tab w:val="left" w:pos="2385"/>
        </w:tabs>
        <w:sectPr w:rsidR="00A97132" w:rsidRPr="00FA50BA" w:rsidSect="002609E0">
          <w:headerReference w:type="even" r:id="rId22"/>
          <w:headerReference w:type="default" r:id="rId23"/>
          <w:footerReference w:type="even" r:id="rId24"/>
          <w:footerReference w:type="default" r:id="rId25"/>
          <w:headerReference w:type="first" r:id="rId26"/>
          <w:footerReference w:type="first" r:id="rId27"/>
          <w:pgSz w:w="16838" w:h="11906" w:orient="landscape"/>
          <w:pgMar w:top="1701" w:right="1134" w:bottom="426" w:left="1134" w:header="142" w:footer="0" w:gutter="0"/>
          <w:cols w:space="708"/>
          <w:titlePg/>
          <w:docGrid w:linePitch="360"/>
        </w:sectPr>
      </w:pPr>
    </w:p>
    <w:p w:rsidR="00A351FF" w:rsidRPr="00DB0851" w:rsidRDefault="00A351FF" w:rsidP="00A351FF">
      <w:pPr>
        <w:pStyle w:val="af0"/>
        <w:spacing w:line="276" w:lineRule="auto"/>
        <w:ind w:left="5529"/>
        <w:rPr>
          <w:b/>
          <w:sz w:val="24"/>
          <w:szCs w:val="24"/>
        </w:rPr>
      </w:pPr>
      <w:r w:rsidRPr="00DB0851">
        <w:rPr>
          <w:b/>
          <w:sz w:val="24"/>
          <w:szCs w:val="24"/>
        </w:rPr>
        <w:lastRenderedPageBreak/>
        <w:t xml:space="preserve">Додаток </w:t>
      </w:r>
      <w:r>
        <w:rPr>
          <w:b/>
          <w:sz w:val="24"/>
          <w:szCs w:val="24"/>
        </w:rPr>
        <w:t>20</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7A093D">
        <w:rPr>
          <w:b/>
          <w:sz w:val="24"/>
          <w:szCs w:val="24"/>
        </w:rPr>
        <w:t>32</w:t>
      </w:r>
    </w:p>
    <w:p w:rsidR="00A97132" w:rsidRPr="00FA50BA" w:rsidRDefault="00A97132" w:rsidP="00A97132">
      <w:pPr>
        <w:pStyle w:val="Ch60"/>
        <w:spacing w:before="0" w:after="0" w:line="240" w:lineRule="auto"/>
        <w:ind w:left="8931" w:hanging="3828"/>
        <w:jc w:val="left"/>
        <w:rPr>
          <w:rFonts w:ascii="Times New Roman" w:hAnsi="Times New Roman" w:cs="Times New Roman"/>
          <w:b w:val="0"/>
          <w:caps/>
          <w:w w:val="100"/>
          <w:sz w:val="22"/>
          <w:szCs w:val="22"/>
        </w:rPr>
      </w:pPr>
    </w:p>
    <w:p w:rsidR="00A97132" w:rsidRPr="00C5697B" w:rsidRDefault="00A97132" w:rsidP="00C5697B">
      <w:pPr>
        <w:pStyle w:val="rvps7"/>
        <w:shd w:val="clear" w:color="auto" w:fill="FFFFFF"/>
        <w:spacing w:before="150" w:beforeAutospacing="0" w:after="150" w:afterAutospacing="0" w:line="276" w:lineRule="auto"/>
        <w:ind w:left="450" w:right="450"/>
        <w:jc w:val="center"/>
        <w:rPr>
          <w:b/>
          <w:color w:val="000000"/>
          <w:lang w:val="uk-UA"/>
        </w:rPr>
      </w:pPr>
      <w:r w:rsidRPr="00C5697B">
        <w:rPr>
          <w:b/>
          <w:bCs/>
          <w:color w:val="000000"/>
          <w:lang w:val="uk-UA"/>
        </w:rPr>
        <w:t>ФОРМА </w:t>
      </w:r>
      <w:r w:rsidRPr="00C5697B">
        <w:rPr>
          <w:b/>
          <w:color w:val="000000"/>
          <w:lang w:val="uk-UA"/>
        </w:rPr>
        <w:br/>
      </w:r>
      <w:r w:rsidRPr="00C5697B">
        <w:rPr>
          <w:b/>
          <w:bCs/>
          <w:color w:val="000000"/>
          <w:lang w:val="uk-UA"/>
        </w:rPr>
        <w:t>розрахунку тарифів на послугу з централізованого водовідведення для споживачів, які є суб’єктами господарювання у сфері централізованого водопостачання та/або централізованого водовідведення, та для споживачів, які не є суб’єктами господарювання у сфері централізованого водопостачання та/або централізованого водовідведення</w:t>
      </w:r>
    </w:p>
    <w:p w:rsidR="00A97132" w:rsidRPr="00EA5196" w:rsidRDefault="00A97132" w:rsidP="00A97132">
      <w:pPr>
        <w:shd w:val="clear" w:color="auto" w:fill="FFFFFF"/>
        <w:spacing w:before="150" w:after="150"/>
        <w:jc w:val="right"/>
        <w:rPr>
          <w:color w:val="000000"/>
        </w:rPr>
      </w:pPr>
      <w:bookmarkStart w:id="23" w:name="n302"/>
      <w:bookmarkEnd w:id="23"/>
      <w:r w:rsidRPr="00EA5196">
        <w:rPr>
          <w:iCs/>
          <w:color w:val="000000"/>
        </w:rPr>
        <w:t>(без податку на додану вартість)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9"/>
        <w:gridCol w:w="2030"/>
        <w:gridCol w:w="773"/>
        <w:gridCol w:w="1063"/>
        <w:gridCol w:w="967"/>
        <w:gridCol w:w="967"/>
        <w:gridCol w:w="967"/>
        <w:gridCol w:w="1160"/>
        <w:gridCol w:w="1062"/>
      </w:tblGrid>
      <w:tr w:rsidR="00A97132" w:rsidRPr="00EA5196" w:rsidTr="00577C5D">
        <w:tc>
          <w:tcPr>
            <w:tcW w:w="351"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bookmarkStart w:id="24" w:name="n303"/>
            <w:bookmarkEnd w:id="24"/>
            <w:r w:rsidRPr="00EA5196">
              <w:rPr>
                <w:color w:val="000000"/>
              </w:rPr>
              <w:t>№</w:t>
            </w:r>
            <w:r w:rsidRPr="00EA5196">
              <w:t> </w:t>
            </w:r>
            <w:r w:rsidRPr="00EA5196">
              <w:br/>
            </w:r>
            <w:r w:rsidRPr="00EA5196">
              <w:rPr>
                <w:color w:val="000000"/>
              </w:rPr>
              <w:t>з/п</w:t>
            </w:r>
          </w:p>
        </w:tc>
        <w:tc>
          <w:tcPr>
            <w:tcW w:w="10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Показник</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Код рядка</w:t>
            </w:r>
          </w:p>
        </w:tc>
        <w:tc>
          <w:tcPr>
            <w:tcW w:w="10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Розрахунок тарифу для суб'єктів господарювання у сфері централізованого водопостачання та централізованого водовідведення</w:t>
            </w:r>
          </w:p>
        </w:tc>
        <w:tc>
          <w:tcPr>
            <w:tcW w:w="1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Розрахунок тарифу для інших споживачів</w:t>
            </w: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Розрахунок середньозваженого тарифу</w:t>
            </w:r>
          </w:p>
        </w:tc>
      </w:tr>
      <w:tr w:rsidR="00A97132" w:rsidRPr="00EA5196" w:rsidTr="00577C5D">
        <w:tc>
          <w:tcPr>
            <w:tcW w:w="3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EA5196" w:rsidRDefault="00A97132" w:rsidP="00A97132"/>
        </w:tc>
        <w:tc>
          <w:tcPr>
            <w:tcW w:w="10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EA5196" w:rsidRDefault="00A97132" w:rsidP="00A97132"/>
        </w:tc>
        <w:tc>
          <w:tcPr>
            <w:tcW w:w="4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EA5196" w:rsidRDefault="00A97132" w:rsidP="00A97132"/>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усього,</w:t>
            </w:r>
            <w:r w:rsidRPr="00EA5196">
              <w:t> </w:t>
            </w:r>
            <w:r w:rsidRPr="00EA5196">
              <w:br/>
            </w:r>
            <w:r w:rsidRPr="00EA5196">
              <w:rPr>
                <w:color w:val="000000"/>
              </w:rPr>
              <w:t>тис. грн</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грн/куб. м</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усього,</w:t>
            </w:r>
            <w:r w:rsidRPr="00EA5196">
              <w:t> </w:t>
            </w:r>
            <w:r w:rsidRPr="00EA5196">
              <w:br/>
            </w:r>
            <w:r w:rsidRPr="00EA5196">
              <w:rPr>
                <w:color w:val="000000"/>
              </w:rPr>
              <w:t>тис. грн</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грн/куб. м</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усього,</w:t>
            </w:r>
            <w:r w:rsidRPr="00EA5196">
              <w:t> </w:t>
            </w:r>
            <w:r w:rsidRPr="00EA5196">
              <w:br/>
            </w:r>
            <w:r w:rsidRPr="00EA5196">
              <w:rPr>
                <w:color w:val="000000"/>
              </w:rPr>
              <w:t>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грн/куб. м</w:t>
            </w:r>
          </w:p>
        </w:tc>
      </w:tr>
      <w:tr w:rsidR="008D7C7D"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8D7C7D" w:rsidRPr="00EA5196" w:rsidRDefault="008D7C7D" w:rsidP="008D7C7D">
            <w:pPr>
              <w:jc w:val="center"/>
              <w:rPr>
                <w:color w:val="000000"/>
              </w:rPr>
            </w:pPr>
            <w:r>
              <w:rPr>
                <w:color w:val="000000"/>
              </w:rPr>
              <w:t>1</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8D7C7D" w:rsidRPr="00EA5196" w:rsidRDefault="008D7C7D" w:rsidP="008D7C7D">
            <w:pPr>
              <w:jc w:val="center"/>
              <w:rPr>
                <w:color w:val="000000"/>
              </w:rPr>
            </w:pPr>
            <w:r>
              <w:rPr>
                <w:color w:val="000000"/>
              </w:rPr>
              <w:t>2</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8D7C7D" w:rsidRPr="00EA5196" w:rsidRDefault="008D7C7D" w:rsidP="008D7C7D">
            <w:pPr>
              <w:jc w:val="center"/>
              <w:rPr>
                <w:color w:val="000000"/>
              </w:rPr>
            </w:pPr>
            <w:r>
              <w:rPr>
                <w:color w:val="000000"/>
              </w:rPr>
              <w:t>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8D7C7D" w:rsidRPr="00EA5196" w:rsidRDefault="008D7C7D" w:rsidP="008D7C7D">
            <w:pPr>
              <w:jc w:val="center"/>
              <w:rPr>
                <w:color w:val="000000"/>
              </w:rPr>
            </w:pPr>
            <w:r>
              <w:rPr>
                <w:color w:val="000000"/>
              </w:rPr>
              <w:t>4</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8D7C7D" w:rsidRPr="00EA5196" w:rsidRDefault="008D7C7D" w:rsidP="008D7C7D">
            <w:pPr>
              <w:jc w:val="center"/>
              <w:rPr>
                <w:color w:val="000000"/>
              </w:rPr>
            </w:pPr>
            <w:r>
              <w:rPr>
                <w:color w:val="000000"/>
              </w:rPr>
              <w:t>5</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8D7C7D" w:rsidRPr="00EA5196" w:rsidRDefault="008D7C7D" w:rsidP="008D7C7D">
            <w:pPr>
              <w:jc w:val="center"/>
              <w:rPr>
                <w:color w:val="000000"/>
              </w:rPr>
            </w:pPr>
            <w:r>
              <w:rPr>
                <w:color w:val="000000"/>
              </w:rPr>
              <w:t>6</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8D7C7D" w:rsidRPr="00EA5196" w:rsidRDefault="008D7C7D" w:rsidP="008D7C7D">
            <w:pPr>
              <w:jc w:val="center"/>
              <w:rPr>
                <w:color w:val="000000"/>
              </w:rPr>
            </w:pPr>
            <w:r>
              <w:rPr>
                <w:color w:val="000000"/>
              </w:rPr>
              <w:t>7</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8D7C7D" w:rsidRPr="00EA5196" w:rsidRDefault="008D7C7D" w:rsidP="008D7C7D">
            <w:pPr>
              <w:jc w:val="center"/>
              <w:rPr>
                <w:color w:val="000000"/>
              </w:rPr>
            </w:pPr>
            <w:r>
              <w:rPr>
                <w:color w:val="000000"/>
              </w:rPr>
              <w:t>8</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8D7C7D" w:rsidRPr="00EA5196" w:rsidRDefault="008D7C7D" w:rsidP="008D7C7D">
            <w:pPr>
              <w:jc w:val="center"/>
              <w:rPr>
                <w:color w:val="000000"/>
              </w:rPr>
            </w:pPr>
            <w:r>
              <w:rPr>
                <w:color w:val="000000"/>
              </w:rPr>
              <w:t>9</w:t>
            </w:r>
          </w:p>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А</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Б</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3</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4</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5</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6</w:t>
            </w:r>
          </w:p>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Виробнича собівартість, усього, зокрема:</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1.1</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прямі матеріальні витрати, зокрема:</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1.1.1</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покупна вода</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1.1.2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покупна вода у природному стані</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1.1.3</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електроенергія</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1.1.4</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інші прямі матеріальні витрати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прямі витрати на оплату праці</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1.3</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Інші прямі витрати, зокрема:</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1.3.1</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єдиний внесок на загальнообов'язкове державне соціальне страхування працівників</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9</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1.3.2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Амортизація основних виробничих засобів та нематеріальних активів, безпосередньо пов'язаних із наданням послуги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1.3.3</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Інші прямі витрати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1.4</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Загальновиробничі витрати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Адміністративні витрати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bl>
    <w:p w:rsidR="008D7C7D" w:rsidRDefault="008D7C7D"/>
    <w:p w:rsidR="008D7C7D" w:rsidRDefault="008D7C7D" w:rsidP="008D7C7D">
      <w:pPr>
        <w:jc w:val="right"/>
        <w:rPr>
          <w:b/>
          <w:sz w:val="24"/>
          <w:szCs w:val="24"/>
        </w:rPr>
      </w:pPr>
      <w:r w:rsidRPr="00577C5D">
        <w:rPr>
          <w:b/>
          <w:sz w:val="24"/>
          <w:szCs w:val="24"/>
        </w:rPr>
        <w:lastRenderedPageBreak/>
        <w:t>Продовження додатка 20</w:t>
      </w:r>
    </w:p>
    <w:p w:rsidR="00A35397" w:rsidRPr="00A35397" w:rsidRDefault="00A35397" w:rsidP="008D7C7D">
      <w:pPr>
        <w:jc w:val="right"/>
        <w:rPr>
          <w:sz w:val="16"/>
          <w:szCs w:val="16"/>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9"/>
        <w:gridCol w:w="2030"/>
        <w:gridCol w:w="773"/>
        <w:gridCol w:w="530"/>
        <w:gridCol w:w="534"/>
        <w:gridCol w:w="967"/>
        <w:gridCol w:w="481"/>
        <w:gridCol w:w="485"/>
        <w:gridCol w:w="967"/>
        <w:gridCol w:w="1160"/>
        <w:gridCol w:w="1062"/>
      </w:tblGrid>
      <w:tr w:rsidR="008D7C7D" w:rsidRPr="00EA5196" w:rsidTr="00577C5D">
        <w:tc>
          <w:tcPr>
            <w:tcW w:w="351" w:type="pct"/>
            <w:tcBorders>
              <w:top w:val="single" w:sz="6" w:space="0" w:color="000000"/>
              <w:left w:val="single" w:sz="6" w:space="0" w:color="000000"/>
              <w:bottom w:val="nil"/>
              <w:right w:val="single" w:sz="6" w:space="0" w:color="000000"/>
            </w:tcBorders>
            <w:shd w:val="clear" w:color="auto" w:fill="auto"/>
            <w:hideMark/>
          </w:tcPr>
          <w:p w:rsidR="008D7C7D" w:rsidRPr="00EA5196" w:rsidRDefault="008D7C7D" w:rsidP="008D7C7D">
            <w:pPr>
              <w:jc w:val="center"/>
              <w:rPr>
                <w:color w:val="000000"/>
              </w:rPr>
            </w:pPr>
            <w:r>
              <w:rPr>
                <w:color w:val="000000"/>
              </w:rPr>
              <w:t>1</w:t>
            </w:r>
          </w:p>
        </w:tc>
        <w:tc>
          <w:tcPr>
            <w:tcW w:w="1050" w:type="pct"/>
            <w:tcBorders>
              <w:top w:val="single" w:sz="6" w:space="0" w:color="000000"/>
              <w:left w:val="single" w:sz="6" w:space="0" w:color="000000"/>
              <w:bottom w:val="nil"/>
              <w:right w:val="single" w:sz="6" w:space="0" w:color="000000"/>
            </w:tcBorders>
            <w:shd w:val="clear" w:color="auto" w:fill="auto"/>
            <w:hideMark/>
          </w:tcPr>
          <w:p w:rsidR="008D7C7D" w:rsidRPr="00EA5196" w:rsidRDefault="008D7C7D" w:rsidP="008D7C7D">
            <w:pPr>
              <w:jc w:val="center"/>
              <w:rPr>
                <w:color w:val="000000"/>
              </w:rPr>
            </w:pPr>
            <w:r>
              <w:rPr>
                <w:color w:val="000000"/>
              </w:rPr>
              <w:t>2</w:t>
            </w:r>
          </w:p>
        </w:tc>
        <w:tc>
          <w:tcPr>
            <w:tcW w:w="400" w:type="pct"/>
            <w:tcBorders>
              <w:top w:val="single" w:sz="6" w:space="0" w:color="000000"/>
              <w:left w:val="single" w:sz="6" w:space="0" w:color="000000"/>
              <w:bottom w:val="nil"/>
              <w:right w:val="single" w:sz="6" w:space="0" w:color="000000"/>
            </w:tcBorders>
            <w:shd w:val="clear" w:color="auto" w:fill="auto"/>
            <w:hideMark/>
          </w:tcPr>
          <w:p w:rsidR="008D7C7D" w:rsidRPr="00EA5196" w:rsidRDefault="008D7C7D" w:rsidP="008D7C7D">
            <w:pPr>
              <w:jc w:val="center"/>
              <w:rPr>
                <w:color w:val="000000"/>
              </w:rPr>
            </w:pPr>
            <w:r>
              <w:rPr>
                <w:color w:val="000000"/>
              </w:rPr>
              <w:t>3</w:t>
            </w:r>
          </w:p>
        </w:tc>
        <w:tc>
          <w:tcPr>
            <w:tcW w:w="550" w:type="pct"/>
            <w:gridSpan w:val="2"/>
            <w:tcBorders>
              <w:top w:val="single" w:sz="6" w:space="0" w:color="000000"/>
              <w:left w:val="single" w:sz="6" w:space="0" w:color="000000"/>
              <w:bottom w:val="nil"/>
              <w:right w:val="single" w:sz="6" w:space="0" w:color="000000"/>
            </w:tcBorders>
            <w:shd w:val="clear" w:color="auto" w:fill="auto"/>
            <w:hideMark/>
          </w:tcPr>
          <w:p w:rsidR="008D7C7D" w:rsidRPr="00EA5196" w:rsidRDefault="008D7C7D" w:rsidP="008D7C7D">
            <w:pPr>
              <w:jc w:val="center"/>
            </w:pPr>
            <w:r>
              <w:t>4</w:t>
            </w:r>
          </w:p>
        </w:tc>
        <w:tc>
          <w:tcPr>
            <w:tcW w:w="500" w:type="pct"/>
            <w:tcBorders>
              <w:top w:val="single" w:sz="6" w:space="0" w:color="000000"/>
              <w:left w:val="single" w:sz="6" w:space="0" w:color="000000"/>
              <w:bottom w:val="nil"/>
              <w:right w:val="single" w:sz="6" w:space="0" w:color="000000"/>
            </w:tcBorders>
            <w:shd w:val="clear" w:color="auto" w:fill="auto"/>
            <w:hideMark/>
          </w:tcPr>
          <w:p w:rsidR="008D7C7D" w:rsidRPr="00EA5196" w:rsidRDefault="008D7C7D" w:rsidP="008D7C7D">
            <w:pPr>
              <w:jc w:val="center"/>
            </w:pPr>
            <w:r>
              <w:t>5</w:t>
            </w:r>
          </w:p>
        </w:tc>
        <w:tc>
          <w:tcPr>
            <w:tcW w:w="500" w:type="pct"/>
            <w:gridSpan w:val="2"/>
            <w:tcBorders>
              <w:top w:val="single" w:sz="6" w:space="0" w:color="000000"/>
              <w:left w:val="single" w:sz="6" w:space="0" w:color="000000"/>
              <w:bottom w:val="nil"/>
              <w:right w:val="single" w:sz="6" w:space="0" w:color="000000"/>
            </w:tcBorders>
            <w:shd w:val="clear" w:color="auto" w:fill="auto"/>
            <w:hideMark/>
          </w:tcPr>
          <w:p w:rsidR="008D7C7D" w:rsidRPr="00EA5196" w:rsidRDefault="008D7C7D" w:rsidP="008D7C7D">
            <w:pPr>
              <w:jc w:val="center"/>
            </w:pPr>
            <w:r>
              <w:t>6</w:t>
            </w:r>
          </w:p>
        </w:tc>
        <w:tc>
          <w:tcPr>
            <w:tcW w:w="500" w:type="pct"/>
            <w:tcBorders>
              <w:top w:val="single" w:sz="6" w:space="0" w:color="000000"/>
              <w:left w:val="single" w:sz="6" w:space="0" w:color="000000"/>
              <w:bottom w:val="nil"/>
              <w:right w:val="single" w:sz="6" w:space="0" w:color="000000"/>
            </w:tcBorders>
            <w:shd w:val="clear" w:color="auto" w:fill="auto"/>
            <w:hideMark/>
          </w:tcPr>
          <w:p w:rsidR="008D7C7D" w:rsidRPr="00EA5196" w:rsidRDefault="008D7C7D" w:rsidP="008D7C7D">
            <w:pPr>
              <w:jc w:val="center"/>
            </w:pPr>
            <w:r>
              <w:t>7</w:t>
            </w:r>
          </w:p>
        </w:tc>
        <w:tc>
          <w:tcPr>
            <w:tcW w:w="600" w:type="pct"/>
            <w:tcBorders>
              <w:top w:val="single" w:sz="6" w:space="0" w:color="000000"/>
              <w:left w:val="single" w:sz="6" w:space="0" w:color="000000"/>
              <w:bottom w:val="nil"/>
              <w:right w:val="single" w:sz="6" w:space="0" w:color="000000"/>
            </w:tcBorders>
            <w:shd w:val="clear" w:color="auto" w:fill="auto"/>
            <w:hideMark/>
          </w:tcPr>
          <w:p w:rsidR="008D7C7D" w:rsidRPr="00EA5196" w:rsidRDefault="008D7C7D" w:rsidP="008D7C7D">
            <w:pPr>
              <w:jc w:val="center"/>
            </w:pPr>
            <w:r>
              <w:t>8</w:t>
            </w:r>
          </w:p>
        </w:tc>
        <w:tc>
          <w:tcPr>
            <w:tcW w:w="549" w:type="pct"/>
            <w:tcBorders>
              <w:top w:val="single" w:sz="6" w:space="0" w:color="000000"/>
              <w:left w:val="single" w:sz="6" w:space="0" w:color="000000"/>
              <w:bottom w:val="nil"/>
              <w:right w:val="single" w:sz="6" w:space="0" w:color="000000"/>
            </w:tcBorders>
            <w:shd w:val="clear" w:color="auto" w:fill="auto"/>
            <w:hideMark/>
          </w:tcPr>
          <w:p w:rsidR="008D7C7D" w:rsidRPr="00EA5196" w:rsidRDefault="008D7C7D" w:rsidP="008D7C7D">
            <w:pPr>
              <w:jc w:val="center"/>
            </w:pPr>
            <w:r>
              <w:t>9</w:t>
            </w:r>
          </w:p>
        </w:tc>
      </w:tr>
      <w:tr w:rsidR="00A97132" w:rsidRPr="00EA5196" w:rsidTr="00577C5D">
        <w:tc>
          <w:tcPr>
            <w:tcW w:w="351"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pPr>
              <w:jc w:val="center"/>
            </w:pPr>
            <w:r w:rsidRPr="00EA5196">
              <w:rPr>
                <w:color w:val="000000"/>
              </w:rPr>
              <w:t>3</w:t>
            </w:r>
          </w:p>
        </w:tc>
        <w:tc>
          <w:tcPr>
            <w:tcW w:w="1050"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r w:rsidRPr="00EA5196">
              <w:rPr>
                <w:color w:val="000000"/>
              </w:rPr>
              <w:t>Витрати на збут</w:t>
            </w:r>
          </w:p>
        </w:tc>
        <w:tc>
          <w:tcPr>
            <w:tcW w:w="400"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pPr>
              <w:jc w:val="center"/>
            </w:pPr>
            <w:r w:rsidRPr="00EA5196">
              <w:rPr>
                <w:color w:val="000000"/>
              </w:rPr>
              <w:t>14</w:t>
            </w:r>
          </w:p>
        </w:tc>
        <w:tc>
          <w:tcPr>
            <w:tcW w:w="550" w:type="pct"/>
            <w:gridSpan w:val="2"/>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4</w:t>
            </w:r>
          </w:p>
        </w:tc>
        <w:tc>
          <w:tcPr>
            <w:tcW w:w="105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Інші операційні витрати</w:t>
            </w:r>
          </w:p>
        </w:tc>
        <w:tc>
          <w:tcPr>
            <w:tcW w:w="40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15</w:t>
            </w:r>
          </w:p>
        </w:tc>
        <w:tc>
          <w:tcPr>
            <w:tcW w:w="550"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5</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Фінансові витрати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16</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6</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Витрати повної собівартості, усього</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17</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7</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Витрати на відшкодування втрат</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18</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Планований прибуток</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19</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8.1</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податок на прибуток</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20</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Чистий прибуток, зокрема:</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21</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8.2.1</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дивіденди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22</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8.2.2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резервний фонд (капітал)</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23</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8.2.3</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Виробничі інвестиції на розвиток виробництва питної води (виробничі інвестиції)</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24</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8.2.4</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Інші виробничі інвестиції</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25</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8.2.5</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Інше використання прибутку</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26</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9</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Вартість водовідведення споживачам за відповідними тарифами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27</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10</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Обсяг очищення стічних вод, тис. куб. м</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28</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br/>
            </w:r>
          </w:p>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br/>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11</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Обсяг реалізації, тис. куб. м</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29</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c>
          <w:tcPr>
            <w:tcW w:w="35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12</w:t>
            </w:r>
          </w:p>
        </w:tc>
        <w:tc>
          <w:tcPr>
            <w:tcW w:w="10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r w:rsidRPr="00EA5196">
              <w:rPr>
                <w:color w:val="000000"/>
              </w:rPr>
              <w:t>Тариф</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jc w:val="center"/>
            </w:pPr>
            <w:r w:rsidRPr="00EA5196">
              <w:rPr>
                <w:color w:val="000000"/>
              </w:rPr>
              <w:t>30</w:t>
            </w:r>
          </w:p>
        </w:tc>
        <w:tc>
          <w:tcPr>
            <w:tcW w:w="5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tc>
      </w:tr>
      <w:tr w:rsidR="00A97132" w:rsidRPr="00EA5196" w:rsidTr="00577C5D">
        <w:trPr>
          <w:trHeight w:val="60"/>
        </w:trPr>
        <w:tc>
          <w:tcPr>
            <w:tcW w:w="2075" w:type="pct"/>
            <w:gridSpan w:val="4"/>
            <w:tcBorders>
              <w:top w:val="nil"/>
              <w:left w:val="nil"/>
              <w:bottom w:val="nil"/>
              <w:right w:val="nil"/>
            </w:tcBorders>
            <w:shd w:val="clear" w:color="auto" w:fill="auto"/>
            <w:hideMark/>
          </w:tcPr>
          <w:p w:rsidR="00A97132" w:rsidRPr="00EA5196" w:rsidRDefault="00A97132" w:rsidP="00A97132">
            <w:pPr>
              <w:jc w:val="center"/>
            </w:pPr>
            <w:bookmarkStart w:id="25" w:name="n304"/>
            <w:bookmarkEnd w:id="25"/>
          </w:p>
          <w:p w:rsidR="00A97132" w:rsidRPr="00EA5196" w:rsidRDefault="00A97132" w:rsidP="00A97132">
            <w:pPr>
              <w:jc w:val="center"/>
            </w:pPr>
            <w:r w:rsidRPr="00EA5196">
              <w:t>____________________________ </w:t>
            </w:r>
            <w:r w:rsidRPr="00EA5196">
              <w:br/>
            </w:r>
            <w:r w:rsidRPr="00EA5196">
              <w:rPr>
                <w:color w:val="000000"/>
              </w:rPr>
              <w:t>(керівник)</w:t>
            </w:r>
          </w:p>
        </w:tc>
        <w:tc>
          <w:tcPr>
            <w:tcW w:w="1025" w:type="pct"/>
            <w:gridSpan w:val="3"/>
            <w:tcBorders>
              <w:top w:val="nil"/>
              <w:left w:val="nil"/>
              <w:bottom w:val="nil"/>
              <w:right w:val="nil"/>
            </w:tcBorders>
            <w:shd w:val="clear" w:color="auto" w:fill="auto"/>
            <w:hideMark/>
          </w:tcPr>
          <w:p w:rsidR="00A97132" w:rsidRPr="00EA5196" w:rsidRDefault="00A97132" w:rsidP="00A97132">
            <w:pPr>
              <w:jc w:val="center"/>
            </w:pPr>
          </w:p>
          <w:p w:rsidR="00A97132" w:rsidRPr="00EA5196" w:rsidRDefault="00A97132" w:rsidP="00A97132">
            <w:pPr>
              <w:jc w:val="center"/>
            </w:pPr>
            <w:r w:rsidRPr="00EA5196">
              <w:t>__________ </w:t>
            </w:r>
            <w:r w:rsidRPr="00EA5196">
              <w:br/>
            </w:r>
            <w:r w:rsidRPr="00EA5196">
              <w:rPr>
                <w:color w:val="000000"/>
              </w:rPr>
              <w:t>(підпис)</w:t>
            </w:r>
          </w:p>
        </w:tc>
        <w:tc>
          <w:tcPr>
            <w:tcW w:w="1900" w:type="pct"/>
            <w:gridSpan w:val="4"/>
            <w:tcBorders>
              <w:top w:val="nil"/>
              <w:left w:val="nil"/>
              <w:bottom w:val="nil"/>
              <w:right w:val="nil"/>
            </w:tcBorders>
            <w:shd w:val="clear" w:color="auto" w:fill="auto"/>
            <w:hideMark/>
          </w:tcPr>
          <w:p w:rsidR="00A97132" w:rsidRPr="00EA5196" w:rsidRDefault="00A97132" w:rsidP="00A97132">
            <w:pPr>
              <w:jc w:val="center"/>
            </w:pPr>
          </w:p>
          <w:p w:rsidR="00A97132" w:rsidRPr="00EA5196" w:rsidRDefault="00A97132" w:rsidP="00A97132">
            <w:pPr>
              <w:jc w:val="center"/>
            </w:pPr>
            <w:r w:rsidRPr="00EA5196">
              <w:t>________________________</w:t>
            </w:r>
            <w:r w:rsidRPr="00EA5196">
              <w:br/>
            </w:r>
            <w:r w:rsidR="002E5901" w:rsidRPr="00B0159C">
              <w:t>(</w:t>
            </w:r>
            <w:proofErr w:type="spellStart"/>
            <w:r w:rsidR="002E5901" w:rsidRPr="00B0159C">
              <w:rPr>
                <w:lang w:val="ru-RU"/>
              </w:rPr>
              <w:t>Власне</w:t>
            </w:r>
            <w:proofErr w:type="spellEnd"/>
            <w:r w:rsidR="002E5901" w:rsidRPr="00B0159C">
              <w:rPr>
                <w:lang w:val="ru-RU"/>
              </w:rPr>
              <w:t xml:space="preserve"> </w:t>
            </w:r>
            <w:proofErr w:type="spellStart"/>
            <w:r w:rsidR="002E5901" w:rsidRPr="00B0159C">
              <w:rPr>
                <w:lang w:val="ru-RU"/>
              </w:rPr>
              <w:t>ім’я</w:t>
            </w:r>
            <w:proofErr w:type="spellEnd"/>
            <w:r w:rsidR="002E5901" w:rsidRPr="00B0159C">
              <w:rPr>
                <w:lang w:val="ru-RU"/>
              </w:rPr>
              <w:t xml:space="preserve"> ПРІЗВИЩЕ</w:t>
            </w:r>
            <w:r w:rsidR="002E5901" w:rsidRPr="00B0159C">
              <w:t>)</w:t>
            </w:r>
          </w:p>
        </w:tc>
      </w:tr>
      <w:tr w:rsidR="00577C5D" w:rsidRPr="00EA5196" w:rsidTr="00577C5D">
        <w:trPr>
          <w:trHeight w:val="60"/>
        </w:trPr>
        <w:tc>
          <w:tcPr>
            <w:tcW w:w="5000" w:type="pct"/>
            <w:gridSpan w:val="11"/>
            <w:tcBorders>
              <w:top w:val="nil"/>
              <w:left w:val="nil"/>
              <w:bottom w:val="nil"/>
              <w:right w:val="nil"/>
            </w:tcBorders>
            <w:shd w:val="clear" w:color="auto" w:fill="auto"/>
            <w:hideMark/>
          </w:tcPr>
          <w:p w:rsidR="00C5697B" w:rsidRDefault="00C5697B" w:rsidP="00577C5D">
            <w:pPr>
              <w:pStyle w:val="a5"/>
              <w:jc w:val="both"/>
              <w:rPr>
                <w:b/>
                <w:lang w:val="uk-UA"/>
              </w:rPr>
            </w:pPr>
          </w:p>
          <w:p w:rsidR="00577C5D" w:rsidRPr="00D03597" w:rsidRDefault="00577C5D" w:rsidP="00577C5D">
            <w:pPr>
              <w:pStyle w:val="a5"/>
              <w:jc w:val="both"/>
              <w:rPr>
                <w:b/>
                <w:lang w:val="uk-UA"/>
              </w:rPr>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C5697B" w:rsidRPr="00D03597">
              <w:rPr>
                <w:b/>
                <w:lang w:val="uk-UA"/>
              </w:rPr>
              <w:t>СОСНЕНКО</w:t>
            </w:r>
          </w:p>
          <w:p w:rsidR="00577C5D" w:rsidRDefault="00577C5D" w:rsidP="00577C5D"/>
          <w:p w:rsidR="00577C5D" w:rsidRDefault="00577C5D" w:rsidP="00A97132">
            <w:pPr>
              <w:jc w:val="center"/>
            </w:pPr>
          </w:p>
          <w:p w:rsidR="00577C5D" w:rsidRPr="00EA5196" w:rsidRDefault="00577C5D" w:rsidP="00A97132">
            <w:pPr>
              <w:jc w:val="center"/>
            </w:pPr>
          </w:p>
        </w:tc>
      </w:tr>
    </w:tbl>
    <w:p w:rsidR="00A97132" w:rsidRPr="00FA50BA" w:rsidRDefault="00A97132" w:rsidP="00A97132">
      <w:pPr>
        <w:pStyle w:val="Ch60"/>
        <w:spacing w:before="0" w:after="0" w:line="240" w:lineRule="auto"/>
        <w:jc w:val="left"/>
      </w:pPr>
    </w:p>
    <w:p w:rsidR="00A97132" w:rsidRPr="00FA50BA" w:rsidRDefault="00A97132" w:rsidP="00A61404">
      <w:pPr>
        <w:tabs>
          <w:tab w:val="left" w:pos="2385"/>
        </w:tabs>
        <w:sectPr w:rsidR="00A97132" w:rsidRPr="00FA50BA" w:rsidSect="00577C5D">
          <w:headerReference w:type="default" r:id="rId28"/>
          <w:pgSz w:w="11906" w:h="16838"/>
          <w:pgMar w:top="1134" w:right="567" w:bottom="1134" w:left="1701" w:header="709" w:footer="709" w:gutter="0"/>
          <w:cols w:space="708"/>
          <w:titlePg/>
          <w:docGrid w:linePitch="360"/>
        </w:sectPr>
      </w:pPr>
    </w:p>
    <w:p w:rsidR="00A351FF" w:rsidRPr="00DB0851" w:rsidRDefault="00A351FF" w:rsidP="00A351FF">
      <w:pPr>
        <w:pStyle w:val="af0"/>
        <w:spacing w:line="276" w:lineRule="auto"/>
        <w:ind w:left="10206"/>
        <w:rPr>
          <w:b/>
          <w:sz w:val="24"/>
          <w:szCs w:val="24"/>
        </w:rPr>
      </w:pPr>
      <w:r w:rsidRPr="00DB0851">
        <w:rPr>
          <w:b/>
          <w:sz w:val="24"/>
          <w:szCs w:val="24"/>
        </w:rPr>
        <w:lastRenderedPageBreak/>
        <w:t xml:space="preserve">Додаток </w:t>
      </w:r>
      <w:r>
        <w:rPr>
          <w:b/>
          <w:sz w:val="24"/>
          <w:szCs w:val="24"/>
        </w:rPr>
        <w:t>21</w:t>
      </w:r>
    </w:p>
    <w:p w:rsidR="00A351FF" w:rsidRPr="00DB0851" w:rsidRDefault="00A351FF" w:rsidP="00A351FF">
      <w:pPr>
        <w:pStyle w:val="af0"/>
        <w:spacing w:line="276" w:lineRule="auto"/>
        <w:ind w:left="10206"/>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10206"/>
        <w:rPr>
          <w:rStyle w:val="Bold"/>
          <w:bCs/>
          <w:sz w:val="24"/>
          <w:szCs w:val="24"/>
        </w:rPr>
      </w:pPr>
      <w:r w:rsidRPr="00DB0851">
        <w:rPr>
          <w:b/>
          <w:sz w:val="24"/>
          <w:szCs w:val="24"/>
        </w:rPr>
        <w:t xml:space="preserve">18.03.2020 № </w:t>
      </w:r>
      <w:r w:rsidR="007A093D">
        <w:rPr>
          <w:b/>
          <w:sz w:val="24"/>
          <w:szCs w:val="24"/>
        </w:rPr>
        <w:t>32</w:t>
      </w:r>
    </w:p>
    <w:p w:rsidR="00A97132" w:rsidRPr="00DC2271" w:rsidRDefault="00A97132" w:rsidP="00DC2271">
      <w:pPr>
        <w:shd w:val="clear" w:color="auto" w:fill="FFFFFF"/>
        <w:spacing w:before="150" w:after="150" w:line="276" w:lineRule="auto"/>
        <w:ind w:left="450" w:right="450"/>
        <w:jc w:val="center"/>
        <w:rPr>
          <w:b/>
          <w:color w:val="000000"/>
          <w:sz w:val="24"/>
          <w:szCs w:val="24"/>
        </w:rPr>
      </w:pPr>
      <w:r w:rsidRPr="00DC2271">
        <w:rPr>
          <w:b/>
          <w:bCs/>
          <w:color w:val="000000"/>
          <w:sz w:val="24"/>
          <w:szCs w:val="24"/>
        </w:rPr>
        <w:t>ФОРМА </w:t>
      </w:r>
      <w:r w:rsidRPr="00DC2271">
        <w:rPr>
          <w:b/>
          <w:color w:val="000000"/>
          <w:sz w:val="24"/>
          <w:szCs w:val="24"/>
        </w:rPr>
        <w:br/>
      </w:r>
      <w:r w:rsidRPr="00DC2271">
        <w:rPr>
          <w:b/>
          <w:bCs/>
          <w:color w:val="000000"/>
          <w:sz w:val="24"/>
          <w:szCs w:val="24"/>
        </w:rPr>
        <w:t>розрахунку вартості електричної енергії на технологічні потреби для надання послуг з централізованого водопостачання та централізованого водовідведення на плановий період</w:t>
      </w:r>
    </w:p>
    <w:tbl>
      <w:tblPr>
        <w:tblW w:w="5059" w:type="pct"/>
        <w:tblInd w:w="157"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44"/>
        <w:gridCol w:w="709"/>
        <w:gridCol w:w="990"/>
        <w:gridCol w:w="1418"/>
        <w:gridCol w:w="1279"/>
        <w:gridCol w:w="1394"/>
        <w:gridCol w:w="1448"/>
        <w:gridCol w:w="1394"/>
        <w:gridCol w:w="1448"/>
        <w:gridCol w:w="1448"/>
        <w:gridCol w:w="1400"/>
      </w:tblGrid>
      <w:tr w:rsidR="00A97132" w:rsidRPr="00EA5196" w:rsidTr="00A97132">
        <w:tc>
          <w:tcPr>
            <w:tcW w:w="624"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bookmarkStart w:id="26" w:name="n307"/>
            <w:bookmarkEnd w:id="26"/>
            <w:r w:rsidRPr="00EA5196">
              <w:rPr>
                <w:color w:val="000000"/>
              </w:rPr>
              <w:t>Структурний підрозділ підприємства</w:t>
            </w:r>
          </w:p>
        </w:tc>
        <w:tc>
          <w:tcPr>
            <w:tcW w:w="24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Код рядка</w:t>
            </w:r>
          </w:p>
        </w:tc>
        <w:tc>
          <w:tcPr>
            <w:tcW w:w="3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Подача води, пропуск стоків</w:t>
            </w:r>
          </w:p>
        </w:tc>
        <w:tc>
          <w:tcPr>
            <w:tcW w:w="48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Загальновиробничі норми питомих витрат</w:t>
            </w:r>
          </w:p>
        </w:tc>
        <w:tc>
          <w:tcPr>
            <w:tcW w:w="4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Витрати активної електроенергії</w:t>
            </w: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Тариф за 1 кВт·год активної електроенергії (I чи II клас), без ПДВ*</w:t>
            </w: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Вартість активної електроенергії, без ПДВ</w:t>
            </w: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Витрати реактивної електроенергії</w:t>
            </w: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Тариф за 1 кВАр·год реактивної електроенергії, без ПДВ</w:t>
            </w: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Вартість реактивної електроенергії, без ПДВ</w:t>
            </w:r>
          </w:p>
        </w:tc>
        <w:tc>
          <w:tcPr>
            <w:tcW w:w="47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Вартість електроенергії на технологічні потреби, без ПДВ</w:t>
            </w:r>
          </w:p>
        </w:tc>
      </w:tr>
      <w:tr w:rsidR="00A97132" w:rsidRPr="00EA5196" w:rsidTr="00A97132">
        <w:tc>
          <w:tcPr>
            <w:tcW w:w="62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EA5196" w:rsidRDefault="00A97132" w:rsidP="00A97132">
            <w:pPr>
              <w:spacing w:line="276" w:lineRule="auto"/>
            </w:pPr>
          </w:p>
        </w:tc>
        <w:tc>
          <w:tcPr>
            <w:tcW w:w="24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EA5196" w:rsidRDefault="00A97132" w:rsidP="00A97132">
            <w:pPr>
              <w:spacing w:line="276" w:lineRule="auto"/>
            </w:pPr>
          </w:p>
        </w:tc>
        <w:tc>
          <w:tcPr>
            <w:tcW w:w="3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тис.куб. м</w:t>
            </w:r>
          </w:p>
        </w:tc>
        <w:tc>
          <w:tcPr>
            <w:tcW w:w="48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кВт·год/куб. м</w:t>
            </w:r>
          </w:p>
        </w:tc>
        <w:tc>
          <w:tcPr>
            <w:tcW w:w="4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тис. кВт·год</w:t>
            </w: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коп.</w:t>
            </w: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тис.грн</w:t>
            </w: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тис. кВАр·год</w:t>
            </w: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коп.</w:t>
            </w: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тис.грн</w:t>
            </w:r>
          </w:p>
        </w:tc>
        <w:tc>
          <w:tcPr>
            <w:tcW w:w="47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тис.грн</w:t>
            </w:r>
          </w:p>
        </w:tc>
      </w:tr>
      <w:tr w:rsidR="00A97132" w:rsidRPr="00EA5196" w:rsidTr="00A97132">
        <w:tc>
          <w:tcPr>
            <w:tcW w:w="62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А</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Б</w:t>
            </w:r>
          </w:p>
        </w:tc>
        <w:tc>
          <w:tcPr>
            <w:tcW w:w="3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1</w:t>
            </w:r>
          </w:p>
        </w:tc>
        <w:tc>
          <w:tcPr>
            <w:tcW w:w="48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2</w:t>
            </w:r>
          </w:p>
        </w:tc>
        <w:tc>
          <w:tcPr>
            <w:tcW w:w="4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3</w:t>
            </w: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4</w:t>
            </w: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5</w:t>
            </w: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6</w:t>
            </w: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7</w:t>
            </w: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8</w:t>
            </w:r>
          </w:p>
        </w:tc>
        <w:tc>
          <w:tcPr>
            <w:tcW w:w="47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9</w:t>
            </w:r>
          </w:p>
        </w:tc>
      </w:tr>
      <w:tr w:rsidR="00A97132" w:rsidRPr="00EA5196" w:rsidTr="00A97132">
        <w:tc>
          <w:tcPr>
            <w:tcW w:w="5000" w:type="pct"/>
            <w:gridSpan w:val="11"/>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rPr>
                <w:b/>
                <w:bCs/>
                <w:color w:val="000000"/>
              </w:rPr>
            </w:pPr>
            <w:r w:rsidRPr="00EA5196">
              <w:rPr>
                <w:b/>
                <w:bCs/>
                <w:color w:val="000000"/>
              </w:rPr>
              <w:t>Електроенергія на технологічні потреби для надання послуги з централізованого водопостачання</w:t>
            </w:r>
          </w:p>
        </w:tc>
      </w:tr>
      <w:tr w:rsidR="00A97132" w:rsidRPr="00EA5196" w:rsidTr="00A97132">
        <w:tc>
          <w:tcPr>
            <w:tcW w:w="62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rPr>
                <w:color w:val="000000"/>
              </w:rPr>
              <w:t>Підрозділ 1</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001</w:t>
            </w:r>
          </w:p>
        </w:tc>
        <w:tc>
          <w:tcPr>
            <w:tcW w:w="3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8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A97132">
        <w:tc>
          <w:tcPr>
            <w:tcW w:w="62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rPr>
                <w:color w:val="000000"/>
              </w:rPr>
              <w:t>Підрозділ 2</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002</w:t>
            </w:r>
          </w:p>
        </w:tc>
        <w:tc>
          <w:tcPr>
            <w:tcW w:w="3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8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A97132">
        <w:tc>
          <w:tcPr>
            <w:tcW w:w="62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rPr>
                <w:color w:val="000000"/>
              </w:rPr>
              <w:t>...</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3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8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A97132">
        <w:tc>
          <w:tcPr>
            <w:tcW w:w="62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rPr>
                <w:color w:val="000000"/>
              </w:rPr>
              <w:t>Усього на послугу з централізованого водопостачання</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003</w:t>
            </w:r>
          </w:p>
        </w:tc>
        <w:tc>
          <w:tcPr>
            <w:tcW w:w="3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8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A97132">
        <w:tc>
          <w:tcPr>
            <w:tcW w:w="5000" w:type="pct"/>
            <w:gridSpan w:val="11"/>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rPr>
                <w:b/>
                <w:bCs/>
                <w:color w:val="000000"/>
              </w:rPr>
            </w:pPr>
            <w:r w:rsidRPr="00EA5196">
              <w:rPr>
                <w:b/>
                <w:bCs/>
                <w:color w:val="000000"/>
              </w:rPr>
              <w:t>Електроенергія на технологічні потреби для надання послуги з централізованого водовідведення</w:t>
            </w:r>
          </w:p>
        </w:tc>
      </w:tr>
      <w:tr w:rsidR="00A97132" w:rsidRPr="00EA5196" w:rsidTr="00A97132">
        <w:tc>
          <w:tcPr>
            <w:tcW w:w="62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rPr>
                <w:color w:val="000000"/>
              </w:rPr>
              <w:t>Підрозділ 1</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004</w:t>
            </w:r>
          </w:p>
        </w:tc>
        <w:tc>
          <w:tcPr>
            <w:tcW w:w="3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8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A97132">
        <w:tc>
          <w:tcPr>
            <w:tcW w:w="62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rPr>
                <w:color w:val="000000"/>
              </w:rPr>
              <w:t>Підрозділ 2</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color w:val="000000"/>
              </w:rPr>
              <w:t>005</w:t>
            </w:r>
          </w:p>
        </w:tc>
        <w:tc>
          <w:tcPr>
            <w:tcW w:w="3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8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47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A405BE">
        <w:tc>
          <w:tcPr>
            <w:tcW w:w="62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Default="00A97132" w:rsidP="00A97132">
            <w:pPr>
              <w:spacing w:line="276" w:lineRule="auto"/>
              <w:rPr>
                <w:color w:val="000000"/>
              </w:rPr>
            </w:pPr>
            <w:r w:rsidRPr="00EA5196">
              <w:rPr>
                <w:color w:val="000000"/>
              </w:rPr>
              <w:t>…</w:t>
            </w:r>
          </w:p>
          <w:p w:rsidR="00DC2271" w:rsidRDefault="00DC2271" w:rsidP="00A97132">
            <w:pPr>
              <w:spacing w:line="276" w:lineRule="auto"/>
              <w:rPr>
                <w:color w:val="000000"/>
              </w:rPr>
            </w:pPr>
          </w:p>
          <w:p w:rsidR="00DC2271" w:rsidRDefault="00DC2271" w:rsidP="00A97132">
            <w:pPr>
              <w:spacing w:line="276" w:lineRule="auto"/>
              <w:rPr>
                <w:color w:val="000000"/>
              </w:rPr>
            </w:pPr>
          </w:p>
          <w:p w:rsidR="00DC2271" w:rsidRDefault="00DC2271" w:rsidP="00A97132">
            <w:pPr>
              <w:spacing w:line="276" w:lineRule="auto"/>
              <w:rPr>
                <w:color w:val="000000"/>
              </w:rPr>
            </w:pPr>
          </w:p>
          <w:p w:rsidR="00DC2271" w:rsidRDefault="00DC2271" w:rsidP="00A97132">
            <w:pPr>
              <w:spacing w:line="276" w:lineRule="auto"/>
              <w:rPr>
                <w:color w:val="000000"/>
              </w:rPr>
            </w:pPr>
          </w:p>
          <w:p w:rsidR="00DC2271" w:rsidRDefault="00DC2271" w:rsidP="00A97132">
            <w:pPr>
              <w:spacing w:line="276" w:lineRule="auto"/>
              <w:rPr>
                <w:color w:val="000000"/>
              </w:rPr>
            </w:pPr>
          </w:p>
          <w:p w:rsidR="00DC2271" w:rsidRPr="00EA5196" w:rsidRDefault="00DC2271" w:rsidP="00A97132">
            <w:pPr>
              <w:spacing w:line="276" w:lineRule="auto"/>
            </w:pPr>
          </w:p>
        </w:tc>
        <w:tc>
          <w:tcPr>
            <w:tcW w:w="24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c>
          <w:tcPr>
            <w:tcW w:w="335"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c>
          <w:tcPr>
            <w:tcW w:w="48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c>
          <w:tcPr>
            <w:tcW w:w="43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c>
          <w:tcPr>
            <w:tcW w:w="47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c>
          <w:tcPr>
            <w:tcW w:w="49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c>
          <w:tcPr>
            <w:tcW w:w="47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r>
    </w:tbl>
    <w:p w:rsidR="00DC2271" w:rsidRPr="00A405BE" w:rsidRDefault="00DC2271" w:rsidP="00DC2271">
      <w:pPr>
        <w:shd w:val="clear" w:color="auto" w:fill="FFFFFF"/>
        <w:spacing w:before="150" w:after="150"/>
        <w:jc w:val="right"/>
        <w:rPr>
          <w:b/>
          <w:color w:val="000000"/>
          <w:sz w:val="24"/>
          <w:szCs w:val="24"/>
        </w:rPr>
      </w:pPr>
      <w:r w:rsidRPr="00A405BE">
        <w:rPr>
          <w:b/>
          <w:color w:val="000000"/>
          <w:sz w:val="24"/>
          <w:szCs w:val="24"/>
        </w:rPr>
        <w:lastRenderedPageBreak/>
        <w:t>Продовження додатка 21</w:t>
      </w:r>
    </w:p>
    <w:p w:rsidR="00DC2271" w:rsidRDefault="00DC2271"/>
    <w:tbl>
      <w:tblPr>
        <w:tblW w:w="5059" w:type="pct"/>
        <w:tblInd w:w="157"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44"/>
        <w:gridCol w:w="709"/>
        <w:gridCol w:w="990"/>
        <w:gridCol w:w="1418"/>
        <w:gridCol w:w="1279"/>
        <w:gridCol w:w="1394"/>
        <w:gridCol w:w="1448"/>
        <w:gridCol w:w="1394"/>
        <w:gridCol w:w="1448"/>
        <w:gridCol w:w="1448"/>
        <w:gridCol w:w="1400"/>
      </w:tblGrid>
      <w:tr w:rsidR="00DC2271" w:rsidRPr="00EA5196" w:rsidTr="00A405BE">
        <w:tc>
          <w:tcPr>
            <w:tcW w:w="624"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А</w:t>
            </w:r>
          </w:p>
        </w:tc>
        <w:tc>
          <w:tcPr>
            <w:tcW w:w="240"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Б</w:t>
            </w:r>
          </w:p>
        </w:tc>
        <w:tc>
          <w:tcPr>
            <w:tcW w:w="335"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1</w:t>
            </w:r>
          </w:p>
        </w:tc>
        <w:tc>
          <w:tcPr>
            <w:tcW w:w="480"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2</w:t>
            </w:r>
          </w:p>
        </w:tc>
        <w:tc>
          <w:tcPr>
            <w:tcW w:w="433"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3</w:t>
            </w:r>
          </w:p>
        </w:tc>
        <w:tc>
          <w:tcPr>
            <w:tcW w:w="472"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4</w:t>
            </w:r>
          </w:p>
        </w:tc>
        <w:tc>
          <w:tcPr>
            <w:tcW w:w="490"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5</w:t>
            </w:r>
          </w:p>
        </w:tc>
        <w:tc>
          <w:tcPr>
            <w:tcW w:w="472"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6</w:t>
            </w:r>
          </w:p>
        </w:tc>
        <w:tc>
          <w:tcPr>
            <w:tcW w:w="490"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7</w:t>
            </w:r>
          </w:p>
        </w:tc>
        <w:tc>
          <w:tcPr>
            <w:tcW w:w="490"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8</w:t>
            </w:r>
          </w:p>
        </w:tc>
        <w:tc>
          <w:tcPr>
            <w:tcW w:w="474" w:type="pct"/>
            <w:tcBorders>
              <w:top w:val="single" w:sz="6" w:space="0" w:color="000000"/>
              <w:left w:val="single" w:sz="6" w:space="0" w:color="000000"/>
              <w:bottom w:val="single" w:sz="4" w:space="0" w:color="auto"/>
              <w:right w:val="single" w:sz="6" w:space="0" w:color="000000"/>
            </w:tcBorders>
            <w:shd w:val="clear" w:color="auto" w:fill="auto"/>
          </w:tcPr>
          <w:p w:rsidR="00DC2271" w:rsidRPr="00EA5196" w:rsidRDefault="00DC2271" w:rsidP="00DC2271">
            <w:pPr>
              <w:spacing w:line="276" w:lineRule="auto"/>
              <w:jc w:val="center"/>
            </w:pPr>
            <w:r w:rsidRPr="00EA5196">
              <w:rPr>
                <w:color w:val="000000"/>
              </w:rPr>
              <w:t>9</w:t>
            </w:r>
          </w:p>
        </w:tc>
      </w:tr>
      <w:tr w:rsidR="00DC2271" w:rsidRPr="00EA5196" w:rsidTr="00A405BE">
        <w:tc>
          <w:tcPr>
            <w:tcW w:w="624"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r w:rsidRPr="00EA5196">
              <w:rPr>
                <w:color w:val="000000"/>
              </w:rPr>
              <w:t>Усього на послугу з централізованого водовідведення</w:t>
            </w:r>
          </w:p>
        </w:tc>
        <w:tc>
          <w:tcPr>
            <w:tcW w:w="240"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jc w:val="center"/>
            </w:pPr>
            <w:r w:rsidRPr="00EA5196">
              <w:rPr>
                <w:color w:val="000000"/>
              </w:rPr>
              <w:t>006</w:t>
            </w:r>
          </w:p>
        </w:tc>
        <w:tc>
          <w:tcPr>
            <w:tcW w:w="335"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p>
        </w:tc>
        <w:tc>
          <w:tcPr>
            <w:tcW w:w="474" w:type="pct"/>
            <w:tcBorders>
              <w:top w:val="single" w:sz="4" w:space="0" w:color="auto"/>
              <w:left w:val="single" w:sz="4" w:space="0" w:color="auto"/>
              <w:bottom w:val="single" w:sz="4" w:space="0" w:color="auto"/>
              <w:right w:val="single" w:sz="4" w:space="0" w:color="auto"/>
            </w:tcBorders>
            <w:shd w:val="clear" w:color="auto" w:fill="auto"/>
            <w:hideMark/>
          </w:tcPr>
          <w:p w:rsidR="00DC2271" w:rsidRPr="00EA5196" w:rsidRDefault="00DC2271" w:rsidP="00DC2271">
            <w:pPr>
              <w:spacing w:line="276" w:lineRule="auto"/>
            </w:pPr>
          </w:p>
        </w:tc>
      </w:tr>
    </w:tbl>
    <w:p w:rsidR="00A97132" w:rsidRPr="00FA50BA" w:rsidRDefault="00A97132" w:rsidP="00A97132">
      <w:pPr>
        <w:shd w:val="clear" w:color="auto" w:fill="FFFFFF"/>
        <w:spacing w:before="150" w:after="150"/>
        <w:rPr>
          <w:color w:val="000000"/>
          <w:sz w:val="24"/>
          <w:szCs w:val="24"/>
        </w:rPr>
      </w:pPr>
      <w:bookmarkStart w:id="27" w:name="n308"/>
      <w:bookmarkEnd w:id="27"/>
      <w:r w:rsidRPr="00FA50BA">
        <w:rPr>
          <w:color w:val="000000"/>
          <w:sz w:val="16"/>
          <w:szCs w:val="16"/>
        </w:rPr>
        <w:t>__________ </w:t>
      </w:r>
      <w:r w:rsidRPr="00FA50BA">
        <w:rPr>
          <w:color w:val="000000"/>
          <w:sz w:val="16"/>
          <w:szCs w:val="16"/>
        </w:rPr>
        <w:br/>
      </w:r>
      <w:r w:rsidRPr="00FA50BA">
        <w:rPr>
          <w:color w:val="000000"/>
        </w:rPr>
        <w:t>* За наявності в підрозділі електроенергії I і II класів відповідний рядок розділяється на два рядки.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401"/>
        <w:gridCol w:w="2850"/>
        <w:gridCol w:w="5349"/>
      </w:tblGrid>
      <w:tr w:rsidR="00A97132" w:rsidRPr="00FA50BA" w:rsidTr="00A97132">
        <w:trPr>
          <w:trHeight w:val="60"/>
        </w:trPr>
        <w:tc>
          <w:tcPr>
            <w:tcW w:w="4110"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bookmarkStart w:id="28" w:name="n309"/>
            <w:bookmarkEnd w:id="28"/>
            <w:r w:rsidRPr="00FA50BA">
              <w:rPr>
                <w:sz w:val="24"/>
                <w:szCs w:val="24"/>
              </w:rPr>
              <w:t>____________________________ </w:t>
            </w:r>
            <w:r w:rsidRPr="00FA50BA">
              <w:rPr>
                <w:sz w:val="24"/>
                <w:szCs w:val="24"/>
              </w:rPr>
              <w:br/>
            </w:r>
            <w:r w:rsidRPr="00FA50BA">
              <w:rPr>
                <w:color w:val="000000"/>
              </w:rPr>
              <w:t>(керівник)</w:t>
            </w:r>
          </w:p>
        </w:tc>
        <w:tc>
          <w:tcPr>
            <w:tcW w:w="1830"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 </w:t>
            </w:r>
            <w:r w:rsidRPr="00FA50BA">
              <w:rPr>
                <w:sz w:val="24"/>
                <w:szCs w:val="24"/>
              </w:rPr>
              <w:br/>
            </w:r>
            <w:r w:rsidRPr="00FA50BA">
              <w:rPr>
                <w:color w:val="000000"/>
              </w:rPr>
              <w:t>(підпис)</w:t>
            </w:r>
          </w:p>
        </w:tc>
        <w:tc>
          <w:tcPr>
            <w:tcW w:w="3435"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________________________</w:t>
            </w:r>
            <w:r w:rsidRPr="00FA50BA">
              <w:rPr>
                <w:sz w:val="24"/>
                <w:szCs w:val="24"/>
              </w:rPr>
              <w:br/>
            </w:r>
            <w:r w:rsidR="002E5901" w:rsidRPr="00B0159C">
              <w:t>(</w:t>
            </w:r>
            <w:proofErr w:type="spellStart"/>
            <w:r w:rsidR="002E5901" w:rsidRPr="00B0159C">
              <w:rPr>
                <w:lang w:val="ru-RU"/>
              </w:rPr>
              <w:t>Власне</w:t>
            </w:r>
            <w:proofErr w:type="spellEnd"/>
            <w:r w:rsidR="002E5901" w:rsidRPr="00B0159C">
              <w:rPr>
                <w:lang w:val="ru-RU"/>
              </w:rPr>
              <w:t xml:space="preserve"> </w:t>
            </w:r>
            <w:proofErr w:type="spellStart"/>
            <w:r w:rsidR="002E5901" w:rsidRPr="00B0159C">
              <w:rPr>
                <w:lang w:val="ru-RU"/>
              </w:rPr>
              <w:t>ім’я</w:t>
            </w:r>
            <w:proofErr w:type="spellEnd"/>
            <w:r w:rsidR="002E5901" w:rsidRPr="00B0159C">
              <w:rPr>
                <w:lang w:val="ru-RU"/>
              </w:rPr>
              <w:t xml:space="preserve"> ПРІЗВИЩЕ</w:t>
            </w:r>
            <w:r w:rsidR="002E5901" w:rsidRPr="00B0159C">
              <w:t>)</w:t>
            </w:r>
          </w:p>
        </w:tc>
      </w:tr>
    </w:tbl>
    <w:p w:rsidR="00A97132" w:rsidRPr="00FA50BA" w:rsidRDefault="00A97132" w:rsidP="00A61404">
      <w:pPr>
        <w:tabs>
          <w:tab w:val="left" w:pos="2385"/>
        </w:tabs>
        <w:sectPr w:rsidR="00A97132" w:rsidRPr="00FA50BA" w:rsidSect="00577C5D">
          <w:pgSz w:w="16838" w:h="11906" w:orient="landscape"/>
          <w:pgMar w:top="1701" w:right="1134" w:bottom="567" w:left="1134" w:header="425" w:footer="0" w:gutter="0"/>
          <w:cols w:space="708"/>
          <w:titlePg/>
          <w:docGrid w:linePitch="360"/>
        </w:sectPr>
      </w:pPr>
    </w:p>
    <w:p w:rsidR="00577C5D" w:rsidRPr="00D03597" w:rsidRDefault="00577C5D" w:rsidP="00577C5D">
      <w:pPr>
        <w:pStyle w:val="a5"/>
        <w:jc w:val="both"/>
        <w:rPr>
          <w:b/>
          <w:lang w:val="uk-UA"/>
        </w:rPr>
      </w:pPr>
      <w:r w:rsidRPr="00D03597">
        <w:rPr>
          <w:b/>
          <w:lang w:val="uk-UA"/>
        </w:rPr>
        <w:t>Керуючий справами виконкому</w:t>
      </w:r>
      <w:r>
        <w:rPr>
          <w:b/>
          <w:lang w:val="uk-UA"/>
        </w:rPr>
        <w:tab/>
      </w:r>
      <w:r w:rsidR="00DC2271">
        <w:rPr>
          <w:b/>
          <w:lang w:val="uk-UA"/>
        </w:rPr>
        <w:tab/>
      </w:r>
      <w:r w:rsidR="00DC2271">
        <w:rPr>
          <w:b/>
          <w:lang w:val="uk-UA"/>
        </w:rPr>
        <w:tab/>
      </w:r>
      <w:r w:rsidR="00DC2271">
        <w:rPr>
          <w:b/>
          <w:lang w:val="uk-UA"/>
        </w:rPr>
        <w:tab/>
      </w:r>
      <w:r w:rsidR="00DC2271">
        <w:rPr>
          <w:b/>
          <w:lang w:val="uk-UA"/>
        </w:rPr>
        <w:tab/>
      </w:r>
      <w:r w:rsidR="00DC2271">
        <w:rPr>
          <w:b/>
          <w:lang w:val="uk-UA"/>
        </w:rPr>
        <w:tab/>
      </w:r>
      <w:r w:rsidR="00DC2271">
        <w:rPr>
          <w:b/>
          <w:lang w:val="uk-UA"/>
        </w:rPr>
        <w:tab/>
      </w:r>
      <w:r w:rsidR="00DC2271">
        <w:rPr>
          <w:b/>
          <w:lang w:val="uk-UA"/>
        </w:rPr>
        <w:tab/>
      </w:r>
      <w:r w:rsidR="00962E56">
        <w:rPr>
          <w:b/>
          <w:lang w:val="uk-UA"/>
        </w:rPr>
        <w:tab/>
      </w:r>
      <w:r w:rsidR="00962E56">
        <w:rPr>
          <w:b/>
          <w:lang w:val="uk-UA"/>
        </w:rPr>
        <w:tab/>
      </w:r>
      <w:r w:rsidR="00962E56">
        <w:rPr>
          <w:b/>
          <w:lang w:val="uk-UA"/>
        </w:rPr>
        <w:tab/>
      </w:r>
      <w:r w:rsidR="00962E56">
        <w:rPr>
          <w:b/>
          <w:lang w:val="uk-UA"/>
        </w:rPr>
        <w:tab/>
      </w:r>
      <w:r w:rsidR="00962E56">
        <w:rPr>
          <w:b/>
          <w:lang w:val="uk-UA"/>
        </w:rPr>
        <w:tab/>
      </w:r>
      <w:r w:rsidRPr="00D03597">
        <w:rPr>
          <w:b/>
          <w:lang w:val="uk-UA"/>
        </w:rPr>
        <w:t xml:space="preserve">Лариса </w:t>
      </w:r>
      <w:r w:rsidR="00DC2271" w:rsidRPr="00D03597">
        <w:rPr>
          <w:b/>
          <w:lang w:val="uk-UA"/>
        </w:rPr>
        <w:t>СОСНЕНКО</w:t>
      </w:r>
    </w:p>
    <w:p w:rsidR="00577C5D" w:rsidRDefault="00577C5D" w:rsidP="00154654">
      <w:pPr>
        <w:pStyle w:val="af0"/>
        <w:ind w:left="10773"/>
      </w:pPr>
    </w:p>
    <w:p w:rsidR="00A351FF" w:rsidRPr="00B51CDB" w:rsidRDefault="000D4220" w:rsidP="00B51CDB">
      <w:pPr>
        <w:pStyle w:val="af0"/>
        <w:spacing w:line="276" w:lineRule="auto"/>
        <w:ind w:left="10206"/>
        <w:rPr>
          <w:b/>
          <w:sz w:val="24"/>
          <w:szCs w:val="24"/>
        </w:rPr>
      </w:pPr>
      <w:r w:rsidRPr="00FA50BA">
        <w:br w:type="page"/>
      </w:r>
      <w:r w:rsidR="00A351FF" w:rsidRPr="00B51CDB">
        <w:rPr>
          <w:b/>
          <w:sz w:val="24"/>
          <w:szCs w:val="24"/>
        </w:rPr>
        <w:lastRenderedPageBreak/>
        <w:t>Додаток 22</w:t>
      </w:r>
    </w:p>
    <w:p w:rsidR="00A351FF" w:rsidRPr="00B51CDB" w:rsidRDefault="00A351FF" w:rsidP="00B51CDB">
      <w:pPr>
        <w:pStyle w:val="af0"/>
        <w:spacing w:line="276" w:lineRule="auto"/>
        <w:ind w:left="10206"/>
        <w:rPr>
          <w:b/>
          <w:sz w:val="24"/>
          <w:szCs w:val="24"/>
        </w:rPr>
      </w:pPr>
      <w:r w:rsidRPr="00B51CDB">
        <w:rPr>
          <w:b/>
          <w:sz w:val="24"/>
          <w:szCs w:val="24"/>
        </w:rPr>
        <w:t>до рішення виконкому міської ради</w:t>
      </w:r>
    </w:p>
    <w:p w:rsidR="00A351FF" w:rsidRPr="00B51CDB" w:rsidRDefault="00A351FF" w:rsidP="00B51CDB">
      <w:pPr>
        <w:tabs>
          <w:tab w:val="left" w:pos="2385"/>
        </w:tabs>
        <w:spacing w:line="276" w:lineRule="auto"/>
        <w:ind w:left="10206"/>
        <w:rPr>
          <w:rStyle w:val="Bold"/>
          <w:bCs/>
          <w:sz w:val="24"/>
          <w:szCs w:val="24"/>
        </w:rPr>
      </w:pPr>
      <w:r w:rsidRPr="00B51CDB">
        <w:rPr>
          <w:b/>
          <w:sz w:val="24"/>
          <w:szCs w:val="24"/>
        </w:rPr>
        <w:t xml:space="preserve">18.03.2020 № </w:t>
      </w:r>
      <w:r w:rsidR="007A093D">
        <w:rPr>
          <w:b/>
          <w:sz w:val="24"/>
          <w:szCs w:val="24"/>
        </w:rPr>
        <w:t>32</w:t>
      </w:r>
    </w:p>
    <w:p w:rsidR="00A97132" w:rsidRPr="00B51CDB" w:rsidRDefault="00A97132" w:rsidP="00B51CDB">
      <w:pPr>
        <w:pStyle w:val="Ch60"/>
        <w:spacing w:line="276" w:lineRule="auto"/>
        <w:rPr>
          <w:rFonts w:ascii="Times New Roman" w:hAnsi="Times New Roman" w:cs="Times New Roman"/>
          <w:w w:val="100"/>
          <w:sz w:val="24"/>
          <w:szCs w:val="24"/>
        </w:rPr>
      </w:pPr>
      <w:r w:rsidRPr="00B51CDB">
        <w:rPr>
          <w:rFonts w:ascii="Times New Roman" w:hAnsi="Times New Roman" w:cs="Times New Roman"/>
          <w:caps/>
          <w:w w:val="100"/>
          <w:sz w:val="24"/>
          <w:szCs w:val="24"/>
        </w:rPr>
        <w:t xml:space="preserve">форма </w:t>
      </w:r>
      <w:r w:rsidRPr="00B51CDB">
        <w:rPr>
          <w:rFonts w:ascii="Times New Roman" w:hAnsi="Times New Roman" w:cs="Times New Roman"/>
          <w:caps/>
          <w:w w:val="100"/>
          <w:sz w:val="24"/>
          <w:szCs w:val="24"/>
        </w:rPr>
        <w:br/>
      </w:r>
      <w:r w:rsidRPr="00B51CDB">
        <w:rPr>
          <w:rFonts w:ascii="Times New Roman" w:hAnsi="Times New Roman" w:cs="Times New Roman"/>
          <w:w w:val="100"/>
          <w:sz w:val="24"/>
          <w:szCs w:val="24"/>
        </w:rPr>
        <w:t xml:space="preserve">розрахунку загальновиробничих витрат, пов’язаних з наданням послуг </w:t>
      </w:r>
      <w:r w:rsidRPr="00B51CDB">
        <w:rPr>
          <w:rFonts w:ascii="Times New Roman" w:hAnsi="Times New Roman" w:cs="Times New Roman"/>
          <w:w w:val="100"/>
          <w:sz w:val="24"/>
          <w:szCs w:val="24"/>
        </w:rPr>
        <w:br/>
        <w:t>з централізованого водопостачання та централізованого водовідведення</w:t>
      </w:r>
    </w:p>
    <w:tbl>
      <w:tblPr>
        <w:tblW w:w="15000" w:type="dxa"/>
        <w:tblInd w:w="57" w:type="dxa"/>
        <w:tblLayout w:type="fixed"/>
        <w:tblCellMar>
          <w:left w:w="0" w:type="dxa"/>
          <w:right w:w="0" w:type="dxa"/>
        </w:tblCellMar>
        <w:tblLook w:val="04A0" w:firstRow="1" w:lastRow="0" w:firstColumn="1" w:lastColumn="0" w:noHBand="0" w:noVBand="1"/>
      </w:tblPr>
      <w:tblGrid>
        <w:gridCol w:w="426"/>
        <w:gridCol w:w="3543"/>
        <w:gridCol w:w="709"/>
        <w:gridCol w:w="1134"/>
        <w:gridCol w:w="567"/>
        <w:gridCol w:w="851"/>
        <w:gridCol w:w="850"/>
        <w:gridCol w:w="851"/>
        <w:gridCol w:w="1134"/>
        <w:gridCol w:w="567"/>
        <w:gridCol w:w="796"/>
        <w:gridCol w:w="624"/>
        <w:gridCol w:w="623"/>
        <w:gridCol w:w="454"/>
        <w:gridCol w:w="623"/>
        <w:gridCol w:w="624"/>
        <w:gridCol w:w="624"/>
      </w:tblGrid>
      <w:tr w:rsidR="00A97132" w:rsidRPr="00EA5196" w:rsidTr="00154654">
        <w:trPr>
          <w:trHeight w:val="255"/>
        </w:trPr>
        <w:tc>
          <w:tcPr>
            <w:tcW w:w="426" w:type="dxa"/>
            <w:vMerge w:val="restart"/>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2E5901">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 </w:t>
            </w:r>
            <w:r w:rsidRPr="00EA5196">
              <w:rPr>
                <w:rFonts w:ascii="Times New Roman" w:hAnsi="Times New Roman" w:cs="Times New Roman"/>
                <w:w w:val="100"/>
                <w:sz w:val="20"/>
                <w:szCs w:val="20"/>
              </w:rPr>
              <w:br/>
            </w:r>
            <w:proofErr w:type="spellStart"/>
            <w:r w:rsidRPr="00EA5196">
              <w:rPr>
                <w:rFonts w:ascii="Times New Roman" w:hAnsi="Times New Roman" w:cs="Times New Roman"/>
                <w:w w:val="100"/>
                <w:sz w:val="20"/>
                <w:szCs w:val="20"/>
              </w:rPr>
              <w:t>зп</w:t>
            </w:r>
            <w:proofErr w:type="spellEnd"/>
          </w:p>
        </w:tc>
        <w:tc>
          <w:tcPr>
            <w:tcW w:w="3543" w:type="dxa"/>
            <w:vMerge w:val="restart"/>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Складові загальновиробничих витрат </w:t>
            </w:r>
          </w:p>
        </w:tc>
        <w:tc>
          <w:tcPr>
            <w:tcW w:w="709" w:type="dxa"/>
            <w:vMerge w:val="restart"/>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Код рядка</w:t>
            </w:r>
          </w:p>
        </w:tc>
        <w:tc>
          <w:tcPr>
            <w:tcW w:w="4253"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Фактично, базовий період _____ рік</w:t>
            </w:r>
          </w:p>
        </w:tc>
        <w:tc>
          <w:tcPr>
            <w:tcW w:w="6069" w:type="dxa"/>
            <w:gridSpan w:val="9"/>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Плановий період _____ рік</w:t>
            </w:r>
          </w:p>
        </w:tc>
      </w:tr>
      <w:tr w:rsidR="00A97132" w:rsidRPr="00EA5196" w:rsidTr="00154654">
        <w:trPr>
          <w:trHeight w:val="186"/>
        </w:trPr>
        <w:tc>
          <w:tcPr>
            <w:tcW w:w="426"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3543"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709"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1134" w:type="dxa"/>
            <w:vMerge w:val="restart"/>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ресурсу в натуральному вимірі</w:t>
            </w:r>
          </w:p>
        </w:tc>
        <w:tc>
          <w:tcPr>
            <w:tcW w:w="567" w:type="dxa"/>
            <w:vMerge w:val="restart"/>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ціна, </w:t>
            </w:r>
            <w:r w:rsidRPr="00EA5196">
              <w:rPr>
                <w:rFonts w:ascii="Times New Roman" w:hAnsi="Times New Roman" w:cs="Times New Roman"/>
                <w:w w:val="100"/>
                <w:sz w:val="20"/>
                <w:szCs w:val="20"/>
              </w:rPr>
              <w:br/>
              <w:t>грн</w:t>
            </w:r>
          </w:p>
        </w:tc>
        <w:tc>
          <w:tcPr>
            <w:tcW w:w="851" w:type="dxa"/>
            <w:vMerge w:val="restart"/>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сума витрат, усього, </w:t>
            </w:r>
            <w:r w:rsidRPr="00EA5196">
              <w:rPr>
                <w:rFonts w:ascii="Times New Roman" w:hAnsi="Times New Roman" w:cs="Times New Roman"/>
                <w:w w:val="100"/>
                <w:sz w:val="20"/>
                <w:szCs w:val="20"/>
              </w:rPr>
              <w:br/>
              <w:t>тис. грн</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зокрема</w:t>
            </w:r>
          </w:p>
        </w:tc>
        <w:tc>
          <w:tcPr>
            <w:tcW w:w="1134" w:type="dxa"/>
            <w:vMerge w:val="restart"/>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ресурсу в натуральному вимірі</w:t>
            </w:r>
          </w:p>
        </w:tc>
        <w:tc>
          <w:tcPr>
            <w:tcW w:w="567" w:type="dxa"/>
            <w:vMerge w:val="restart"/>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ціна, </w:t>
            </w:r>
            <w:r w:rsidRPr="00EA5196">
              <w:rPr>
                <w:rFonts w:ascii="Times New Roman" w:hAnsi="Times New Roman" w:cs="Times New Roman"/>
                <w:w w:val="100"/>
                <w:sz w:val="20"/>
                <w:szCs w:val="20"/>
              </w:rPr>
              <w:br/>
              <w:t>грн</w:t>
            </w:r>
          </w:p>
        </w:tc>
        <w:tc>
          <w:tcPr>
            <w:tcW w:w="796" w:type="dxa"/>
            <w:vMerge w:val="restart"/>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сума витрат, усього, </w:t>
            </w:r>
            <w:r w:rsidRPr="00EA5196">
              <w:rPr>
                <w:rFonts w:ascii="Times New Roman" w:hAnsi="Times New Roman" w:cs="Times New Roman"/>
                <w:w w:val="100"/>
                <w:sz w:val="20"/>
                <w:szCs w:val="20"/>
              </w:rPr>
              <w:br/>
              <w:t>тис. грн</w:t>
            </w:r>
          </w:p>
        </w:tc>
        <w:tc>
          <w:tcPr>
            <w:tcW w:w="12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зокрема розподілені</w:t>
            </w:r>
          </w:p>
        </w:tc>
        <w:tc>
          <w:tcPr>
            <w:tcW w:w="232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нерозподілені</w:t>
            </w:r>
          </w:p>
        </w:tc>
      </w:tr>
      <w:tr w:rsidR="00A97132" w:rsidRPr="00EA5196" w:rsidTr="00154654">
        <w:trPr>
          <w:trHeight w:val="234"/>
        </w:trPr>
        <w:tc>
          <w:tcPr>
            <w:tcW w:w="426"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3543"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709"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1134"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567"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851"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850" w:type="dxa"/>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водопостачання</w:t>
            </w:r>
          </w:p>
        </w:tc>
        <w:tc>
          <w:tcPr>
            <w:tcW w:w="851" w:type="dxa"/>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водовідведення</w:t>
            </w:r>
          </w:p>
        </w:tc>
        <w:tc>
          <w:tcPr>
            <w:tcW w:w="1134"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567"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796" w:type="dxa"/>
            <w:vMerge/>
            <w:tcBorders>
              <w:top w:val="single" w:sz="4" w:space="0" w:color="000000"/>
              <w:left w:val="single" w:sz="4" w:space="0" w:color="000000"/>
              <w:bottom w:val="single" w:sz="6" w:space="0" w:color="000000"/>
              <w:right w:val="single" w:sz="4" w:space="0" w:color="000000"/>
            </w:tcBorders>
            <w:vAlign w:val="center"/>
            <w:hideMark/>
          </w:tcPr>
          <w:p w:rsidR="00A97132" w:rsidRPr="00EA5196" w:rsidRDefault="00A97132" w:rsidP="00A97132">
            <w:pPr>
              <w:rPr>
                <w:color w:val="000000"/>
              </w:rPr>
            </w:pPr>
          </w:p>
        </w:tc>
        <w:tc>
          <w:tcPr>
            <w:tcW w:w="624"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водопостачання</w:t>
            </w:r>
          </w:p>
        </w:tc>
        <w:tc>
          <w:tcPr>
            <w:tcW w:w="623"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водовідведення</w:t>
            </w:r>
          </w:p>
        </w:tc>
        <w:tc>
          <w:tcPr>
            <w:tcW w:w="454"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tc>
        <w:tc>
          <w:tcPr>
            <w:tcW w:w="623"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коефіцієнт розподілу</w:t>
            </w:r>
          </w:p>
        </w:tc>
        <w:tc>
          <w:tcPr>
            <w:tcW w:w="624"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водопостачання</w:t>
            </w:r>
          </w:p>
        </w:tc>
        <w:tc>
          <w:tcPr>
            <w:tcW w:w="624"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водовідведення</w:t>
            </w:r>
          </w:p>
        </w:tc>
      </w:tr>
      <w:tr w:rsidR="008D7C7D" w:rsidRPr="00EA5196" w:rsidTr="00154654">
        <w:trPr>
          <w:trHeight w:val="180"/>
          <w:tblHeader/>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w:t>
            </w:r>
          </w:p>
        </w:tc>
        <w:tc>
          <w:tcPr>
            <w:tcW w:w="3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3</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6</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7</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8</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9</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10</w:t>
            </w:r>
          </w:p>
        </w:tc>
        <w:tc>
          <w:tcPr>
            <w:tcW w:w="7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11</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12</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13</w:t>
            </w: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16</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D7C7D" w:rsidRPr="00EA5196" w:rsidRDefault="008D7C7D"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17</w:t>
            </w:r>
          </w:p>
        </w:tc>
      </w:tr>
      <w:tr w:rsidR="00A97132" w:rsidRPr="00EA5196" w:rsidTr="00154654">
        <w:trPr>
          <w:trHeight w:val="180"/>
          <w:tblHeader/>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А</w:t>
            </w:r>
          </w:p>
        </w:tc>
        <w:tc>
          <w:tcPr>
            <w:tcW w:w="3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Б</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7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12</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13</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14</w:t>
            </w:r>
          </w:p>
        </w:tc>
      </w:tr>
      <w:tr w:rsidR="00A97132" w:rsidRPr="00EA5196" w:rsidTr="00154654">
        <w:trPr>
          <w:trHeight w:val="862"/>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3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Загальновиробничі витрати, </w:t>
            </w:r>
            <w:r w:rsidRPr="00EA5196">
              <w:rPr>
                <w:rFonts w:ascii="Times New Roman" w:hAnsi="Times New Roman" w:cs="Times New Roman"/>
                <w:w w:val="100"/>
                <w:sz w:val="20"/>
                <w:szCs w:val="20"/>
              </w:rPr>
              <w:br/>
              <w:t>пов’язані з наданням послуг з централізованого водопостачання та централізованого водовідведення, усього</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001</w:t>
            </w: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154654">
        <w:trPr>
          <w:trHeight w:val="383"/>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3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оплату праці загальновиробничого персоналу:</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002</w:t>
            </w: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154654">
        <w:trPr>
          <w:trHeight w:val="224"/>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3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оплату праці</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003</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154654">
        <w:trPr>
          <w:trHeight w:val="543"/>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1.2</w:t>
            </w:r>
          </w:p>
        </w:tc>
        <w:tc>
          <w:tcPr>
            <w:tcW w:w="3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єдиний внесок на загальнообов’язкове державне соціальне страхування працівників</w:t>
            </w:r>
          </w:p>
          <w:p w:rsidR="00A97132" w:rsidRPr="00EA5196" w:rsidRDefault="00A97132" w:rsidP="00A97132">
            <w:pPr>
              <w:pStyle w:val="tableBIGTABL"/>
              <w:suppressAutoHyphens/>
              <w:spacing w:line="240" w:lineRule="auto"/>
              <w:rPr>
                <w:rFonts w:ascii="Times New Roman" w:hAnsi="Times New Roman" w:cs="Times New Roman"/>
                <w:w w:val="100"/>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004</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24"/>
        </w:trPr>
        <w:tc>
          <w:tcPr>
            <w:tcW w:w="426"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w:t>
            </w:r>
          </w:p>
        </w:tc>
        <w:tc>
          <w:tcPr>
            <w:tcW w:w="3543"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оплату службових відряджень</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005</w:t>
            </w:r>
          </w:p>
        </w:tc>
        <w:tc>
          <w:tcPr>
            <w:tcW w:w="1134"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543"/>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3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Амортизація основних засобів загальновиробничого (цехового, дільничного, лінійного) призначення</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006</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bl>
    <w:p w:rsidR="002609E0" w:rsidRDefault="002609E0" w:rsidP="002609E0">
      <w:pPr>
        <w:jc w:val="right"/>
        <w:rPr>
          <w:b/>
          <w:sz w:val="24"/>
          <w:szCs w:val="24"/>
        </w:rPr>
      </w:pPr>
      <w:r w:rsidRPr="00577C5D">
        <w:rPr>
          <w:b/>
          <w:sz w:val="24"/>
          <w:szCs w:val="24"/>
        </w:rPr>
        <w:lastRenderedPageBreak/>
        <w:t>Продовження додатка 2</w:t>
      </w:r>
      <w:r>
        <w:rPr>
          <w:b/>
          <w:sz w:val="24"/>
          <w:szCs w:val="24"/>
        </w:rPr>
        <w:t>2</w:t>
      </w:r>
    </w:p>
    <w:p w:rsidR="002609E0" w:rsidRDefault="002609E0"/>
    <w:tbl>
      <w:tblPr>
        <w:tblW w:w="15000" w:type="dxa"/>
        <w:tblInd w:w="57" w:type="dxa"/>
        <w:tblLayout w:type="fixed"/>
        <w:tblCellMar>
          <w:left w:w="0" w:type="dxa"/>
          <w:right w:w="0" w:type="dxa"/>
        </w:tblCellMar>
        <w:tblLook w:val="04A0" w:firstRow="1" w:lastRow="0" w:firstColumn="1" w:lastColumn="0" w:noHBand="0" w:noVBand="1"/>
      </w:tblPr>
      <w:tblGrid>
        <w:gridCol w:w="426"/>
        <w:gridCol w:w="3543"/>
        <w:gridCol w:w="709"/>
        <w:gridCol w:w="1134"/>
        <w:gridCol w:w="567"/>
        <w:gridCol w:w="851"/>
        <w:gridCol w:w="850"/>
        <w:gridCol w:w="851"/>
        <w:gridCol w:w="1134"/>
        <w:gridCol w:w="567"/>
        <w:gridCol w:w="796"/>
        <w:gridCol w:w="624"/>
        <w:gridCol w:w="623"/>
        <w:gridCol w:w="454"/>
        <w:gridCol w:w="623"/>
        <w:gridCol w:w="624"/>
        <w:gridCol w:w="624"/>
      </w:tblGrid>
      <w:tr w:rsidR="002609E0" w:rsidRPr="00EA5196" w:rsidTr="002609E0">
        <w:trPr>
          <w:trHeight w:val="143"/>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609E0" w:rsidRPr="00EA5196" w:rsidRDefault="002609E0" w:rsidP="002609E0">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1</w:t>
            </w:r>
          </w:p>
        </w:tc>
        <w:tc>
          <w:tcPr>
            <w:tcW w:w="3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609E0" w:rsidRPr="00EA5196" w:rsidRDefault="002609E0" w:rsidP="002609E0">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609E0" w:rsidRPr="00EA5196" w:rsidRDefault="002609E0" w:rsidP="002609E0">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3</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4</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5</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6</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7</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8</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9</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10</w:t>
            </w:r>
          </w:p>
        </w:tc>
        <w:tc>
          <w:tcPr>
            <w:tcW w:w="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11</w:t>
            </w:r>
          </w:p>
        </w:tc>
        <w:tc>
          <w:tcPr>
            <w:tcW w:w="6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12</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13</w:t>
            </w:r>
          </w:p>
        </w:tc>
        <w:tc>
          <w:tcPr>
            <w:tcW w:w="4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14</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15</w:t>
            </w:r>
          </w:p>
        </w:tc>
        <w:tc>
          <w:tcPr>
            <w:tcW w:w="6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16</w:t>
            </w:r>
          </w:p>
        </w:tc>
        <w:tc>
          <w:tcPr>
            <w:tcW w:w="6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17</w:t>
            </w:r>
          </w:p>
        </w:tc>
      </w:tr>
      <w:tr w:rsidR="00A97132" w:rsidRPr="00EA5196" w:rsidTr="002609E0">
        <w:trPr>
          <w:trHeight w:val="543"/>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3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утримання та експлуатацію основних засобів та необоротних активів загальновиробничого призначення</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543"/>
        </w:trPr>
        <w:tc>
          <w:tcPr>
            <w:tcW w:w="42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354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2609E0">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ремонт основних засобів та необоротних активів загальновиробничого призначення</w:t>
            </w: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008</w:t>
            </w:r>
          </w:p>
        </w:tc>
        <w:tc>
          <w:tcPr>
            <w:tcW w:w="1134"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532"/>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2609E0">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страхування основних засобів та необоротних активів загальновиробничого призначення</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009</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532"/>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2609E0">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операційну оренду основних засобів та необоротних активів загальновиробничого призначення</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010</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373"/>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вдосконалення технології та організації виробництва</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011</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373"/>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345291">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утримання виробничих приміщень:</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012</w:t>
            </w: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8.1</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опалення</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013</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8.2</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освітлення</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014</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8.3</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дезінфекція</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015</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8.4</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дератизація</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016</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8.5</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вивезення сміття</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017</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8.6</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018</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42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8.7</w:t>
            </w:r>
          </w:p>
        </w:tc>
        <w:tc>
          <w:tcPr>
            <w:tcW w:w="354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019</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373"/>
        </w:trPr>
        <w:tc>
          <w:tcPr>
            <w:tcW w:w="426"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3543"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hideMark/>
          </w:tcPr>
          <w:p w:rsidR="00A97132" w:rsidRPr="00EA5196" w:rsidRDefault="00A97132" w:rsidP="00345291">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обслуговування виробничого процесу:</w:t>
            </w:r>
          </w:p>
        </w:tc>
        <w:tc>
          <w:tcPr>
            <w:tcW w:w="709"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020</w:t>
            </w:r>
          </w:p>
        </w:tc>
        <w:tc>
          <w:tcPr>
            <w:tcW w:w="1134" w:type="dxa"/>
            <w:tcBorders>
              <w:top w:val="single" w:sz="4" w:space="0" w:color="000000"/>
              <w:left w:val="single" w:sz="4" w:space="0" w:color="000000"/>
              <w:bottom w:val="single" w:sz="4" w:space="0" w:color="auto"/>
              <w:right w:val="single" w:sz="4" w:space="0" w:color="000000"/>
              <w:tl2br w:val="single" w:sz="4" w:space="0" w:color="000000"/>
              <w:tr2bl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auto"/>
              <w:right w:val="single" w:sz="4" w:space="0" w:color="000000"/>
              <w:tl2br w:val="single" w:sz="4" w:space="0" w:color="000000"/>
              <w:tr2bl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auto"/>
              <w:right w:val="single" w:sz="4" w:space="0" w:color="000000"/>
              <w:tl2br w:val="single" w:sz="4" w:space="0" w:color="000000"/>
              <w:tr2bl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auto"/>
              <w:right w:val="single" w:sz="4" w:space="0" w:color="000000"/>
              <w:tl2br w:val="single" w:sz="4" w:space="0" w:color="000000"/>
              <w:tr2bl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auto"/>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91"/>
        </w:trPr>
        <w:tc>
          <w:tcPr>
            <w:tcW w:w="426"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9.1</w:t>
            </w:r>
          </w:p>
        </w:tc>
        <w:tc>
          <w:tcPr>
            <w:tcW w:w="3543"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hideMark/>
          </w:tcPr>
          <w:p w:rsidR="00A97132" w:rsidRPr="00EA5196" w:rsidRDefault="00A97132" w:rsidP="00345291">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здійснення технологічного контролю за виробничими процесами і якістю водопостачання та водовідведення</w:t>
            </w:r>
          </w:p>
        </w:tc>
        <w:tc>
          <w:tcPr>
            <w:tcW w:w="709"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021</w:t>
            </w:r>
          </w:p>
        </w:tc>
        <w:tc>
          <w:tcPr>
            <w:tcW w:w="1134"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auto"/>
              <w:bottom w:val="single" w:sz="4" w:space="0" w:color="auto"/>
              <w:right w:val="single" w:sz="4" w:space="0" w:color="auto"/>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bl>
    <w:p w:rsidR="002609E0" w:rsidRDefault="002609E0" w:rsidP="002609E0">
      <w:pPr>
        <w:jc w:val="right"/>
        <w:rPr>
          <w:b/>
          <w:sz w:val="24"/>
          <w:szCs w:val="24"/>
        </w:rPr>
      </w:pPr>
      <w:r w:rsidRPr="00577C5D">
        <w:rPr>
          <w:b/>
          <w:sz w:val="24"/>
          <w:szCs w:val="24"/>
        </w:rPr>
        <w:lastRenderedPageBreak/>
        <w:t>Продовження додатка 2</w:t>
      </w:r>
      <w:r>
        <w:rPr>
          <w:b/>
          <w:sz w:val="24"/>
          <w:szCs w:val="24"/>
        </w:rPr>
        <w:t>2</w:t>
      </w:r>
    </w:p>
    <w:p w:rsidR="002609E0" w:rsidRDefault="002609E0"/>
    <w:tbl>
      <w:tblPr>
        <w:tblW w:w="15000" w:type="dxa"/>
        <w:tblInd w:w="57" w:type="dxa"/>
        <w:tblLayout w:type="fixed"/>
        <w:tblCellMar>
          <w:left w:w="0" w:type="dxa"/>
          <w:right w:w="0" w:type="dxa"/>
        </w:tblCellMar>
        <w:tblLook w:val="04A0" w:firstRow="1" w:lastRow="0" w:firstColumn="1" w:lastColumn="0" w:noHBand="0" w:noVBand="1"/>
      </w:tblPr>
      <w:tblGrid>
        <w:gridCol w:w="567"/>
        <w:gridCol w:w="3402"/>
        <w:gridCol w:w="709"/>
        <w:gridCol w:w="1134"/>
        <w:gridCol w:w="567"/>
        <w:gridCol w:w="851"/>
        <w:gridCol w:w="850"/>
        <w:gridCol w:w="851"/>
        <w:gridCol w:w="1134"/>
        <w:gridCol w:w="567"/>
        <w:gridCol w:w="796"/>
        <w:gridCol w:w="624"/>
        <w:gridCol w:w="623"/>
        <w:gridCol w:w="454"/>
        <w:gridCol w:w="623"/>
        <w:gridCol w:w="624"/>
        <w:gridCol w:w="624"/>
      </w:tblGrid>
      <w:tr w:rsidR="002609E0" w:rsidRPr="00EA5196" w:rsidTr="002609E0">
        <w:trPr>
          <w:trHeight w:val="214"/>
        </w:trPr>
        <w:tc>
          <w:tcPr>
            <w:tcW w:w="567"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hideMark/>
          </w:tcPr>
          <w:p w:rsidR="002609E0" w:rsidRPr="00EA5196" w:rsidRDefault="002609E0" w:rsidP="002609E0">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1</w:t>
            </w:r>
          </w:p>
        </w:tc>
        <w:tc>
          <w:tcPr>
            <w:tcW w:w="3402"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2</w:t>
            </w:r>
          </w:p>
        </w:tc>
        <w:tc>
          <w:tcPr>
            <w:tcW w:w="709"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hideMark/>
          </w:tcPr>
          <w:p w:rsidR="002609E0" w:rsidRPr="00EA5196" w:rsidRDefault="002609E0" w:rsidP="002609E0">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3</w:t>
            </w:r>
          </w:p>
        </w:tc>
        <w:tc>
          <w:tcPr>
            <w:tcW w:w="113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4</w:t>
            </w:r>
          </w:p>
        </w:tc>
        <w:tc>
          <w:tcPr>
            <w:tcW w:w="567"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5</w:t>
            </w:r>
          </w:p>
        </w:tc>
        <w:tc>
          <w:tcPr>
            <w:tcW w:w="851"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6</w:t>
            </w:r>
          </w:p>
        </w:tc>
        <w:tc>
          <w:tcPr>
            <w:tcW w:w="850"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7</w:t>
            </w:r>
          </w:p>
        </w:tc>
        <w:tc>
          <w:tcPr>
            <w:tcW w:w="851"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8</w:t>
            </w:r>
          </w:p>
        </w:tc>
        <w:tc>
          <w:tcPr>
            <w:tcW w:w="113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9</w:t>
            </w:r>
          </w:p>
        </w:tc>
        <w:tc>
          <w:tcPr>
            <w:tcW w:w="567"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10</w:t>
            </w:r>
          </w:p>
        </w:tc>
        <w:tc>
          <w:tcPr>
            <w:tcW w:w="796"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11</w:t>
            </w:r>
          </w:p>
        </w:tc>
        <w:tc>
          <w:tcPr>
            <w:tcW w:w="62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12</w:t>
            </w:r>
          </w:p>
        </w:tc>
        <w:tc>
          <w:tcPr>
            <w:tcW w:w="623"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13</w:t>
            </w:r>
          </w:p>
        </w:tc>
        <w:tc>
          <w:tcPr>
            <w:tcW w:w="45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14</w:t>
            </w:r>
          </w:p>
        </w:tc>
        <w:tc>
          <w:tcPr>
            <w:tcW w:w="623"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15</w:t>
            </w:r>
          </w:p>
        </w:tc>
        <w:tc>
          <w:tcPr>
            <w:tcW w:w="62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16</w:t>
            </w:r>
          </w:p>
        </w:tc>
        <w:tc>
          <w:tcPr>
            <w:tcW w:w="62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17</w:t>
            </w:r>
          </w:p>
        </w:tc>
      </w:tr>
      <w:tr w:rsidR="00A97132" w:rsidRPr="00EA5196" w:rsidTr="002609E0">
        <w:trPr>
          <w:trHeight w:val="214"/>
        </w:trPr>
        <w:tc>
          <w:tcPr>
            <w:tcW w:w="567"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9.2</w:t>
            </w:r>
          </w:p>
        </w:tc>
        <w:tc>
          <w:tcPr>
            <w:tcW w:w="3402"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022</w:t>
            </w:r>
          </w:p>
        </w:tc>
        <w:tc>
          <w:tcPr>
            <w:tcW w:w="113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9.2.1</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023</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9.2.2</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024</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9.3</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ПММ:</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025</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9.3.1</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бензин </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026</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9.3.2</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дизельне паливо </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027</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9.3.3</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мазут</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028</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9.3.4</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029</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9.3.5</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030</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9.3.6</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031</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373"/>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охорону праці, дотримання вимог техніки безпеки і охорону довкілля:</w:t>
            </w: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032</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214"/>
        </w:trPr>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10.1</w:t>
            </w:r>
          </w:p>
        </w:tc>
        <w:tc>
          <w:tcPr>
            <w:tcW w:w="3402"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033</w:t>
            </w: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2" w:type="dxa"/>
              <w:left w:w="57" w:type="dxa"/>
              <w:bottom w:w="52"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10.2</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034</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10.3</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035</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10.4</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036</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10.5</w:t>
            </w:r>
          </w:p>
        </w:tc>
        <w:tc>
          <w:tcPr>
            <w:tcW w:w="3402"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037</w:t>
            </w:r>
          </w:p>
        </w:tc>
        <w:tc>
          <w:tcPr>
            <w:tcW w:w="113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3402"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охорону довкілля:</w:t>
            </w:r>
          </w:p>
        </w:tc>
        <w:tc>
          <w:tcPr>
            <w:tcW w:w="709"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038</w:t>
            </w:r>
          </w:p>
        </w:tc>
        <w:tc>
          <w:tcPr>
            <w:tcW w:w="113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11.1</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039</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11.2</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040</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12</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охорону об’єктів виробничого та загальновиробничого призначення:</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041</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12.1</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пожежна охорона</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042</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12.2</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сторожова охорона </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043</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bl>
    <w:p w:rsidR="002609E0" w:rsidRDefault="002609E0"/>
    <w:p w:rsidR="002609E0" w:rsidRDefault="002609E0" w:rsidP="002609E0">
      <w:pPr>
        <w:jc w:val="right"/>
        <w:rPr>
          <w:b/>
          <w:sz w:val="24"/>
          <w:szCs w:val="24"/>
        </w:rPr>
      </w:pPr>
      <w:r w:rsidRPr="00577C5D">
        <w:rPr>
          <w:b/>
          <w:sz w:val="24"/>
          <w:szCs w:val="24"/>
        </w:rPr>
        <w:lastRenderedPageBreak/>
        <w:t>Продовження додатка 2</w:t>
      </w:r>
      <w:r>
        <w:rPr>
          <w:b/>
          <w:sz w:val="24"/>
          <w:szCs w:val="24"/>
        </w:rPr>
        <w:t>2</w:t>
      </w:r>
    </w:p>
    <w:p w:rsidR="002609E0" w:rsidRDefault="002609E0"/>
    <w:tbl>
      <w:tblPr>
        <w:tblW w:w="15000" w:type="dxa"/>
        <w:tblInd w:w="57" w:type="dxa"/>
        <w:tblLayout w:type="fixed"/>
        <w:tblCellMar>
          <w:left w:w="0" w:type="dxa"/>
          <w:right w:w="0" w:type="dxa"/>
        </w:tblCellMar>
        <w:tblLook w:val="04A0" w:firstRow="1" w:lastRow="0" w:firstColumn="1" w:lastColumn="0" w:noHBand="0" w:noVBand="1"/>
      </w:tblPr>
      <w:tblGrid>
        <w:gridCol w:w="567"/>
        <w:gridCol w:w="3402"/>
        <w:gridCol w:w="709"/>
        <w:gridCol w:w="1134"/>
        <w:gridCol w:w="567"/>
        <w:gridCol w:w="851"/>
        <w:gridCol w:w="850"/>
        <w:gridCol w:w="851"/>
        <w:gridCol w:w="1134"/>
        <w:gridCol w:w="567"/>
        <w:gridCol w:w="796"/>
        <w:gridCol w:w="624"/>
        <w:gridCol w:w="623"/>
        <w:gridCol w:w="454"/>
        <w:gridCol w:w="623"/>
        <w:gridCol w:w="624"/>
        <w:gridCol w:w="624"/>
      </w:tblGrid>
      <w:tr w:rsidR="002609E0"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2609E0" w:rsidRPr="00EA5196" w:rsidRDefault="002609E0" w:rsidP="002609E0">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1</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2609E0" w:rsidRPr="00EA5196" w:rsidRDefault="002609E0" w:rsidP="002609E0">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2609E0" w:rsidRPr="00EA5196" w:rsidRDefault="002609E0" w:rsidP="002609E0">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3</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4</w:t>
            </w: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5</w:t>
            </w: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6</w:t>
            </w: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7</w:t>
            </w: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8</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9</w:t>
            </w: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10</w:t>
            </w: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11</w:t>
            </w: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12</w:t>
            </w: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13</w:t>
            </w: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14</w:t>
            </w: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15</w:t>
            </w: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16</w:t>
            </w: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2609E0" w:rsidRPr="00EA5196" w:rsidRDefault="002609E0" w:rsidP="002609E0">
            <w:pPr>
              <w:pStyle w:val="a9"/>
              <w:spacing w:line="240" w:lineRule="auto"/>
              <w:jc w:val="center"/>
              <w:rPr>
                <w:color w:val="auto"/>
                <w:sz w:val="20"/>
                <w:szCs w:val="20"/>
                <w:lang w:val="uk-UA"/>
              </w:rPr>
            </w:pPr>
            <w:r>
              <w:rPr>
                <w:color w:val="auto"/>
                <w:sz w:val="20"/>
                <w:szCs w:val="20"/>
                <w:lang w:val="uk-UA"/>
              </w:rPr>
              <w:t>17</w:t>
            </w: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12.3</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утримання санітарних зон</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044</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12.4</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045</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12.5</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046</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Витрати на оплату послуг </w:t>
            </w:r>
            <w:r w:rsidRPr="00EA5196">
              <w:rPr>
                <w:rFonts w:ascii="Times New Roman" w:hAnsi="Times New Roman" w:cs="Times New Roman"/>
                <w:w w:val="100"/>
                <w:sz w:val="20"/>
                <w:szCs w:val="20"/>
              </w:rPr>
              <w:br/>
              <w:t>спеціалізованих підприємств:</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047</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13.1</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проведення планових перевірок </w:t>
            </w:r>
            <w:r w:rsidRPr="00EA5196">
              <w:rPr>
                <w:rFonts w:ascii="Times New Roman" w:hAnsi="Times New Roman" w:cs="Times New Roman"/>
                <w:w w:val="100"/>
                <w:sz w:val="20"/>
                <w:szCs w:val="20"/>
              </w:rPr>
              <w:br/>
              <w:t>стану обладнання</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048</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13.2</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виконання регламентних робіт</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049</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13.3</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освоєння нових потужностей</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050</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13.4</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051</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13.5</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052</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14</w:t>
            </w:r>
          </w:p>
        </w:tc>
        <w:tc>
          <w:tcPr>
            <w:tcW w:w="3402" w:type="dxa"/>
            <w:tcBorders>
              <w:top w:val="single" w:sz="4" w:space="0" w:color="000000"/>
              <w:left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сплату податків, зборів:</w:t>
            </w:r>
          </w:p>
        </w:tc>
        <w:tc>
          <w:tcPr>
            <w:tcW w:w="709" w:type="dxa"/>
            <w:tcBorders>
              <w:top w:val="single" w:sz="4" w:space="0" w:color="000000"/>
              <w:left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053</w:t>
            </w:r>
          </w:p>
        </w:tc>
        <w:tc>
          <w:tcPr>
            <w:tcW w:w="113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14.1</w:t>
            </w:r>
          </w:p>
        </w:tc>
        <w:tc>
          <w:tcPr>
            <w:tcW w:w="3402"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054</w:t>
            </w:r>
          </w:p>
        </w:tc>
        <w:tc>
          <w:tcPr>
            <w:tcW w:w="113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2609E0">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14.2</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055</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A35397">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Інші витрати </w:t>
            </w:r>
            <w:r w:rsidRPr="00EA5196">
              <w:rPr>
                <w:rFonts w:ascii="Times New Roman" w:hAnsi="Times New Roman" w:cs="Times New Roman"/>
                <w:w w:val="100"/>
                <w:sz w:val="20"/>
                <w:szCs w:val="20"/>
              </w:rPr>
              <w:br/>
              <w:t>загальновиробничого призначення з централізованого водопостачання та централізованого водовідведення:</w:t>
            </w: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056</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A35397">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15.1</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057</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A35397">
        <w:trPr>
          <w:trHeight w:val="60"/>
        </w:trPr>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15.2</w:t>
            </w:r>
          </w:p>
        </w:tc>
        <w:tc>
          <w:tcPr>
            <w:tcW w:w="3402"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058</w:t>
            </w: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796"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45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5" w:type="dxa"/>
              <w:left w:w="57" w:type="dxa"/>
              <w:bottom w:w="55" w:type="dxa"/>
              <w:right w:w="57" w:type="dxa"/>
            </w:tcMar>
          </w:tcPr>
          <w:p w:rsidR="00A97132" w:rsidRPr="00EA5196" w:rsidRDefault="00A97132" w:rsidP="00A97132">
            <w:pPr>
              <w:pStyle w:val="a9"/>
              <w:spacing w:line="240" w:lineRule="auto"/>
              <w:rPr>
                <w:color w:val="auto"/>
                <w:sz w:val="20"/>
                <w:szCs w:val="20"/>
                <w:lang w:val="uk-UA"/>
              </w:rPr>
            </w:pPr>
          </w:p>
        </w:tc>
      </w:tr>
    </w:tbl>
    <w:p w:rsidR="00A97132" w:rsidRPr="00FA50BA" w:rsidRDefault="00A97132" w:rsidP="00A97132">
      <w:pPr>
        <w:pStyle w:val="Ch6"/>
        <w:rPr>
          <w:rFonts w:ascii="Times New Roman" w:hAnsi="Times New Roman" w:cs="Times New Roman"/>
          <w:w w:val="100"/>
          <w:sz w:val="24"/>
          <w:szCs w:val="24"/>
        </w:rPr>
      </w:pPr>
    </w:p>
    <w:tbl>
      <w:tblPr>
        <w:tblW w:w="15225" w:type="dxa"/>
        <w:tblLayout w:type="fixed"/>
        <w:tblLook w:val="04A0" w:firstRow="1" w:lastRow="0" w:firstColumn="1" w:lastColumn="0" w:noHBand="0" w:noVBand="1"/>
      </w:tblPr>
      <w:tblGrid>
        <w:gridCol w:w="4067"/>
        <w:gridCol w:w="5759"/>
        <w:gridCol w:w="5399"/>
      </w:tblGrid>
      <w:tr w:rsidR="00A97132" w:rsidRPr="00FA50BA" w:rsidTr="00C15C28">
        <w:trPr>
          <w:trHeight w:val="60"/>
        </w:trPr>
        <w:tc>
          <w:tcPr>
            <w:tcW w:w="4067" w:type="dxa"/>
            <w:hideMark/>
          </w:tcPr>
          <w:p w:rsidR="00A97132" w:rsidRPr="00FA50BA" w:rsidRDefault="00A97132" w:rsidP="00A97132">
            <w:pPr>
              <w:pStyle w:val="Ch6"/>
              <w:ind w:firstLine="0"/>
              <w:jc w:val="center"/>
              <w:rPr>
                <w:rFonts w:ascii="Times New Roman" w:hAnsi="Times New Roman" w:cs="Times New Roman"/>
                <w:w w:val="100"/>
                <w:sz w:val="20"/>
                <w:szCs w:val="20"/>
              </w:rPr>
            </w:pPr>
            <w:r w:rsidRPr="00FA50BA">
              <w:rPr>
                <w:rFonts w:ascii="Times New Roman" w:hAnsi="Times New Roman" w:cs="Times New Roman"/>
                <w:w w:val="100"/>
                <w:sz w:val="20"/>
                <w:szCs w:val="20"/>
              </w:rPr>
              <w:t>_______________________________</w:t>
            </w:r>
          </w:p>
          <w:p w:rsidR="00A97132" w:rsidRPr="00FA50BA" w:rsidRDefault="00A97132" w:rsidP="00A97132">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(керівник)</w:t>
            </w:r>
          </w:p>
        </w:tc>
        <w:tc>
          <w:tcPr>
            <w:tcW w:w="5759" w:type="dxa"/>
            <w:hideMark/>
          </w:tcPr>
          <w:p w:rsidR="00A97132" w:rsidRPr="00FA50BA" w:rsidRDefault="00A97132" w:rsidP="00A97132">
            <w:pPr>
              <w:pStyle w:val="Ch6"/>
              <w:ind w:firstLine="0"/>
              <w:jc w:val="center"/>
              <w:rPr>
                <w:rFonts w:ascii="Times New Roman" w:hAnsi="Times New Roman" w:cs="Times New Roman"/>
                <w:w w:val="100"/>
                <w:sz w:val="20"/>
                <w:szCs w:val="20"/>
              </w:rPr>
            </w:pPr>
            <w:r w:rsidRPr="00FA50BA">
              <w:rPr>
                <w:rFonts w:ascii="Times New Roman" w:hAnsi="Times New Roman" w:cs="Times New Roman"/>
                <w:w w:val="100"/>
                <w:sz w:val="20"/>
                <w:szCs w:val="20"/>
              </w:rPr>
              <w:t>___________________</w:t>
            </w:r>
          </w:p>
          <w:p w:rsidR="00A97132" w:rsidRPr="00FA50BA" w:rsidRDefault="00A97132" w:rsidP="00A97132">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(підпис)</w:t>
            </w:r>
          </w:p>
        </w:tc>
        <w:tc>
          <w:tcPr>
            <w:tcW w:w="5399" w:type="dxa"/>
            <w:hideMark/>
          </w:tcPr>
          <w:p w:rsidR="00A97132" w:rsidRPr="00FA50BA" w:rsidRDefault="00A97132" w:rsidP="00A97132">
            <w:pPr>
              <w:pStyle w:val="Ch6"/>
              <w:ind w:firstLine="0"/>
              <w:jc w:val="center"/>
              <w:rPr>
                <w:rFonts w:ascii="Times New Roman" w:hAnsi="Times New Roman" w:cs="Times New Roman"/>
                <w:w w:val="100"/>
                <w:sz w:val="20"/>
                <w:szCs w:val="20"/>
              </w:rPr>
            </w:pPr>
            <w:r w:rsidRPr="00FA50BA">
              <w:rPr>
                <w:rFonts w:ascii="Times New Roman" w:hAnsi="Times New Roman" w:cs="Times New Roman"/>
                <w:w w:val="100"/>
                <w:sz w:val="20"/>
                <w:szCs w:val="20"/>
              </w:rPr>
              <w:t>_________________________________</w:t>
            </w:r>
          </w:p>
          <w:p w:rsidR="00A97132" w:rsidRPr="00FA50BA" w:rsidRDefault="002E5901" w:rsidP="00A97132">
            <w:pPr>
              <w:pStyle w:val="StrokeCh6"/>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C15C28" w:rsidRPr="00D03597" w:rsidRDefault="00C15C28" w:rsidP="00C15C28">
      <w:pPr>
        <w:pStyle w:val="a5"/>
        <w:jc w:val="both"/>
        <w:rPr>
          <w:b/>
          <w:lang w:val="uk-UA"/>
        </w:rPr>
      </w:pPr>
      <w:r w:rsidRPr="00D03597">
        <w:rPr>
          <w:b/>
          <w:lang w:val="uk-UA"/>
        </w:rPr>
        <w:t>Керуючий справами виконкому</w:t>
      </w:r>
      <w:r>
        <w:rPr>
          <w:b/>
          <w:lang w:val="uk-UA"/>
        </w:rPr>
        <w:tab/>
      </w:r>
      <w:r w:rsidR="00B51CDB">
        <w:rPr>
          <w:b/>
          <w:lang w:val="uk-UA"/>
        </w:rPr>
        <w:tab/>
      </w:r>
      <w:r w:rsidR="00B51CDB">
        <w:rPr>
          <w:b/>
          <w:lang w:val="uk-UA"/>
        </w:rPr>
        <w:tab/>
      </w:r>
      <w:r w:rsidR="00B51CDB">
        <w:rPr>
          <w:b/>
          <w:lang w:val="uk-UA"/>
        </w:rPr>
        <w:tab/>
      </w:r>
      <w:r w:rsidR="00B51CDB">
        <w:rPr>
          <w:b/>
          <w:lang w:val="uk-UA"/>
        </w:rPr>
        <w:tab/>
      </w:r>
      <w:r w:rsidR="00B51CDB">
        <w:rPr>
          <w:b/>
          <w:lang w:val="uk-UA"/>
        </w:rPr>
        <w:tab/>
      </w:r>
      <w:r w:rsidR="00B51CDB">
        <w:rPr>
          <w:b/>
          <w:lang w:val="uk-UA"/>
        </w:rPr>
        <w:tab/>
      </w:r>
      <w:r w:rsidR="00962E56">
        <w:rPr>
          <w:b/>
          <w:lang w:val="uk-UA"/>
        </w:rPr>
        <w:tab/>
      </w:r>
      <w:r w:rsidR="00962E56">
        <w:rPr>
          <w:b/>
          <w:lang w:val="uk-UA"/>
        </w:rPr>
        <w:tab/>
      </w:r>
      <w:r w:rsidR="00962E56">
        <w:rPr>
          <w:b/>
          <w:lang w:val="uk-UA"/>
        </w:rPr>
        <w:tab/>
      </w:r>
      <w:r w:rsidR="00962E56">
        <w:rPr>
          <w:b/>
          <w:lang w:val="uk-UA"/>
        </w:rPr>
        <w:tab/>
      </w:r>
      <w:r w:rsidR="00962E56">
        <w:rPr>
          <w:b/>
          <w:lang w:val="uk-UA"/>
        </w:rPr>
        <w:tab/>
      </w:r>
      <w:r w:rsidR="00B51CDB">
        <w:rPr>
          <w:b/>
          <w:lang w:val="uk-UA"/>
        </w:rPr>
        <w:tab/>
      </w:r>
      <w:r w:rsidRPr="00D03597">
        <w:rPr>
          <w:b/>
          <w:lang w:val="uk-UA"/>
        </w:rPr>
        <w:t xml:space="preserve">Лариса </w:t>
      </w:r>
      <w:r w:rsidR="00B51CDB" w:rsidRPr="00D03597">
        <w:rPr>
          <w:b/>
          <w:lang w:val="uk-UA"/>
        </w:rPr>
        <w:t>СОСНЕНКО</w:t>
      </w:r>
    </w:p>
    <w:p w:rsidR="00A97132" w:rsidRPr="00FA50BA" w:rsidRDefault="00A97132" w:rsidP="00A97132"/>
    <w:p w:rsidR="00A351FF" w:rsidRPr="00DB0851" w:rsidRDefault="000D4220" w:rsidP="00A351FF">
      <w:pPr>
        <w:pStyle w:val="af0"/>
        <w:spacing w:line="276" w:lineRule="auto"/>
        <w:ind w:left="10348"/>
        <w:rPr>
          <w:b/>
          <w:sz w:val="24"/>
          <w:szCs w:val="24"/>
        </w:rPr>
      </w:pPr>
      <w:r w:rsidRPr="00FA50BA">
        <w:br w:type="page"/>
      </w:r>
      <w:r w:rsidR="00A351FF" w:rsidRPr="00DB0851">
        <w:rPr>
          <w:b/>
          <w:sz w:val="24"/>
          <w:szCs w:val="24"/>
        </w:rPr>
        <w:lastRenderedPageBreak/>
        <w:t xml:space="preserve">Додаток </w:t>
      </w:r>
      <w:r w:rsidR="00A351FF">
        <w:rPr>
          <w:b/>
          <w:sz w:val="24"/>
          <w:szCs w:val="24"/>
        </w:rPr>
        <w:t>23</w:t>
      </w:r>
    </w:p>
    <w:p w:rsidR="00A351FF" w:rsidRPr="00DB0851" w:rsidRDefault="00A351FF" w:rsidP="00A351FF">
      <w:pPr>
        <w:pStyle w:val="af0"/>
        <w:spacing w:line="276" w:lineRule="auto"/>
        <w:ind w:left="10348"/>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10348"/>
        <w:rPr>
          <w:rStyle w:val="Bold"/>
          <w:bCs/>
          <w:sz w:val="24"/>
          <w:szCs w:val="24"/>
        </w:rPr>
      </w:pPr>
      <w:r w:rsidRPr="00DB0851">
        <w:rPr>
          <w:b/>
          <w:sz w:val="24"/>
          <w:szCs w:val="24"/>
        </w:rPr>
        <w:t xml:space="preserve">18.03.2020 № </w:t>
      </w:r>
      <w:r w:rsidR="007A093D">
        <w:rPr>
          <w:b/>
          <w:sz w:val="24"/>
          <w:szCs w:val="24"/>
        </w:rPr>
        <w:t>32</w:t>
      </w:r>
    </w:p>
    <w:p w:rsidR="00A97132" w:rsidRDefault="00A97132" w:rsidP="00241F36">
      <w:pPr>
        <w:pStyle w:val="Ch60"/>
        <w:spacing w:after="170" w:line="276" w:lineRule="auto"/>
        <w:rPr>
          <w:rFonts w:ascii="Times New Roman" w:hAnsi="Times New Roman" w:cs="Times New Roman"/>
          <w:w w:val="100"/>
          <w:sz w:val="24"/>
          <w:szCs w:val="24"/>
        </w:rPr>
      </w:pPr>
      <w:r w:rsidRPr="00241F36">
        <w:rPr>
          <w:rFonts w:ascii="Times New Roman" w:hAnsi="Times New Roman" w:cs="Times New Roman"/>
          <w:caps/>
          <w:w w:val="100"/>
          <w:sz w:val="24"/>
          <w:szCs w:val="24"/>
        </w:rPr>
        <w:t xml:space="preserve">форма </w:t>
      </w:r>
      <w:r w:rsidRPr="00241F36">
        <w:rPr>
          <w:rFonts w:ascii="Times New Roman" w:hAnsi="Times New Roman" w:cs="Times New Roman"/>
          <w:caps/>
          <w:w w:val="100"/>
          <w:sz w:val="24"/>
          <w:szCs w:val="24"/>
        </w:rPr>
        <w:br/>
      </w:r>
      <w:r w:rsidRPr="00241F36">
        <w:rPr>
          <w:rFonts w:ascii="Times New Roman" w:hAnsi="Times New Roman" w:cs="Times New Roman"/>
          <w:w w:val="100"/>
          <w:sz w:val="24"/>
          <w:szCs w:val="24"/>
        </w:rPr>
        <w:t xml:space="preserve">розрахунку адміністративних витрат, пов’язаних з наданням послуг </w:t>
      </w:r>
      <w:r w:rsidRPr="00241F36">
        <w:rPr>
          <w:rFonts w:ascii="Times New Roman" w:hAnsi="Times New Roman" w:cs="Times New Roman"/>
          <w:w w:val="100"/>
          <w:sz w:val="24"/>
          <w:szCs w:val="24"/>
        </w:rPr>
        <w:br/>
        <w:t>з централізованого водопостачання та централізованого водовідведення</w:t>
      </w:r>
    </w:p>
    <w:tbl>
      <w:tblPr>
        <w:tblW w:w="14601" w:type="dxa"/>
        <w:tblInd w:w="57" w:type="dxa"/>
        <w:tblLayout w:type="fixed"/>
        <w:tblCellMar>
          <w:left w:w="0" w:type="dxa"/>
          <w:right w:w="0" w:type="dxa"/>
        </w:tblCellMar>
        <w:tblLook w:val="0000" w:firstRow="0" w:lastRow="0" w:firstColumn="0" w:lastColumn="0" w:noHBand="0" w:noVBand="0"/>
      </w:tblPr>
      <w:tblGrid>
        <w:gridCol w:w="709"/>
        <w:gridCol w:w="2126"/>
        <w:gridCol w:w="567"/>
        <w:gridCol w:w="851"/>
        <w:gridCol w:w="850"/>
        <w:gridCol w:w="851"/>
        <w:gridCol w:w="709"/>
        <w:gridCol w:w="708"/>
        <w:gridCol w:w="851"/>
        <w:gridCol w:w="992"/>
        <w:gridCol w:w="851"/>
        <w:gridCol w:w="850"/>
        <w:gridCol w:w="709"/>
        <w:gridCol w:w="709"/>
        <w:gridCol w:w="785"/>
        <w:gridCol w:w="774"/>
        <w:gridCol w:w="709"/>
      </w:tblGrid>
      <w:tr w:rsidR="00A97132" w:rsidRPr="00EA5196" w:rsidTr="009A1156">
        <w:trPr>
          <w:trHeight w:val="127"/>
        </w:trPr>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9A1156">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зп</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Складові адміністративних витрат </w:t>
            </w: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Код рядка</w:t>
            </w:r>
          </w:p>
        </w:tc>
        <w:tc>
          <w:tcPr>
            <w:tcW w:w="3969"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Фактично, базовий період _____ рік</w:t>
            </w:r>
          </w:p>
        </w:tc>
        <w:tc>
          <w:tcPr>
            <w:tcW w:w="7230" w:type="dxa"/>
            <w:gridSpan w:val="9"/>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Плановий період _____ рік</w:t>
            </w:r>
          </w:p>
        </w:tc>
      </w:tr>
      <w:tr w:rsidR="009A1156" w:rsidRPr="00EA5196" w:rsidTr="009A1156">
        <w:trPr>
          <w:trHeight w:val="60"/>
        </w:trPr>
        <w:tc>
          <w:tcPr>
            <w:tcW w:w="70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2126"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567"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ресурсу в натуральному вимірі</w:t>
            </w:r>
          </w:p>
        </w:tc>
        <w:tc>
          <w:tcPr>
            <w:tcW w:w="85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ціна, грн (без ПДВ)</w:t>
            </w:r>
          </w:p>
        </w:tc>
        <w:tc>
          <w:tcPr>
            <w:tcW w:w="85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сума витрат, усього, </w:t>
            </w:r>
            <w:r w:rsidRPr="00EA5196">
              <w:rPr>
                <w:rFonts w:ascii="Times New Roman" w:hAnsi="Times New Roman" w:cs="Times New Roman"/>
                <w:w w:val="100"/>
                <w:sz w:val="20"/>
                <w:szCs w:val="20"/>
              </w:rPr>
              <w:br/>
              <w:t>тис. грн</w:t>
            </w:r>
          </w:p>
        </w:tc>
        <w:tc>
          <w:tcPr>
            <w:tcW w:w="141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зокрема:</w:t>
            </w:r>
          </w:p>
        </w:tc>
        <w:tc>
          <w:tcPr>
            <w:tcW w:w="85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9A1156">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ресурсу в нату</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раль</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ному вимірі</w:t>
            </w:r>
          </w:p>
        </w:tc>
        <w:tc>
          <w:tcPr>
            <w:tcW w:w="99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ціна, грн (без ПДВ)</w:t>
            </w:r>
          </w:p>
        </w:tc>
        <w:tc>
          <w:tcPr>
            <w:tcW w:w="85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сума витрат, усього, </w:t>
            </w:r>
            <w:r w:rsidRPr="00EA5196">
              <w:rPr>
                <w:rFonts w:ascii="Times New Roman" w:hAnsi="Times New Roman" w:cs="Times New Roman"/>
                <w:w w:val="100"/>
                <w:sz w:val="20"/>
                <w:szCs w:val="20"/>
              </w:rPr>
              <w:br/>
              <w:t>тис. грн</w:t>
            </w:r>
          </w:p>
        </w:tc>
        <w:tc>
          <w:tcPr>
            <w:tcW w:w="155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зокрема розподілені</w:t>
            </w:r>
          </w:p>
        </w:tc>
        <w:tc>
          <w:tcPr>
            <w:tcW w:w="2977"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нерозподілені</w:t>
            </w:r>
          </w:p>
        </w:tc>
      </w:tr>
      <w:tr w:rsidR="009A1156" w:rsidRPr="00EA5196" w:rsidTr="009A1156">
        <w:trPr>
          <w:trHeight w:val="60"/>
        </w:trPr>
        <w:tc>
          <w:tcPr>
            <w:tcW w:w="709" w:type="dxa"/>
            <w:vMerge/>
            <w:tcBorders>
              <w:top w:val="single" w:sz="4" w:space="0" w:color="000000"/>
              <w:left w:val="single" w:sz="4" w:space="0" w:color="000000"/>
              <w:bottom w:val="single" w:sz="6"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2126" w:type="dxa"/>
            <w:vMerge/>
            <w:tcBorders>
              <w:top w:val="single" w:sz="4" w:space="0" w:color="000000"/>
              <w:left w:val="single" w:sz="4" w:space="0" w:color="000000"/>
              <w:bottom w:val="single" w:sz="6"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567" w:type="dxa"/>
            <w:vMerge/>
            <w:tcBorders>
              <w:top w:val="single" w:sz="4" w:space="0" w:color="000000"/>
              <w:left w:val="single" w:sz="4" w:space="0" w:color="000000"/>
              <w:bottom w:val="single" w:sz="6"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1" w:type="dxa"/>
            <w:vMerge/>
            <w:tcBorders>
              <w:top w:val="single" w:sz="4" w:space="0" w:color="000000"/>
              <w:left w:val="single" w:sz="4" w:space="0" w:color="000000"/>
              <w:bottom w:val="single" w:sz="6"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0" w:type="dxa"/>
            <w:vMerge/>
            <w:tcBorders>
              <w:top w:val="single" w:sz="4" w:space="0" w:color="000000"/>
              <w:left w:val="single" w:sz="4" w:space="0" w:color="000000"/>
              <w:bottom w:val="single" w:sz="6"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1" w:type="dxa"/>
            <w:vMerge/>
            <w:tcBorders>
              <w:top w:val="single" w:sz="4" w:space="0" w:color="000000"/>
              <w:left w:val="single" w:sz="4" w:space="0" w:color="000000"/>
              <w:bottom w:val="single" w:sz="6"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6" w:space="0" w:color="000000"/>
              <w:right w:val="single" w:sz="4" w:space="0" w:color="000000"/>
            </w:tcBorders>
            <w:vAlign w:val="center"/>
          </w:tcPr>
          <w:p w:rsidR="009A115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w:t>
            </w:r>
          </w:p>
          <w:p w:rsidR="009A1156" w:rsidRDefault="00A97132" w:rsidP="00A97132">
            <w:pPr>
              <w:pStyle w:val="tableshapkaBIGTABL"/>
              <w:suppressAutoHyphens/>
              <w:spacing w:line="240" w:lineRule="auto"/>
              <w:rPr>
                <w:rFonts w:ascii="Times New Roman" w:hAnsi="Times New Roman" w:cs="Times New Roman"/>
                <w:w w:val="100"/>
                <w:sz w:val="20"/>
                <w:szCs w:val="20"/>
                <w:lang w:val="ru-RU"/>
              </w:rPr>
            </w:pPr>
            <w:r w:rsidRPr="00EA5196">
              <w:rPr>
                <w:rFonts w:ascii="Times New Roman" w:hAnsi="Times New Roman" w:cs="Times New Roman"/>
                <w:w w:val="100"/>
                <w:sz w:val="20"/>
                <w:szCs w:val="20"/>
              </w:rPr>
              <w:t>поста</w:t>
            </w:r>
            <w:r w:rsidR="009A1156">
              <w:rPr>
                <w:rFonts w:ascii="Times New Roman" w:hAnsi="Times New Roman" w:cs="Times New Roman"/>
                <w:w w:val="100"/>
                <w:sz w:val="20"/>
                <w:szCs w:val="20"/>
                <w:lang w:val="ru-RU"/>
              </w:rPr>
              <w:t>-</w:t>
            </w:r>
          </w:p>
          <w:p w:rsidR="00A97132" w:rsidRPr="00EA5196" w:rsidRDefault="00A97132" w:rsidP="009A1156">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чання</w:t>
            </w:r>
          </w:p>
        </w:tc>
        <w:tc>
          <w:tcPr>
            <w:tcW w:w="708" w:type="dxa"/>
            <w:tcBorders>
              <w:top w:val="single" w:sz="4" w:space="0" w:color="000000"/>
              <w:left w:val="single" w:sz="4" w:space="0" w:color="000000"/>
              <w:bottom w:val="single" w:sz="6" w:space="0" w:color="000000"/>
              <w:right w:val="single" w:sz="4" w:space="0" w:color="000000"/>
            </w:tcBorders>
            <w:vAlign w:val="center"/>
          </w:tcPr>
          <w:p w:rsidR="009A115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w:t>
            </w:r>
          </w:p>
          <w:p w:rsidR="00A97132" w:rsidRPr="00EA5196" w:rsidRDefault="00A97132" w:rsidP="009A1156">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відве</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дення</w:t>
            </w:r>
          </w:p>
        </w:tc>
        <w:tc>
          <w:tcPr>
            <w:tcW w:w="851" w:type="dxa"/>
            <w:vMerge/>
            <w:tcBorders>
              <w:top w:val="single" w:sz="4" w:space="0" w:color="000000"/>
              <w:left w:val="single" w:sz="4" w:space="0" w:color="000000"/>
              <w:bottom w:val="single" w:sz="6"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992" w:type="dxa"/>
            <w:vMerge/>
            <w:tcBorders>
              <w:top w:val="single" w:sz="4" w:space="0" w:color="000000"/>
              <w:left w:val="single" w:sz="4" w:space="0" w:color="000000"/>
              <w:bottom w:val="single" w:sz="6"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1" w:type="dxa"/>
            <w:vMerge/>
            <w:tcBorders>
              <w:top w:val="single" w:sz="4" w:space="0" w:color="000000"/>
              <w:left w:val="single" w:sz="4" w:space="0" w:color="000000"/>
              <w:bottom w:val="single" w:sz="6"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EA5196" w:rsidRDefault="009A1156"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в</w:t>
            </w:r>
            <w:r w:rsidR="00A97132" w:rsidRPr="00EA5196">
              <w:rPr>
                <w:rFonts w:ascii="Times New Roman" w:hAnsi="Times New Roman" w:cs="Times New Roman"/>
                <w:w w:val="100"/>
                <w:sz w:val="20"/>
                <w:szCs w:val="20"/>
              </w:rPr>
              <w:t>одо</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поста</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чання</w:t>
            </w:r>
          </w:p>
        </w:tc>
        <w:tc>
          <w:tcPr>
            <w:tcW w:w="709"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9A1156" w:rsidRDefault="009A1156" w:rsidP="00A97132">
            <w:pPr>
              <w:pStyle w:val="tableshapkaBIGTABL"/>
              <w:suppressAutoHyphens/>
              <w:spacing w:line="240" w:lineRule="auto"/>
              <w:rPr>
                <w:rFonts w:ascii="Times New Roman" w:hAnsi="Times New Roman" w:cs="Times New Roman"/>
                <w:w w:val="100"/>
                <w:sz w:val="20"/>
                <w:szCs w:val="20"/>
                <w:lang w:val="ru-RU"/>
              </w:rPr>
            </w:pPr>
            <w:r>
              <w:rPr>
                <w:rFonts w:ascii="Times New Roman" w:hAnsi="Times New Roman" w:cs="Times New Roman"/>
                <w:w w:val="100"/>
                <w:sz w:val="20"/>
                <w:szCs w:val="20"/>
                <w:lang w:val="ru-RU"/>
              </w:rPr>
              <w:t>в</w:t>
            </w:r>
            <w:r w:rsidR="00A97132" w:rsidRPr="00EA5196">
              <w:rPr>
                <w:rFonts w:ascii="Times New Roman" w:hAnsi="Times New Roman" w:cs="Times New Roman"/>
                <w:w w:val="100"/>
                <w:sz w:val="20"/>
                <w:szCs w:val="20"/>
              </w:rPr>
              <w:t>одо</w:t>
            </w:r>
            <w:r>
              <w:rPr>
                <w:rFonts w:ascii="Times New Roman" w:hAnsi="Times New Roman" w:cs="Times New Roman"/>
                <w:w w:val="100"/>
                <w:sz w:val="20"/>
                <w:szCs w:val="20"/>
                <w:lang w:val="ru-RU"/>
              </w:rPr>
              <w:t>-</w:t>
            </w:r>
          </w:p>
          <w:p w:rsidR="00A97132" w:rsidRPr="00EA5196" w:rsidRDefault="00A97132" w:rsidP="009A1156">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від</w:t>
            </w:r>
            <w:r w:rsidR="009A1156">
              <w:rPr>
                <w:rFonts w:ascii="Times New Roman" w:hAnsi="Times New Roman" w:cs="Times New Roman"/>
                <w:w w:val="100"/>
                <w:sz w:val="20"/>
                <w:szCs w:val="20"/>
                <w:lang w:val="ru-RU"/>
              </w:rPr>
              <w:t>ве-</w:t>
            </w:r>
            <w:r w:rsidRPr="00EA5196">
              <w:rPr>
                <w:rFonts w:ascii="Times New Roman" w:hAnsi="Times New Roman" w:cs="Times New Roman"/>
                <w:w w:val="100"/>
                <w:sz w:val="20"/>
                <w:szCs w:val="20"/>
              </w:rPr>
              <w:t>дення</w:t>
            </w:r>
          </w:p>
        </w:tc>
        <w:tc>
          <w:tcPr>
            <w:tcW w:w="709"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tc>
        <w:tc>
          <w:tcPr>
            <w:tcW w:w="785"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EA5196" w:rsidRDefault="009A1156"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lang w:val="ru-RU"/>
              </w:rPr>
              <w:t>к</w:t>
            </w:r>
            <w:r w:rsidR="00A97132" w:rsidRPr="00EA5196">
              <w:rPr>
                <w:rFonts w:ascii="Times New Roman" w:hAnsi="Times New Roman" w:cs="Times New Roman"/>
                <w:w w:val="100"/>
                <w:sz w:val="20"/>
                <w:szCs w:val="20"/>
              </w:rPr>
              <w:t>оефі</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цієнт розподілу</w:t>
            </w:r>
          </w:p>
        </w:tc>
        <w:tc>
          <w:tcPr>
            <w:tcW w:w="774"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EA5196" w:rsidRDefault="009A1156"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lang w:val="ru-RU"/>
              </w:rPr>
              <w:t>в</w:t>
            </w:r>
            <w:r w:rsidR="00A97132" w:rsidRPr="00EA5196">
              <w:rPr>
                <w:rFonts w:ascii="Times New Roman" w:hAnsi="Times New Roman" w:cs="Times New Roman"/>
                <w:w w:val="100"/>
                <w:sz w:val="20"/>
                <w:szCs w:val="20"/>
              </w:rPr>
              <w:t>одо</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поста</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чання</w:t>
            </w:r>
          </w:p>
        </w:tc>
        <w:tc>
          <w:tcPr>
            <w:tcW w:w="709"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EA5196" w:rsidRDefault="009A1156"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в</w:t>
            </w:r>
            <w:r w:rsidR="00A97132" w:rsidRPr="00EA5196">
              <w:rPr>
                <w:rFonts w:ascii="Times New Roman" w:hAnsi="Times New Roman" w:cs="Times New Roman"/>
                <w:w w:val="100"/>
                <w:sz w:val="20"/>
                <w:szCs w:val="20"/>
              </w:rPr>
              <w:t>одо</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відве</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дення</w:t>
            </w:r>
          </w:p>
        </w:tc>
      </w:tr>
      <w:tr w:rsidR="009A1156" w:rsidRPr="00EA5196" w:rsidTr="009A1156">
        <w:trPr>
          <w:trHeight w:val="126"/>
          <w:tblHeader/>
        </w:trPr>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4</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6</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7</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9</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13</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14</w:t>
            </w: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15</w:t>
            </w:r>
          </w:p>
        </w:tc>
        <w:tc>
          <w:tcPr>
            <w:tcW w:w="77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16</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17</w:t>
            </w:r>
          </w:p>
        </w:tc>
      </w:tr>
      <w:tr w:rsidR="009A1156" w:rsidRPr="00EA5196" w:rsidTr="009A1156">
        <w:trPr>
          <w:trHeight w:val="60"/>
          <w:tblHeader/>
        </w:trPr>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А</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Б</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12</w:t>
            </w:r>
          </w:p>
        </w:tc>
        <w:tc>
          <w:tcPr>
            <w:tcW w:w="77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13</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14</w:t>
            </w:r>
          </w:p>
        </w:tc>
      </w:tr>
      <w:tr w:rsidR="009A1156" w:rsidRPr="00EA5196" w:rsidTr="009A1156">
        <w:trPr>
          <w:trHeight w:val="894"/>
        </w:trPr>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Адміністративні ви</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трати, пов’язані з на</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данням послуг з централізованого водо</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постачання та центра</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лізованоговодовідве</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дення, усього</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001</w:t>
            </w: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7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9A1156" w:rsidRPr="00EA5196" w:rsidTr="009A1156">
        <w:trPr>
          <w:trHeight w:val="563"/>
        </w:trPr>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оплату праці апарату управ</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ління підприємством та іншого адміністр</w:t>
            </w:r>
            <w:r w:rsidR="009A1156">
              <w:rPr>
                <w:rFonts w:ascii="Times New Roman" w:hAnsi="Times New Roman" w:cs="Times New Roman"/>
                <w:w w:val="100"/>
                <w:sz w:val="20"/>
                <w:szCs w:val="20"/>
                <w:lang w:val="ru-RU"/>
              </w:rPr>
              <w:t>а-</w:t>
            </w:r>
            <w:r w:rsidRPr="00EA5196">
              <w:rPr>
                <w:rFonts w:ascii="Times New Roman" w:hAnsi="Times New Roman" w:cs="Times New Roman"/>
                <w:w w:val="100"/>
                <w:sz w:val="20"/>
                <w:szCs w:val="20"/>
              </w:rPr>
              <w:t xml:space="preserve">тивного персоналу </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002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7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9A1156" w:rsidRPr="00EA5196" w:rsidTr="009A1156">
        <w:trPr>
          <w:trHeight w:val="563"/>
        </w:trPr>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2126"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Єдиний внесок на зага</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льнообов’язкове дер</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жавне соціальне страх</w:t>
            </w:r>
            <w:r w:rsidR="009A1156">
              <w:rPr>
                <w:rFonts w:ascii="Times New Roman" w:hAnsi="Times New Roman" w:cs="Times New Roman"/>
                <w:w w:val="100"/>
                <w:sz w:val="20"/>
                <w:szCs w:val="20"/>
                <w:lang w:val="ru-RU"/>
              </w:rPr>
              <w:t>-</w:t>
            </w:r>
            <w:r w:rsidRPr="00EA5196">
              <w:rPr>
                <w:rFonts w:ascii="Times New Roman" w:hAnsi="Times New Roman" w:cs="Times New Roman"/>
                <w:w w:val="100"/>
                <w:sz w:val="20"/>
                <w:szCs w:val="20"/>
              </w:rPr>
              <w:t>ування працівників</w:t>
            </w:r>
          </w:p>
        </w:tc>
        <w:tc>
          <w:tcPr>
            <w:tcW w:w="567"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003</w:t>
            </w:r>
          </w:p>
        </w:tc>
        <w:tc>
          <w:tcPr>
            <w:tcW w:w="85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74"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9A1156" w:rsidRPr="00EA5196" w:rsidTr="009A1156">
        <w:trPr>
          <w:trHeight w:val="232"/>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службові відрядження</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004</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bl>
    <w:p w:rsidR="00672E68" w:rsidRDefault="00672E68" w:rsidP="009A1156">
      <w:pPr>
        <w:jc w:val="right"/>
        <w:rPr>
          <w:b/>
          <w:sz w:val="24"/>
          <w:szCs w:val="24"/>
        </w:rPr>
      </w:pPr>
      <w:r w:rsidRPr="00672E68">
        <w:rPr>
          <w:b/>
          <w:sz w:val="24"/>
          <w:szCs w:val="24"/>
        </w:rPr>
        <w:lastRenderedPageBreak/>
        <w:t>Продовження додатка 23</w:t>
      </w:r>
    </w:p>
    <w:p w:rsidR="00A35397" w:rsidRPr="00A35397" w:rsidRDefault="00A35397" w:rsidP="009A1156">
      <w:pPr>
        <w:jc w:val="both"/>
        <w:rPr>
          <w:sz w:val="16"/>
          <w:szCs w:val="16"/>
        </w:rPr>
      </w:pPr>
    </w:p>
    <w:tbl>
      <w:tblPr>
        <w:tblW w:w="14559" w:type="dxa"/>
        <w:tblInd w:w="199" w:type="dxa"/>
        <w:tblLayout w:type="fixed"/>
        <w:tblCellMar>
          <w:left w:w="0" w:type="dxa"/>
          <w:right w:w="0" w:type="dxa"/>
        </w:tblCellMar>
        <w:tblLook w:val="0000" w:firstRow="0" w:lastRow="0" w:firstColumn="0" w:lastColumn="0" w:noHBand="0" w:noVBand="0"/>
      </w:tblPr>
      <w:tblGrid>
        <w:gridCol w:w="567"/>
        <w:gridCol w:w="2126"/>
        <w:gridCol w:w="567"/>
        <w:gridCol w:w="851"/>
        <w:gridCol w:w="850"/>
        <w:gridCol w:w="851"/>
        <w:gridCol w:w="709"/>
        <w:gridCol w:w="708"/>
        <w:gridCol w:w="851"/>
        <w:gridCol w:w="992"/>
        <w:gridCol w:w="851"/>
        <w:gridCol w:w="850"/>
        <w:gridCol w:w="709"/>
        <w:gridCol w:w="709"/>
        <w:gridCol w:w="850"/>
        <w:gridCol w:w="709"/>
        <w:gridCol w:w="809"/>
      </w:tblGrid>
      <w:tr w:rsidR="00672E68" w:rsidRPr="00EA5196" w:rsidTr="009A49B2">
        <w:trPr>
          <w:trHeight w:val="397"/>
        </w:trPr>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tableBIGTABL"/>
              <w:suppressAutoHyphens/>
              <w:spacing w:line="240" w:lineRule="auto"/>
              <w:jc w:val="both"/>
              <w:rPr>
                <w:rFonts w:ascii="Times New Roman" w:hAnsi="Times New Roman" w:cs="Times New Roman"/>
                <w:w w:val="100"/>
                <w:sz w:val="20"/>
                <w:szCs w:val="20"/>
              </w:rPr>
            </w:pPr>
            <w:r>
              <w:rPr>
                <w:rFonts w:ascii="Times New Roman" w:hAnsi="Times New Roman" w:cs="Times New Roman"/>
                <w:w w:val="100"/>
                <w:sz w:val="20"/>
                <w:szCs w:val="20"/>
              </w:rPr>
              <w:t>1</w:t>
            </w:r>
          </w:p>
        </w:tc>
        <w:tc>
          <w:tcPr>
            <w:tcW w:w="212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tableBIGTABL"/>
              <w:suppressAutoHyphens/>
              <w:spacing w:line="240" w:lineRule="auto"/>
              <w:jc w:val="both"/>
              <w:rPr>
                <w:rFonts w:ascii="Times New Roman" w:hAnsi="Times New Roman" w:cs="Times New Roman"/>
                <w:w w:val="100"/>
                <w:sz w:val="20"/>
                <w:szCs w:val="20"/>
              </w:rPr>
            </w:pPr>
            <w:r>
              <w:rPr>
                <w:rFonts w:ascii="Times New Roman" w:hAnsi="Times New Roman" w:cs="Times New Roman"/>
                <w:w w:val="100"/>
                <w:sz w:val="20"/>
                <w:szCs w:val="20"/>
              </w:rPr>
              <w:t>2</w:t>
            </w:r>
          </w:p>
        </w:tc>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tableBIGTABL"/>
              <w:suppressAutoHyphens/>
              <w:spacing w:line="240" w:lineRule="auto"/>
              <w:jc w:val="both"/>
              <w:rPr>
                <w:rFonts w:ascii="Times New Roman" w:hAnsi="Times New Roman" w:cs="Times New Roman"/>
                <w:w w:val="100"/>
                <w:sz w:val="20"/>
                <w:szCs w:val="20"/>
              </w:rPr>
            </w:pPr>
            <w:r>
              <w:rPr>
                <w:rFonts w:ascii="Times New Roman" w:hAnsi="Times New Roman" w:cs="Times New Roman"/>
                <w:w w:val="100"/>
                <w:sz w:val="20"/>
                <w:szCs w:val="20"/>
              </w:rPr>
              <w:t>3</w:t>
            </w: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4</w:t>
            </w: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5</w:t>
            </w: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6</w:t>
            </w: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7</w:t>
            </w:r>
          </w:p>
        </w:tc>
        <w:tc>
          <w:tcPr>
            <w:tcW w:w="70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8</w:t>
            </w: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9</w:t>
            </w:r>
          </w:p>
        </w:tc>
        <w:tc>
          <w:tcPr>
            <w:tcW w:w="99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10</w:t>
            </w: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11</w:t>
            </w: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12</w:t>
            </w: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13</w:t>
            </w: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14</w:t>
            </w: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15</w:t>
            </w: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16</w:t>
            </w:r>
          </w:p>
        </w:tc>
        <w:tc>
          <w:tcPr>
            <w:tcW w:w="8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17</w:t>
            </w:r>
          </w:p>
        </w:tc>
      </w:tr>
      <w:tr w:rsidR="00A97132" w:rsidRPr="00EA5196" w:rsidTr="009A49B2">
        <w:trPr>
          <w:trHeight w:val="397"/>
        </w:trPr>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212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 xml:space="preserve">Витрати на підготовку </w:t>
            </w:r>
            <w:r w:rsidRPr="00EA5196">
              <w:rPr>
                <w:rFonts w:ascii="Times New Roman" w:hAnsi="Times New Roman" w:cs="Times New Roman"/>
                <w:w w:val="100"/>
                <w:sz w:val="20"/>
                <w:szCs w:val="20"/>
              </w:rPr>
              <w:br/>
              <w:t>і перепідготовку кадрів</w:t>
            </w:r>
          </w:p>
        </w:tc>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005</w:t>
            </w: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397"/>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 xml:space="preserve">Витрати на малоцінні </w:t>
            </w:r>
            <w:r w:rsidRPr="00EA5196">
              <w:rPr>
                <w:rFonts w:ascii="Times New Roman" w:hAnsi="Times New Roman" w:cs="Times New Roman"/>
                <w:w w:val="100"/>
                <w:sz w:val="20"/>
                <w:szCs w:val="20"/>
              </w:rPr>
              <w:br/>
              <w:t>та швидкозношувані предмети</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006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397"/>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 xml:space="preserve">Витрати на придбання </w:t>
            </w:r>
            <w:r w:rsidRPr="00EA5196">
              <w:rPr>
                <w:rFonts w:ascii="Times New Roman" w:hAnsi="Times New Roman" w:cs="Times New Roman"/>
                <w:w w:val="100"/>
                <w:sz w:val="20"/>
                <w:szCs w:val="20"/>
              </w:rPr>
              <w:br/>
              <w:t>канцелярських товарів</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007</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397"/>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 xml:space="preserve">Витрати на придбання </w:t>
            </w:r>
            <w:r w:rsidRPr="00EA5196">
              <w:rPr>
                <w:rFonts w:ascii="Times New Roman" w:hAnsi="Times New Roman" w:cs="Times New Roman"/>
                <w:w w:val="100"/>
                <w:sz w:val="20"/>
                <w:szCs w:val="20"/>
              </w:rPr>
              <w:br/>
              <w:t>періодичних професійних видань</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008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1033"/>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5C123A">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Амортизація основних засобів, інших необо</w:t>
            </w:r>
            <w:r w:rsidR="005C123A">
              <w:rPr>
                <w:rFonts w:ascii="Times New Roman" w:hAnsi="Times New Roman" w:cs="Times New Roman"/>
                <w:w w:val="100"/>
                <w:sz w:val="20"/>
                <w:szCs w:val="20"/>
                <w:lang w:val="ru-RU"/>
              </w:rPr>
              <w:t>-</w:t>
            </w:r>
            <w:r w:rsidRPr="00EA5196">
              <w:rPr>
                <w:rFonts w:ascii="Times New Roman" w:hAnsi="Times New Roman" w:cs="Times New Roman"/>
                <w:w w:val="100"/>
                <w:sz w:val="20"/>
                <w:szCs w:val="20"/>
              </w:rPr>
              <w:t>ротних матеріальних і нематеріальних активів загальногосподарсько</w:t>
            </w:r>
            <w:r w:rsidR="005C123A">
              <w:rPr>
                <w:rFonts w:ascii="Times New Roman" w:hAnsi="Times New Roman" w:cs="Times New Roman"/>
                <w:w w:val="100"/>
                <w:sz w:val="20"/>
                <w:szCs w:val="20"/>
                <w:lang w:val="ru-RU"/>
              </w:rPr>
              <w:t>-</w:t>
            </w:r>
            <w:r w:rsidRPr="00EA5196">
              <w:rPr>
                <w:rFonts w:ascii="Times New Roman" w:hAnsi="Times New Roman" w:cs="Times New Roman"/>
                <w:w w:val="100"/>
                <w:sz w:val="20"/>
                <w:szCs w:val="20"/>
              </w:rPr>
              <w:t>го використання, ви</w:t>
            </w:r>
            <w:r w:rsidR="005C123A">
              <w:rPr>
                <w:rFonts w:ascii="Times New Roman" w:hAnsi="Times New Roman" w:cs="Times New Roman"/>
                <w:w w:val="100"/>
                <w:sz w:val="20"/>
                <w:szCs w:val="20"/>
                <w:lang w:val="ru-RU"/>
              </w:rPr>
              <w:t>-</w:t>
            </w:r>
            <w:r w:rsidRPr="00EA5196">
              <w:rPr>
                <w:rFonts w:ascii="Times New Roman" w:hAnsi="Times New Roman" w:cs="Times New Roman"/>
                <w:w w:val="100"/>
                <w:sz w:val="20"/>
                <w:szCs w:val="20"/>
              </w:rPr>
              <w:t>значена відповідно до вимог Податкового кодексу України</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009</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71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5C123A">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утримання основних засобів,</w:t>
            </w:r>
            <w:r w:rsidRPr="00EA5196">
              <w:rPr>
                <w:rFonts w:ascii="Times New Roman" w:hAnsi="Times New Roman" w:cs="Times New Roman"/>
                <w:w w:val="100"/>
                <w:sz w:val="20"/>
                <w:szCs w:val="20"/>
              </w:rPr>
              <w:br/>
              <w:t>необоротних матеріа</w:t>
            </w:r>
            <w:r w:rsidR="005C123A">
              <w:rPr>
                <w:rFonts w:ascii="Times New Roman" w:hAnsi="Times New Roman" w:cs="Times New Roman"/>
                <w:w w:val="100"/>
                <w:sz w:val="20"/>
                <w:szCs w:val="20"/>
                <w:lang w:val="ru-RU"/>
              </w:rPr>
              <w:t>-</w:t>
            </w:r>
            <w:r w:rsidRPr="00EA5196">
              <w:rPr>
                <w:rFonts w:ascii="Times New Roman" w:hAnsi="Times New Roman" w:cs="Times New Roman"/>
                <w:w w:val="100"/>
                <w:sz w:val="20"/>
                <w:szCs w:val="20"/>
              </w:rPr>
              <w:t>льних і нематеріальних активів адміністратив</w:t>
            </w:r>
            <w:r w:rsidR="005C123A">
              <w:rPr>
                <w:rFonts w:ascii="Times New Roman" w:hAnsi="Times New Roman" w:cs="Times New Roman"/>
                <w:w w:val="100"/>
                <w:sz w:val="20"/>
                <w:szCs w:val="20"/>
                <w:lang w:val="ru-RU"/>
              </w:rPr>
              <w:t>-</w:t>
            </w:r>
            <w:r w:rsidRPr="00EA5196">
              <w:rPr>
                <w:rFonts w:ascii="Times New Roman" w:hAnsi="Times New Roman" w:cs="Times New Roman"/>
                <w:w w:val="100"/>
                <w:sz w:val="20"/>
                <w:szCs w:val="20"/>
              </w:rPr>
              <w:t>ного використання:</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 xml:space="preserve">витрати на ремонт </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011</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9.2</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 xml:space="preserve">витрати на оренду </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9.3</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 xml:space="preserve">витрати на страхування майна </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387"/>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9.4</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утримання основних засобів, інші:</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9.4.1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опалення</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bl>
    <w:p w:rsidR="00672E68" w:rsidRDefault="00672E68" w:rsidP="005C123A">
      <w:pPr>
        <w:jc w:val="right"/>
        <w:rPr>
          <w:b/>
          <w:sz w:val="24"/>
          <w:szCs w:val="24"/>
        </w:rPr>
      </w:pPr>
      <w:r w:rsidRPr="00672E68">
        <w:rPr>
          <w:b/>
          <w:sz w:val="24"/>
          <w:szCs w:val="24"/>
        </w:rPr>
        <w:lastRenderedPageBreak/>
        <w:t>Продовження додатка 23</w:t>
      </w:r>
    </w:p>
    <w:p w:rsidR="00A35397" w:rsidRPr="00A35397" w:rsidRDefault="00A35397" w:rsidP="009A1156">
      <w:pPr>
        <w:jc w:val="both"/>
        <w:rPr>
          <w:sz w:val="16"/>
          <w:szCs w:val="16"/>
        </w:rPr>
      </w:pPr>
    </w:p>
    <w:tbl>
      <w:tblPr>
        <w:tblW w:w="14459" w:type="dxa"/>
        <w:tblInd w:w="199" w:type="dxa"/>
        <w:tblLayout w:type="fixed"/>
        <w:tblCellMar>
          <w:left w:w="0" w:type="dxa"/>
          <w:right w:w="0" w:type="dxa"/>
        </w:tblCellMar>
        <w:tblLook w:val="0000" w:firstRow="0" w:lastRow="0" w:firstColumn="0" w:lastColumn="0" w:noHBand="0" w:noVBand="0"/>
      </w:tblPr>
      <w:tblGrid>
        <w:gridCol w:w="567"/>
        <w:gridCol w:w="2126"/>
        <w:gridCol w:w="567"/>
        <w:gridCol w:w="851"/>
        <w:gridCol w:w="850"/>
        <w:gridCol w:w="851"/>
        <w:gridCol w:w="709"/>
        <w:gridCol w:w="708"/>
        <w:gridCol w:w="851"/>
        <w:gridCol w:w="828"/>
        <w:gridCol w:w="1080"/>
        <w:gridCol w:w="785"/>
        <w:gridCol w:w="709"/>
        <w:gridCol w:w="709"/>
        <w:gridCol w:w="850"/>
        <w:gridCol w:w="709"/>
        <w:gridCol w:w="709"/>
      </w:tblGrid>
      <w:tr w:rsidR="00672E68" w:rsidRPr="00EA5196" w:rsidTr="009A49B2">
        <w:trPr>
          <w:trHeight w:val="226"/>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tableBIGTABL"/>
              <w:suppressAutoHyphens/>
              <w:spacing w:line="240" w:lineRule="auto"/>
              <w:jc w:val="both"/>
              <w:rPr>
                <w:rFonts w:ascii="Times New Roman" w:hAnsi="Times New Roman" w:cs="Times New Roman"/>
                <w:w w:val="100"/>
                <w:sz w:val="20"/>
                <w:szCs w:val="20"/>
              </w:rPr>
            </w:pPr>
            <w:r>
              <w:rPr>
                <w:rFonts w:ascii="Times New Roman" w:hAnsi="Times New Roman" w:cs="Times New Roman"/>
                <w:w w:val="100"/>
                <w:sz w:val="20"/>
                <w:szCs w:val="20"/>
              </w:rPr>
              <w:t>1</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tableBIGTABL"/>
              <w:suppressAutoHyphens/>
              <w:spacing w:line="240" w:lineRule="auto"/>
              <w:jc w:val="both"/>
              <w:rPr>
                <w:rFonts w:ascii="Times New Roman" w:hAnsi="Times New Roman" w:cs="Times New Roman"/>
                <w:w w:val="100"/>
                <w:sz w:val="20"/>
                <w:szCs w:val="20"/>
              </w:rPr>
            </w:pPr>
            <w:r>
              <w:rPr>
                <w:rFonts w:ascii="Times New Roman" w:hAnsi="Times New Roman" w:cs="Times New Roman"/>
                <w:w w:val="100"/>
                <w:sz w:val="20"/>
                <w:szCs w:val="20"/>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tableBIGTABL"/>
              <w:suppressAutoHyphens/>
              <w:spacing w:line="240" w:lineRule="auto"/>
              <w:jc w:val="both"/>
              <w:rPr>
                <w:rFonts w:ascii="Times New Roman" w:hAnsi="Times New Roman" w:cs="Times New Roman"/>
                <w:w w:val="100"/>
                <w:sz w:val="20"/>
                <w:szCs w:val="20"/>
              </w:rPr>
            </w:pPr>
            <w:r>
              <w:rPr>
                <w:rFonts w:ascii="Times New Roman" w:hAnsi="Times New Roman" w:cs="Times New Roman"/>
                <w:w w:val="100"/>
                <w:sz w:val="20"/>
                <w:szCs w:val="20"/>
              </w:rPr>
              <w:t>3</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4</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5</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7</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8</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9</w:t>
            </w:r>
          </w:p>
        </w:tc>
        <w:tc>
          <w:tcPr>
            <w:tcW w:w="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10</w:t>
            </w:r>
          </w:p>
        </w:tc>
        <w:tc>
          <w:tcPr>
            <w:tcW w:w="10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11</w:t>
            </w:r>
          </w:p>
        </w:tc>
        <w:tc>
          <w:tcPr>
            <w:tcW w:w="7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13</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14</w:t>
            </w: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15</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16</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72E68" w:rsidRPr="00EA5196" w:rsidRDefault="00672E68" w:rsidP="009A1156">
            <w:pPr>
              <w:pStyle w:val="a9"/>
              <w:spacing w:line="240" w:lineRule="auto"/>
              <w:jc w:val="both"/>
              <w:textAlignment w:val="auto"/>
              <w:rPr>
                <w:color w:val="auto"/>
                <w:sz w:val="20"/>
                <w:szCs w:val="20"/>
                <w:lang w:val="uk-UA"/>
              </w:rPr>
            </w:pPr>
            <w:r>
              <w:rPr>
                <w:color w:val="auto"/>
                <w:sz w:val="20"/>
                <w:szCs w:val="20"/>
                <w:lang w:val="uk-UA"/>
              </w:rPr>
              <w:t>17</w:t>
            </w:r>
          </w:p>
        </w:tc>
      </w:tr>
      <w:tr w:rsidR="005C123A" w:rsidRPr="00EA5196" w:rsidTr="009A49B2">
        <w:trPr>
          <w:trHeight w:val="226"/>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tableBIGTABL"/>
              <w:suppressAutoHyphens/>
              <w:spacing w:line="240" w:lineRule="auto"/>
              <w:jc w:val="both"/>
              <w:rPr>
                <w:rFonts w:ascii="Times New Roman" w:hAnsi="Times New Roman" w:cs="Times New Roman"/>
                <w:w w:val="100"/>
                <w:sz w:val="20"/>
                <w:szCs w:val="20"/>
              </w:rPr>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tableBIGTABL"/>
              <w:suppressAutoHyphens/>
              <w:spacing w:line="240" w:lineRule="auto"/>
              <w:jc w:val="both"/>
              <w:rPr>
                <w:rFonts w:ascii="Times New Roman" w:hAnsi="Times New Roman" w:cs="Times New Roman"/>
                <w:w w:val="100"/>
                <w:sz w:val="20"/>
                <w:szCs w:val="20"/>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tableBIGTABL"/>
              <w:suppressAutoHyphens/>
              <w:spacing w:line="240" w:lineRule="auto"/>
              <w:jc w:val="both"/>
              <w:rPr>
                <w:rFonts w:ascii="Times New Roman" w:hAnsi="Times New Roman" w:cs="Times New Roman"/>
                <w:w w:val="100"/>
                <w:sz w:val="20"/>
                <w:szCs w:val="20"/>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10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7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C123A" w:rsidRDefault="005C123A"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9.4.2</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освітлення</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016</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9.4.3</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сторожова охорона</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017</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04"/>
        </w:trPr>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9.4.4</w:t>
            </w:r>
          </w:p>
        </w:tc>
        <w:tc>
          <w:tcPr>
            <w:tcW w:w="212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пожежна охорона</w:t>
            </w:r>
          </w:p>
        </w:tc>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018</w:t>
            </w: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9.4.5</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дератизація</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019</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18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9.4.6</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9.4.7</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021</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оплату професійних послуг:</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10.1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юридичні</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10.2</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аудиторські</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10.3</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з оцінювання майна</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10.4</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10.5</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027</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оплату послуг зв’язку:</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11.1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поштовий</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029</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11.2</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телеграфний</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030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11.3</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телефонний</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031</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11.4</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032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22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11.5</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033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12</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оплату послуг банків:</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034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r w:rsidR="00A97132" w:rsidRPr="00EA5196" w:rsidTr="009A49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12.1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розрахунково-касове обслуговування</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tableBIGTABL"/>
              <w:suppressAutoHyphens/>
              <w:spacing w:line="240" w:lineRule="auto"/>
              <w:jc w:val="both"/>
              <w:rPr>
                <w:rFonts w:ascii="Times New Roman" w:hAnsi="Times New Roman" w:cs="Times New Roman"/>
                <w:w w:val="100"/>
                <w:sz w:val="20"/>
                <w:szCs w:val="20"/>
              </w:rPr>
            </w:pPr>
            <w:r w:rsidRPr="00EA5196">
              <w:rPr>
                <w:rFonts w:ascii="Times New Roman" w:hAnsi="Times New Roman" w:cs="Times New Roman"/>
                <w:w w:val="100"/>
                <w:sz w:val="20"/>
                <w:szCs w:val="20"/>
              </w:rPr>
              <w:t>035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9A1156">
            <w:pPr>
              <w:pStyle w:val="a9"/>
              <w:spacing w:line="240" w:lineRule="auto"/>
              <w:jc w:val="both"/>
              <w:textAlignment w:val="auto"/>
              <w:rPr>
                <w:color w:val="auto"/>
                <w:sz w:val="20"/>
                <w:szCs w:val="20"/>
                <w:lang w:val="uk-UA"/>
              </w:rPr>
            </w:pPr>
          </w:p>
        </w:tc>
      </w:tr>
    </w:tbl>
    <w:p w:rsidR="00A405BE" w:rsidRDefault="00A405BE" w:rsidP="00E735B5">
      <w:pPr>
        <w:jc w:val="right"/>
        <w:rPr>
          <w:b/>
          <w:sz w:val="24"/>
          <w:szCs w:val="24"/>
        </w:rPr>
      </w:pPr>
      <w:r>
        <w:br w:type="page"/>
      </w:r>
      <w:r w:rsidRPr="00A405BE">
        <w:rPr>
          <w:b/>
          <w:sz w:val="24"/>
          <w:szCs w:val="24"/>
        </w:rPr>
        <w:lastRenderedPageBreak/>
        <w:t>Продовження додатка 23</w:t>
      </w:r>
    </w:p>
    <w:p w:rsidR="00A35397" w:rsidRPr="00A35397" w:rsidRDefault="00A35397" w:rsidP="00A405BE">
      <w:pPr>
        <w:jc w:val="right"/>
        <w:rPr>
          <w:b/>
          <w:sz w:val="16"/>
          <w:szCs w:val="16"/>
        </w:rPr>
      </w:pPr>
    </w:p>
    <w:tbl>
      <w:tblPr>
        <w:tblW w:w="14709" w:type="dxa"/>
        <w:tblInd w:w="-51" w:type="dxa"/>
        <w:tblLayout w:type="fixed"/>
        <w:tblCellMar>
          <w:left w:w="0" w:type="dxa"/>
          <w:right w:w="0" w:type="dxa"/>
        </w:tblCellMar>
        <w:tblLook w:val="0000" w:firstRow="0" w:lastRow="0" w:firstColumn="0" w:lastColumn="0" w:noHBand="0" w:noVBand="0"/>
      </w:tblPr>
      <w:tblGrid>
        <w:gridCol w:w="250"/>
        <w:gridCol w:w="567"/>
        <w:gridCol w:w="2126"/>
        <w:gridCol w:w="567"/>
        <w:gridCol w:w="851"/>
        <w:gridCol w:w="850"/>
        <w:gridCol w:w="477"/>
        <w:gridCol w:w="374"/>
        <w:gridCol w:w="709"/>
        <w:gridCol w:w="708"/>
        <w:gridCol w:w="851"/>
        <w:gridCol w:w="850"/>
        <w:gridCol w:w="980"/>
        <w:gridCol w:w="13"/>
        <w:gridCol w:w="850"/>
        <w:gridCol w:w="709"/>
        <w:gridCol w:w="709"/>
        <w:gridCol w:w="850"/>
        <w:gridCol w:w="709"/>
        <w:gridCol w:w="632"/>
        <w:gridCol w:w="77"/>
      </w:tblGrid>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tableBIGTABL"/>
              <w:suppressAutoHyphens/>
              <w:spacing w:line="240" w:lineRule="auto"/>
              <w:jc w:val="center"/>
              <w:rPr>
                <w:rFonts w:ascii="Times New Roman" w:hAnsi="Times New Roman" w:cs="Times New Roman"/>
                <w:w w:val="100"/>
                <w:sz w:val="20"/>
                <w:szCs w:val="20"/>
              </w:rPr>
            </w:pPr>
            <w:r>
              <w:rPr>
                <w:rFonts w:ascii="Times New Roman" w:hAnsi="Times New Roman" w:cs="Times New Roman"/>
                <w:w w:val="100"/>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4</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5</w:t>
            </w: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6</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7</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9</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10</w:t>
            </w: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11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12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13</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14</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15</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16</w:t>
            </w: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2E68" w:rsidRPr="00EA5196" w:rsidRDefault="00672E68" w:rsidP="00672E68">
            <w:pPr>
              <w:pStyle w:val="a9"/>
              <w:spacing w:line="240" w:lineRule="auto"/>
              <w:jc w:val="center"/>
              <w:textAlignment w:val="auto"/>
              <w:rPr>
                <w:color w:val="auto"/>
                <w:sz w:val="20"/>
                <w:szCs w:val="20"/>
                <w:lang w:val="uk-UA"/>
              </w:rPr>
            </w:pPr>
            <w:r>
              <w:rPr>
                <w:color w:val="auto"/>
                <w:sz w:val="20"/>
                <w:szCs w:val="20"/>
                <w:lang w:val="uk-UA"/>
              </w:rPr>
              <w:t>17</w:t>
            </w: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пов’язані зі сплатою податків, зборів, крім тих, що вносяться до виробничої собівартості:</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039</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13.2</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14</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вирішення спорів у судах</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041</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на придбання паливно-мастильних матеріалів для потреб апарату управління підприємством:</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бензин</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15.2</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дизельне паливо</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15.3</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мазут</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15.4</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15.5</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047</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15.6</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16</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Інші адміністративні витрати:</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049</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16.1</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4C31FB" w:rsidRPr="00EA5196" w:rsidTr="009A49B2">
        <w:trPr>
          <w:gridBefore w:val="1"/>
          <w:wBefore w:w="250" w:type="dxa"/>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16.2</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051</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993"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05BE" w:rsidRPr="00EA5196" w:rsidRDefault="00A405BE" w:rsidP="001E7C64">
            <w:pPr>
              <w:pStyle w:val="a9"/>
              <w:spacing w:line="240" w:lineRule="auto"/>
              <w:textAlignment w:val="auto"/>
              <w:rPr>
                <w:color w:val="auto"/>
                <w:sz w:val="20"/>
                <w:szCs w:val="20"/>
                <w:lang w:val="uk-UA"/>
              </w:rPr>
            </w:pPr>
          </w:p>
        </w:tc>
      </w:tr>
      <w:tr w:rsidR="00A97132" w:rsidRPr="00EA5196" w:rsidTr="00962E56">
        <w:tblPrEx>
          <w:jc w:val="center"/>
          <w:tblInd w:w="0" w:type="dxa"/>
          <w:tblCellMar>
            <w:left w:w="108" w:type="dxa"/>
            <w:right w:w="108" w:type="dxa"/>
          </w:tblCellMar>
        </w:tblPrEx>
        <w:trPr>
          <w:gridAfter w:val="1"/>
          <w:wAfter w:w="77" w:type="dxa"/>
          <w:trHeight w:val="60"/>
          <w:jc w:val="center"/>
        </w:trPr>
        <w:tc>
          <w:tcPr>
            <w:tcW w:w="5688" w:type="dxa"/>
            <w:gridSpan w:val="7"/>
          </w:tcPr>
          <w:p w:rsidR="00A97132" w:rsidRPr="00EA5196" w:rsidRDefault="00A97132" w:rsidP="00A97132">
            <w:pPr>
              <w:pStyle w:val="Ch6"/>
              <w:spacing w:line="240" w:lineRule="auto"/>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_________________________________</w:t>
            </w:r>
          </w:p>
          <w:p w:rsidR="00A97132" w:rsidRPr="00EA5196" w:rsidRDefault="00A97132" w:rsidP="00A97132">
            <w:pPr>
              <w:pStyle w:val="StrokeCh6"/>
              <w:spacing w:before="0"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(керівник)</w:t>
            </w:r>
          </w:p>
        </w:tc>
        <w:tc>
          <w:tcPr>
            <w:tcW w:w="4472" w:type="dxa"/>
            <w:gridSpan w:val="6"/>
          </w:tcPr>
          <w:p w:rsidR="00A97132" w:rsidRPr="00EA5196" w:rsidRDefault="00A97132" w:rsidP="00A97132">
            <w:pPr>
              <w:pStyle w:val="Ch6"/>
              <w:spacing w:line="240" w:lineRule="auto"/>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w:t>
            </w:r>
          </w:p>
          <w:p w:rsidR="00A97132" w:rsidRPr="00EA5196" w:rsidRDefault="00A97132" w:rsidP="00A97132">
            <w:pPr>
              <w:pStyle w:val="StrokeCh6"/>
              <w:spacing w:before="0"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(підпис)</w:t>
            </w:r>
          </w:p>
        </w:tc>
        <w:tc>
          <w:tcPr>
            <w:tcW w:w="4472" w:type="dxa"/>
            <w:gridSpan w:val="7"/>
          </w:tcPr>
          <w:p w:rsidR="00A97132" w:rsidRPr="00EA5196" w:rsidRDefault="00A97132" w:rsidP="00A97132">
            <w:pPr>
              <w:pStyle w:val="Ch6"/>
              <w:spacing w:line="240" w:lineRule="auto"/>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_________________________________</w:t>
            </w:r>
          </w:p>
          <w:p w:rsidR="00A405BE" w:rsidRPr="00EA5196" w:rsidRDefault="002E5901" w:rsidP="00A97132">
            <w:pPr>
              <w:pStyle w:val="StrokeCh6"/>
              <w:spacing w:before="0" w:line="240" w:lineRule="auto"/>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962E56" w:rsidRDefault="00962E56" w:rsidP="00962E56">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СОСНЕНКО</w:t>
      </w:r>
    </w:p>
    <w:p w:rsidR="00A351FF" w:rsidRPr="00DB0851" w:rsidRDefault="00A97132" w:rsidP="00A351FF">
      <w:pPr>
        <w:pStyle w:val="af0"/>
        <w:spacing w:line="276" w:lineRule="auto"/>
        <w:ind w:left="10206"/>
        <w:rPr>
          <w:b/>
          <w:sz w:val="24"/>
          <w:szCs w:val="24"/>
        </w:rPr>
      </w:pPr>
      <w:r w:rsidRPr="00FA50BA">
        <w:br w:type="page"/>
      </w:r>
      <w:r w:rsidR="00A351FF" w:rsidRPr="00DB0851">
        <w:rPr>
          <w:b/>
          <w:sz w:val="24"/>
          <w:szCs w:val="24"/>
        </w:rPr>
        <w:lastRenderedPageBreak/>
        <w:t>Додаток</w:t>
      </w:r>
      <w:r w:rsidR="007A093D">
        <w:rPr>
          <w:b/>
          <w:sz w:val="24"/>
          <w:szCs w:val="24"/>
        </w:rPr>
        <w:t xml:space="preserve"> </w:t>
      </w:r>
      <w:r w:rsidR="00A351FF">
        <w:rPr>
          <w:b/>
          <w:sz w:val="24"/>
          <w:szCs w:val="24"/>
        </w:rPr>
        <w:t>24</w:t>
      </w:r>
    </w:p>
    <w:p w:rsidR="00A351FF" w:rsidRPr="00DB0851" w:rsidRDefault="00A351FF" w:rsidP="00A351FF">
      <w:pPr>
        <w:pStyle w:val="af0"/>
        <w:spacing w:line="276" w:lineRule="auto"/>
        <w:ind w:left="10206"/>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10206"/>
        <w:rPr>
          <w:rStyle w:val="Bold"/>
          <w:bCs/>
          <w:sz w:val="24"/>
          <w:szCs w:val="24"/>
        </w:rPr>
      </w:pPr>
      <w:r w:rsidRPr="00DB0851">
        <w:rPr>
          <w:b/>
          <w:sz w:val="24"/>
          <w:szCs w:val="24"/>
        </w:rPr>
        <w:t xml:space="preserve">18.03.2020 № </w:t>
      </w:r>
      <w:r w:rsidR="007A093D">
        <w:rPr>
          <w:b/>
          <w:sz w:val="24"/>
          <w:szCs w:val="24"/>
        </w:rPr>
        <w:t>32</w:t>
      </w:r>
    </w:p>
    <w:p w:rsidR="00A97132" w:rsidRPr="00093338" w:rsidRDefault="00A97132" w:rsidP="00093338">
      <w:pPr>
        <w:pStyle w:val="Ch60"/>
        <w:spacing w:line="276" w:lineRule="auto"/>
        <w:rPr>
          <w:rFonts w:ascii="Times New Roman" w:hAnsi="Times New Roman" w:cs="Times New Roman"/>
          <w:w w:val="100"/>
          <w:sz w:val="24"/>
          <w:szCs w:val="24"/>
        </w:rPr>
      </w:pPr>
      <w:r w:rsidRPr="00093338">
        <w:rPr>
          <w:rFonts w:ascii="Times New Roman" w:hAnsi="Times New Roman" w:cs="Times New Roman"/>
          <w:caps/>
          <w:w w:val="100"/>
          <w:sz w:val="24"/>
          <w:szCs w:val="24"/>
        </w:rPr>
        <w:t xml:space="preserve">форма </w:t>
      </w:r>
      <w:r w:rsidRPr="00093338">
        <w:rPr>
          <w:rFonts w:ascii="Times New Roman" w:hAnsi="Times New Roman" w:cs="Times New Roman"/>
          <w:caps/>
          <w:w w:val="100"/>
          <w:sz w:val="24"/>
          <w:szCs w:val="24"/>
        </w:rPr>
        <w:br/>
      </w:r>
      <w:r w:rsidRPr="00093338">
        <w:rPr>
          <w:rFonts w:ascii="Times New Roman" w:hAnsi="Times New Roman" w:cs="Times New Roman"/>
          <w:w w:val="100"/>
          <w:sz w:val="24"/>
          <w:szCs w:val="24"/>
        </w:rPr>
        <w:t xml:space="preserve">розрахунку витрат на збут, пов’язаних з наданням послуг </w:t>
      </w:r>
      <w:r w:rsidRPr="00093338">
        <w:rPr>
          <w:rFonts w:ascii="Times New Roman" w:hAnsi="Times New Roman" w:cs="Times New Roman"/>
          <w:w w:val="100"/>
          <w:sz w:val="24"/>
          <w:szCs w:val="24"/>
        </w:rPr>
        <w:br/>
        <w:t>з централізованого водопостачання та централізованого водовідведення</w:t>
      </w:r>
    </w:p>
    <w:tbl>
      <w:tblPr>
        <w:tblW w:w="14459" w:type="dxa"/>
        <w:tblInd w:w="199" w:type="dxa"/>
        <w:tblLayout w:type="fixed"/>
        <w:tblCellMar>
          <w:left w:w="0" w:type="dxa"/>
          <w:right w:w="0" w:type="dxa"/>
        </w:tblCellMar>
        <w:tblLook w:val="0000" w:firstRow="0" w:lastRow="0" w:firstColumn="0" w:lastColumn="0" w:noHBand="0" w:noVBand="0"/>
      </w:tblPr>
      <w:tblGrid>
        <w:gridCol w:w="425"/>
        <w:gridCol w:w="3119"/>
        <w:gridCol w:w="709"/>
        <w:gridCol w:w="1134"/>
        <w:gridCol w:w="567"/>
        <w:gridCol w:w="850"/>
        <w:gridCol w:w="851"/>
        <w:gridCol w:w="850"/>
        <w:gridCol w:w="992"/>
        <w:gridCol w:w="567"/>
        <w:gridCol w:w="766"/>
        <w:gridCol w:w="900"/>
        <w:gridCol w:w="720"/>
        <w:gridCol w:w="540"/>
        <w:gridCol w:w="623"/>
        <w:gridCol w:w="420"/>
        <w:gridCol w:w="426"/>
      </w:tblGrid>
      <w:tr w:rsidR="00A97132" w:rsidRPr="009A49B2" w:rsidTr="009A49B2">
        <w:trPr>
          <w:trHeight w:val="255"/>
        </w:trPr>
        <w:tc>
          <w:tcPr>
            <w:tcW w:w="42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 xml:space="preserve">№ </w:t>
            </w:r>
            <w:r w:rsidRPr="009A49B2">
              <w:rPr>
                <w:rFonts w:ascii="Times New Roman" w:hAnsi="Times New Roman" w:cs="Times New Roman"/>
                <w:w w:val="100"/>
                <w:sz w:val="19"/>
                <w:szCs w:val="19"/>
              </w:rPr>
              <w:br/>
              <w:t>з/п</w:t>
            </w:r>
          </w:p>
        </w:tc>
        <w:tc>
          <w:tcPr>
            <w:tcW w:w="311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 xml:space="preserve">Складові витрат на збут </w:t>
            </w:r>
          </w:p>
        </w:tc>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Код рядка</w:t>
            </w:r>
          </w:p>
        </w:tc>
        <w:tc>
          <w:tcPr>
            <w:tcW w:w="4252"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Фактично, базовий період _____ рік</w:t>
            </w:r>
          </w:p>
        </w:tc>
        <w:tc>
          <w:tcPr>
            <w:tcW w:w="5954" w:type="dxa"/>
            <w:gridSpan w:val="9"/>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Плановий період _____ рік</w:t>
            </w:r>
          </w:p>
        </w:tc>
      </w:tr>
      <w:tr w:rsidR="00A97132" w:rsidRPr="009A49B2" w:rsidTr="009A49B2">
        <w:trPr>
          <w:trHeight w:val="240"/>
        </w:trPr>
        <w:tc>
          <w:tcPr>
            <w:tcW w:w="425" w:type="dxa"/>
            <w:vMerge/>
            <w:tcBorders>
              <w:top w:val="single" w:sz="4" w:space="0" w:color="000000"/>
              <w:left w:val="single" w:sz="4" w:space="0" w:color="000000"/>
              <w:bottom w:val="single" w:sz="4"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3119" w:type="dxa"/>
            <w:vMerge/>
            <w:tcBorders>
              <w:top w:val="single" w:sz="4" w:space="0" w:color="000000"/>
              <w:left w:val="single" w:sz="4" w:space="0" w:color="000000"/>
              <w:bottom w:val="single" w:sz="4"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709" w:type="dxa"/>
            <w:vMerge/>
            <w:tcBorders>
              <w:top w:val="single" w:sz="4" w:space="0" w:color="000000"/>
              <w:left w:val="single" w:sz="4" w:space="0" w:color="000000"/>
              <w:bottom w:val="single" w:sz="4"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113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витрати ресурсу в натуральному вимірі</w:t>
            </w: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 xml:space="preserve">ціна, </w:t>
            </w:r>
            <w:r w:rsidRPr="009A49B2">
              <w:rPr>
                <w:rFonts w:ascii="Times New Roman" w:hAnsi="Times New Roman" w:cs="Times New Roman"/>
                <w:w w:val="100"/>
                <w:sz w:val="19"/>
                <w:szCs w:val="19"/>
              </w:rPr>
              <w:br/>
              <w:t>грн</w:t>
            </w:r>
          </w:p>
        </w:tc>
        <w:tc>
          <w:tcPr>
            <w:tcW w:w="85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 xml:space="preserve">сума витрат, усього, </w:t>
            </w:r>
            <w:r w:rsidRPr="009A49B2">
              <w:rPr>
                <w:rFonts w:ascii="Times New Roman" w:hAnsi="Times New Roman" w:cs="Times New Roman"/>
                <w:w w:val="100"/>
                <w:sz w:val="19"/>
                <w:szCs w:val="19"/>
              </w:rPr>
              <w:br/>
              <w:t>тис. грн</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зокрема:</w:t>
            </w:r>
          </w:p>
        </w:tc>
        <w:tc>
          <w:tcPr>
            <w:tcW w:w="99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витрати ресурсу в натуральному вимірі</w:t>
            </w: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 xml:space="preserve">ціна, </w:t>
            </w:r>
            <w:r w:rsidRPr="009A49B2">
              <w:rPr>
                <w:rFonts w:ascii="Times New Roman" w:hAnsi="Times New Roman" w:cs="Times New Roman"/>
                <w:w w:val="100"/>
                <w:sz w:val="19"/>
                <w:szCs w:val="19"/>
              </w:rPr>
              <w:br/>
              <w:t>грн</w:t>
            </w:r>
          </w:p>
        </w:tc>
        <w:tc>
          <w:tcPr>
            <w:tcW w:w="76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 xml:space="preserve">сума витрат, усього, </w:t>
            </w:r>
            <w:r w:rsidRPr="009A49B2">
              <w:rPr>
                <w:rFonts w:ascii="Times New Roman" w:hAnsi="Times New Roman" w:cs="Times New Roman"/>
                <w:w w:val="100"/>
                <w:sz w:val="19"/>
                <w:szCs w:val="19"/>
              </w:rPr>
              <w:br/>
              <w:t>тис. грн</w:t>
            </w:r>
          </w:p>
        </w:tc>
        <w:tc>
          <w:tcPr>
            <w:tcW w:w="1620"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зокрема розподілені</w:t>
            </w:r>
          </w:p>
        </w:tc>
        <w:tc>
          <w:tcPr>
            <w:tcW w:w="2009"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нерозподілені</w:t>
            </w:r>
          </w:p>
        </w:tc>
      </w:tr>
      <w:tr w:rsidR="00A97132" w:rsidRPr="009A49B2" w:rsidTr="009A49B2">
        <w:trPr>
          <w:trHeight w:val="378"/>
        </w:trPr>
        <w:tc>
          <w:tcPr>
            <w:tcW w:w="425" w:type="dxa"/>
            <w:vMerge/>
            <w:tcBorders>
              <w:top w:val="single" w:sz="4" w:space="0" w:color="000000"/>
              <w:left w:val="single" w:sz="4" w:space="0" w:color="000000"/>
              <w:bottom w:val="single" w:sz="6"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3119" w:type="dxa"/>
            <w:vMerge/>
            <w:tcBorders>
              <w:top w:val="single" w:sz="4" w:space="0" w:color="000000"/>
              <w:left w:val="single" w:sz="4" w:space="0" w:color="000000"/>
              <w:bottom w:val="single" w:sz="6"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709" w:type="dxa"/>
            <w:vMerge/>
            <w:tcBorders>
              <w:top w:val="single" w:sz="4" w:space="0" w:color="000000"/>
              <w:left w:val="single" w:sz="4" w:space="0" w:color="000000"/>
              <w:bottom w:val="single" w:sz="6"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1134" w:type="dxa"/>
            <w:vMerge/>
            <w:tcBorders>
              <w:top w:val="single" w:sz="4" w:space="0" w:color="000000"/>
              <w:left w:val="single" w:sz="4" w:space="0" w:color="000000"/>
              <w:bottom w:val="single" w:sz="6"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567" w:type="dxa"/>
            <w:vMerge/>
            <w:tcBorders>
              <w:top w:val="single" w:sz="4" w:space="0" w:color="000000"/>
              <w:left w:val="single" w:sz="4" w:space="0" w:color="000000"/>
              <w:bottom w:val="single" w:sz="6"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850" w:type="dxa"/>
            <w:vMerge/>
            <w:tcBorders>
              <w:top w:val="single" w:sz="4" w:space="0" w:color="000000"/>
              <w:left w:val="single" w:sz="4" w:space="0" w:color="000000"/>
              <w:bottom w:val="single" w:sz="6"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6" w:space="0" w:color="000000"/>
              <w:right w:val="single" w:sz="4" w:space="0" w:color="000000"/>
            </w:tcBorders>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водопостачання</w:t>
            </w:r>
          </w:p>
        </w:tc>
        <w:tc>
          <w:tcPr>
            <w:tcW w:w="850" w:type="dxa"/>
            <w:tcBorders>
              <w:top w:val="single" w:sz="4" w:space="0" w:color="000000"/>
              <w:left w:val="single" w:sz="4" w:space="0" w:color="000000"/>
              <w:bottom w:val="single" w:sz="6" w:space="0" w:color="000000"/>
              <w:right w:val="single" w:sz="4" w:space="0" w:color="000000"/>
            </w:tcBorders>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водовідведення</w:t>
            </w:r>
          </w:p>
        </w:tc>
        <w:tc>
          <w:tcPr>
            <w:tcW w:w="992" w:type="dxa"/>
            <w:vMerge/>
            <w:tcBorders>
              <w:top w:val="single" w:sz="4" w:space="0" w:color="000000"/>
              <w:left w:val="single" w:sz="4" w:space="0" w:color="000000"/>
              <w:bottom w:val="single" w:sz="6"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567" w:type="dxa"/>
            <w:vMerge/>
            <w:tcBorders>
              <w:top w:val="single" w:sz="4" w:space="0" w:color="000000"/>
              <w:left w:val="single" w:sz="4" w:space="0" w:color="000000"/>
              <w:bottom w:val="single" w:sz="6"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766" w:type="dxa"/>
            <w:vMerge/>
            <w:tcBorders>
              <w:top w:val="single" w:sz="4" w:space="0" w:color="000000"/>
              <w:left w:val="single" w:sz="4" w:space="0" w:color="000000"/>
              <w:bottom w:val="single" w:sz="6" w:space="0" w:color="000000"/>
              <w:right w:val="single" w:sz="4" w:space="0" w:color="000000"/>
            </w:tcBorders>
          </w:tcPr>
          <w:p w:rsidR="00A97132" w:rsidRPr="009A49B2"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водопостачання</w:t>
            </w:r>
          </w:p>
        </w:tc>
        <w:tc>
          <w:tcPr>
            <w:tcW w:w="720"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водовідведення</w:t>
            </w:r>
          </w:p>
        </w:tc>
        <w:tc>
          <w:tcPr>
            <w:tcW w:w="540"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усього</w:t>
            </w:r>
          </w:p>
        </w:tc>
        <w:tc>
          <w:tcPr>
            <w:tcW w:w="623"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коефіцієнт розподілу</w:t>
            </w:r>
          </w:p>
        </w:tc>
        <w:tc>
          <w:tcPr>
            <w:tcW w:w="420"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водопостачання</w:t>
            </w:r>
          </w:p>
        </w:tc>
        <w:tc>
          <w:tcPr>
            <w:tcW w:w="426"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водовідведення</w:t>
            </w:r>
          </w:p>
        </w:tc>
      </w:tr>
      <w:tr w:rsidR="00672E68" w:rsidRPr="009A49B2" w:rsidTr="009A49B2">
        <w:trPr>
          <w:trHeight w:val="225"/>
          <w:tblHeader/>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3</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5</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7</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8</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9</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10</w:t>
            </w:r>
          </w:p>
        </w:tc>
        <w:tc>
          <w:tcPr>
            <w:tcW w:w="7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11</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12</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13</w:t>
            </w: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15</w:t>
            </w: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16</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9A49B2" w:rsidRDefault="00672E68" w:rsidP="00672E68">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17</w:t>
            </w:r>
          </w:p>
        </w:tc>
      </w:tr>
      <w:tr w:rsidR="00A97132" w:rsidRPr="009A49B2" w:rsidTr="009A49B2">
        <w:trPr>
          <w:trHeight w:val="225"/>
          <w:tblHeader/>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А</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Б</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4</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5</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6</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7</w:t>
            </w:r>
          </w:p>
        </w:tc>
        <w:tc>
          <w:tcPr>
            <w:tcW w:w="7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8</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9</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10</w:t>
            </w: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11</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12</w:t>
            </w: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13</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9A49B2" w:rsidRDefault="00A97132" w:rsidP="00A97132">
            <w:pPr>
              <w:pStyle w:val="tableshapka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14</w:t>
            </w:r>
          </w:p>
        </w:tc>
      </w:tr>
      <w:tr w:rsidR="00A97132" w:rsidRPr="009A49B2" w:rsidTr="009A49B2">
        <w:trPr>
          <w:trHeight w:val="854"/>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9E0D8C">
            <w:pPr>
              <w:pStyle w:val="table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Витрати на збут, пов’язані з наданням послуг з централізованого водопостачання та централізованого водовідведення, усього</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tableBIGTABL"/>
              <w:suppressAutoHyphens/>
              <w:jc w:val="center"/>
              <w:rPr>
                <w:rFonts w:ascii="Times New Roman" w:hAnsi="Times New Roman" w:cs="Times New Roman"/>
                <w:w w:val="100"/>
                <w:sz w:val="19"/>
                <w:szCs w:val="19"/>
              </w:rPr>
            </w:pPr>
            <w:r w:rsidRPr="009A49B2">
              <w:rPr>
                <w:rFonts w:ascii="Times New Roman" w:hAnsi="Times New Roman" w:cs="Times New Roman"/>
                <w:w w:val="100"/>
                <w:sz w:val="19"/>
                <w:szCs w:val="19"/>
              </w:rPr>
              <w:t>001</w:t>
            </w: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9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r>
      <w:tr w:rsidR="00A97132" w:rsidRPr="009A49B2" w:rsidTr="009A49B2">
        <w:trPr>
          <w:trHeight w:val="854"/>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tableBIGTABL"/>
              <w:suppressAutoHyphens/>
              <w:jc w:val="center"/>
              <w:rPr>
                <w:rFonts w:ascii="Times New Roman" w:hAnsi="Times New Roman" w:cs="Times New Roman"/>
                <w:w w:val="100"/>
                <w:sz w:val="19"/>
                <w:szCs w:val="19"/>
              </w:rPr>
            </w:pPr>
            <w:r w:rsidRPr="009A49B2">
              <w:rPr>
                <w:rFonts w:ascii="Times New Roman" w:hAnsi="Times New Roman" w:cs="Times New Roman"/>
                <w:w w:val="100"/>
                <w:sz w:val="19"/>
                <w:szCs w:val="19"/>
              </w:rPr>
              <w:t>1</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table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 xml:space="preserve">Витрати на оплату праці персоналу, що безпосередньо здійснює збут послуг з централізованого водопостачання та централізованого водовідведення споживачам </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tableBIGTABL"/>
              <w:suppressAutoHyphens/>
              <w:jc w:val="center"/>
              <w:rPr>
                <w:rFonts w:ascii="Times New Roman" w:hAnsi="Times New Roman" w:cs="Times New Roman"/>
                <w:w w:val="100"/>
                <w:sz w:val="19"/>
                <w:szCs w:val="19"/>
              </w:rPr>
            </w:pPr>
            <w:r w:rsidRPr="009A49B2">
              <w:rPr>
                <w:rFonts w:ascii="Times New Roman" w:hAnsi="Times New Roman" w:cs="Times New Roman"/>
                <w:w w:val="100"/>
                <w:sz w:val="19"/>
                <w:szCs w:val="19"/>
              </w:rPr>
              <w:t>002</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r>
      <w:tr w:rsidR="00A97132" w:rsidRPr="009A49B2" w:rsidTr="009A49B2">
        <w:trPr>
          <w:trHeight w:val="538"/>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tableBIGTABL"/>
              <w:suppressAutoHyphens/>
              <w:jc w:val="center"/>
              <w:rPr>
                <w:rFonts w:ascii="Times New Roman" w:hAnsi="Times New Roman" w:cs="Times New Roman"/>
                <w:w w:val="100"/>
                <w:sz w:val="19"/>
                <w:szCs w:val="19"/>
              </w:rPr>
            </w:pPr>
            <w:r w:rsidRPr="009A49B2">
              <w:rPr>
                <w:rFonts w:ascii="Times New Roman" w:hAnsi="Times New Roman" w:cs="Times New Roman"/>
                <w:w w:val="100"/>
                <w:sz w:val="19"/>
                <w:szCs w:val="19"/>
              </w:rPr>
              <w:t>2</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9E0D8C">
            <w:pPr>
              <w:pStyle w:val="table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Єдиний внесок на загальнообов’язкове державне соціальне страхування працівників</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tableBIGTABL"/>
              <w:suppressAutoHyphens/>
              <w:jc w:val="center"/>
              <w:rPr>
                <w:rFonts w:ascii="Times New Roman" w:hAnsi="Times New Roman" w:cs="Times New Roman"/>
                <w:w w:val="100"/>
                <w:sz w:val="19"/>
                <w:szCs w:val="19"/>
              </w:rPr>
            </w:pPr>
            <w:r w:rsidRPr="009A49B2">
              <w:rPr>
                <w:rFonts w:ascii="Times New Roman" w:hAnsi="Times New Roman" w:cs="Times New Roman"/>
                <w:w w:val="100"/>
                <w:sz w:val="19"/>
                <w:szCs w:val="19"/>
              </w:rPr>
              <w:t>003</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r>
      <w:tr w:rsidR="00A97132" w:rsidRPr="009A49B2" w:rsidTr="009A49B2">
        <w:trPr>
          <w:trHeight w:val="222"/>
        </w:trPr>
        <w:tc>
          <w:tcPr>
            <w:tcW w:w="425"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tableBIGTABL"/>
              <w:suppressAutoHyphens/>
              <w:jc w:val="center"/>
              <w:rPr>
                <w:rFonts w:ascii="Times New Roman" w:hAnsi="Times New Roman" w:cs="Times New Roman"/>
                <w:w w:val="100"/>
                <w:sz w:val="19"/>
                <w:szCs w:val="19"/>
              </w:rPr>
            </w:pPr>
            <w:r w:rsidRPr="009A49B2">
              <w:rPr>
                <w:rFonts w:ascii="Times New Roman" w:hAnsi="Times New Roman" w:cs="Times New Roman"/>
                <w:w w:val="100"/>
                <w:sz w:val="19"/>
                <w:szCs w:val="19"/>
              </w:rPr>
              <w:t>3</w:t>
            </w:r>
          </w:p>
        </w:tc>
        <w:tc>
          <w:tcPr>
            <w:tcW w:w="311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table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Витрати на оплату службових відряджень</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tableBIGTABL"/>
              <w:suppressAutoHyphens/>
              <w:jc w:val="center"/>
              <w:rPr>
                <w:rFonts w:ascii="Times New Roman" w:hAnsi="Times New Roman" w:cs="Times New Roman"/>
                <w:w w:val="100"/>
                <w:sz w:val="19"/>
                <w:szCs w:val="19"/>
              </w:rPr>
            </w:pPr>
            <w:r w:rsidRPr="009A49B2">
              <w:rPr>
                <w:rFonts w:ascii="Times New Roman" w:hAnsi="Times New Roman" w:cs="Times New Roman"/>
                <w:w w:val="100"/>
                <w:sz w:val="19"/>
                <w:szCs w:val="19"/>
              </w:rPr>
              <w:t>004</w:t>
            </w:r>
          </w:p>
        </w:tc>
        <w:tc>
          <w:tcPr>
            <w:tcW w:w="1134"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92"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66"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2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4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623"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6"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r>
      <w:tr w:rsidR="00A97132" w:rsidRPr="009A49B2" w:rsidTr="009A49B2">
        <w:trPr>
          <w:trHeight w:val="380"/>
        </w:trPr>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tableBIGTABL"/>
              <w:suppressAutoHyphens/>
              <w:jc w:val="center"/>
              <w:rPr>
                <w:rFonts w:ascii="Times New Roman" w:hAnsi="Times New Roman" w:cs="Times New Roman"/>
                <w:w w:val="100"/>
                <w:sz w:val="19"/>
                <w:szCs w:val="19"/>
              </w:rPr>
            </w:pPr>
          </w:p>
          <w:p w:rsidR="002609E0" w:rsidRPr="009A49B2" w:rsidRDefault="002609E0" w:rsidP="00A97132">
            <w:pPr>
              <w:pStyle w:val="tableBIGTABL"/>
              <w:suppressAutoHyphens/>
              <w:jc w:val="center"/>
              <w:rPr>
                <w:rFonts w:ascii="Times New Roman" w:hAnsi="Times New Roman" w:cs="Times New Roman"/>
                <w:w w:val="100"/>
                <w:sz w:val="19"/>
                <w:szCs w:val="19"/>
              </w:rPr>
            </w:pPr>
          </w:p>
        </w:tc>
        <w:tc>
          <w:tcPr>
            <w:tcW w:w="31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tableBIGTABL"/>
              <w:suppressAutoHyphens/>
              <w:rPr>
                <w:rFonts w:ascii="Times New Roman" w:hAnsi="Times New Roman" w:cs="Times New Roman"/>
                <w:w w:val="100"/>
                <w:sz w:val="19"/>
                <w:szCs w:val="19"/>
              </w:rPr>
            </w:pPr>
            <w:r w:rsidRPr="009A49B2">
              <w:rPr>
                <w:rFonts w:ascii="Times New Roman" w:hAnsi="Times New Roman" w:cs="Times New Roman"/>
                <w:w w:val="100"/>
                <w:sz w:val="19"/>
                <w:szCs w:val="19"/>
              </w:rPr>
              <w:t>Витрати на підготовку та перепідготовку персоналу</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tableBIGTABL"/>
              <w:suppressAutoHyphens/>
              <w:jc w:val="center"/>
              <w:rPr>
                <w:rFonts w:ascii="Times New Roman" w:hAnsi="Times New Roman" w:cs="Times New Roman"/>
                <w:w w:val="100"/>
                <w:sz w:val="19"/>
                <w:szCs w:val="19"/>
              </w:rPr>
            </w:pPr>
            <w:r w:rsidRPr="009A49B2">
              <w:rPr>
                <w:rFonts w:ascii="Times New Roman" w:hAnsi="Times New Roman" w:cs="Times New Roman"/>
                <w:w w:val="100"/>
                <w:sz w:val="19"/>
                <w:szCs w:val="19"/>
              </w:rPr>
              <w:t>005</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9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A97132" w:rsidRPr="009A49B2" w:rsidRDefault="00A97132" w:rsidP="00A97132">
            <w:pPr>
              <w:pStyle w:val="a9"/>
              <w:spacing w:line="240" w:lineRule="auto"/>
              <w:textAlignment w:val="auto"/>
              <w:rPr>
                <w:color w:val="auto"/>
                <w:sz w:val="19"/>
                <w:szCs w:val="19"/>
                <w:lang w:val="uk-UA"/>
              </w:rPr>
            </w:pPr>
          </w:p>
        </w:tc>
      </w:tr>
    </w:tbl>
    <w:p w:rsidR="009A49B2" w:rsidRDefault="009A49B2" w:rsidP="002609E0">
      <w:pPr>
        <w:jc w:val="right"/>
        <w:rPr>
          <w:b/>
          <w:sz w:val="24"/>
          <w:szCs w:val="24"/>
        </w:rPr>
      </w:pPr>
    </w:p>
    <w:p w:rsidR="009A49B2" w:rsidRDefault="009A49B2" w:rsidP="002609E0">
      <w:pPr>
        <w:jc w:val="right"/>
        <w:rPr>
          <w:b/>
          <w:sz w:val="24"/>
          <w:szCs w:val="24"/>
        </w:rPr>
      </w:pPr>
    </w:p>
    <w:p w:rsidR="002609E0" w:rsidRPr="002609E0" w:rsidRDefault="002609E0" w:rsidP="002609E0">
      <w:pPr>
        <w:jc w:val="right"/>
        <w:rPr>
          <w:b/>
          <w:sz w:val="24"/>
          <w:szCs w:val="24"/>
        </w:rPr>
      </w:pPr>
      <w:r w:rsidRPr="002609E0">
        <w:rPr>
          <w:b/>
          <w:sz w:val="24"/>
          <w:szCs w:val="24"/>
        </w:rPr>
        <w:t>Продовження додатку 24</w:t>
      </w:r>
    </w:p>
    <w:tbl>
      <w:tblPr>
        <w:tblW w:w="15200" w:type="dxa"/>
        <w:tblInd w:w="-51" w:type="dxa"/>
        <w:tblLayout w:type="fixed"/>
        <w:tblCellMar>
          <w:left w:w="0" w:type="dxa"/>
          <w:right w:w="0" w:type="dxa"/>
        </w:tblCellMar>
        <w:tblLook w:val="0000" w:firstRow="0" w:lastRow="0" w:firstColumn="0" w:lastColumn="0" w:noHBand="0" w:noVBand="0"/>
      </w:tblPr>
      <w:tblGrid>
        <w:gridCol w:w="250"/>
        <w:gridCol w:w="425"/>
        <w:gridCol w:w="3119"/>
        <w:gridCol w:w="709"/>
        <w:gridCol w:w="825"/>
        <w:gridCol w:w="309"/>
        <w:gridCol w:w="567"/>
        <w:gridCol w:w="850"/>
        <w:gridCol w:w="851"/>
        <w:gridCol w:w="850"/>
        <w:gridCol w:w="992"/>
        <w:gridCol w:w="567"/>
        <w:gridCol w:w="414"/>
        <w:gridCol w:w="352"/>
        <w:gridCol w:w="900"/>
        <w:gridCol w:w="720"/>
        <w:gridCol w:w="540"/>
        <w:gridCol w:w="623"/>
        <w:gridCol w:w="420"/>
        <w:gridCol w:w="426"/>
        <w:gridCol w:w="491"/>
      </w:tblGrid>
      <w:tr w:rsidR="002609E0" w:rsidRPr="002609E0" w:rsidTr="009A49B2">
        <w:trPr>
          <w:gridBefore w:val="1"/>
          <w:gridAfter w:val="1"/>
          <w:wBefore w:w="250" w:type="dxa"/>
          <w:wAfter w:w="491" w:type="dxa"/>
          <w:trHeight w:val="367"/>
        </w:trPr>
        <w:tc>
          <w:tcPr>
            <w:tcW w:w="425"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tableBIGTABL"/>
              <w:suppressAutoHyphens/>
              <w:jc w:val="center"/>
              <w:rPr>
                <w:rFonts w:ascii="Times New Roman" w:hAnsi="Times New Roman" w:cs="Times New Roman"/>
                <w:w w:val="100"/>
                <w:sz w:val="19"/>
                <w:szCs w:val="19"/>
              </w:rPr>
            </w:pPr>
            <w:r>
              <w:rPr>
                <w:rFonts w:ascii="Times New Roman" w:hAnsi="Times New Roman" w:cs="Times New Roman"/>
                <w:w w:val="100"/>
                <w:sz w:val="19"/>
                <w:szCs w:val="19"/>
              </w:rPr>
              <w:t>1</w:t>
            </w:r>
          </w:p>
        </w:tc>
        <w:tc>
          <w:tcPr>
            <w:tcW w:w="311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tableBIGTABL"/>
              <w:suppressAutoHyphens/>
              <w:rPr>
                <w:rFonts w:ascii="Times New Roman" w:hAnsi="Times New Roman" w:cs="Times New Roman"/>
                <w:w w:val="100"/>
                <w:sz w:val="19"/>
                <w:szCs w:val="19"/>
              </w:rPr>
            </w:pPr>
            <w:r>
              <w:rPr>
                <w:rFonts w:ascii="Times New Roman" w:hAnsi="Times New Roman" w:cs="Times New Roman"/>
                <w:w w:val="100"/>
                <w:sz w:val="19"/>
                <w:szCs w:val="19"/>
              </w:rPr>
              <w:t>2</w:t>
            </w: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tableBIGTABL"/>
              <w:suppressAutoHyphens/>
              <w:jc w:val="center"/>
              <w:rPr>
                <w:rFonts w:ascii="Times New Roman" w:hAnsi="Times New Roman" w:cs="Times New Roman"/>
                <w:w w:val="100"/>
                <w:sz w:val="19"/>
                <w:szCs w:val="19"/>
              </w:rPr>
            </w:pPr>
            <w:r>
              <w:rPr>
                <w:rFonts w:ascii="Times New Roman" w:hAnsi="Times New Roman" w:cs="Times New Roman"/>
                <w:w w:val="100"/>
                <w:sz w:val="19"/>
                <w:szCs w:val="19"/>
              </w:rPr>
              <w:t>3</w:t>
            </w:r>
          </w:p>
        </w:tc>
        <w:tc>
          <w:tcPr>
            <w:tcW w:w="1134" w:type="dxa"/>
            <w:gridSpan w:val="2"/>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4</w:t>
            </w:r>
          </w:p>
        </w:tc>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5</w:t>
            </w: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6</w:t>
            </w: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7</w:t>
            </w: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8</w:t>
            </w:r>
          </w:p>
        </w:tc>
        <w:tc>
          <w:tcPr>
            <w:tcW w:w="99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9</w:t>
            </w:r>
          </w:p>
        </w:tc>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10</w:t>
            </w:r>
          </w:p>
        </w:tc>
        <w:tc>
          <w:tcPr>
            <w:tcW w:w="766" w:type="dxa"/>
            <w:gridSpan w:val="2"/>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11</w:t>
            </w:r>
          </w:p>
        </w:tc>
        <w:tc>
          <w:tcPr>
            <w:tcW w:w="90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12</w:t>
            </w:r>
          </w:p>
        </w:tc>
        <w:tc>
          <w:tcPr>
            <w:tcW w:w="72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13</w:t>
            </w:r>
          </w:p>
        </w:tc>
        <w:tc>
          <w:tcPr>
            <w:tcW w:w="54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14</w:t>
            </w:r>
          </w:p>
        </w:tc>
        <w:tc>
          <w:tcPr>
            <w:tcW w:w="62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15</w:t>
            </w:r>
          </w:p>
        </w:tc>
        <w:tc>
          <w:tcPr>
            <w:tcW w:w="42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16</w:t>
            </w:r>
          </w:p>
        </w:tc>
        <w:tc>
          <w:tcPr>
            <w:tcW w:w="42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2609E0" w:rsidRPr="002609E0" w:rsidRDefault="00447800" w:rsidP="00A97132">
            <w:pPr>
              <w:pStyle w:val="a9"/>
              <w:spacing w:line="240" w:lineRule="auto"/>
              <w:textAlignment w:val="auto"/>
              <w:rPr>
                <w:color w:val="auto"/>
                <w:sz w:val="19"/>
                <w:szCs w:val="19"/>
                <w:lang w:val="uk-UA"/>
              </w:rPr>
            </w:pPr>
            <w:r>
              <w:rPr>
                <w:color w:val="auto"/>
                <w:sz w:val="19"/>
                <w:szCs w:val="19"/>
                <w:lang w:val="uk-UA"/>
              </w:rPr>
              <w:t>17</w:t>
            </w:r>
          </w:p>
        </w:tc>
      </w:tr>
      <w:tr w:rsidR="00A97132" w:rsidRPr="002609E0" w:rsidTr="009A49B2">
        <w:trPr>
          <w:gridBefore w:val="1"/>
          <w:gridAfter w:val="1"/>
          <w:wBefore w:w="250" w:type="dxa"/>
          <w:wAfter w:w="491" w:type="dxa"/>
          <w:trHeight w:val="1013"/>
        </w:trPr>
        <w:tc>
          <w:tcPr>
            <w:tcW w:w="425"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5</w:t>
            </w:r>
          </w:p>
        </w:tc>
        <w:tc>
          <w:tcPr>
            <w:tcW w:w="311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rPr>
                <w:rFonts w:ascii="Times New Roman" w:hAnsi="Times New Roman" w:cs="Times New Roman"/>
                <w:w w:val="100"/>
                <w:sz w:val="19"/>
                <w:szCs w:val="19"/>
              </w:rPr>
            </w:pPr>
            <w:r w:rsidRPr="002609E0">
              <w:rPr>
                <w:rFonts w:ascii="Times New Roman" w:hAnsi="Times New Roman" w:cs="Times New Roman"/>
                <w:w w:val="100"/>
                <w:sz w:val="19"/>
                <w:szCs w:val="19"/>
              </w:rPr>
              <w:t xml:space="preserve">Амортизація основних засобів, інших необоротних матеріальних і нематеріальних активів, що безпосередньо задіяні у збуті послуг з централізованого водопостачання та централізованого водовідведення </w:t>
            </w:r>
          </w:p>
        </w:tc>
        <w:tc>
          <w:tcPr>
            <w:tcW w:w="709"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006</w:t>
            </w:r>
          </w:p>
        </w:tc>
        <w:tc>
          <w:tcPr>
            <w:tcW w:w="1134" w:type="dxa"/>
            <w:gridSpan w:val="2"/>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92"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66" w:type="dxa"/>
            <w:gridSpan w:val="2"/>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0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2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4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623"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9A49B2">
        <w:trPr>
          <w:gridBefore w:val="1"/>
          <w:gridAfter w:val="1"/>
          <w:wBefore w:w="250" w:type="dxa"/>
          <w:wAfter w:w="491" w:type="dxa"/>
          <w:trHeight w:val="525"/>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6</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9E0D8C">
            <w:pPr>
              <w:pStyle w:val="tableBIGTABL"/>
              <w:suppressAutoHyphens/>
              <w:rPr>
                <w:rFonts w:ascii="Times New Roman" w:hAnsi="Times New Roman" w:cs="Times New Roman"/>
                <w:w w:val="100"/>
                <w:sz w:val="19"/>
                <w:szCs w:val="19"/>
              </w:rPr>
            </w:pPr>
            <w:r w:rsidRPr="002609E0">
              <w:rPr>
                <w:rFonts w:ascii="Times New Roman" w:hAnsi="Times New Roman" w:cs="Times New Roman"/>
                <w:w w:val="100"/>
                <w:sz w:val="19"/>
                <w:szCs w:val="19"/>
              </w:rPr>
              <w:t>Витрати на утримання основних засобів, інших необоротних матеріальних активів, безпосередньо пов’язаних із збутом послуг з централізованого водопостачання та централізованого водовідведення</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007</w:t>
            </w:r>
          </w:p>
        </w:tc>
        <w:tc>
          <w:tcPr>
            <w:tcW w:w="113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6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9A49B2">
        <w:trPr>
          <w:gridBefore w:val="1"/>
          <w:gridAfter w:val="1"/>
          <w:wBefore w:w="250" w:type="dxa"/>
          <w:wAfter w:w="491" w:type="dxa"/>
          <w:trHeight w:val="360"/>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7</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rPr>
                <w:rFonts w:ascii="Times New Roman" w:hAnsi="Times New Roman" w:cs="Times New Roman"/>
                <w:w w:val="100"/>
                <w:sz w:val="19"/>
                <w:szCs w:val="19"/>
              </w:rPr>
            </w:pPr>
            <w:r w:rsidRPr="002609E0">
              <w:rPr>
                <w:rFonts w:ascii="Times New Roman" w:hAnsi="Times New Roman" w:cs="Times New Roman"/>
                <w:w w:val="100"/>
                <w:sz w:val="19"/>
                <w:szCs w:val="19"/>
              </w:rPr>
              <w:t xml:space="preserve">Витрати на оплату інформаційних послуг, </w:t>
            </w:r>
            <w:r w:rsidRPr="002609E0">
              <w:rPr>
                <w:rFonts w:ascii="Times New Roman" w:hAnsi="Times New Roman" w:cs="Times New Roman"/>
                <w:w w:val="100"/>
                <w:sz w:val="19"/>
                <w:szCs w:val="19"/>
              </w:rPr>
              <w:br/>
              <w:t>безпосередньо пов’язаних із збутом послуг з централізованого водопостачання та централізованого водовідведення</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008</w:t>
            </w:r>
          </w:p>
        </w:tc>
        <w:tc>
          <w:tcPr>
            <w:tcW w:w="113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6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9A49B2">
        <w:trPr>
          <w:gridBefore w:val="1"/>
          <w:gridAfter w:val="1"/>
          <w:wBefore w:w="250" w:type="dxa"/>
          <w:wAfter w:w="491" w:type="dxa"/>
          <w:trHeight w:val="555"/>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8</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9E0D8C">
            <w:pPr>
              <w:pStyle w:val="tableBIGTABL"/>
              <w:suppressAutoHyphens/>
              <w:rPr>
                <w:rFonts w:ascii="Times New Roman" w:hAnsi="Times New Roman" w:cs="Times New Roman"/>
                <w:w w:val="100"/>
                <w:sz w:val="19"/>
                <w:szCs w:val="19"/>
              </w:rPr>
            </w:pPr>
            <w:r w:rsidRPr="002609E0">
              <w:rPr>
                <w:rFonts w:ascii="Times New Roman" w:hAnsi="Times New Roman" w:cs="Times New Roman"/>
                <w:w w:val="100"/>
                <w:sz w:val="19"/>
                <w:szCs w:val="19"/>
              </w:rPr>
              <w:t xml:space="preserve">Витрати на оплату послуг банків та інших установ з приймання і перерахунку коштів споживачів за послуги з централізованого водопостачання та централізованого водовідведення </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009</w:t>
            </w:r>
          </w:p>
        </w:tc>
        <w:tc>
          <w:tcPr>
            <w:tcW w:w="113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6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9A49B2">
        <w:trPr>
          <w:gridBefore w:val="1"/>
          <w:gridAfter w:val="1"/>
          <w:wBefore w:w="250" w:type="dxa"/>
          <w:wAfter w:w="491" w:type="dxa"/>
          <w:trHeight w:val="360"/>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9</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rPr>
                <w:rFonts w:ascii="Times New Roman" w:hAnsi="Times New Roman" w:cs="Times New Roman"/>
                <w:w w:val="100"/>
                <w:sz w:val="19"/>
                <w:szCs w:val="19"/>
              </w:rPr>
            </w:pPr>
            <w:r w:rsidRPr="002609E0">
              <w:rPr>
                <w:rFonts w:ascii="Times New Roman" w:hAnsi="Times New Roman" w:cs="Times New Roman"/>
                <w:w w:val="100"/>
                <w:sz w:val="19"/>
                <w:szCs w:val="19"/>
              </w:rPr>
              <w:t xml:space="preserve">Витрати на канцелярські товари і виготовлення розрахункових документів про оплату послуг з централізованого водопостачання та централізованого водовідведення </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010</w:t>
            </w:r>
          </w:p>
        </w:tc>
        <w:tc>
          <w:tcPr>
            <w:tcW w:w="113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6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2609E0" w:rsidTr="009A49B2">
        <w:trPr>
          <w:gridBefore w:val="1"/>
          <w:gridAfter w:val="1"/>
          <w:wBefore w:w="250" w:type="dxa"/>
          <w:wAfter w:w="491" w:type="dxa"/>
          <w:trHeight w:val="60"/>
        </w:trPr>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10</w:t>
            </w:r>
          </w:p>
        </w:tc>
        <w:tc>
          <w:tcPr>
            <w:tcW w:w="31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rPr>
                <w:rFonts w:ascii="Times New Roman" w:hAnsi="Times New Roman" w:cs="Times New Roman"/>
                <w:w w:val="100"/>
                <w:sz w:val="19"/>
                <w:szCs w:val="19"/>
              </w:rPr>
            </w:pPr>
            <w:r w:rsidRPr="002609E0">
              <w:rPr>
                <w:rFonts w:ascii="Times New Roman" w:hAnsi="Times New Roman" w:cs="Times New Roman"/>
                <w:w w:val="100"/>
                <w:sz w:val="19"/>
                <w:szCs w:val="19"/>
              </w:rPr>
              <w:t>Інші витрати збуту</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tableBIGTABL"/>
              <w:suppressAutoHyphens/>
              <w:jc w:val="center"/>
              <w:rPr>
                <w:rFonts w:ascii="Times New Roman" w:hAnsi="Times New Roman" w:cs="Times New Roman"/>
                <w:w w:val="100"/>
                <w:sz w:val="19"/>
                <w:szCs w:val="19"/>
              </w:rPr>
            </w:pPr>
            <w:r w:rsidRPr="002609E0">
              <w:rPr>
                <w:rFonts w:ascii="Times New Roman" w:hAnsi="Times New Roman" w:cs="Times New Roman"/>
                <w:w w:val="100"/>
                <w:sz w:val="19"/>
                <w:szCs w:val="19"/>
              </w:rPr>
              <w:t>011</w:t>
            </w:r>
          </w:p>
        </w:tc>
        <w:tc>
          <w:tcPr>
            <w:tcW w:w="113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6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2609E0" w:rsidRDefault="00A97132" w:rsidP="00A97132">
            <w:pPr>
              <w:pStyle w:val="a9"/>
              <w:spacing w:line="240" w:lineRule="auto"/>
              <w:textAlignment w:val="auto"/>
              <w:rPr>
                <w:color w:val="auto"/>
                <w:sz w:val="19"/>
                <w:szCs w:val="19"/>
                <w:lang w:val="uk-UA"/>
              </w:rPr>
            </w:pPr>
          </w:p>
        </w:tc>
      </w:tr>
      <w:tr w:rsidR="00A97132" w:rsidRPr="00FA50BA" w:rsidTr="009A49B2">
        <w:tblPrEx>
          <w:tblCellMar>
            <w:left w:w="108" w:type="dxa"/>
            <w:right w:w="108" w:type="dxa"/>
          </w:tblCellMar>
        </w:tblPrEx>
        <w:trPr>
          <w:trHeight w:val="60"/>
        </w:trPr>
        <w:tc>
          <w:tcPr>
            <w:tcW w:w="5328" w:type="dxa"/>
            <w:gridSpan w:val="5"/>
          </w:tcPr>
          <w:p w:rsidR="00A97132" w:rsidRPr="00FA50BA" w:rsidRDefault="00A97132" w:rsidP="00A97132">
            <w:pPr>
              <w:pStyle w:val="Ch6"/>
              <w:ind w:firstLine="0"/>
              <w:jc w:val="center"/>
              <w:rPr>
                <w:rFonts w:ascii="Times New Roman" w:hAnsi="Times New Roman" w:cs="Times New Roman"/>
                <w:w w:val="100"/>
                <w:sz w:val="20"/>
                <w:szCs w:val="20"/>
              </w:rPr>
            </w:pPr>
            <w:r w:rsidRPr="00FA50BA">
              <w:rPr>
                <w:rFonts w:ascii="Times New Roman" w:hAnsi="Times New Roman" w:cs="Times New Roman"/>
                <w:w w:val="100"/>
                <w:sz w:val="20"/>
                <w:szCs w:val="20"/>
              </w:rPr>
              <w:t>_________________________________</w:t>
            </w:r>
          </w:p>
          <w:p w:rsidR="00A97132" w:rsidRPr="00FA50BA" w:rsidRDefault="00A97132" w:rsidP="00A97132">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(керівник)</w:t>
            </w:r>
          </w:p>
        </w:tc>
        <w:tc>
          <w:tcPr>
            <w:tcW w:w="5400" w:type="dxa"/>
            <w:gridSpan w:val="8"/>
          </w:tcPr>
          <w:p w:rsidR="00A97132" w:rsidRPr="00FA50BA" w:rsidRDefault="00A97132" w:rsidP="00A97132">
            <w:pPr>
              <w:pStyle w:val="Ch6"/>
              <w:ind w:firstLine="0"/>
              <w:jc w:val="center"/>
              <w:rPr>
                <w:rFonts w:ascii="Times New Roman" w:hAnsi="Times New Roman" w:cs="Times New Roman"/>
                <w:w w:val="100"/>
                <w:sz w:val="20"/>
                <w:szCs w:val="20"/>
              </w:rPr>
            </w:pPr>
            <w:r w:rsidRPr="00FA50BA">
              <w:rPr>
                <w:rFonts w:ascii="Times New Roman" w:hAnsi="Times New Roman" w:cs="Times New Roman"/>
                <w:w w:val="100"/>
                <w:sz w:val="20"/>
                <w:szCs w:val="20"/>
              </w:rPr>
              <w:t>___________________</w:t>
            </w:r>
          </w:p>
          <w:p w:rsidR="00A97132" w:rsidRPr="00FA50BA" w:rsidRDefault="00A97132" w:rsidP="00A97132">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(підпис)</w:t>
            </w:r>
          </w:p>
        </w:tc>
        <w:tc>
          <w:tcPr>
            <w:tcW w:w="4472" w:type="dxa"/>
            <w:gridSpan w:val="8"/>
          </w:tcPr>
          <w:p w:rsidR="00A97132" w:rsidRPr="00FA50BA" w:rsidRDefault="00A97132" w:rsidP="00A97132">
            <w:pPr>
              <w:pStyle w:val="Ch6"/>
              <w:ind w:firstLine="0"/>
              <w:jc w:val="center"/>
              <w:rPr>
                <w:rFonts w:ascii="Times New Roman" w:hAnsi="Times New Roman" w:cs="Times New Roman"/>
                <w:w w:val="100"/>
                <w:sz w:val="20"/>
                <w:szCs w:val="20"/>
              </w:rPr>
            </w:pPr>
            <w:r w:rsidRPr="00FA50BA">
              <w:rPr>
                <w:rFonts w:ascii="Times New Roman" w:hAnsi="Times New Roman" w:cs="Times New Roman"/>
                <w:w w:val="100"/>
                <w:sz w:val="20"/>
                <w:szCs w:val="20"/>
              </w:rPr>
              <w:t>_________________________________</w:t>
            </w:r>
          </w:p>
          <w:p w:rsidR="00A97132" w:rsidRPr="00FA50BA" w:rsidRDefault="002E5901" w:rsidP="00A97132">
            <w:pPr>
              <w:pStyle w:val="StrokeCh6"/>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A97132" w:rsidRPr="00FA50BA" w:rsidRDefault="00C15C28" w:rsidP="00C15C28">
      <w:pPr>
        <w:pStyle w:val="a5"/>
        <w:jc w:val="both"/>
      </w:pPr>
      <w:r w:rsidRPr="00D03597">
        <w:rPr>
          <w:b/>
          <w:lang w:val="uk-UA"/>
        </w:rPr>
        <w:t>Керуючий справами виконкому</w:t>
      </w:r>
      <w:r>
        <w:rPr>
          <w:b/>
          <w:lang w:val="uk-UA"/>
        </w:rPr>
        <w:tab/>
      </w:r>
      <w:r w:rsidR="00093338">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962E56">
        <w:rPr>
          <w:b/>
          <w:lang w:val="uk-UA"/>
        </w:rPr>
        <w:tab/>
      </w:r>
      <w:r w:rsidR="00962E56">
        <w:rPr>
          <w:b/>
          <w:lang w:val="uk-UA"/>
        </w:rPr>
        <w:tab/>
      </w:r>
      <w:r w:rsidR="00962E56">
        <w:rPr>
          <w:b/>
          <w:lang w:val="uk-UA"/>
        </w:rPr>
        <w:tab/>
      </w:r>
      <w:r w:rsidR="00962E56">
        <w:rPr>
          <w:b/>
          <w:lang w:val="uk-UA"/>
        </w:rPr>
        <w:tab/>
      </w:r>
      <w:r>
        <w:rPr>
          <w:b/>
          <w:lang w:val="uk-UA"/>
        </w:rPr>
        <w:tab/>
      </w:r>
      <w:r w:rsidRPr="00D03597">
        <w:rPr>
          <w:b/>
          <w:lang w:val="uk-UA"/>
        </w:rPr>
        <w:t xml:space="preserve"> Лариса </w:t>
      </w:r>
      <w:r w:rsidR="00093338" w:rsidRPr="00D03597">
        <w:rPr>
          <w:b/>
          <w:lang w:val="uk-UA"/>
        </w:rPr>
        <w:t>СОСНЕНКО</w:t>
      </w:r>
    </w:p>
    <w:p w:rsidR="00A351FF" w:rsidRPr="00DB0851" w:rsidRDefault="00A97132" w:rsidP="00A351FF">
      <w:pPr>
        <w:pStyle w:val="af0"/>
        <w:spacing w:line="276" w:lineRule="auto"/>
        <w:ind w:left="10206"/>
        <w:rPr>
          <w:b/>
          <w:sz w:val="24"/>
          <w:szCs w:val="24"/>
        </w:rPr>
      </w:pPr>
      <w:r w:rsidRPr="00FA50BA">
        <w:br w:type="page"/>
      </w:r>
      <w:r w:rsidR="00A351FF" w:rsidRPr="00DB0851">
        <w:rPr>
          <w:b/>
          <w:sz w:val="24"/>
          <w:szCs w:val="24"/>
        </w:rPr>
        <w:lastRenderedPageBreak/>
        <w:t xml:space="preserve">Додаток </w:t>
      </w:r>
      <w:r w:rsidR="00A351FF">
        <w:rPr>
          <w:b/>
          <w:sz w:val="24"/>
          <w:szCs w:val="24"/>
        </w:rPr>
        <w:t>25</w:t>
      </w:r>
    </w:p>
    <w:p w:rsidR="00A351FF" w:rsidRPr="00DB0851" w:rsidRDefault="00A351FF" w:rsidP="00A351FF">
      <w:pPr>
        <w:pStyle w:val="af0"/>
        <w:spacing w:line="276" w:lineRule="auto"/>
        <w:ind w:left="10206"/>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10206"/>
        <w:rPr>
          <w:rStyle w:val="Bold"/>
          <w:bCs/>
          <w:sz w:val="24"/>
          <w:szCs w:val="24"/>
        </w:rPr>
      </w:pPr>
      <w:r w:rsidRPr="00DB0851">
        <w:rPr>
          <w:b/>
          <w:sz w:val="24"/>
          <w:szCs w:val="24"/>
        </w:rPr>
        <w:t>18.03.2020 №</w:t>
      </w:r>
      <w:r w:rsidR="007A093D">
        <w:rPr>
          <w:b/>
          <w:sz w:val="24"/>
          <w:szCs w:val="24"/>
        </w:rPr>
        <w:t xml:space="preserve"> 32</w:t>
      </w:r>
    </w:p>
    <w:p w:rsidR="00A97132" w:rsidRPr="00D93D61" w:rsidRDefault="00A97132" w:rsidP="00A97132">
      <w:pPr>
        <w:pStyle w:val="Ch60"/>
        <w:spacing w:before="227"/>
        <w:rPr>
          <w:rFonts w:ascii="Times New Roman" w:hAnsi="Times New Roman" w:cs="Times New Roman"/>
          <w:w w:val="100"/>
          <w:sz w:val="24"/>
          <w:szCs w:val="24"/>
        </w:rPr>
      </w:pPr>
      <w:r w:rsidRPr="00D93D61">
        <w:rPr>
          <w:rFonts w:ascii="Times New Roman" w:hAnsi="Times New Roman" w:cs="Times New Roman"/>
          <w:caps/>
          <w:w w:val="100"/>
          <w:sz w:val="24"/>
          <w:szCs w:val="24"/>
        </w:rPr>
        <w:t xml:space="preserve">форма </w:t>
      </w:r>
      <w:r w:rsidRPr="00D93D61">
        <w:rPr>
          <w:rFonts w:ascii="Times New Roman" w:hAnsi="Times New Roman" w:cs="Times New Roman"/>
          <w:caps/>
          <w:w w:val="100"/>
          <w:sz w:val="24"/>
          <w:szCs w:val="24"/>
        </w:rPr>
        <w:br/>
      </w:r>
      <w:r w:rsidRPr="00D93D61">
        <w:rPr>
          <w:rFonts w:ascii="Times New Roman" w:hAnsi="Times New Roman" w:cs="Times New Roman"/>
          <w:w w:val="100"/>
          <w:sz w:val="24"/>
          <w:szCs w:val="24"/>
        </w:rPr>
        <w:t xml:space="preserve">розрахунку інших операційних витрат, пов’язаних з наданням послуг </w:t>
      </w:r>
      <w:r w:rsidRPr="00D93D61">
        <w:rPr>
          <w:rFonts w:ascii="Times New Roman" w:hAnsi="Times New Roman" w:cs="Times New Roman"/>
          <w:w w:val="100"/>
          <w:sz w:val="24"/>
          <w:szCs w:val="24"/>
        </w:rPr>
        <w:br/>
        <w:t>з централізованого водопостачання та централізованого водовідведення</w:t>
      </w:r>
    </w:p>
    <w:tbl>
      <w:tblPr>
        <w:tblW w:w="14743" w:type="dxa"/>
        <w:tblInd w:w="-85" w:type="dxa"/>
        <w:tblLayout w:type="fixed"/>
        <w:tblCellMar>
          <w:left w:w="0" w:type="dxa"/>
          <w:right w:w="0" w:type="dxa"/>
        </w:tblCellMar>
        <w:tblLook w:val="0000" w:firstRow="0" w:lastRow="0" w:firstColumn="0" w:lastColumn="0" w:noHBand="0" w:noVBand="0"/>
      </w:tblPr>
      <w:tblGrid>
        <w:gridCol w:w="322"/>
        <w:gridCol w:w="3081"/>
        <w:gridCol w:w="708"/>
        <w:gridCol w:w="993"/>
        <w:gridCol w:w="708"/>
        <w:gridCol w:w="851"/>
        <w:gridCol w:w="850"/>
        <w:gridCol w:w="851"/>
        <w:gridCol w:w="850"/>
        <w:gridCol w:w="709"/>
        <w:gridCol w:w="839"/>
        <w:gridCol w:w="624"/>
        <w:gridCol w:w="623"/>
        <w:gridCol w:w="553"/>
        <w:gridCol w:w="819"/>
        <w:gridCol w:w="736"/>
        <w:gridCol w:w="626"/>
      </w:tblGrid>
      <w:tr w:rsidR="00A97132" w:rsidRPr="00EA5196" w:rsidTr="009A49B2">
        <w:trPr>
          <w:trHeight w:val="60"/>
        </w:trPr>
        <w:tc>
          <w:tcPr>
            <w:tcW w:w="32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з/п</w:t>
            </w:r>
          </w:p>
        </w:tc>
        <w:tc>
          <w:tcPr>
            <w:tcW w:w="308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Складові інших операційних витрат</w:t>
            </w:r>
          </w:p>
        </w:tc>
        <w:tc>
          <w:tcPr>
            <w:tcW w:w="70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Код рядка</w:t>
            </w:r>
          </w:p>
        </w:tc>
        <w:tc>
          <w:tcPr>
            <w:tcW w:w="4253"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Фактично, базовий період _____ рік</w:t>
            </w:r>
          </w:p>
        </w:tc>
        <w:tc>
          <w:tcPr>
            <w:tcW w:w="63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Плановий період _____ рік</w:t>
            </w:r>
          </w:p>
        </w:tc>
      </w:tr>
      <w:tr w:rsidR="00A97132" w:rsidRPr="00EA5196" w:rsidTr="009A49B2">
        <w:trPr>
          <w:trHeight w:val="60"/>
        </w:trPr>
        <w:tc>
          <w:tcPr>
            <w:tcW w:w="322"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3081"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708"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99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ресурсу в натуральному вимірі</w:t>
            </w:r>
          </w:p>
        </w:tc>
        <w:tc>
          <w:tcPr>
            <w:tcW w:w="70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ціна, грн (без ПДВ)</w:t>
            </w:r>
          </w:p>
        </w:tc>
        <w:tc>
          <w:tcPr>
            <w:tcW w:w="85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сума витрат, усього, </w:t>
            </w:r>
            <w:r w:rsidRPr="00EA5196">
              <w:rPr>
                <w:rFonts w:ascii="Times New Roman" w:hAnsi="Times New Roman" w:cs="Times New Roman"/>
                <w:w w:val="100"/>
                <w:sz w:val="20"/>
                <w:szCs w:val="20"/>
              </w:rPr>
              <w:br/>
              <w:t>тис. грн</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зокрема:</w:t>
            </w:r>
          </w:p>
        </w:tc>
        <w:tc>
          <w:tcPr>
            <w:tcW w:w="85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витрати ресурсу в натуральному вимірі</w:t>
            </w:r>
          </w:p>
        </w:tc>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ціна, грн (без ПДВ)</w:t>
            </w:r>
          </w:p>
        </w:tc>
        <w:tc>
          <w:tcPr>
            <w:tcW w:w="83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сума витрат, усього, </w:t>
            </w:r>
            <w:r w:rsidRPr="00EA5196">
              <w:rPr>
                <w:rFonts w:ascii="Times New Roman" w:hAnsi="Times New Roman" w:cs="Times New Roman"/>
                <w:w w:val="100"/>
                <w:sz w:val="20"/>
                <w:szCs w:val="20"/>
              </w:rPr>
              <w:br/>
              <w:t>тис. грн</w:t>
            </w:r>
          </w:p>
        </w:tc>
        <w:tc>
          <w:tcPr>
            <w:tcW w:w="12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зокрема: розподілені</w:t>
            </w:r>
          </w:p>
        </w:tc>
        <w:tc>
          <w:tcPr>
            <w:tcW w:w="2734"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нерозподілені</w:t>
            </w:r>
          </w:p>
        </w:tc>
      </w:tr>
      <w:tr w:rsidR="00A97132" w:rsidRPr="00EA5196" w:rsidTr="009A49B2">
        <w:trPr>
          <w:trHeight w:val="60"/>
        </w:trPr>
        <w:tc>
          <w:tcPr>
            <w:tcW w:w="322"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3081"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708"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993"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708"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1"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водопостачання</w:t>
            </w:r>
          </w:p>
        </w:tc>
        <w:tc>
          <w:tcPr>
            <w:tcW w:w="851" w:type="dxa"/>
            <w:tcBorders>
              <w:top w:val="single" w:sz="4" w:space="0" w:color="000000"/>
              <w:left w:val="single" w:sz="4" w:space="0" w:color="000000"/>
              <w:bottom w:val="single" w:sz="4" w:space="0" w:color="000000"/>
              <w:right w:val="single" w:sz="4" w:space="0" w:color="000000"/>
            </w:tcBorders>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водовідведення</w:t>
            </w:r>
          </w:p>
        </w:tc>
        <w:tc>
          <w:tcPr>
            <w:tcW w:w="850"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70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3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водопостачання</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водовідведення</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tc>
        <w:tc>
          <w:tcPr>
            <w:tcW w:w="8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коефіцієнт розподілу</w:t>
            </w:r>
          </w:p>
        </w:tc>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водопостачання</w:t>
            </w:r>
          </w:p>
        </w:tc>
        <w:tc>
          <w:tcPr>
            <w:tcW w:w="6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водовідведення</w:t>
            </w:r>
          </w:p>
        </w:tc>
      </w:tr>
      <w:tr w:rsidR="00672E68" w:rsidRPr="00EA5196" w:rsidTr="009A49B2">
        <w:trPr>
          <w:trHeight w:val="225"/>
        </w:trPr>
        <w:tc>
          <w:tcPr>
            <w:tcW w:w="32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w:t>
            </w:r>
          </w:p>
        </w:tc>
        <w:tc>
          <w:tcPr>
            <w:tcW w:w="30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2</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3</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4</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6</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7</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8</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9</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10</w:t>
            </w:r>
          </w:p>
        </w:tc>
        <w:tc>
          <w:tcPr>
            <w:tcW w:w="8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11</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12</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13</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14</w:t>
            </w:r>
          </w:p>
        </w:tc>
        <w:tc>
          <w:tcPr>
            <w:tcW w:w="8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15</w:t>
            </w:r>
          </w:p>
        </w:tc>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16</w:t>
            </w:r>
          </w:p>
        </w:tc>
        <w:tc>
          <w:tcPr>
            <w:tcW w:w="6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17</w:t>
            </w:r>
          </w:p>
        </w:tc>
      </w:tr>
      <w:tr w:rsidR="00A97132" w:rsidRPr="00EA5196" w:rsidTr="009A49B2">
        <w:trPr>
          <w:trHeight w:val="225"/>
        </w:trPr>
        <w:tc>
          <w:tcPr>
            <w:tcW w:w="32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А</w:t>
            </w:r>
          </w:p>
        </w:tc>
        <w:tc>
          <w:tcPr>
            <w:tcW w:w="30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Б</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8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55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8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12</w:t>
            </w:r>
          </w:p>
        </w:tc>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13</w:t>
            </w:r>
          </w:p>
        </w:tc>
        <w:tc>
          <w:tcPr>
            <w:tcW w:w="6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14</w:t>
            </w: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Інші операційні витрати, </w:t>
            </w:r>
            <w:r w:rsidRPr="00EA5196">
              <w:rPr>
                <w:rFonts w:ascii="Times New Roman" w:hAnsi="Times New Roman" w:cs="Times New Roman"/>
                <w:w w:val="100"/>
                <w:sz w:val="20"/>
                <w:szCs w:val="20"/>
              </w:rPr>
              <w:br/>
              <w:t>пов’язані з наданням послуг з централізованого водопостачання та централізованого водовідведення, усього</w:t>
            </w: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001</w:t>
            </w:r>
          </w:p>
        </w:tc>
        <w:tc>
          <w:tcPr>
            <w:tcW w:w="993"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002</w:t>
            </w:r>
          </w:p>
        </w:tc>
        <w:tc>
          <w:tcPr>
            <w:tcW w:w="99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003</w:t>
            </w:r>
          </w:p>
        </w:tc>
        <w:tc>
          <w:tcPr>
            <w:tcW w:w="99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004</w:t>
            </w:r>
          </w:p>
        </w:tc>
        <w:tc>
          <w:tcPr>
            <w:tcW w:w="99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005</w:t>
            </w:r>
          </w:p>
        </w:tc>
        <w:tc>
          <w:tcPr>
            <w:tcW w:w="99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006</w:t>
            </w:r>
          </w:p>
        </w:tc>
        <w:tc>
          <w:tcPr>
            <w:tcW w:w="99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007</w:t>
            </w:r>
          </w:p>
        </w:tc>
        <w:tc>
          <w:tcPr>
            <w:tcW w:w="99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008</w:t>
            </w:r>
          </w:p>
        </w:tc>
        <w:tc>
          <w:tcPr>
            <w:tcW w:w="99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009</w:t>
            </w:r>
          </w:p>
        </w:tc>
        <w:tc>
          <w:tcPr>
            <w:tcW w:w="99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308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010</w:t>
            </w:r>
          </w:p>
        </w:tc>
        <w:tc>
          <w:tcPr>
            <w:tcW w:w="99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bl>
    <w:p w:rsidR="00A351FF" w:rsidRDefault="00A351FF" w:rsidP="00672E68">
      <w:pPr>
        <w:jc w:val="right"/>
        <w:rPr>
          <w:b/>
          <w:sz w:val="24"/>
          <w:szCs w:val="24"/>
        </w:rPr>
      </w:pPr>
    </w:p>
    <w:p w:rsidR="009A49B2" w:rsidRDefault="009A49B2" w:rsidP="00672E68">
      <w:pPr>
        <w:jc w:val="right"/>
        <w:rPr>
          <w:b/>
          <w:sz w:val="24"/>
          <w:szCs w:val="24"/>
        </w:rPr>
      </w:pPr>
    </w:p>
    <w:p w:rsidR="00672E68" w:rsidRDefault="00672E68" w:rsidP="00672E68">
      <w:pPr>
        <w:jc w:val="right"/>
        <w:rPr>
          <w:b/>
          <w:sz w:val="24"/>
          <w:szCs w:val="24"/>
        </w:rPr>
      </w:pPr>
      <w:r w:rsidRPr="00672E68">
        <w:rPr>
          <w:b/>
          <w:sz w:val="24"/>
          <w:szCs w:val="24"/>
        </w:rPr>
        <w:lastRenderedPageBreak/>
        <w:t>Продовження додатка 2</w:t>
      </w:r>
      <w:r>
        <w:rPr>
          <w:b/>
          <w:sz w:val="24"/>
          <w:szCs w:val="24"/>
        </w:rPr>
        <w:t>5</w:t>
      </w:r>
    </w:p>
    <w:p w:rsidR="004867A0" w:rsidRPr="004867A0" w:rsidRDefault="004867A0" w:rsidP="00672E68">
      <w:pPr>
        <w:jc w:val="right"/>
        <w:rPr>
          <w:sz w:val="16"/>
          <w:szCs w:val="16"/>
        </w:rPr>
      </w:pPr>
    </w:p>
    <w:tbl>
      <w:tblPr>
        <w:tblW w:w="14601" w:type="dxa"/>
        <w:tblInd w:w="-85" w:type="dxa"/>
        <w:tblLayout w:type="fixed"/>
        <w:tblCellMar>
          <w:left w:w="0" w:type="dxa"/>
          <w:right w:w="0" w:type="dxa"/>
        </w:tblCellMar>
        <w:tblLook w:val="0000" w:firstRow="0" w:lastRow="0" w:firstColumn="0" w:lastColumn="0" w:noHBand="0" w:noVBand="0"/>
      </w:tblPr>
      <w:tblGrid>
        <w:gridCol w:w="34"/>
        <w:gridCol w:w="288"/>
        <w:gridCol w:w="3081"/>
        <w:gridCol w:w="708"/>
        <w:gridCol w:w="993"/>
        <w:gridCol w:w="78"/>
        <w:gridCol w:w="630"/>
        <w:gridCol w:w="851"/>
        <w:gridCol w:w="850"/>
        <w:gridCol w:w="851"/>
        <w:gridCol w:w="850"/>
        <w:gridCol w:w="440"/>
        <w:gridCol w:w="269"/>
        <w:gridCol w:w="839"/>
        <w:gridCol w:w="624"/>
        <w:gridCol w:w="623"/>
        <w:gridCol w:w="553"/>
        <w:gridCol w:w="819"/>
        <w:gridCol w:w="736"/>
        <w:gridCol w:w="9"/>
        <w:gridCol w:w="475"/>
      </w:tblGrid>
      <w:tr w:rsidR="00A35397" w:rsidRPr="00EA5196" w:rsidTr="009A49B2">
        <w:trPr>
          <w:trHeight w:val="60"/>
        </w:trPr>
        <w:tc>
          <w:tcPr>
            <w:tcW w:w="322" w:type="dxa"/>
            <w:gridSpan w:val="2"/>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w:t>
            </w:r>
          </w:p>
        </w:tc>
        <w:tc>
          <w:tcPr>
            <w:tcW w:w="3081"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2</w:t>
            </w:r>
          </w:p>
        </w:tc>
        <w:tc>
          <w:tcPr>
            <w:tcW w:w="708"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3</w:t>
            </w:r>
          </w:p>
        </w:tc>
        <w:tc>
          <w:tcPr>
            <w:tcW w:w="993"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4</w:t>
            </w:r>
          </w:p>
        </w:tc>
        <w:tc>
          <w:tcPr>
            <w:tcW w:w="708" w:type="dxa"/>
            <w:gridSpan w:val="2"/>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5</w:t>
            </w:r>
          </w:p>
        </w:tc>
        <w:tc>
          <w:tcPr>
            <w:tcW w:w="851"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6</w:t>
            </w:r>
          </w:p>
        </w:tc>
        <w:tc>
          <w:tcPr>
            <w:tcW w:w="850"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7</w:t>
            </w:r>
          </w:p>
        </w:tc>
        <w:tc>
          <w:tcPr>
            <w:tcW w:w="851"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8</w:t>
            </w:r>
          </w:p>
        </w:tc>
        <w:tc>
          <w:tcPr>
            <w:tcW w:w="850"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9</w:t>
            </w:r>
          </w:p>
        </w:tc>
        <w:tc>
          <w:tcPr>
            <w:tcW w:w="709" w:type="dxa"/>
            <w:gridSpan w:val="2"/>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10</w:t>
            </w:r>
          </w:p>
        </w:tc>
        <w:tc>
          <w:tcPr>
            <w:tcW w:w="839"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11</w:t>
            </w:r>
          </w:p>
        </w:tc>
        <w:tc>
          <w:tcPr>
            <w:tcW w:w="624"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12</w:t>
            </w:r>
          </w:p>
        </w:tc>
        <w:tc>
          <w:tcPr>
            <w:tcW w:w="623"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13</w:t>
            </w:r>
          </w:p>
        </w:tc>
        <w:tc>
          <w:tcPr>
            <w:tcW w:w="553"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14</w:t>
            </w:r>
          </w:p>
        </w:tc>
        <w:tc>
          <w:tcPr>
            <w:tcW w:w="819"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15</w:t>
            </w:r>
          </w:p>
        </w:tc>
        <w:tc>
          <w:tcPr>
            <w:tcW w:w="736" w:type="dxa"/>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16</w:t>
            </w:r>
          </w:p>
        </w:tc>
        <w:tc>
          <w:tcPr>
            <w:tcW w:w="484" w:type="dxa"/>
            <w:gridSpan w:val="2"/>
            <w:tcBorders>
              <w:top w:val="single" w:sz="4" w:space="0" w:color="000000"/>
              <w:left w:val="single" w:sz="4" w:space="0" w:color="000000"/>
              <w:right w:val="single" w:sz="4" w:space="0" w:color="000000"/>
            </w:tcBorders>
            <w:tcMar>
              <w:top w:w="54" w:type="dxa"/>
              <w:left w:w="57" w:type="dxa"/>
              <w:bottom w:w="54" w:type="dxa"/>
              <w:right w:w="57" w:type="dxa"/>
            </w:tcMar>
            <w:vAlign w:val="center"/>
          </w:tcPr>
          <w:p w:rsidR="00A35397" w:rsidRPr="00EA5196" w:rsidRDefault="00A35397" w:rsidP="004867A0">
            <w:pPr>
              <w:pStyle w:val="tableshapkaBIGTABL"/>
              <w:suppressAutoHyphens/>
              <w:spacing w:line="240" w:lineRule="auto"/>
              <w:rPr>
                <w:rFonts w:ascii="Times New Roman" w:hAnsi="Times New Roman" w:cs="Times New Roman"/>
                <w:w w:val="100"/>
                <w:sz w:val="20"/>
                <w:szCs w:val="20"/>
              </w:rPr>
            </w:pPr>
            <w:r>
              <w:rPr>
                <w:rFonts w:ascii="Times New Roman" w:hAnsi="Times New Roman" w:cs="Times New Roman"/>
                <w:w w:val="100"/>
                <w:sz w:val="20"/>
                <w:szCs w:val="20"/>
              </w:rPr>
              <w:t>17</w:t>
            </w:r>
          </w:p>
        </w:tc>
      </w:tr>
      <w:tr w:rsidR="00A97132" w:rsidRPr="00EA5196" w:rsidTr="009A49B2">
        <w:trPr>
          <w:trHeight w:val="60"/>
        </w:trPr>
        <w:tc>
          <w:tcPr>
            <w:tcW w:w="322" w:type="dxa"/>
            <w:gridSpan w:val="2"/>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3081"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011</w:t>
            </w:r>
          </w:p>
        </w:tc>
        <w:tc>
          <w:tcPr>
            <w:tcW w:w="993"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gridSpan w:val="2"/>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gridSpan w:val="2"/>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484" w:type="dxa"/>
            <w:gridSpan w:val="2"/>
            <w:tcBorders>
              <w:top w:val="single" w:sz="4" w:space="0" w:color="000000"/>
              <w:left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rPr>
          <w:trHeight w:val="60"/>
        </w:trPr>
        <w:tc>
          <w:tcPr>
            <w:tcW w:w="322" w:type="dxa"/>
            <w:gridSpan w:val="2"/>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3081"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012</w:t>
            </w:r>
          </w:p>
        </w:tc>
        <w:tc>
          <w:tcPr>
            <w:tcW w:w="993"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8" w:type="dxa"/>
            <w:gridSpan w:val="2"/>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gridSpan w:val="2"/>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39"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4"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623"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53"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19"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36" w:type="dxa"/>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484" w:type="dxa"/>
            <w:gridSpan w:val="2"/>
            <w:tcBorders>
              <w:top w:val="single" w:sz="4" w:space="0" w:color="auto"/>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A97132" w:rsidRPr="00EA5196" w:rsidTr="009A49B2">
        <w:tblPrEx>
          <w:tblCellMar>
            <w:left w:w="108" w:type="dxa"/>
            <w:right w:w="108" w:type="dxa"/>
          </w:tblCellMar>
        </w:tblPrEx>
        <w:trPr>
          <w:gridBefore w:val="1"/>
          <w:gridAfter w:val="1"/>
          <w:wBefore w:w="34" w:type="dxa"/>
          <w:wAfter w:w="475" w:type="dxa"/>
          <w:trHeight w:val="60"/>
        </w:trPr>
        <w:tc>
          <w:tcPr>
            <w:tcW w:w="5148" w:type="dxa"/>
            <w:gridSpan w:val="5"/>
          </w:tcPr>
          <w:p w:rsidR="00A97132" w:rsidRPr="00EA5196" w:rsidRDefault="00A97132" w:rsidP="00A97132">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_________________________________</w:t>
            </w:r>
          </w:p>
          <w:p w:rsidR="00A97132" w:rsidRPr="00EA5196" w:rsidRDefault="00A97132" w:rsidP="00A97132">
            <w:pPr>
              <w:pStyle w:val="StrokeCh6"/>
              <w:rPr>
                <w:rFonts w:ascii="Times New Roman" w:hAnsi="Times New Roman" w:cs="Times New Roman"/>
                <w:w w:val="100"/>
                <w:sz w:val="20"/>
                <w:szCs w:val="20"/>
              </w:rPr>
            </w:pPr>
            <w:r w:rsidRPr="00EA5196">
              <w:rPr>
                <w:rFonts w:ascii="Times New Roman" w:hAnsi="Times New Roman" w:cs="Times New Roman"/>
                <w:w w:val="100"/>
                <w:sz w:val="20"/>
                <w:szCs w:val="20"/>
              </w:rPr>
              <w:t>(керівник)</w:t>
            </w:r>
          </w:p>
        </w:tc>
        <w:tc>
          <w:tcPr>
            <w:tcW w:w="4472" w:type="dxa"/>
            <w:gridSpan w:val="6"/>
          </w:tcPr>
          <w:p w:rsidR="00A97132" w:rsidRPr="00EA5196" w:rsidRDefault="00A97132" w:rsidP="00A97132">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w:t>
            </w:r>
          </w:p>
          <w:p w:rsidR="00A97132" w:rsidRPr="00EA5196" w:rsidRDefault="00A97132" w:rsidP="00A97132">
            <w:pPr>
              <w:pStyle w:val="StrokeCh6"/>
              <w:rPr>
                <w:rFonts w:ascii="Times New Roman" w:hAnsi="Times New Roman" w:cs="Times New Roman"/>
                <w:w w:val="100"/>
                <w:sz w:val="20"/>
                <w:szCs w:val="20"/>
              </w:rPr>
            </w:pPr>
            <w:r w:rsidRPr="00EA5196">
              <w:rPr>
                <w:rFonts w:ascii="Times New Roman" w:hAnsi="Times New Roman" w:cs="Times New Roman"/>
                <w:w w:val="100"/>
                <w:sz w:val="20"/>
                <w:szCs w:val="20"/>
              </w:rPr>
              <w:t>(підпис)</w:t>
            </w:r>
          </w:p>
        </w:tc>
        <w:tc>
          <w:tcPr>
            <w:tcW w:w="4472" w:type="dxa"/>
            <w:gridSpan w:val="8"/>
          </w:tcPr>
          <w:p w:rsidR="00A97132" w:rsidRPr="00EA5196" w:rsidRDefault="00A97132" w:rsidP="00A97132">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_________________________________</w:t>
            </w:r>
          </w:p>
          <w:p w:rsidR="00A97132" w:rsidRPr="00EA5196" w:rsidRDefault="002E5901" w:rsidP="00A97132">
            <w:pPr>
              <w:pStyle w:val="StrokeCh6"/>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C15C28" w:rsidRPr="00FA50BA" w:rsidRDefault="00C15C28" w:rsidP="00C15C28">
      <w:pPr>
        <w:pStyle w:val="a5"/>
        <w:jc w:val="both"/>
      </w:pPr>
      <w:r w:rsidRPr="00D03597">
        <w:rPr>
          <w:b/>
          <w:lang w:val="uk-UA"/>
        </w:rPr>
        <w:t>Керуючий справами виконкому</w:t>
      </w:r>
      <w:r>
        <w:rPr>
          <w:b/>
          <w:lang w:val="uk-UA"/>
        </w:rPr>
        <w:tab/>
      </w:r>
      <w:r w:rsidR="00D93D61">
        <w:rPr>
          <w:b/>
          <w:lang w:val="uk-UA"/>
        </w:rPr>
        <w:tab/>
      </w:r>
      <w:r>
        <w:rPr>
          <w:b/>
          <w:lang w:val="uk-UA"/>
        </w:rPr>
        <w:tab/>
      </w:r>
      <w:r>
        <w:rPr>
          <w:b/>
          <w:lang w:val="uk-UA"/>
        </w:rPr>
        <w:tab/>
      </w:r>
      <w:r>
        <w:rPr>
          <w:b/>
          <w:lang w:val="uk-UA"/>
        </w:rPr>
        <w:tab/>
      </w:r>
      <w:r>
        <w:rPr>
          <w:b/>
          <w:lang w:val="uk-UA"/>
        </w:rPr>
        <w:tab/>
      </w:r>
      <w:r w:rsidR="00962E56">
        <w:rPr>
          <w:b/>
          <w:lang w:val="uk-UA"/>
        </w:rPr>
        <w:tab/>
      </w:r>
      <w:r w:rsidR="00962E56">
        <w:rPr>
          <w:b/>
          <w:lang w:val="uk-UA"/>
        </w:rPr>
        <w:tab/>
      </w:r>
      <w:r w:rsidR="00962E56">
        <w:rPr>
          <w:b/>
          <w:lang w:val="uk-UA"/>
        </w:rPr>
        <w:tab/>
      </w:r>
      <w:r w:rsidR="00962E56">
        <w:rPr>
          <w:b/>
          <w:lang w:val="uk-UA"/>
        </w:rPr>
        <w:tab/>
      </w:r>
      <w:r w:rsidR="00962E56">
        <w:rPr>
          <w:b/>
          <w:lang w:val="uk-UA"/>
        </w:rPr>
        <w:tab/>
      </w:r>
      <w:r>
        <w:rPr>
          <w:b/>
          <w:lang w:val="uk-UA"/>
        </w:rPr>
        <w:tab/>
      </w:r>
      <w:r>
        <w:rPr>
          <w:b/>
          <w:lang w:val="uk-UA"/>
        </w:rPr>
        <w:tab/>
      </w:r>
      <w:r w:rsidRPr="00D03597">
        <w:rPr>
          <w:b/>
          <w:lang w:val="uk-UA"/>
        </w:rPr>
        <w:t xml:space="preserve"> Лариса </w:t>
      </w:r>
      <w:r w:rsidR="00D93D61" w:rsidRPr="00D03597">
        <w:rPr>
          <w:b/>
          <w:lang w:val="uk-UA"/>
        </w:rPr>
        <w:t>СОСНЕНКО</w:t>
      </w:r>
    </w:p>
    <w:p w:rsidR="009E0D8C" w:rsidRDefault="009E0D8C" w:rsidP="00887C2B">
      <w:pPr>
        <w:pStyle w:val="af0"/>
        <w:ind w:left="10632"/>
        <w:rPr>
          <w:sz w:val="24"/>
          <w:szCs w:val="24"/>
        </w:rPr>
      </w:pPr>
    </w:p>
    <w:p w:rsidR="00A351FF" w:rsidRPr="00DB0851" w:rsidRDefault="009E0D8C" w:rsidP="00A351FF">
      <w:pPr>
        <w:pStyle w:val="af0"/>
        <w:spacing w:line="276" w:lineRule="auto"/>
        <w:ind w:left="10206"/>
        <w:rPr>
          <w:b/>
          <w:sz w:val="24"/>
          <w:szCs w:val="24"/>
        </w:rPr>
      </w:pPr>
      <w:r>
        <w:br w:type="page"/>
      </w:r>
      <w:r w:rsidR="00A351FF" w:rsidRPr="00DB0851">
        <w:rPr>
          <w:b/>
          <w:sz w:val="24"/>
          <w:szCs w:val="24"/>
        </w:rPr>
        <w:lastRenderedPageBreak/>
        <w:t xml:space="preserve">Додаток </w:t>
      </w:r>
      <w:r w:rsidR="00A351FF">
        <w:rPr>
          <w:b/>
          <w:sz w:val="24"/>
          <w:szCs w:val="24"/>
        </w:rPr>
        <w:t>26</w:t>
      </w:r>
    </w:p>
    <w:p w:rsidR="00A351FF" w:rsidRPr="00DB0851" w:rsidRDefault="00A351FF" w:rsidP="00A351FF">
      <w:pPr>
        <w:pStyle w:val="af0"/>
        <w:spacing w:line="276" w:lineRule="auto"/>
        <w:ind w:left="10206"/>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10206"/>
        <w:rPr>
          <w:rStyle w:val="Bold"/>
          <w:bCs/>
          <w:sz w:val="24"/>
          <w:szCs w:val="24"/>
        </w:rPr>
      </w:pPr>
      <w:r w:rsidRPr="00DB0851">
        <w:rPr>
          <w:b/>
          <w:sz w:val="24"/>
          <w:szCs w:val="24"/>
        </w:rPr>
        <w:t xml:space="preserve">18.03.2020 № </w:t>
      </w:r>
      <w:r w:rsidR="00850536">
        <w:rPr>
          <w:b/>
          <w:sz w:val="24"/>
          <w:szCs w:val="24"/>
        </w:rPr>
        <w:t>32</w:t>
      </w:r>
    </w:p>
    <w:p w:rsidR="00A97132" w:rsidRDefault="00A97132" w:rsidP="00A97132">
      <w:pPr>
        <w:pStyle w:val="Ch60"/>
        <w:spacing w:before="227"/>
        <w:rPr>
          <w:rFonts w:ascii="Times New Roman" w:hAnsi="Times New Roman" w:cs="Times New Roman"/>
          <w:w w:val="100"/>
          <w:sz w:val="24"/>
          <w:szCs w:val="24"/>
        </w:rPr>
      </w:pPr>
      <w:r w:rsidRPr="00606574">
        <w:rPr>
          <w:rFonts w:ascii="Times New Roman" w:hAnsi="Times New Roman" w:cs="Times New Roman"/>
          <w:caps/>
          <w:w w:val="100"/>
          <w:sz w:val="24"/>
          <w:szCs w:val="24"/>
        </w:rPr>
        <w:t>ФОРМА</w:t>
      </w:r>
      <w:r w:rsidRPr="00606574">
        <w:rPr>
          <w:rFonts w:ascii="Times New Roman" w:hAnsi="Times New Roman" w:cs="Times New Roman"/>
          <w:caps/>
          <w:w w:val="100"/>
          <w:sz w:val="24"/>
          <w:szCs w:val="24"/>
        </w:rPr>
        <w:br/>
      </w:r>
      <w:r w:rsidRPr="00606574">
        <w:rPr>
          <w:rFonts w:ascii="Times New Roman" w:hAnsi="Times New Roman" w:cs="Times New Roman"/>
          <w:w w:val="100"/>
          <w:sz w:val="24"/>
          <w:szCs w:val="24"/>
        </w:rPr>
        <w:t xml:space="preserve">розрахунку фінансових витрат, пов’язаних з наданням послуг </w:t>
      </w:r>
      <w:r w:rsidRPr="00606574">
        <w:rPr>
          <w:rFonts w:ascii="Times New Roman" w:hAnsi="Times New Roman" w:cs="Times New Roman"/>
          <w:w w:val="100"/>
          <w:sz w:val="24"/>
          <w:szCs w:val="24"/>
        </w:rPr>
        <w:br/>
        <w:t>з централізованого водопостачання та централізованого водовідведення</w:t>
      </w:r>
    </w:p>
    <w:tbl>
      <w:tblPr>
        <w:tblW w:w="14601" w:type="dxa"/>
        <w:tblInd w:w="57" w:type="dxa"/>
        <w:tblLayout w:type="fixed"/>
        <w:tblCellMar>
          <w:left w:w="0" w:type="dxa"/>
          <w:right w:w="0" w:type="dxa"/>
        </w:tblCellMar>
        <w:tblLook w:val="0000" w:firstRow="0" w:lastRow="0" w:firstColumn="0" w:lastColumn="0" w:noHBand="0" w:noVBand="0"/>
      </w:tblPr>
      <w:tblGrid>
        <w:gridCol w:w="426"/>
        <w:gridCol w:w="2409"/>
        <w:gridCol w:w="567"/>
        <w:gridCol w:w="851"/>
        <w:gridCol w:w="709"/>
        <w:gridCol w:w="850"/>
        <w:gridCol w:w="851"/>
        <w:gridCol w:w="850"/>
        <w:gridCol w:w="992"/>
        <w:gridCol w:w="709"/>
        <w:gridCol w:w="851"/>
        <w:gridCol w:w="850"/>
        <w:gridCol w:w="851"/>
        <w:gridCol w:w="850"/>
        <w:gridCol w:w="709"/>
        <w:gridCol w:w="850"/>
        <w:gridCol w:w="426"/>
      </w:tblGrid>
      <w:tr w:rsidR="00A97132" w:rsidRPr="00EA5196" w:rsidTr="009A49B2">
        <w:trPr>
          <w:trHeight w:val="60"/>
        </w:trPr>
        <w:tc>
          <w:tcPr>
            <w:tcW w:w="42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№зп</w:t>
            </w:r>
          </w:p>
        </w:tc>
        <w:tc>
          <w:tcPr>
            <w:tcW w:w="24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rPr>
                <w:rFonts w:ascii="Times New Roman" w:hAnsi="Times New Roman" w:cs="Times New Roman"/>
                <w:w w:val="100"/>
                <w:sz w:val="20"/>
                <w:szCs w:val="20"/>
              </w:rPr>
            </w:pPr>
            <w:r w:rsidRPr="00EA5196">
              <w:rPr>
                <w:rFonts w:ascii="Times New Roman" w:hAnsi="Times New Roman" w:cs="Times New Roman"/>
                <w:w w:val="100"/>
                <w:sz w:val="20"/>
                <w:szCs w:val="20"/>
              </w:rPr>
              <w:t>Складові фінансових витрат</w:t>
            </w: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Код ряд</w:t>
            </w:r>
            <w:r w:rsidR="00D93D61">
              <w:rPr>
                <w:rFonts w:ascii="Times New Roman" w:hAnsi="Times New Roman" w:cs="Times New Roman"/>
                <w:w w:val="100"/>
                <w:sz w:val="20"/>
                <w:szCs w:val="20"/>
                <w:lang w:val="ru-RU"/>
              </w:rPr>
              <w:t>-</w:t>
            </w:r>
            <w:r w:rsidRPr="00EA5196">
              <w:rPr>
                <w:rFonts w:ascii="Times New Roman" w:hAnsi="Times New Roman" w:cs="Times New Roman"/>
                <w:w w:val="100"/>
                <w:sz w:val="20"/>
                <w:szCs w:val="20"/>
              </w:rPr>
              <w:t>ка</w:t>
            </w:r>
          </w:p>
        </w:tc>
        <w:tc>
          <w:tcPr>
            <w:tcW w:w="4111"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Фактично,базовий період _____рік</w:t>
            </w:r>
          </w:p>
        </w:tc>
        <w:tc>
          <w:tcPr>
            <w:tcW w:w="7088" w:type="dxa"/>
            <w:gridSpan w:val="9"/>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Плановий період _____рік</w:t>
            </w:r>
          </w:p>
        </w:tc>
      </w:tr>
      <w:tr w:rsidR="00887C2B" w:rsidRPr="00EA5196" w:rsidTr="009A49B2">
        <w:trPr>
          <w:trHeight w:val="60"/>
        </w:trPr>
        <w:tc>
          <w:tcPr>
            <w:tcW w:w="426"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240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567"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887C2B" w:rsidP="00606574">
            <w:pPr>
              <w:pStyle w:val="tableshapkaBIGTABL"/>
              <w:rPr>
                <w:rFonts w:ascii="Times New Roman" w:hAnsi="Times New Roman" w:cs="Times New Roman"/>
                <w:w w:val="100"/>
                <w:sz w:val="20"/>
                <w:szCs w:val="20"/>
              </w:rPr>
            </w:pPr>
            <w:r w:rsidRPr="00EA5196">
              <w:rPr>
                <w:rFonts w:ascii="Times New Roman" w:hAnsi="Times New Roman" w:cs="Times New Roman"/>
                <w:w w:val="100"/>
                <w:sz w:val="20"/>
                <w:szCs w:val="20"/>
              </w:rPr>
              <w:t>Розмір неви</w:t>
            </w:r>
            <w:r w:rsidR="00606574">
              <w:rPr>
                <w:rFonts w:ascii="Times New Roman" w:hAnsi="Times New Roman" w:cs="Times New Roman"/>
                <w:w w:val="100"/>
                <w:sz w:val="20"/>
                <w:szCs w:val="20"/>
                <w:lang w:val="ru-RU"/>
              </w:rPr>
              <w:t>-</w:t>
            </w:r>
            <w:r w:rsidRPr="00EA5196">
              <w:rPr>
                <w:rFonts w:ascii="Times New Roman" w:hAnsi="Times New Roman" w:cs="Times New Roman"/>
                <w:w w:val="100"/>
                <w:sz w:val="20"/>
                <w:szCs w:val="20"/>
              </w:rPr>
              <w:t>плаче</w:t>
            </w:r>
            <w:r w:rsidR="00D93D61">
              <w:rPr>
                <w:rFonts w:ascii="Times New Roman" w:hAnsi="Times New Roman" w:cs="Times New Roman"/>
                <w:w w:val="100"/>
                <w:sz w:val="20"/>
                <w:szCs w:val="20"/>
                <w:lang w:val="ru-RU"/>
              </w:rPr>
              <w:t>-</w:t>
            </w:r>
            <w:r w:rsidRPr="00EA5196">
              <w:rPr>
                <w:rFonts w:ascii="Times New Roman" w:hAnsi="Times New Roman" w:cs="Times New Roman"/>
                <w:w w:val="100"/>
                <w:sz w:val="20"/>
                <w:szCs w:val="20"/>
              </w:rPr>
              <w:t>них</w:t>
            </w:r>
            <w:r w:rsidR="00A97132" w:rsidRPr="00EA5196">
              <w:rPr>
                <w:rFonts w:ascii="Times New Roman" w:hAnsi="Times New Roman" w:cs="Times New Roman"/>
                <w:w w:val="100"/>
                <w:sz w:val="20"/>
                <w:szCs w:val="20"/>
              </w:rPr>
              <w:t>запози</w:t>
            </w:r>
            <w:r w:rsidR="00606574">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чень,</w:t>
            </w:r>
            <w:r w:rsidR="00A97132" w:rsidRPr="00EA5196">
              <w:rPr>
                <w:rFonts w:ascii="Times New Roman" w:hAnsi="Times New Roman" w:cs="Times New Roman"/>
                <w:w w:val="100"/>
                <w:sz w:val="20"/>
                <w:szCs w:val="20"/>
              </w:rPr>
              <w:br/>
              <w:t>тис.грн</w:t>
            </w:r>
          </w:p>
        </w:tc>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rPr>
                <w:rFonts w:ascii="Times New Roman" w:hAnsi="Times New Roman" w:cs="Times New Roman"/>
                <w:w w:val="100"/>
                <w:sz w:val="20"/>
                <w:szCs w:val="20"/>
              </w:rPr>
            </w:pPr>
            <w:r w:rsidRPr="00D93D61">
              <w:rPr>
                <w:rFonts w:ascii="Times New Roman" w:hAnsi="Times New Roman" w:cs="Times New Roman"/>
                <w:w w:val="100"/>
                <w:sz w:val="18"/>
                <w:szCs w:val="18"/>
              </w:rPr>
              <w:t>ставка</w:t>
            </w:r>
            <w:r w:rsidRPr="00EA5196">
              <w:rPr>
                <w:rFonts w:ascii="Times New Roman" w:hAnsi="Times New Roman" w:cs="Times New Roman"/>
                <w:w w:val="100"/>
                <w:sz w:val="20"/>
                <w:szCs w:val="20"/>
              </w:rPr>
              <w:t>,</w:t>
            </w:r>
            <w:r w:rsidRPr="00EA5196">
              <w:rPr>
                <w:rFonts w:ascii="Times New Roman" w:hAnsi="Times New Roman" w:cs="Times New Roman"/>
                <w:w w:val="100"/>
                <w:sz w:val="20"/>
                <w:szCs w:val="20"/>
              </w:rPr>
              <w:br/>
              <w:t>%</w:t>
            </w:r>
          </w:p>
        </w:tc>
        <w:tc>
          <w:tcPr>
            <w:tcW w:w="85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D93D61">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Сума </w:t>
            </w:r>
            <w:r w:rsidRPr="00D93D61">
              <w:rPr>
                <w:rFonts w:ascii="Times New Roman" w:hAnsi="Times New Roman" w:cs="Times New Roman"/>
                <w:w w:val="100"/>
                <w:sz w:val="18"/>
                <w:szCs w:val="18"/>
              </w:rPr>
              <w:t>витрат,усього,</w:t>
            </w:r>
            <w:r w:rsidRPr="00D93D61">
              <w:rPr>
                <w:rFonts w:ascii="Times New Roman" w:hAnsi="Times New Roman" w:cs="Times New Roman"/>
                <w:w w:val="100"/>
                <w:sz w:val="18"/>
                <w:szCs w:val="18"/>
              </w:rPr>
              <w:br/>
              <w:t>тис.грн</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зокрема:</w:t>
            </w:r>
          </w:p>
        </w:tc>
        <w:tc>
          <w:tcPr>
            <w:tcW w:w="99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rPr>
                <w:rFonts w:ascii="Times New Roman" w:hAnsi="Times New Roman" w:cs="Times New Roman"/>
                <w:w w:val="100"/>
                <w:sz w:val="20"/>
                <w:szCs w:val="20"/>
              </w:rPr>
            </w:pPr>
            <w:r w:rsidRPr="00EA5196">
              <w:rPr>
                <w:rFonts w:ascii="Times New Roman" w:hAnsi="Times New Roman" w:cs="Times New Roman"/>
                <w:w w:val="100"/>
                <w:sz w:val="20"/>
                <w:szCs w:val="20"/>
              </w:rPr>
              <w:t>Розмір невипла</w:t>
            </w:r>
            <w:r w:rsidR="00D93D61">
              <w:rPr>
                <w:rFonts w:ascii="Times New Roman" w:hAnsi="Times New Roman" w:cs="Times New Roman"/>
                <w:w w:val="100"/>
                <w:sz w:val="20"/>
                <w:szCs w:val="20"/>
                <w:lang w:val="ru-RU"/>
              </w:rPr>
              <w:t>-</w:t>
            </w:r>
            <w:r w:rsidRPr="00EA5196">
              <w:rPr>
                <w:rFonts w:ascii="Times New Roman" w:hAnsi="Times New Roman" w:cs="Times New Roman"/>
                <w:w w:val="100"/>
                <w:sz w:val="20"/>
                <w:szCs w:val="20"/>
              </w:rPr>
              <w:t>ченихзапози</w:t>
            </w:r>
            <w:r w:rsidR="00D93D61">
              <w:rPr>
                <w:rFonts w:ascii="Times New Roman" w:hAnsi="Times New Roman" w:cs="Times New Roman"/>
                <w:w w:val="100"/>
                <w:sz w:val="20"/>
                <w:szCs w:val="20"/>
                <w:lang w:val="ru-RU"/>
              </w:rPr>
              <w:t>-</w:t>
            </w:r>
            <w:r w:rsidRPr="00EA5196">
              <w:rPr>
                <w:rFonts w:ascii="Times New Roman" w:hAnsi="Times New Roman" w:cs="Times New Roman"/>
                <w:w w:val="100"/>
                <w:sz w:val="20"/>
                <w:szCs w:val="20"/>
              </w:rPr>
              <w:t>чень,</w:t>
            </w:r>
            <w:r w:rsidRPr="00EA5196">
              <w:rPr>
                <w:rFonts w:ascii="Times New Roman" w:hAnsi="Times New Roman" w:cs="Times New Roman"/>
                <w:w w:val="100"/>
                <w:sz w:val="20"/>
                <w:szCs w:val="20"/>
              </w:rPr>
              <w:br/>
              <w:t>тис.грн</w:t>
            </w:r>
          </w:p>
        </w:tc>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rPr>
                <w:rFonts w:ascii="Times New Roman" w:hAnsi="Times New Roman" w:cs="Times New Roman"/>
                <w:w w:val="100"/>
                <w:sz w:val="20"/>
                <w:szCs w:val="20"/>
              </w:rPr>
            </w:pPr>
            <w:r w:rsidRPr="00D93D61">
              <w:rPr>
                <w:rFonts w:ascii="Times New Roman" w:hAnsi="Times New Roman" w:cs="Times New Roman"/>
                <w:w w:val="100"/>
                <w:sz w:val="18"/>
                <w:szCs w:val="18"/>
              </w:rPr>
              <w:t>ставка</w:t>
            </w:r>
            <w:r w:rsidRPr="00EA5196">
              <w:rPr>
                <w:rFonts w:ascii="Times New Roman" w:hAnsi="Times New Roman" w:cs="Times New Roman"/>
                <w:w w:val="100"/>
                <w:sz w:val="20"/>
                <w:szCs w:val="20"/>
              </w:rPr>
              <w:t>,</w:t>
            </w:r>
            <w:r w:rsidRPr="00EA5196">
              <w:rPr>
                <w:rFonts w:ascii="Times New Roman" w:hAnsi="Times New Roman" w:cs="Times New Roman"/>
                <w:w w:val="100"/>
                <w:sz w:val="20"/>
                <w:szCs w:val="20"/>
              </w:rPr>
              <w:br/>
              <w:t>%</w:t>
            </w:r>
          </w:p>
        </w:tc>
        <w:tc>
          <w:tcPr>
            <w:tcW w:w="85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C2B"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Сума витрат,</w:t>
            </w:r>
          </w:p>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усього,</w:t>
            </w:r>
            <w:r w:rsidRPr="00EA5196">
              <w:rPr>
                <w:rFonts w:ascii="Times New Roman" w:hAnsi="Times New Roman" w:cs="Times New Roman"/>
                <w:w w:val="100"/>
                <w:sz w:val="20"/>
                <w:szCs w:val="20"/>
              </w:rPr>
              <w:br/>
              <w:t>тис.грн</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зокрема:розподілені</w:t>
            </w:r>
          </w:p>
        </w:tc>
        <w:tc>
          <w:tcPr>
            <w:tcW w:w="28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нерозподілені</w:t>
            </w:r>
          </w:p>
        </w:tc>
      </w:tr>
      <w:tr w:rsidR="00887C2B" w:rsidRPr="00EA5196" w:rsidTr="009A49B2">
        <w:trPr>
          <w:trHeight w:val="60"/>
        </w:trPr>
        <w:tc>
          <w:tcPr>
            <w:tcW w:w="426"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240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567"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1"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70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0"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97132" w:rsidRPr="00EA5196" w:rsidRDefault="00D93D61" w:rsidP="00A97132">
            <w:pPr>
              <w:pStyle w:val="tableshapkaBIGTABL"/>
              <w:tabs>
                <w:tab w:val="clear" w:pos="6350"/>
                <w:tab w:val="right" w:pos="6660"/>
              </w:tabs>
              <w:suppressAutoHyphens/>
              <w:rPr>
                <w:rFonts w:ascii="Times New Roman" w:hAnsi="Times New Roman" w:cs="Times New Roman"/>
                <w:w w:val="100"/>
                <w:sz w:val="20"/>
                <w:szCs w:val="20"/>
              </w:rPr>
            </w:pPr>
            <w:r>
              <w:rPr>
                <w:rFonts w:ascii="Times New Roman" w:hAnsi="Times New Roman" w:cs="Times New Roman"/>
                <w:w w:val="100"/>
                <w:sz w:val="20"/>
                <w:szCs w:val="20"/>
              </w:rPr>
              <w:t>в</w:t>
            </w:r>
            <w:r w:rsidR="00A97132" w:rsidRPr="00EA5196">
              <w:rPr>
                <w:rFonts w:ascii="Times New Roman" w:hAnsi="Times New Roman" w:cs="Times New Roman"/>
                <w:w w:val="100"/>
                <w:sz w:val="20"/>
                <w:szCs w:val="20"/>
              </w:rPr>
              <w:t>одопо</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стачання</w:t>
            </w:r>
          </w:p>
        </w:tc>
        <w:tc>
          <w:tcPr>
            <w:tcW w:w="850" w:type="dxa"/>
            <w:tcBorders>
              <w:top w:val="single" w:sz="4" w:space="0" w:color="000000"/>
              <w:left w:val="single" w:sz="4" w:space="0" w:color="000000"/>
              <w:bottom w:val="single" w:sz="4" w:space="0" w:color="000000"/>
              <w:right w:val="single" w:sz="4" w:space="0" w:color="000000"/>
            </w:tcBorders>
            <w:vAlign w:val="center"/>
          </w:tcPr>
          <w:p w:rsidR="00A97132"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lang w:val="ru-RU"/>
              </w:rPr>
              <w:t>в</w:t>
            </w:r>
            <w:r w:rsidR="00A97132" w:rsidRPr="00EA5196">
              <w:rPr>
                <w:rFonts w:ascii="Times New Roman" w:hAnsi="Times New Roman" w:cs="Times New Roman"/>
                <w:w w:val="100"/>
                <w:sz w:val="20"/>
                <w:szCs w:val="20"/>
              </w:rPr>
              <w:t>одовід</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ведення</w:t>
            </w:r>
          </w:p>
        </w:tc>
        <w:tc>
          <w:tcPr>
            <w:tcW w:w="992"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709"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1" w:type="dxa"/>
            <w:vMerge/>
            <w:tcBorders>
              <w:top w:val="single" w:sz="4" w:space="0" w:color="000000"/>
              <w:left w:val="single" w:sz="4" w:space="0" w:color="000000"/>
              <w:bottom w:val="single" w:sz="4" w:space="0" w:color="000000"/>
              <w:right w:val="single" w:sz="4" w:space="0" w:color="000000"/>
            </w:tcBorders>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D93D61"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в</w:t>
            </w:r>
            <w:r w:rsidR="00A97132" w:rsidRPr="00EA5196">
              <w:rPr>
                <w:rFonts w:ascii="Times New Roman" w:hAnsi="Times New Roman" w:cs="Times New Roman"/>
                <w:w w:val="100"/>
                <w:sz w:val="20"/>
                <w:szCs w:val="20"/>
              </w:rPr>
              <w:t>одопо</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стачан</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ня</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D93D61" w:rsidP="00D93D61">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lang w:val="ru-RU"/>
              </w:rPr>
              <w:t>в</w:t>
            </w:r>
            <w:r w:rsidR="00A97132" w:rsidRPr="00EA5196">
              <w:rPr>
                <w:rFonts w:ascii="Times New Roman" w:hAnsi="Times New Roman" w:cs="Times New Roman"/>
                <w:w w:val="100"/>
                <w:sz w:val="20"/>
                <w:szCs w:val="20"/>
              </w:rPr>
              <w:t>одо</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відве</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дення</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D93D61"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к</w:t>
            </w:r>
            <w:r w:rsidR="00A97132" w:rsidRPr="00EA5196">
              <w:rPr>
                <w:rFonts w:ascii="Times New Roman" w:hAnsi="Times New Roman" w:cs="Times New Roman"/>
                <w:w w:val="100"/>
                <w:sz w:val="20"/>
                <w:szCs w:val="20"/>
              </w:rPr>
              <w:t>оефі</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цієнтрозпо</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ділу</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D93D61"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в</w:t>
            </w:r>
            <w:r w:rsidR="00A97132" w:rsidRPr="00EA5196">
              <w:rPr>
                <w:rFonts w:ascii="Times New Roman" w:hAnsi="Times New Roman" w:cs="Times New Roman"/>
                <w:w w:val="100"/>
                <w:sz w:val="20"/>
                <w:szCs w:val="20"/>
              </w:rPr>
              <w:t>одо</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поста</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чання</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D93D61"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lang w:val="ru-RU"/>
              </w:rPr>
              <w:t>в</w:t>
            </w:r>
            <w:r w:rsidR="00A97132" w:rsidRPr="00EA5196">
              <w:rPr>
                <w:rFonts w:ascii="Times New Roman" w:hAnsi="Times New Roman" w:cs="Times New Roman"/>
                <w:w w:val="100"/>
                <w:sz w:val="20"/>
                <w:szCs w:val="20"/>
              </w:rPr>
              <w:t>одо</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відве</w:t>
            </w:r>
            <w:r>
              <w:rPr>
                <w:rFonts w:ascii="Times New Roman" w:hAnsi="Times New Roman" w:cs="Times New Roman"/>
                <w:w w:val="100"/>
                <w:sz w:val="20"/>
                <w:szCs w:val="20"/>
                <w:lang w:val="ru-RU"/>
              </w:rPr>
              <w:t>-</w:t>
            </w:r>
            <w:r w:rsidR="00A97132" w:rsidRPr="00EA5196">
              <w:rPr>
                <w:rFonts w:ascii="Times New Roman" w:hAnsi="Times New Roman" w:cs="Times New Roman"/>
                <w:w w:val="100"/>
                <w:sz w:val="20"/>
                <w:szCs w:val="20"/>
              </w:rPr>
              <w:t>дення</w:t>
            </w:r>
          </w:p>
        </w:tc>
      </w:tr>
      <w:tr w:rsidR="00672E68" w:rsidRPr="00EA5196" w:rsidTr="009A49B2">
        <w:trPr>
          <w:trHeight w:val="225"/>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7</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9</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13</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14</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15</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16</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72E68" w:rsidRPr="00EA5196" w:rsidRDefault="00672E68" w:rsidP="00A97132">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17</w:t>
            </w:r>
          </w:p>
        </w:tc>
      </w:tr>
      <w:tr w:rsidR="00887C2B" w:rsidRPr="00EA5196" w:rsidTr="009A49B2">
        <w:trPr>
          <w:trHeight w:val="225"/>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Б</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В</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13</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97132" w:rsidRPr="00EA5196" w:rsidRDefault="00A97132" w:rsidP="00A97132">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14</w:t>
            </w:r>
          </w:p>
        </w:tc>
      </w:tr>
      <w:tr w:rsidR="00887C2B"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887C2B">
            <w:pPr>
              <w:pStyle w:val="table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Фінансові витрати,пов’язані з наданням послуг з централізованого водопостачання та централізованого водовідведення, усього</w:t>
            </w: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001</w:t>
            </w:r>
          </w:p>
        </w:tc>
        <w:tc>
          <w:tcPr>
            <w:tcW w:w="85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887C2B"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002</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887C2B"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003</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887C2B"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004</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887C2B"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005</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887C2B"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006</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r w:rsidR="00887C2B"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007</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A97132" w:rsidRPr="00EA5196" w:rsidRDefault="00A97132" w:rsidP="00A97132">
            <w:pPr>
              <w:pStyle w:val="a9"/>
              <w:spacing w:line="240" w:lineRule="auto"/>
              <w:textAlignment w:val="auto"/>
              <w:rPr>
                <w:color w:val="auto"/>
                <w:sz w:val="20"/>
                <w:szCs w:val="20"/>
                <w:lang w:val="uk-UA"/>
              </w:rPr>
            </w:pPr>
          </w:p>
        </w:tc>
      </w:tr>
    </w:tbl>
    <w:p w:rsidR="00606574" w:rsidRDefault="00606574" w:rsidP="00606574">
      <w:pPr>
        <w:jc w:val="right"/>
        <w:rPr>
          <w:b/>
          <w:sz w:val="24"/>
          <w:szCs w:val="24"/>
        </w:rPr>
      </w:pPr>
    </w:p>
    <w:p w:rsidR="00606574" w:rsidRDefault="00606574" w:rsidP="00606574">
      <w:pPr>
        <w:jc w:val="right"/>
        <w:rPr>
          <w:b/>
          <w:sz w:val="24"/>
          <w:szCs w:val="24"/>
        </w:rPr>
      </w:pPr>
      <w:r w:rsidRPr="00672E68">
        <w:rPr>
          <w:b/>
          <w:sz w:val="24"/>
          <w:szCs w:val="24"/>
        </w:rPr>
        <w:lastRenderedPageBreak/>
        <w:t>Продовження додатка 26</w:t>
      </w:r>
    </w:p>
    <w:p w:rsidR="00606574" w:rsidRDefault="00606574"/>
    <w:tbl>
      <w:tblPr>
        <w:tblW w:w="14601" w:type="dxa"/>
        <w:tblInd w:w="57" w:type="dxa"/>
        <w:tblLayout w:type="fixed"/>
        <w:tblCellMar>
          <w:left w:w="0" w:type="dxa"/>
          <w:right w:w="0" w:type="dxa"/>
        </w:tblCellMar>
        <w:tblLook w:val="0000" w:firstRow="0" w:lastRow="0" w:firstColumn="0" w:lastColumn="0" w:noHBand="0" w:noVBand="0"/>
      </w:tblPr>
      <w:tblGrid>
        <w:gridCol w:w="426"/>
        <w:gridCol w:w="2409"/>
        <w:gridCol w:w="567"/>
        <w:gridCol w:w="851"/>
        <w:gridCol w:w="709"/>
        <w:gridCol w:w="850"/>
        <w:gridCol w:w="851"/>
        <w:gridCol w:w="850"/>
        <w:gridCol w:w="992"/>
        <w:gridCol w:w="709"/>
        <w:gridCol w:w="851"/>
        <w:gridCol w:w="850"/>
        <w:gridCol w:w="851"/>
        <w:gridCol w:w="850"/>
        <w:gridCol w:w="709"/>
        <w:gridCol w:w="850"/>
        <w:gridCol w:w="426"/>
      </w:tblGrid>
      <w:tr w:rsidR="00606574"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7</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9</w:t>
            </w: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10</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11</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12</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13</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14</w:t>
            </w: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15</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16</w:t>
            </w: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Pr>
                <w:rFonts w:ascii="Times New Roman" w:hAnsi="Times New Roman" w:cs="Times New Roman"/>
                <w:w w:val="100"/>
                <w:sz w:val="20"/>
                <w:szCs w:val="20"/>
              </w:rPr>
              <w:t>17</w:t>
            </w:r>
          </w:p>
        </w:tc>
      </w:tr>
      <w:tr w:rsidR="00606574"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А</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Б</w:t>
            </w: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В</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12</w:t>
            </w: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13</w:t>
            </w: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vAlign w:val="center"/>
          </w:tcPr>
          <w:p w:rsidR="00606574" w:rsidRPr="00EA5196" w:rsidRDefault="00606574" w:rsidP="00606574">
            <w:pPr>
              <w:pStyle w:val="tableshapkaBIGTABL"/>
              <w:suppressAutoHyphens/>
              <w:rPr>
                <w:rFonts w:ascii="Times New Roman" w:hAnsi="Times New Roman" w:cs="Times New Roman"/>
                <w:w w:val="100"/>
                <w:sz w:val="20"/>
                <w:szCs w:val="20"/>
              </w:rPr>
            </w:pPr>
            <w:r w:rsidRPr="00EA5196">
              <w:rPr>
                <w:rFonts w:ascii="Times New Roman" w:hAnsi="Times New Roman" w:cs="Times New Roman"/>
                <w:w w:val="100"/>
                <w:sz w:val="20"/>
                <w:szCs w:val="20"/>
              </w:rPr>
              <w:t>14</w:t>
            </w:r>
          </w:p>
        </w:tc>
      </w:tr>
      <w:tr w:rsidR="00606574"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008</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r>
      <w:tr w:rsidR="00606574"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009</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r>
      <w:tr w:rsidR="00606574"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010</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r>
      <w:tr w:rsidR="00606574"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011</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r>
      <w:tr w:rsidR="00606574" w:rsidRPr="00EA5196" w:rsidTr="009A49B2">
        <w:trPr>
          <w:trHeight w:val="60"/>
        </w:trPr>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24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tableBIGTABL"/>
              <w:suppressAutoHyphens/>
              <w:jc w:val="center"/>
              <w:rPr>
                <w:rFonts w:ascii="Times New Roman" w:hAnsi="Times New Roman" w:cs="Times New Roman"/>
                <w:w w:val="100"/>
                <w:sz w:val="20"/>
                <w:szCs w:val="20"/>
              </w:rPr>
            </w:pPr>
            <w:r w:rsidRPr="00EA5196">
              <w:rPr>
                <w:rFonts w:ascii="Times New Roman" w:hAnsi="Times New Roman" w:cs="Times New Roman"/>
                <w:w w:val="100"/>
                <w:sz w:val="20"/>
                <w:szCs w:val="20"/>
              </w:rPr>
              <w:t>012</w:t>
            </w: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54" w:type="dxa"/>
              <w:left w:w="57" w:type="dxa"/>
              <w:bottom w:w="54" w:type="dxa"/>
              <w:right w:w="57" w:type="dxa"/>
            </w:tcMar>
          </w:tcPr>
          <w:p w:rsidR="00606574" w:rsidRPr="00EA5196" w:rsidRDefault="00606574" w:rsidP="00606574">
            <w:pPr>
              <w:pStyle w:val="a9"/>
              <w:spacing w:line="240" w:lineRule="auto"/>
              <w:textAlignment w:val="auto"/>
              <w:rPr>
                <w:color w:val="auto"/>
                <w:sz w:val="20"/>
                <w:szCs w:val="20"/>
                <w:lang w:val="uk-UA"/>
              </w:rPr>
            </w:pPr>
          </w:p>
        </w:tc>
      </w:tr>
    </w:tbl>
    <w:p w:rsidR="00A351FF" w:rsidRDefault="00A351FF" w:rsidP="00672E68">
      <w:pPr>
        <w:jc w:val="right"/>
        <w:rPr>
          <w:b/>
          <w:sz w:val="24"/>
          <w:szCs w:val="24"/>
        </w:rPr>
      </w:pPr>
    </w:p>
    <w:tbl>
      <w:tblPr>
        <w:tblW w:w="14272" w:type="dxa"/>
        <w:tblLayout w:type="fixed"/>
        <w:tblLook w:val="0000" w:firstRow="0" w:lastRow="0" w:firstColumn="0" w:lastColumn="0" w:noHBand="0" w:noVBand="0"/>
      </w:tblPr>
      <w:tblGrid>
        <w:gridCol w:w="5328"/>
        <w:gridCol w:w="4472"/>
        <w:gridCol w:w="4472"/>
      </w:tblGrid>
      <w:tr w:rsidR="00A97132" w:rsidRPr="00EA5196" w:rsidTr="00606574">
        <w:trPr>
          <w:trHeight w:val="60"/>
        </w:trPr>
        <w:tc>
          <w:tcPr>
            <w:tcW w:w="5328" w:type="dxa"/>
          </w:tcPr>
          <w:p w:rsidR="009E0D8C" w:rsidRPr="00EA5196" w:rsidRDefault="00A97132" w:rsidP="009E0D8C">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_________________________________</w:t>
            </w:r>
          </w:p>
          <w:p w:rsidR="00A97132" w:rsidRPr="00EA5196" w:rsidRDefault="00A97132" w:rsidP="009E0D8C">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(керівник)</w:t>
            </w:r>
          </w:p>
        </w:tc>
        <w:tc>
          <w:tcPr>
            <w:tcW w:w="4472" w:type="dxa"/>
          </w:tcPr>
          <w:p w:rsidR="00A97132" w:rsidRPr="00EA5196" w:rsidRDefault="00A97132" w:rsidP="00A97132">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w:t>
            </w:r>
          </w:p>
          <w:p w:rsidR="00A97132" w:rsidRPr="00EA5196" w:rsidRDefault="00A97132" w:rsidP="00A97132">
            <w:pPr>
              <w:pStyle w:val="StrokeCh6"/>
              <w:rPr>
                <w:rFonts w:ascii="Times New Roman" w:hAnsi="Times New Roman" w:cs="Times New Roman"/>
                <w:w w:val="100"/>
                <w:sz w:val="20"/>
                <w:szCs w:val="20"/>
              </w:rPr>
            </w:pPr>
            <w:r w:rsidRPr="00EA5196">
              <w:rPr>
                <w:rFonts w:ascii="Times New Roman" w:hAnsi="Times New Roman" w:cs="Times New Roman"/>
                <w:w w:val="100"/>
                <w:sz w:val="20"/>
                <w:szCs w:val="20"/>
              </w:rPr>
              <w:t>(підпис)</w:t>
            </w:r>
          </w:p>
        </w:tc>
        <w:tc>
          <w:tcPr>
            <w:tcW w:w="4472" w:type="dxa"/>
          </w:tcPr>
          <w:p w:rsidR="00A97132" w:rsidRPr="00EA5196" w:rsidRDefault="00A97132" w:rsidP="00A97132">
            <w:pPr>
              <w:pStyle w:val="Ch6"/>
              <w:ind w:firstLine="0"/>
              <w:jc w:val="center"/>
              <w:rPr>
                <w:rFonts w:ascii="Times New Roman" w:hAnsi="Times New Roman" w:cs="Times New Roman"/>
                <w:w w:val="100"/>
                <w:sz w:val="20"/>
                <w:szCs w:val="20"/>
              </w:rPr>
            </w:pPr>
            <w:r w:rsidRPr="00EA5196">
              <w:rPr>
                <w:rFonts w:ascii="Times New Roman" w:hAnsi="Times New Roman" w:cs="Times New Roman"/>
                <w:w w:val="100"/>
                <w:sz w:val="20"/>
                <w:szCs w:val="20"/>
              </w:rPr>
              <w:t>_________________________________</w:t>
            </w:r>
          </w:p>
          <w:p w:rsidR="00A97132" w:rsidRPr="00EA5196" w:rsidRDefault="002E5901" w:rsidP="00A97132">
            <w:pPr>
              <w:pStyle w:val="StrokeCh6"/>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C15C28" w:rsidRPr="00FA50BA" w:rsidRDefault="00C15C28" w:rsidP="00C15C28">
      <w:pPr>
        <w:pStyle w:val="a5"/>
        <w:jc w:val="both"/>
      </w:pPr>
      <w:r w:rsidRPr="00D03597">
        <w:rPr>
          <w:b/>
          <w:lang w:val="uk-UA"/>
        </w:rPr>
        <w:t>Керуючий справами виконкому</w:t>
      </w:r>
      <w:r w:rsidR="00BE49AE">
        <w:rPr>
          <w:b/>
          <w:lang w:val="uk-UA"/>
        </w:rPr>
        <w:tab/>
      </w:r>
      <w:r w:rsidR="00BE49AE">
        <w:rPr>
          <w:b/>
          <w:lang w:val="uk-UA"/>
        </w:rPr>
        <w:tab/>
      </w:r>
      <w:r w:rsidR="00BE49AE">
        <w:rPr>
          <w:b/>
          <w:lang w:val="uk-UA"/>
        </w:rPr>
        <w:tab/>
      </w:r>
      <w:r w:rsidR="00BE49AE">
        <w:rPr>
          <w:b/>
          <w:lang w:val="uk-UA"/>
        </w:rPr>
        <w:tab/>
      </w:r>
      <w:r w:rsidR="00BE49AE">
        <w:rPr>
          <w:b/>
          <w:lang w:val="uk-UA"/>
        </w:rPr>
        <w:tab/>
      </w:r>
      <w:r w:rsidR="00BE49AE">
        <w:rPr>
          <w:b/>
          <w:lang w:val="uk-UA"/>
        </w:rPr>
        <w:tab/>
      </w:r>
      <w:r w:rsidR="00962E56">
        <w:rPr>
          <w:b/>
          <w:lang w:val="uk-UA"/>
        </w:rPr>
        <w:tab/>
      </w:r>
      <w:r w:rsidR="00962E56">
        <w:rPr>
          <w:b/>
          <w:lang w:val="uk-UA"/>
        </w:rPr>
        <w:tab/>
      </w:r>
      <w:r w:rsidR="00962E56">
        <w:rPr>
          <w:b/>
          <w:lang w:val="uk-UA"/>
        </w:rPr>
        <w:tab/>
      </w:r>
      <w:r w:rsidR="00962E56">
        <w:rPr>
          <w:b/>
          <w:lang w:val="uk-UA"/>
        </w:rPr>
        <w:tab/>
      </w:r>
      <w:r w:rsidR="00962E56">
        <w:rPr>
          <w:b/>
          <w:lang w:val="uk-UA"/>
        </w:rPr>
        <w:tab/>
      </w:r>
      <w:r w:rsidR="00BE49AE">
        <w:rPr>
          <w:b/>
          <w:lang w:val="uk-UA"/>
        </w:rPr>
        <w:tab/>
      </w:r>
      <w:r w:rsidR="00BE49AE">
        <w:rPr>
          <w:b/>
          <w:lang w:val="uk-UA"/>
        </w:rPr>
        <w:tab/>
      </w:r>
      <w:r w:rsidRPr="00D03597">
        <w:rPr>
          <w:b/>
          <w:lang w:val="uk-UA"/>
        </w:rPr>
        <w:t xml:space="preserve">Лариса </w:t>
      </w:r>
      <w:r w:rsidR="00BE49AE" w:rsidRPr="00D03597">
        <w:rPr>
          <w:b/>
          <w:lang w:val="uk-UA"/>
        </w:rPr>
        <w:t>СОСНЕНКО</w:t>
      </w:r>
    </w:p>
    <w:p w:rsidR="00A97132" w:rsidRDefault="00A97132" w:rsidP="00A97132"/>
    <w:p w:rsidR="00C15C28" w:rsidRDefault="00C15C28" w:rsidP="00A97132"/>
    <w:p w:rsidR="00C15C28" w:rsidRPr="00FA50BA" w:rsidRDefault="00C15C28" w:rsidP="00A97132">
      <w:pPr>
        <w:sectPr w:rsidR="00C15C28" w:rsidRPr="00FA50BA" w:rsidSect="009A49B2">
          <w:headerReference w:type="default" r:id="rId29"/>
          <w:type w:val="continuous"/>
          <w:pgSz w:w="16838" w:h="11906" w:orient="landscape"/>
          <w:pgMar w:top="1560" w:right="1134" w:bottom="426" w:left="1134" w:header="142" w:footer="0" w:gutter="0"/>
          <w:cols w:space="708"/>
          <w:titlePg/>
          <w:docGrid w:linePitch="360"/>
        </w:sectPr>
      </w:pPr>
    </w:p>
    <w:p w:rsidR="00A351FF" w:rsidRPr="00DB0851" w:rsidRDefault="00A351FF" w:rsidP="00A351FF">
      <w:pPr>
        <w:pStyle w:val="af0"/>
        <w:spacing w:line="276" w:lineRule="auto"/>
        <w:ind w:left="5529"/>
        <w:rPr>
          <w:b/>
          <w:sz w:val="24"/>
          <w:szCs w:val="24"/>
        </w:rPr>
      </w:pPr>
      <w:r w:rsidRPr="00DB0851">
        <w:rPr>
          <w:b/>
          <w:sz w:val="24"/>
          <w:szCs w:val="24"/>
        </w:rPr>
        <w:lastRenderedPageBreak/>
        <w:t xml:space="preserve">Додаток </w:t>
      </w:r>
      <w:r>
        <w:rPr>
          <w:b/>
          <w:sz w:val="24"/>
          <w:szCs w:val="24"/>
        </w:rPr>
        <w:t>27</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850536">
        <w:rPr>
          <w:b/>
          <w:sz w:val="24"/>
          <w:szCs w:val="24"/>
        </w:rPr>
        <w:t>32</w:t>
      </w:r>
    </w:p>
    <w:p w:rsidR="00A97132" w:rsidRPr="00606574" w:rsidRDefault="00A97132" w:rsidP="00606574">
      <w:pPr>
        <w:pStyle w:val="Ch60"/>
        <w:spacing w:line="276" w:lineRule="auto"/>
        <w:rPr>
          <w:rFonts w:ascii="Times New Roman" w:hAnsi="Times New Roman" w:cs="Times New Roman"/>
          <w:w w:val="100"/>
          <w:sz w:val="24"/>
          <w:szCs w:val="24"/>
        </w:rPr>
      </w:pPr>
      <w:r w:rsidRPr="00606574">
        <w:rPr>
          <w:rFonts w:ascii="Times New Roman" w:hAnsi="Times New Roman" w:cs="Times New Roman"/>
          <w:caps/>
          <w:w w:val="100"/>
          <w:sz w:val="24"/>
          <w:szCs w:val="24"/>
        </w:rPr>
        <w:t xml:space="preserve">форма </w:t>
      </w:r>
      <w:r w:rsidRPr="00606574">
        <w:rPr>
          <w:rFonts w:ascii="Times New Roman" w:hAnsi="Times New Roman" w:cs="Times New Roman"/>
          <w:caps/>
          <w:w w:val="100"/>
          <w:sz w:val="24"/>
          <w:szCs w:val="24"/>
        </w:rPr>
        <w:br/>
      </w:r>
      <w:r w:rsidRPr="00606574">
        <w:rPr>
          <w:rFonts w:ascii="Times New Roman" w:hAnsi="Times New Roman" w:cs="Times New Roman"/>
          <w:w w:val="100"/>
          <w:sz w:val="24"/>
          <w:szCs w:val="24"/>
        </w:rPr>
        <w:t xml:space="preserve">розрахунку прибутку від надання послуг </w:t>
      </w:r>
      <w:r w:rsidRPr="00606574">
        <w:rPr>
          <w:rFonts w:ascii="Times New Roman" w:hAnsi="Times New Roman" w:cs="Times New Roman"/>
          <w:w w:val="100"/>
          <w:sz w:val="24"/>
          <w:szCs w:val="24"/>
        </w:rPr>
        <w:br/>
        <w:t>з централізованого водопостачання та централізованого водовідведення</w:t>
      </w:r>
    </w:p>
    <w:tbl>
      <w:tblPr>
        <w:tblW w:w="9782" w:type="dxa"/>
        <w:tblInd w:w="-256" w:type="dxa"/>
        <w:tblLayout w:type="fixed"/>
        <w:tblCellMar>
          <w:left w:w="0" w:type="dxa"/>
          <w:right w:w="0" w:type="dxa"/>
        </w:tblCellMar>
        <w:tblLook w:val="04A0" w:firstRow="1" w:lastRow="0" w:firstColumn="1" w:lastColumn="0" w:noHBand="0" w:noVBand="1"/>
      </w:tblPr>
      <w:tblGrid>
        <w:gridCol w:w="541"/>
        <w:gridCol w:w="1444"/>
        <w:gridCol w:w="426"/>
        <w:gridCol w:w="567"/>
        <w:gridCol w:w="567"/>
        <w:gridCol w:w="567"/>
        <w:gridCol w:w="567"/>
        <w:gridCol w:w="567"/>
        <w:gridCol w:w="567"/>
        <w:gridCol w:w="708"/>
        <w:gridCol w:w="709"/>
        <w:gridCol w:w="567"/>
        <w:gridCol w:w="567"/>
        <w:gridCol w:w="709"/>
        <w:gridCol w:w="709"/>
      </w:tblGrid>
      <w:tr w:rsidR="00A97132" w:rsidRPr="00EA5196" w:rsidTr="001D4649">
        <w:trPr>
          <w:trHeight w:val="60"/>
        </w:trPr>
        <w:tc>
          <w:tcPr>
            <w:tcW w:w="541"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з/п</w:t>
            </w:r>
          </w:p>
        </w:tc>
        <w:tc>
          <w:tcPr>
            <w:tcW w:w="1444"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Складові прибутку</w:t>
            </w:r>
          </w:p>
        </w:tc>
        <w:tc>
          <w:tcPr>
            <w:tcW w:w="426"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Код рядка</w:t>
            </w:r>
          </w:p>
        </w:tc>
        <w:tc>
          <w:tcPr>
            <w:tcW w:w="2268" w:type="dxa"/>
            <w:gridSpan w:val="4"/>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Фактично, базовий період _____ рік</w:t>
            </w:r>
          </w:p>
        </w:tc>
        <w:tc>
          <w:tcPr>
            <w:tcW w:w="5103" w:type="dxa"/>
            <w:gridSpan w:val="8"/>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Плановий період _____ рік</w:t>
            </w:r>
          </w:p>
        </w:tc>
      </w:tr>
      <w:tr w:rsidR="00A97132" w:rsidRPr="00EA5196" w:rsidTr="001D4649">
        <w:trPr>
          <w:trHeight w:val="60"/>
        </w:trPr>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ставка, </w:t>
            </w:r>
            <w:r w:rsidRPr="00EA5196">
              <w:rPr>
                <w:rFonts w:ascii="Times New Roman" w:hAnsi="Times New Roman" w:cs="Times New Roman"/>
                <w:w w:val="100"/>
                <w:sz w:val="20"/>
                <w:szCs w:val="20"/>
              </w:rPr>
              <w:br/>
              <w:t>%</w:t>
            </w: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сума, усього, </w:t>
            </w:r>
            <w:r w:rsidRPr="00EA5196">
              <w:rPr>
                <w:rFonts w:ascii="Times New Roman" w:hAnsi="Times New Roman" w:cs="Times New Roman"/>
                <w:w w:val="100"/>
                <w:sz w:val="20"/>
                <w:szCs w:val="20"/>
              </w:rPr>
              <w:br/>
              <w:t>тис. грн</w:t>
            </w:r>
            <w:r w:rsidRPr="00EA5196">
              <w:rPr>
                <w:rFonts w:ascii="Times New Roman" w:hAnsi="Times New Roman" w:cs="Times New Roman"/>
                <w:w w:val="100"/>
                <w:sz w:val="20"/>
                <w:szCs w:val="20"/>
              </w:rPr>
              <w:br/>
              <w:t>(без ПДВ)</w:t>
            </w:r>
          </w:p>
        </w:tc>
        <w:tc>
          <w:tcPr>
            <w:tcW w:w="1134"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зокрема:</w:t>
            </w: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ставка, </w:t>
            </w:r>
            <w:r w:rsidRPr="00EA5196">
              <w:rPr>
                <w:rFonts w:ascii="Times New Roman" w:hAnsi="Times New Roman" w:cs="Times New Roman"/>
                <w:w w:val="100"/>
                <w:sz w:val="20"/>
                <w:szCs w:val="20"/>
              </w:rPr>
              <w:br/>
              <w:t>%</w:t>
            </w: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 xml:space="preserve">сума, усього, </w:t>
            </w:r>
            <w:r w:rsidRPr="00EA5196">
              <w:rPr>
                <w:rFonts w:ascii="Times New Roman" w:hAnsi="Times New Roman" w:cs="Times New Roman"/>
                <w:w w:val="100"/>
                <w:sz w:val="20"/>
                <w:szCs w:val="20"/>
              </w:rPr>
              <w:br/>
              <w:t>тис. грн</w:t>
            </w:r>
            <w:r w:rsidRPr="00EA5196">
              <w:rPr>
                <w:rFonts w:ascii="Times New Roman" w:hAnsi="Times New Roman" w:cs="Times New Roman"/>
                <w:w w:val="100"/>
                <w:sz w:val="20"/>
                <w:szCs w:val="20"/>
              </w:rPr>
              <w:br/>
              <w:t>(без ПДВ)</w:t>
            </w:r>
          </w:p>
        </w:tc>
        <w:tc>
          <w:tcPr>
            <w:tcW w:w="1417"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зокрема розподілені</w:t>
            </w:r>
          </w:p>
        </w:tc>
        <w:tc>
          <w:tcPr>
            <w:tcW w:w="2552" w:type="dxa"/>
            <w:gridSpan w:val="4"/>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нерозподілені</w:t>
            </w:r>
          </w:p>
        </w:tc>
      </w:tr>
      <w:tr w:rsidR="00A97132" w:rsidRPr="00EA5196" w:rsidTr="001D4649">
        <w:trPr>
          <w:cantSplit/>
          <w:trHeight w:val="1379"/>
        </w:trPr>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водопостачання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водовідведення</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97132" w:rsidRPr="00EA5196" w:rsidRDefault="00A97132" w:rsidP="00A97132">
            <w:pPr>
              <w:rPr>
                <w:color w:val="000000"/>
              </w:rPr>
            </w:pPr>
          </w:p>
        </w:tc>
        <w:tc>
          <w:tcPr>
            <w:tcW w:w="70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водопостачання</w:t>
            </w:r>
          </w:p>
        </w:tc>
        <w:tc>
          <w:tcPr>
            <w:tcW w:w="70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водовідведення</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усього</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коефіцієнт розподілу</w:t>
            </w:r>
          </w:p>
        </w:tc>
        <w:tc>
          <w:tcPr>
            <w:tcW w:w="70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водопостачання</w:t>
            </w:r>
          </w:p>
        </w:tc>
        <w:tc>
          <w:tcPr>
            <w:tcW w:w="70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водовідведення</w:t>
            </w:r>
          </w:p>
        </w:tc>
      </w:tr>
      <w:tr w:rsidR="00A97132" w:rsidRPr="00EA5196" w:rsidTr="001D4649">
        <w:trPr>
          <w:trHeight w:val="60"/>
        </w:trPr>
        <w:tc>
          <w:tcPr>
            <w:tcW w:w="54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А</w:t>
            </w:r>
          </w:p>
        </w:tc>
        <w:tc>
          <w:tcPr>
            <w:tcW w:w="144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Б</w:t>
            </w:r>
          </w:p>
        </w:tc>
        <w:tc>
          <w:tcPr>
            <w:tcW w:w="42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В</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6</w:t>
            </w:r>
          </w:p>
        </w:tc>
        <w:tc>
          <w:tcPr>
            <w:tcW w:w="70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7</w:t>
            </w:r>
          </w:p>
        </w:tc>
        <w:tc>
          <w:tcPr>
            <w:tcW w:w="70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9</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10</w:t>
            </w:r>
          </w:p>
        </w:tc>
        <w:tc>
          <w:tcPr>
            <w:tcW w:w="70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11</w:t>
            </w:r>
          </w:p>
        </w:tc>
        <w:tc>
          <w:tcPr>
            <w:tcW w:w="70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hideMark/>
          </w:tcPr>
          <w:p w:rsidR="00A97132" w:rsidRPr="00EA5196" w:rsidRDefault="00A97132" w:rsidP="00A97132">
            <w:pPr>
              <w:pStyle w:val="tableshapka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12</w:t>
            </w:r>
          </w:p>
        </w:tc>
      </w:tr>
      <w:tr w:rsidR="00A97132" w:rsidRPr="00EA5196" w:rsidTr="001D4649">
        <w:trPr>
          <w:trHeight w:val="60"/>
        </w:trPr>
        <w:tc>
          <w:tcPr>
            <w:tcW w:w="54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14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Планований прибуток від надання послуг з централізованого водопостачання та централізованого водовідведення, усього</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1D4649">
        <w:trPr>
          <w:trHeight w:val="60"/>
        </w:trPr>
        <w:tc>
          <w:tcPr>
            <w:tcW w:w="54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1</w:t>
            </w:r>
          </w:p>
        </w:tc>
        <w:tc>
          <w:tcPr>
            <w:tcW w:w="14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Податок на прибуток</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1D4649">
        <w:trPr>
          <w:trHeight w:val="60"/>
        </w:trPr>
        <w:tc>
          <w:tcPr>
            <w:tcW w:w="54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2</w:t>
            </w:r>
          </w:p>
        </w:tc>
        <w:tc>
          <w:tcPr>
            <w:tcW w:w="14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Чистий прибуток, зокрема:</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003</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1D4649">
        <w:trPr>
          <w:trHeight w:val="60"/>
        </w:trPr>
        <w:tc>
          <w:tcPr>
            <w:tcW w:w="54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2.1</w:t>
            </w:r>
          </w:p>
        </w:tc>
        <w:tc>
          <w:tcPr>
            <w:tcW w:w="14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дивіденди</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1D4649">
        <w:trPr>
          <w:trHeight w:val="60"/>
        </w:trPr>
        <w:tc>
          <w:tcPr>
            <w:tcW w:w="54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2.2</w:t>
            </w:r>
          </w:p>
        </w:tc>
        <w:tc>
          <w:tcPr>
            <w:tcW w:w="14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резервний фонд</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005</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1D4649">
        <w:trPr>
          <w:trHeight w:val="60"/>
        </w:trPr>
        <w:tc>
          <w:tcPr>
            <w:tcW w:w="54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2.3</w:t>
            </w:r>
          </w:p>
        </w:tc>
        <w:tc>
          <w:tcPr>
            <w:tcW w:w="14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на розвиток виробництва</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006</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r w:rsidR="00A97132" w:rsidRPr="00EA5196" w:rsidTr="001D4649">
        <w:trPr>
          <w:trHeight w:val="60"/>
        </w:trPr>
        <w:tc>
          <w:tcPr>
            <w:tcW w:w="54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2.4</w:t>
            </w:r>
          </w:p>
        </w:tc>
        <w:tc>
          <w:tcPr>
            <w:tcW w:w="14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rPr>
                <w:rFonts w:ascii="Times New Roman" w:hAnsi="Times New Roman" w:cs="Times New Roman"/>
                <w:w w:val="100"/>
                <w:sz w:val="20"/>
                <w:szCs w:val="20"/>
              </w:rPr>
            </w:pPr>
            <w:r w:rsidRPr="00EA5196">
              <w:rPr>
                <w:rFonts w:ascii="Times New Roman" w:hAnsi="Times New Roman" w:cs="Times New Roman"/>
                <w:w w:val="100"/>
                <w:sz w:val="20"/>
                <w:szCs w:val="20"/>
              </w:rPr>
              <w:t>інше використання прибутку</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A97132" w:rsidRPr="00EA5196" w:rsidRDefault="00A97132" w:rsidP="00A97132">
            <w:pPr>
              <w:pStyle w:val="tableBIGTABL"/>
              <w:suppressAutoHyphens/>
              <w:spacing w:line="240" w:lineRule="auto"/>
              <w:jc w:val="center"/>
              <w:rPr>
                <w:rFonts w:ascii="Times New Roman" w:hAnsi="Times New Roman" w:cs="Times New Roman"/>
                <w:w w:val="100"/>
                <w:sz w:val="20"/>
                <w:szCs w:val="20"/>
              </w:rPr>
            </w:pPr>
            <w:r w:rsidRPr="00EA5196">
              <w:rPr>
                <w:rFonts w:ascii="Times New Roman" w:hAnsi="Times New Roman" w:cs="Times New Roman"/>
                <w:w w:val="100"/>
                <w:sz w:val="20"/>
                <w:szCs w:val="20"/>
              </w:rPr>
              <w:t>007</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97132" w:rsidRPr="00EA5196" w:rsidRDefault="00A97132" w:rsidP="00A97132">
            <w:pPr>
              <w:pStyle w:val="a9"/>
              <w:spacing w:line="240" w:lineRule="auto"/>
              <w:rPr>
                <w:color w:val="auto"/>
                <w:sz w:val="20"/>
                <w:szCs w:val="20"/>
                <w:lang w:val="uk-UA"/>
              </w:rPr>
            </w:pPr>
          </w:p>
        </w:tc>
      </w:tr>
    </w:tbl>
    <w:p w:rsidR="00A97132" w:rsidRPr="00FA50BA" w:rsidRDefault="00A97132" w:rsidP="00A97132">
      <w:pPr>
        <w:pStyle w:val="Ch6"/>
        <w:ind w:firstLine="0"/>
        <w:rPr>
          <w:rFonts w:ascii="Times New Roman" w:hAnsi="Times New Roman" w:cs="Times New Roman"/>
          <w:w w:val="100"/>
          <w:sz w:val="24"/>
          <w:szCs w:val="24"/>
        </w:rPr>
      </w:pPr>
    </w:p>
    <w:tbl>
      <w:tblPr>
        <w:tblW w:w="10440" w:type="dxa"/>
        <w:tblInd w:w="-972" w:type="dxa"/>
        <w:tblLayout w:type="fixed"/>
        <w:tblLook w:val="04A0" w:firstRow="1" w:lastRow="0" w:firstColumn="1" w:lastColumn="0" w:noHBand="0" w:noVBand="1"/>
      </w:tblPr>
      <w:tblGrid>
        <w:gridCol w:w="4320"/>
        <w:gridCol w:w="1800"/>
        <w:gridCol w:w="4320"/>
      </w:tblGrid>
      <w:tr w:rsidR="00A97132" w:rsidRPr="00FA50BA" w:rsidTr="00A97132">
        <w:trPr>
          <w:trHeight w:val="60"/>
        </w:trPr>
        <w:tc>
          <w:tcPr>
            <w:tcW w:w="4320" w:type="dxa"/>
            <w:hideMark/>
          </w:tcPr>
          <w:p w:rsidR="00A97132" w:rsidRPr="00FA50BA" w:rsidRDefault="00A97132" w:rsidP="00A97132">
            <w:pPr>
              <w:pStyle w:val="Ch6"/>
              <w:ind w:firstLine="0"/>
              <w:jc w:val="center"/>
              <w:rPr>
                <w:rFonts w:ascii="Times New Roman" w:hAnsi="Times New Roman" w:cs="Times New Roman"/>
                <w:w w:val="100"/>
                <w:sz w:val="20"/>
                <w:szCs w:val="20"/>
              </w:rPr>
            </w:pPr>
            <w:r w:rsidRPr="00FA50BA">
              <w:rPr>
                <w:rFonts w:ascii="Times New Roman" w:hAnsi="Times New Roman" w:cs="Times New Roman"/>
                <w:w w:val="100"/>
                <w:sz w:val="20"/>
                <w:szCs w:val="20"/>
              </w:rPr>
              <w:t xml:space="preserve">                _________________________________</w:t>
            </w:r>
          </w:p>
          <w:p w:rsidR="00A97132" w:rsidRPr="00FA50BA" w:rsidRDefault="00A97132" w:rsidP="00A97132">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(керівник)</w:t>
            </w:r>
          </w:p>
        </w:tc>
        <w:tc>
          <w:tcPr>
            <w:tcW w:w="1800" w:type="dxa"/>
            <w:hideMark/>
          </w:tcPr>
          <w:p w:rsidR="00A97132" w:rsidRPr="00FA50BA" w:rsidRDefault="00A97132" w:rsidP="00A97132">
            <w:pPr>
              <w:pStyle w:val="Ch6"/>
              <w:ind w:firstLine="0"/>
              <w:jc w:val="center"/>
              <w:rPr>
                <w:rFonts w:ascii="Times New Roman" w:hAnsi="Times New Roman" w:cs="Times New Roman"/>
                <w:w w:val="100"/>
                <w:sz w:val="20"/>
                <w:szCs w:val="20"/>
              </w:rPr>
            </w:pPr>
            <w:r w:rsidRPr="00FA50BA">
              <w:rPr>
                <w:rFonts w:ascii="Times New Roman" w:hAnsi="Times New Roman" w:cs="Times New Roman"/>
                <w:w w:val="100"/>
                <w:sz w:val="20"/>
                <w:szCs w:val="20"/>
              </w:rPr>
              <w:t>______________</w:t>
            </w:r>
          </w:p>
          <w:p w:rsidR="00A97132" w:rsidRPr="00FA50BA" w:rsidRDefault="00A97132" w:rsidP="00A97132">
            <w:pPr>
              <w:pStyle w:val="StrokeCh6"/>
              <w:rPr>
                <w:rFonts w:ascii="Times New Roman" w:hAnsi="Times New Roman" w:cs="Times New Roman"/>
                <w:w w:val="100"/>
                <w:sz w:val="20"/>
                <w:szCs w:val="20"/>
              </w:rPr>
            </w:pPr>
            <w:r w:rsidRPr="00FA50BA">
              <w:rPr>
                <w:rFonts w:ascii="Times New Roman" w:hAnsi="Times New Roman" w:cs="Times New Roman"/>
                <w:w w:val="100"/>
                <w:sz w:val="20"/>
                <w:szCs w:val="20"/>
              </w:rPr>
              <w:t>(підпис)</w:t>
            </w:r>
          </w:p>
        </w:tc>
        <w:tc>
          <w:tcPr>
            <w:tcW w:w="4320" w:type="dxa"/>
            <w:hideMark/>
          </w:tcPr>
          <w:p w:rsidR="00A97132" w:rsidRPr="00FA50BA" w:rsidRDefault="00A97132" w:rsidP="00A97132">
            <w:pPr>
              <w:pStyle w:val="Ch6"/>
              <w:ind w:firstLine="0"/>
              <w:jc w:val="center"/>
              <w:rPr>
                <w:rFonts w:ascii="Times New Roman" w:hAnsi="Times New Roman" w:cs="Times New Roman"/>
                <w:w w:val="100"/>
                <w:sz w:val="20"/>
                <w:szCs w:val="20"/>
              </w:rPr>
            </w:pPr>
            <w:r w:rsidRPr="00FA50BA">
              <w:rPr>
                <w:rFonts w:ascii="Times New Roman" w:hAnsi="Times New Roman" w:cs="Times New Roman"/>
                <w:w w:val="100"/>
                <w:sz w:val="20"/>
                <w:szCs w:val="20"/>
              </w:rPr>
              <w:t>________________________________</w:t>
            </w:r>
          </w:p>
          <w:p w:rsidR="00A97132" w:rsidRPr="00FA50BA" w:rsidRDefault="002E5901" w:rsidP="00A97132">
            <w:pPr>
              <w:pStyle w:val="StrokeCh6"/>
              <w:rPr>
                <w:rFonts w:ascii="Times New Roman" w:hAnsi="Times New Roman" w:cs="Times New Roman"/>
                <w:w w:val="100"/>
                <w:sz w:val="20"/>
                <w:szCs w:val="20"/>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1D4649" w:rsidRPr="00FA50BA" w:rsidRDefault="001D4649" w:rsidP="001D464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606574" w:rsidRPr="00D03597">
        <w:rPr>
          <w:b/>
          <w:lang w:val="uk-UA"/>
        </w:rPr>
        <w:t>СОСНЕНКО</w:t>
      </w:r>
    </w:p>
    <w:p w:rsidR="00A97132" w:rsidRPr="00FA50BA" w:rsidRDefault="00A97132" w:rsidP="00A97132"/>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28</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850536">
        <w:rPr>
          <w:b/>
          <w:sz w:val="24"/>
          <w:szCs w:val="24"/>
        </w:rPr>
        <w:t>32</w:t>
      </w:r>
    </w:p>
    <w:p w:rsidR="00A97132" w:rsidRPr="001D4649" w:rsidRDefault="00A97132" w:rsidP="009E0D8C">
      <w:pPr>
        <w:pStyle w:val="af0"/>
        <w:ind w:left="5670"/>
        <w:rPr>
          <w:b/>
          <w:sz w:val="24"/>
          <w:szCs w:val="24"/>
        </w:rPr>
      </w:pPr>
    </w:p>
    <w:tbl>
      <w:tblPr>
        <w:tblW w:w="5000" w:type="pct"/>
        <w:tblInd w:w="-432" w:type="dxa"/>
        <w:tblLook w:val="04A0" w:firstRow="1" w:lastRow="0" w:firstColumn="1" w:lastColumn="0" w:noHBand="0" w:noVBand="1"/>
      </w:tblPr>
      <w:tblGrid>
        <w:gridCol w:w="9854"/>
      </w:tblGrid>
      <w:tr w:rsidR="00A97132" w:rsidRPr="00FA50BA" w:rsidTr="002E5901">
        <w:tc>
          <w:tcPr>
            <w:tcW w:w="5000" w:type="pct"/>
            <w:hideMark/>
          </w:tcPr>
          <w:p w:rsidR="00A97132" w:rsidRPr="00FA50BA" w:rsidRDefault="00A97132" w:rsidP="002E5901">
            <w:pPr>
              <w:pStyle w:val="a5"/>
              <w:ind w:left="5538" w:right="575"/>
              <w:rPr>
                <w:sz w:val="22"/>
                <w:szCs w:val="22"/>
                <w:lang w:val="uk-UA"/>
              </w:rPr>
            </w:pPr>
            <w:r w:rsidRPr="00FA50BA">
              <w:rPr>
                <w:sz w:val="22"/>
                <w:szCs w:val="22"/>
                <w:lang w:val="uk-UA"/>
              </w:rPr>
              <w:t>ПОГОДЖЕНО</w:t>
            </w:r>
            <w:r w:rsidRPr="00FA50BA">
              <w:rPr>
                <w:sz w:val="22"/>
                <w:szCs w:val="22"/>
                <w:lang w:val="uk-UA"/>
              </w:rPr>
              <w:br/>
              <w:t>__________________________</w:t>
            </w:r>
            <w:r w:rsidR="002E5901">
              <w:rPr>
                <w:sz w:val="22"/>
                <w:szCs w:val="22"/>
                <w:lang w:val="uk-UA"/>
              </w:rPr>
              <w:t>___</w:t>
            </w:r>
            <w:r w:rsidRPr="00FA50BA">
              <w:rPr>
                <w:sz w:val="22"/>
                <w:szCs w:val="22"/>
                <w:lang w:val="uk-UA"/>
              </w:rPr>
              <w:br/>
              <w:t>(орган місцевого самоврядування)</w:t>
            </w:r>
          </w:p>
        </w:tc>
      </w:tr>
    </w:tbl>
    <w:p w:rsidR="00A97132" w:rsidRPr="00EA5196" w:rsidRDefault="00A97132" w:rsidP="00A97132">
      <w:pPr>
        <w:pStyle w:val="3"/>
        <w:jc w:val="center"/>
        <w:rPr>
          <w:sz w:val="22"/>
          <w:szCs w:val="22"/>
          <w:lang w:val="uk-UA"/>
        </w:rPr>
      </w:pPr>
      <w:r w:rsidRPr="00EA5196">
        <w:rPr>
          <w:sz w:val="22"/>
          <w:szCs w:val="22"/>
          <w:lang w:val="uk-UA"/>
        </w:rPr>
        <w:t xml:space="preserve">ФОРМА </w:t>
      </w:r>
      <w:r w:rsidRPr="00EA5196">
        <w:rPr>
          <w:sz w:val="22"/>
          <w:szCs w:val="22"/>
          <w:lang w:val="uk-UA"/>
        </w:rPr>
        <w:br/>
        <w:t>розрахунку втрат суб'єктів господарювання у сфері водопостачання та водовідведення, які виникли протягом періоду розгляду розрахунків тарифів на послуги з централізованого водопостачання та централізованого водовідведення для відповідної категорії споживачів, встановлення та їх оприлюднення органом місцевого самоврядування*</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599"/>
        <w:gridCol w:w="1133"/>
        <w:gridCol w:w="2836"/>
        <w:gridCol w:w="2765"/>
      </w:tblGrid>
      <w:tr w:rsidR="00A97132" w:rsidRPr="009E0D8C" w:rsidTr="009E0D8C">
        <w:trPr>
          <w:trHeight w:val="279"/>
        </w:trPr>
        <w:tc>
          <w:tcPr>
            <w:tcW w:w="264" w:type="pct"/>
            <w:vMerge w:val="restar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w:t>
            </w:r>
            <w:r w:rsidRPr="009E0D8C">
              <w:rPr>
                <w:sz w:val="20"/>
                <w:szCs w:val="20"/>
                <w:lang w:val="uk-UA"/>
              </w:rPr>
              <w:br/>
              <w:t>з/п</w:t>
            </w:r>
          </w:p>
        </w:tc>
        <w:tc>
          <w:tcPr>
            <w:tcW w:w="1319" w:type="pct"/>
            <w:vMerge w:val="restar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Складові тарифу, вартість яких змінюється на загальнодержавному рівні</w:t>
            </w:r>
          </w:p>
        </w:tc>
        <w:tc>
          <w:tcPr>
            <w:tcW w:w="575" w:type="pct"/>
            <w:vMerge w:val="restar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Втрати всього,</w:t>
            </w:r>
            <w:r w:rsidRPr="009E0D8C">
              <w:rPr>
                <w:sz w:val="20"/>
                <w:szCs w:val="20"/>
                <w:lang w:val="uk-UA"/>
              </w:rPr>
              <w:br/>
              <w:t>грн</w:t>
            </w:r>
          </w:p>
        </w:tc>
        <w:tc>
          <w:tcPr>
            <w:tcW w:w="2842" w:type="pct"/>
            <w:gridSpan w:val="2"/>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зокрема:</w:t>
            </w:r>
          </w:p>
        </w:tc>
      </w:tr>
      <w:tr w:rsidR="00A97132" w:rsidRPr="009E0D8C" w:rsidTr="009E0D8C">
        <w:tc>
          <w:tcPr>
            <w:tcW w:w="0" w:type="auto"/>
            <w:vMerge/>
            <w:tcBorders>
              <w:top w:val="single" w:sz="4" w:space="0" w:color="auto"/>
              <w:left w:val="single" w:sz="4" w:space="0" w:color="auto"/>
              <w:bottom w:val="single" w:sz="4" w:space="0" w:color="auto"/>
              <w:right w:val="single" w:sz="4" w:space="0" w:color="auto"/>
            </w:tcBorders>
            <w:vAlign w:val="center"/>
            <w:hideMark/>
          </w:tcPr>
          <w:p w:rsidR="00A97132" w:rsidRPr="009E0D8C" w:rsidRDefault="00A97132" w:rsidP="00A97132"/>
        </w:tc>
        <w:tc>
          <w:tcPr>
            <w:tcW w:w="1319" w:type="pct"/>
            <w:vMerge/>
            <w:tcBorders>
              <w:top w:val="single" w:sz="4" w:space="0" w:color="auto"/>
              <w:left w:val="single" w:sz="4" w:space="0" w:color="auto"/>
              <w:bottom w:val="single" w:sz="4" w:space="0" w:color="auto"/>
              <w:right w:val="single" w:sz="4" w:space="0" w:color="auto"/>
            </w:tcBorders>
            <w:vAlign w:val="center"/>
            <w:hideMark/>
          </w:tcPr>
          <w:p w:rsidR="00A97132" w:rsidRPr="009E0D8C" w:rsidRDefault="00A97132" w:rsidP="00A97132"/>
        </w:tc>
        <w:tc>
          <w:tcPr>
            <w:tcW w:w="575" w:type="pct"/>
            <w:vMerge/>
            <w:tcBorders>
              <w:top w:val="single" w:sz="4" w:space="0" w:color="auto"/>
              <w:left w:val="single" w:sz="4" w:space="0" w:color="auto"/>
              <w:bottom w:val="single" w:sz="4" w:space="0" w:color="auto"/>
              <w:right w:val="single" w:sz="4" w:space="0" w:color="auto"/>
            </w:tcBorders>
            <w:vAlign w:val="center"/>
            <w:hideMark/>
          </w:tcPr>
          <w:p w:rsidR="00A97132" w:rsidRPr="009E0D8C" w:rsidRDefault="00A97132" w:rsidP="00A97132"/>
        </w:tc>
        <w:tc>
          <w:tcPr>
            <w:tcW w:w="143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послуга з централізованого водопостачання</w:t>
            </w:r>
          </w:p>
        </w:tc>
        <w:tc>
          <w:tcPr>
            <w:tcW w:w="1403"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послуга з централізованого водовідведення</w:t>
            </w:r>
          </w:p>
        </w:tc>
      </w:tr>
      <w:tr w:rsidR="00A97132" w:rsidRPr="009E0D8C" w:rsidTr="009E0D8C">
        <w:tc>
          <w:tcPr>
            <w:tcW w:w="26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1</w:t>
            </w:r>
          </w:p>
        </w:tc>
        <w:tc>
          <w:tcPr>
            <w:tcW w:w="131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2</w:t>
            </w:r>
          </w:p>
        </w:tc>
        <w:tc>
          <w:tcPr>
            <w:tcW w:w="575"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3</w:t>
            </w:r>
          </w:p>
        </w:tc>
        <w:tc>
          <w:tcPr>
            <w:tcW w:w="143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4</w:t>
            </w:r>
          </w:p>
        </w:tc>
        <w:tc>
          <w:tcPr>
            <w:tcW w:w="1403"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5</w:t>
            </w:r>
          </w:p>
        </w:tc>
      </w:tr>
      <w:tr w:rsidR="00A97132" w:rsidRPr="009E0D8C" w:rsidTr="009E0D8C">
        <w:tc>
          <w:tcPr>
            <w:tcW w:w="26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31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575"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43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403"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r>
      <w:tr w:rsidR="00A97132" w:rsidRPr="009E0D8C" w:rsidTr="009E0D8C">
        <w:tc>
          <w:tcPr>
            <w:tcW w:w="26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31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575"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43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403"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r>
      <w:tr w:rsidR="00A97132" w:rsidRPr="009E0D8C" w:rsidTr="009E0D8C">
        <w:tc>
          <w:tcPr>
            <w:tcW w:w="1583" w:type="pct"/>
            <w:gridSpan w:val="2"/>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bCs/>
                <w:sz w:val="20"/>
                <w:szCs w:val="20"/>
                <w:lang w:val="uk-UA"/>
              </w:rPr>
              <w:t>РАЗОМ</w:t>
            </w:r>
          </w:p>
        </w:tc>
        <w:tc>
          <w:tcPr>
            <w:tcW w:w="575"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43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403"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r>
    </w:tbl>
    <w:p w:rsidR="00A97132" w:rsidRPr="00FA50BA" w:rsidRDefault="00A97132" w:rsidP="00A97132">
      <w:pPr>
        <w:pStyle w:val="a5"/>
        <w:jc w:val="right"/>
        <w:rPr>
          <w:sz w:val="22"/>
          <w:szCs w:val="22"/>
          <w:lang w:val="uk-UA"/>
        </w:rPr>
      </w:pPr>
      <w:r w:rsidRPr="00FA50BA">
        <w:rPr>
          <w:bCs/>
          <w:sz w:val="22"/>
          <w:szCs w:val="22"/>
          <w:lang w:val="uk-UA"/>
        </w:rPr>
        <w:t>ДОВІДКОВА ІНФОРМАЦІЯ:</w:t>
      </w:r>
    </w:p>
    <w:p w:rsidR="00A97132" w:rsidRPr="00FA50BA" w:rsidRDefault="00A97132" w:rsidP="00A97132">
      <w:pPr>
        <w:pStyle w:val="a5"/>
        <w:jc w:val="both"/>
        <w:rPr>
          <w:sz w:val="22"/>
          <w:szCs w:val="22"/>
          <w:lang w:val="uk-UA"/>
        </w:rPr>
      </w:pPr>
      <w:r w:rsidRPr="00FA50BA">
        <w:rPr>
          <w:bCs/>
          <w:sz w:val="22"/>
          <w:szCs w:val="22"/>
          <w:lang w:val="uk-UA"/>
        </w:rPr>
        <w:t>1. Зміна вартості складових тарифу:</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4265"/>
        <w:gridCol w:w="2554"/>
        <w:gridCol w:w="1062"/>
      </w:tblGrid>
      <w:tr w:rsidR="00A97132" w:rsidRPr="009E0D8C" w:rsidTr="009E0D8C">
        <w:tc>
          <w:tcPr>
            <w:tcW w:w="1001"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Складова тарифу</w:t>
            </w:r>
          </w:p>
        </w:tc>
        <w:tc>
          <w:tcPr>
            <w:tcW w:w="216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9E0D8C">
            <w:pPr>
              <w:pStyle w:val="a5"/>
              <w:jc w:val="center"/>
              <w:rPr>
                <w:sz w:val="20"/>
                <w:szCs w:val="20"/>
                <w:lang w:val="uk-UA"/>
              </w:rPr>
            </w:pPr>
            <w:r w:rsidRPr="009E0D8C">
              <w:rPr>
                <w:sz w:val="20"/>
                <w:szCs w:val="20"/>
                <w:lang w:val="uk-UA"/>
              </w:rPr>
              <w:t>Вартість складової у відповідному тарифі на дату подання суб'єктом господарювання розрахунків до органу місцевого самоврядування(грн)</w:t>
            </w:r>
          </w:p>
        </w:tc>
        <w:tc>
          <w:tcPr>
            <w:tcW w:w="1296"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Вартість складової у відповідному тарифі на дату введення в дію тарифу (грн)</w:t>
            </w:r>
          </w:p>
        </w:tc>
        <w:tc>
          <w:tcPr>
            <w:tcW w:w="53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Різниця (п.3 - п.2)</w:t>
            </w:r>
          </w:p>
        </w:tc>
      </w:tr>
      <w:tr w:rsidR="00A97132" w:rsidRPr="009E0D8C" w:rsidTr="009E0D8C">
        <w:tc>
          <w:tcPr>
            <w:tcW w:w="1001"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1</w:t>
            </w:r>
          </w:p>
        </w:tc>
        <w:tc>
          <w:tcPr>
            <w:tcW w:w="216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2</w:t>
            </w:r>
          </w:p>
        </w:tc>
        <w:tc>
          <w:tcPr>
            <w:tcW w:w="1296"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3</w:t>
            </w:r>
          </w:p>
        </w:tc>
        <w:tc>
          <w:tcPr>
            <w:tcW w:w="53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4</w:t>
            </w:r>
          </w:p>
        </w:tc>
      </w:tr>
      <w:tr w:rsidR="00A97132" w:rsidRPr="009E0D8C" w:rsidTr="009E0D8C">
        <w:tc>
          <w:tcPr>
            <w:tcW w:w="1001"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216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296"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53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r>
      <w:tr w:rsidR="00A97132" w:rsidRPr="009E0D8C" w:rsidTr="009E0D8C">
        <w:tc>
          <w:tcPr>
            <w:tcW w:w="1001"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216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296"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539"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r>
    </w:tbl>
    <w:p w:rsidR="00A97132" w:rsidRPr="00FA50BA" w:rsidRDefault="00A97132" w:rsidP="00A97132">
      <w:pPr>
        <w:pStyle w:val="a5"/>
        <w:jc w:val="both"/>
        <w:rPr>
          <w:sz w:val="22"/>
          <w:szCs w:val="22"/>
          <w:lang w:val="uk-UA"/>
        </w:rPr>
      </w:pPr>
      <w:r w:rsidRPr="00FA50BA">
        <w:rPr>
          <w:bCs/>
          <w:sz w:val="22"/>
          <w:szCs w:val="22"/>
          <w:lang w:val="uk-UA"/>
        </w:rPr>
        <w:t>2. Обсяги надання послуг з централізованого водопостачання, централізованого водовідведення</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3193"/>
        <w:gridCol w:w="65"/>
        <w:gridCol w:w="2629"/>
        <w:gridCol w:w="2550"/>
        <w:gridCol w:w="73"/>
      </w:tblGrid>
      <w:tr w:rsidR="00A97132" w:rsidRPr="009E0D8C" w:rsidTr="009E0D8C">
        <w:trPr>
          <w:gridAfter w:val="1"/>
          <w:wAfter w:w="37" w:type="pct"/>
        </w:trPr>
        <w:tc>
          <w:tcPr>
            <w:tcW w:w="2302" w:type="pct"/>
            <w:gridSpan w:val="2"/>
            <w:vMerge w:val="restar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Тривалість періоду розгляду розрахунків тарифів, встановлення та їх оприлюднення</w:t>
            </w:r>
            <w:r w:rsidRPr="009E0D8C">
              <w:rPr>
                <w:sz w:val="20"/>
                <w:szCs w:val="20"/>
                <w:lang w:val="uk-UA"/>
              </w:rPr>
              <w:br/>
              <w:t>(днів)</w:t>
            </w:r>
          </w:p>
        </w:tc>
        <w:tc>
          <w:tcPr>
            <w:tcW w:w="2661" w:type="pct"/>
            <w:gridSpan w:val="3"/>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Обсяги надання послуг за відповідний період:</w:t>
            </w:r>
          </w:p>
        </w:tc>
      </w:tr>
      <w:tr w:rsidR="00A97132" w:rsidRPr="009E0D8C" w:rsidTr="009E0D8C">
        <w:trPr>
          <w:gridAfter w:val="1"/>
          <w:wAfter w:w="37" w:type="pct"/>
        </w:trPr>
        <w:tc>
          <w:tcPr>
            <w:tcW w:w="2302" w:type="pct"/>
            <w:gridSpan w:val="2"/>
            <w:vMerge/>
            <w:tcBorders>
              <w:top w:val="single" w:sz="4" w:space="0" w:color="auto"/>
              <w:left w:val="single" w:sz="4" w:space="0" w:color="auto"/>
              <w:bottom w:val="single" w:sz="4" w:space="0" w:color="auto"/>
              <w:right w:val="single" w:sz="4" w:space="0" w:color="auto"/>
            </w:tcBorders>
            <w:vAlign w:val="center"/>
            <w:hideMark/>
          </w:tcPr>
          <w:p w:rsidR="00A97132" w:rsidRPr="009E0D8C" w:rsidRDefault="00A97132" w:rsidP="00A97132"/>
        </w:tc>
        <w:tc>
          <w:tcPr>
            <w:tcW w:w="1367" w:type="pct"/>
            <w:gridSpan w:val="2"/>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послуг з централізованого водопостачання</w:t>
            </w:r>
            <w:r w:rsidRPr="009E0D8C">
              <w:rPr>
                <w:sz w:val="20"/>
                <w:szCs w:val="20"/>
                <w:lang w:val="uk-UA"/>
              </w:rPr>
              <w:br/>
              <w:t>(м</w:t>
            </w:r>
            <w:r w:rsidRPr="009E0D8C">
              <w:rPr>
                <w:sz w:val="20"/>
                <w:szCs w:val="20"/>
                <w:vertAlign w:val="superscript"/>
                <w:lang w:val="uk-UA"/>
              </w:rPr>
              <w:t xml:space="preserve"> 3</w:t>
            </w:r>
            <w:r w:rsidRPr="009E0D8C">
              <w:rPr>
                <w:sz w:val="20"/>
                <w:szCs w:val="20"/>
                <w:lang w:val="uk-UA"/>
              </w:rPr>
              <w:t>)</w:t>
            </w:r>
          </w:p>
        </w:tc>
        <w:tc>
          <w:tcPr>
            <w:tcW w:w="129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послуг з централізованого водовідведення</w:t>
            </w:r>
            <w:r w:rsidRPr="009E0D8C">
              <w:rPr>
                <w:sz w:val="20"/>
                <w:szCs w:val="20"/>
                <w:lang w:val="uk-UA"/>
              </w:rPr>
              <w:br/>
              <w:t>(м</w:t>
            </w:r>
            <w:r w:rsidRPr="009E0D8C">
              <w:rPr>
                <w:sz w:val="20"/>
                <w:szCs w:val="20"/>
                <w:vertAlign w:val="superscript"/>
                <w:lang w:val="uk-UA"/>
              </w:rPr>
              <w:t xml:space="preserve"> 3</w:t>
            </w:r>
            <w:r w:rsidRPr="009E0D8C">
              <w:rPr>
                <w:sz w:val="20"/>
                <w:szCs w:val="20"/>
                <w:lang w:val="uk-UA"/>
              </w:rPr>
              <w:t>)</w:t>
            </w:r>
          </w:p>
        </w:tc>
      </w:tr>
      <w:tr w:rsidR="00A97132" w:rsidRPr="009E0D8C" w:rsidTr="009E0D8C">
        <w:trPr>
          <w:gridAfter w:val="1"/>
          <w:wAfter w:w="37" w:type="pct"/>
        </w:trPr>
        <w:tc>
          <w:tcPr>
            <w:tcW w:w="2302" w:type="pct"/>
            <w:gridSpan w:val="2"/>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1</w:t>
            </w:r>
          </w:p>
        </w:tc>
        <w:tc>
          <w:tcPr>
            <w:tcW w:w="1367" w:type="pct"/>
            <w:gridSpan w:val="2"/>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2</w:t>
            </w:r>
          </w:p>
        </w:tc>
        <w:tc>
          <w:tcPr>
            <w:tcW w:w="129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3</w:t>
            </w:r>
          </w:p>
        </w:tc>
      </w:tr>
      <w:tr w:rsidR="00A97132" w:rsidRPr="009E0D8C" w:rsidTr="009E0D8C">
        <w:trPr>
          <w:gridAfter w:val="1"/>
          <w:wAfter w:w="37" w:type="pct"/>
        </w:trPr>
        <w:tc>
          <w:tcPr>
            <w:tcW w:w="2302" w:type="pct"/>
            <w:gridSpan w:val="2"/>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367" w:type="pct"/>
            <w:gridSpan w:val="2"/>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c>
          <w:tcPr>
            <w:tcW w:w="1294" w:type="pct"/>
            <w:tcBorders>
              <w:top w:val="single" w:sz="4" w:space="0" w:color="auto"/>
              <w:left w:val="single" w:sz="4" w:space="0" w:color="auto"/>
              <w:bottom w:val="single" w:sz="4" w:space="0" w:color="auto"/>
              <w:right w:val="single" w:sz="4" w:space="0" w:color="auto"/>
            </w:tcBorders>
            <w:hideMark/>
          </w:tcPr>
          <w:p w:rsidR="00A97132" w:rsidRPr="009E0D8C" w:rsidRDefault="00A97132" w:rsidP="00A97132">
            <w:pPr>
              <w:pStyle w:val="a5"/>
              <w:jc w:val="center"/>
              <w:rPr>
                <w:sz w:val="20"/>
                <w:szCs w:val="20"/>
                <w:lang w:val="uk-UA"/>
              </w:rPr>
            </w:pPr>
            <w:r w:rsidRPr="009E0D8C">
              <w:rPr>
                <w:sz w:val="20"/>
                <w:szCs w:val="20"/>
                <w:lang w:val="uk-UA"/>
              </w:rPr>
              <w:t> </w:t>
            </w:r>
          </w:p>
        </w:tc>
      </w:tr>
      <w:tr w:rsidR="00A97132" w:rsidRPr="009E0D8C" w:rsidTr="009E0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682" w:type="pct"/>
        </w:trPr>
        <w:tc>
          <w:tcPr>
            <w:tcW w:w="1653" w:type="pct"/>
            <w:gridSpan w:val="2"/>
          </w:tcPr>
          <w:p w:rsidR="00A97132" w:rsidRPr="009E0D8C" w:rsidRDefault="00A97132" w:rsidP="00A97132">
            <w:pPr>
              <w:pStyle w:val="a5"/>
              <w:jc w:val="center"/>
              <w:rPr>
                <w:sz w:val="20"/>
                <w:szCs w:val="20"/>
                <w:lang w:val="uk-UA"/>
              </w:rPr>
            </w:pPr>
            <w:r w:rsidRPr="009E0D8C">
              <w:rPr>
                <w:sz w:val="20"/>
                <w:szCs w:val="20"/>
                <w:lang w:val="uk-UA"/>
              </w:rPr>
              <w:t>____________________________</w:t>
            </w:r>
            <w:r w:rsidRPr="009E0D8C">
              <w:rPr>
                <w:sz w:val="20"/>
                <w:szCs w:val="20"/>
                <w:lang w:val="uk-UA"/>
              </w:rPr>
              <w:br/>
              <w:t>(керівник)</w:t>
            </w:r>
          </w:p>
        </w:tc>
        <w:tc>
          <w:tcPr>
            <w:tcW w:w="1334" w:type="pct"/>
          </w:tcPr>
          <w:p w:rsidR="00A97132" w:rsidRPr="009E0D8C" w:rsidRDefault="00A97132" w:rsidP="00A97132">
            <w:pPr>
              <w:pStyle w:val="a5"/>
              <w:jc w:val="center"/>
              <w:rPr>
                <w:sz w:val="20"/>
                <w:szCs w:val="20"/>
                <w:lang w:val="uk-UA"/>
              </w:rPr>
            </w:pPr>
            <w:r w:rsidRPr="009E0D8C">
              <w:rPr>
                <w:sz w:val="20"/>
                <w:szCs w:val="20"/>
                <w:lang w:val="uk-UA"/>
              </w:rPr>
              <w:t>_____________________</w:t>
            </w:r>
            <w:r w:rsidRPr="009E0D8C">
              <w:rPr>
                <w:sz w:val="20"/>
                <w:szCs w:val="20"/>
                <w:lang w:val="uk-UA"/>
              </w:rPr>
              <w:br/>
              <w:t>(підпис)</w:t>
            </w:r>
          </w:p>
        </w:tc>
        <w:tc>
          <w:tcPr>
            <w:tcW w:w="1331" w:type="pct"/>
            <w:gridSpan w:val="2"/>
          </w:tcPr>
          <w:p w:rsidR="00A97132" w:rsidRPr="009E0D8C" w:rsidRDefault="009E0D8C" w:rsidP="00A97132">
            <w:pPr>
              <w:pStyle w:val="a5"/>
              <w:jc w:val="center"/>
              <w:rPr>
                <w:sz w:val="20"/>
                <w:szCs w:val="20"/>
                <w:lang w:val="uk-UA"/>
              </w:rPr>
            </w:pPr>
            <w:r>
              <w:rPr>
                <w:sz w:val="20"/>
                <w:szCs w:val="20"/>
                <w:lang w:val="uk-UA"/>
              </w:rPr>
              <w:t>_____________________</w:t>
            </w:r>
            <w:r w:rsidR="00A97132" w:rsidRPr="009E0D8C">
              <w:rPr>
                <w:sz w:val="20"/>
                <w:szCs w:val="20"/>
                <w:lang w:val="uk-UA"/>
              </w:rPr>
              <w:t>___</w:t>
            </w:r>
            <w:r w:rsidR="00A97132" w:rsidRPr="009E0D8C">
              <w:rPr>
                <w:sz w:val="20"/>
                <w:szCs w:val="20"/>
                <w:lang w:val="uk-UA"/>
              </w:rPr>
              <w:br/>
            </w:r>
            <w:r w:rsidR="002E5901" w:rsidRPr="00B0159C">
              <w:rPr>
                <w:sz w:val="20"/>
                <w:szCs w:val="20"/>
              </w:rPr>
              <w:t>(</w:t>
            </w:r>
            <w:proofErr w:type="spellStart"/>
            <w:r w:rsidR="002E5901" w:rsidRPr="00B0159C">
              <w:rPr>
                <w:sz w:val="20"/>
                <w:szCs w:val="20"/>
              </w:rPr>
              <w:t>Власне</w:t>
            </w:r>
            <w:proofErr w:type="spellEnd"/>
            <w:r w:rsidR="002E5901" w:rsidRPr="00B0159C">
              <w:rPr>
                <w:sz w:val="20"/>
                <w:szCs w:val="20"/>
              </w:rPr>
              <w:t xml:space="preserve"> </w:t>
            </w:r>
            <w:proofErr w:type="spellStart"/>
            <w:r w:rsidR="002E5901" w:rsidRPr="00B0159C">
              <w:rPr>
                <w:sz w:val="20"/>
                <w:szCs w:val="20"/>
              </w:rPr>
              <w:t>ім’я</w:t>
            </w:r>
            <w:proofErr w:type="spellEnd"/>
            <w:r w:rsidR="002E5901" w:rsidRPr="00B0159C">
              <w:rPr>
                <w:sz w:val="20"/>
                <w:szCs w:val="20"/>
              </w:rPr>
              <w:t xml:space="preserve"> ПРІЗВИЩЕ)</w:t>
            </w:r>
          </w:p>
        </w:tc>
      </w:tr>
    </w:tbl>
    <w:p w:rsidR="009E0D8C" w:rsidRDefault="009E0D8C" w:rsidP="00A97132">
      <w:pPr>
        <w:pStyle w:val="a5"/>
        <w:jc w:val="both"/>
        <w:rPr>
          <w:sz w:val="20"/>
          <w:szCs w:val="20"/>
          <w:lang w:val="uk-UA"/>
        </w:rPr>
      </w:pPr>
      <w:r w:rsidRPr="009E0D8C">
        <w:rPr>
          <w:sz w:val="20"/>
          <w:szCs w:val="20"/>
          <w:lang w:val="uk-UA"/>
        </w:rPr>
        <w:t>_</w:t>
      </w:r>
      <w:r>
        <w:rPr>
          <w:sz w:val="20"/>
          <w:szCs w:val="20"/>
          <w:lang w:val="uk-UA"/>
        </w:rPr>
        <w:t>_______________</w:t>
      </w:r>
    </w:p>
    <w:p w:rsidR="00A97132" w:rsidRPr="00FA50BA" w:rsidRDefault="00A97132" w:rsidP="009E0D8C">
      <w:pPr>
        <w:pStyle w:val="af0"/>
        <w:jc w:val="both"/>
      </w:pPr>
      <w:r w:rsidRPr="00FA50BA">
        <w:t>* Розрахунок втрат для подальшого внесення їх до складу тарифів здійснюється суб'єктом господарювання у випадку невідшкодування таких втрат органом місцевого самоврядування за рахунок коштів відповідного місцевого бюджету.</w:t>
      </w:r>
    </w:p>
    <w:p w:rsidR="009E0D8C" w:rsidRDefault="00A97132" w:rsidP="009E0D8C">
      <w:pPr>
        <w:pStyle w:val="af0"/>
        <w:jc w:val="both"/>
      </w:pPr>
      <w:r w:rsidRPr="00FA50BA">
        <w:t>Розрахунок втрат здійснюється окремо для кожної категорії споживачів.</w:t>
      </w:r>
    </w:p>
    <w:p w:rsidR="001D4649" w:rsidRPr="001D4649" w:rsidRDefault="001D4649" w:rsidP="001D4649">
      <w:pPr>
        <w:pStyle w:val="af0"/>
        <w:jc w:val="right"/>
        <w:rPr>
          <w:b/>
          <w:sz w:val="24"/>
          <w:szCs w:val="24"/>
        </w:rPr>
      </w:pPr>
      <w:r w:rsidRPr="001D4649">
        <w:rPr>
          <w:b/>
          <w:sz w:val="24"/>
          <w:szCs w:val="24"/>
        </w:rPr>
        <w:lastRenderedPageBreak/>
        <w:t>Продовження додатка 28</w:t>
      </w:r>
    </w:p>
    <w:p w:rsidR="001D4649" w:rsidRDefault="001D4649" w:rsidP="009E0D8C">
      <w:pPr>
        <w:pStyle w:val="af0"/>
        <w:jc w:val="both"/>
      </w:pPr>
    </w:p>
    <w:p w:rsidR="00A97132" w:rsidRDefault="00A97132" w:rsidP="009E0D8C">
      <w:pPr>
        <w:pStyle w:val="af0"/>
        <w:jc w:val="both"/>
      </w:pPr>
      <w:r w:rsidRPr="00FA50BA">
        <w:t>Вимоги щодо визначення тривалості періоду розгляду розрахунків тарифів, встановлення та їх оприлюднення органом місцевого самоврядування, а також вимоги щодо здійснення розрахунку втрат суб'єктом господарювання передбачено чинними нормативно-правовими актами з питань формування тарифів.</w:t>
      </w:r>
    </w:p>
    <w:p w:rsidR="001D4649" w:rsidRDefault="001D4649" w:rsidP="009E0D8C">
      <w:pPr>
        <w:pStyle w:val="af0"/>
        <w:jc w:val="both"/>
      </w:pPr>
    </w:p>
    <w:p w:rsidR="001D4649" w:rsidRPr="00FA50BA" w:rsidRDefault="001D4649" w:rsidP="001D464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1D4649" w:rsidRDefault="001D4649" w:rsidP="009E0D8C">
      <w:pPr>
        <w:pStyle w:val="af0"/>
        <w:jc w:val="both"/>
      </w:pPr>
    </w:p>
    <w:p w:rsidR="001D4649" w:rsidRPr="00FA50BA" w:rsidRDefault="001D4649" w:rsidP="009E0D8C">
      <w:pPr>
        <w:pStyle w:val="af0"/>
        <w:jc w:val="both"/>
      </w:pPr>
    </w:p>
    <w:p w:rsidR="00A97132" w:rsidRPr="00FA50BA" w:rsidRDefault="00A97132" w:rsidP="00A97132">
      <w:pPr>
        <w:sectPr w:rsidR="00A97132" w:rsidRPr="00FA50BA" w:rsidSect="00C15C28">
          <w:headerReference w:type="default" r:id="rId30"/>
          <w:pgSz w:w="11906" w:h="16838"/>
          <w:pgMar w:top="1134" w:right="567" w:bottom="1134" w:left="1701" w:header="284" w:footer="0" w:gutter="0"/>
          <w:cols w:space="708"/>
          <w:titlePg/>
          <w:docGrid w:linePitch="360"/>
        </w:sectPr>
      </w:pPr>
    </w:p>
    <w:p w:rsidR="00A351FF" w:rsidRPr="00DB0851" w:rsidRDefault="00A351FF" w:rsidP="00A351FF">
      <w:pPr>
        <w:pStyle w:val="af0"/>
        <w:spacing w:line="276" w:lineRule="auto"/>
        <w:ind w:left="10206"/>
        <w:rPr>
          <w:b/>
          <w:sz w:val="24"/>
          <w:szCs w:val="24"/>
        </w:rPr>
      </w:pPr>
      <w:r w:rsidRPr="00DB0851">
        <w:rPr>
          <w:b/>
          <w:sz w:val="24"/>
          <w:szCs w:val="24"/>
        </w:rPr>
        <w:lastRenderedPageBreak/>
        <w:t xml:space="preserve">Додаток </w:t>
      </w:r>
      <w:r>
        <w:rPr>
          <w:b/>
          <w:sz w:val="24"/>
          <w:szCs w:val="24"/>
        </w:rPr>
        <w:t>29</w:t>
      </w:r>
    </w:p>
    <w:p w:rsidR="00A351FF" w:rsidRPr="00DB0851" w:rsidRDefault="00A351FF" w:rsidP="00A351FF">
      <w:pPr>
        <w:pStyle w:val="af0"/>
        <w:spacing w:line="276" w:lineRule="auto"/>
        <w:ind w:left="10206"/>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10206"/>
        <w:rPr>
          <w:rStyle w:val="Bold"/>
          <w:bCs/>
          <w:sz w:val="24"/>
          <w:szCs w:val="24"/>
        </w:rPr>
      </w:pPr>
      <w:r w:rsidRPr="00DB0851">
        <w:rPr>
          <w:b/>
          <w:sz w:val="24"/>
          <w:szCs w:val="24"/>
        </w:rPr>
        <w:t xml:space="preserve">18.03.2020 № </w:t>
      </w:r>
      <w:r w:rsidR="00850536">
        <w:rPr>
          <w:b/>
          <w:sz w:val="24"/>
          <w:szCs w:val="24"/>
        </w:rPr>
        <w:t>32</w:t>
      </w:r>
    </w:p>
    <w:p w:rsidR="00A97132" w:rsidRPr="00295FEE" w:rsidRDefault="00A97132" w:rsidP="00A97132">
      <w:pPr>
        <w:shd w:val="clear" w:color="auto" w:fill="FFFFFF"/>
        <w:spacing w:before="150" w:after="150"/>
        <w:ind w:left="450" w:right="450"/>
        <w:jc w:val="center"/>
        <w:rPr>
          <w:b/>
          <w:color w:val="000000"/>
          <w:sz w:val="22"/>
          <w:szCs w:val="22"/>
        </w:rPr>
      </w:pPr>
      <w:r w:rsidRPr="00295FEE">
        <w:rPr>
          <w:b/>
          <w:bCs/>
          <w:color w:val="000000"/>
          <w:sz w:val="22"/>
          <w:szCs w:val="22"/>
        </w:rPr>
        <w:t>ФОРМА РІЧНОГО ПЛАНУ </w:t>
      </w:r>
      <w:r w:rsidRPr="00295FEE">
        <w:rPr>
          <w:b/>
          <w:color w:val="000000"/>
          <w:sz w:val="22"/>
          <w:szCs w:val="22"/>
        </w:rPr>
        <w:br/>
      </w:r>
      <w:r w:rsidRPr="00295FEE">
        <w:rPr>
          <w:b/>
          <w:bCs/>
          <w:color w:val="000000"/>
          <w:sz w:val="22"/>
          <w:szCs w:val="22"/>
        </w:rPr>
        <w:t>надання послуг з централізованого водопостачання та централізованого водовідведення ____________</w:t>
      </w:r>
      <w:r w:rsidR="00295FEE">
        <w:rPr>
          <w:b/>
          <w:bCs/>
          <w:color w:val="000000"/>
          <w:sz w:val="22"/>
          <w:szCs w:val="22"/>
        </w:rPr>
        <w:t>_______</w:t>
      </w:r>
      <w:r w:rsidRPr="00295FEE">
        <w:rPr>
          <w:b/>
          <w:color w:val="000000"/>
          <w:sz w:val="22"/>
          <w:szCs w:val="22"/>
        </w:rPr>
        <w:t> </w:t>
      </w:r>
      <w:r w:rsidRPr="00295FEE">
        <w:rPr>
          <w:b/>
          <w:bCs/>
          <w:color w:val="000000"/>
          <w:sz w:val="22"/>
          <w:szCs w:val="22"/>
        </w:rPr>
        <w:t>на 12 місяців з __________</w:t>
      </w:r>
    </w:p>
    <w:tbl>
      <w:tblPr>
        <w:tblW w:w="5086"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725"/>
        <w:gridCol w:w="7087"/>
        <w:gridCol w:w="710"/>
        <w:gridCol w:w="852"/>
        <w:gridCol w:w="849"/>
        <w:gridCol w:w="852"/>
        <w:gridCol w:w="1135"/>
        <w:gridCol w:w="992"/>
        <w:gridCol w:w="710"/>
        <w:gridCol w:w="939"/>
      </w:tblGrid>
      <w:tr w:rsidR="00A97132" w:rsidRPr="009E0D8C" w:rsidTr="009E0D8C">
        <w:tc>
          <w:tcPr>
            <w:tcW w:w="244"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bookmarkStart w:id="29" w:name="n326"/>
            <w:bookmarkEnd w:id="29"/>
            <w:r w:rsidRPr="009E0D8C">
              <w:rPr>
                <w:color w:val="000000"/>
                <w:sz w:val="19"/>
                <w:szCs w:val="19"/>
              </w:rPr>
              <w:t>№</w:t>
            </w:r>
            <w:r w:rsidRPr="009E0D8C">
              <w:rPr>
                <w:sz w:val="19"/>
                <w:szCs w:val="19"/>
              </w:rPr>
              <w:t> </w:t>
            </w:r>
            <w:r w:rsidRPr="009E0D8C">
              <w:rPr>
                <w:sz w:val="19"/>
                <w:szCs w:val="19"/>
              </w:rPr>
              <w:br/>
            </w:r>
            <w:r w:rsidRPr="009E0D8C">
              <w:rPr>
                <w:color w:val="000000"/>
                <w:sz w:val="19"/>
                <w:szCs w:val="19"/>
              </w:rPr>
              <w:t>з/п</w:t>
            </w:r>
          </w:p>
        </w:tc>
        <w:tc>
          <w:tcPr>
            <w:tcW w:w="238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Показники</w:t>
            </w:r>
          </w:p>
        </w:tc>
        <w:tc>
          <w:tcPr>
            <w:tcW w:w="239"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Код рядка</w:t>
            </w:r>
          </w:p>
        </w:tc>
        <w:tc>
          <w:tcPr>
            <w:tcW w:w="2131" w:type="pct"/>
            <w:gridSpan w:val="7"/>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Значення, тис.куб. м</w:t>
            </w:r>
          </w:p>
        </w:tc>
      </w:tr>
      <w:tr w:rsidR="009E0D8C" w:rsidRPr="009E0D8C" w:rsidTr="009E0D8C">
        <w:tc>
          <w:tcPr>
            <w:tcW w:w="2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9E0D8C" w:rsidRDefault="00A97132" w:rsidP="00A97132">
            <w:pPr>
              <w:rPr>
                <w:sz w:val="19"/>
                <w:szCs w:val="19"/>
              </w:rPr>
            </w:pPr>
          </w:p>
        </w:tc>
        <w:tc>
          <w:tcPr>
            <w:tcW w:w="238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9E0D8C" w:rsidRDefault="00A97132" w:rsidP="00A97132">
            <w:pPr>
              <w:rPr>
                <w:sz w:val="19"/>
                <w:szCs w:val="19"/>
              </w:rPr>
            </w:pPr>
          </w:p>
        </w:tc>
        <w:tc>
          <w:tcPr>
            <w:tcW w:w="23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9E0D8C" w:rsidRDefault="00A97132" w:rsidP="00A97132">
            <w:pPr>
              <w:rPr>
                <w:sz w:val="19"/>
                <w:szCs w:val="19"/>
              </w:rPr>
            </w:pPr>
          </w:p>
        </w:tc>
        <w:tc>
          <w:tcPr>
            <w:tcW w:w="1576"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фактично</w:t>
            </w:r>
          </w:p>
        </w:tc>
        <w:tc>
          <w:tcPr>
            <w:tcW w:w="239"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Передбачено чинним тарифом</w:t>
            </w:r>
          </w:p>
        </w:tc>
        <w:tc>
          <w:tcPr>
            <w:tcW w:w="31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Плановий період ___ рік</w:t>
            </w:r>
          </w:p>
        </w:tc>
      </w:tr>
      <w:tr w:rsidR="009E0D8C" w:rsidRPr="009E0D8C" w:rsidTr="009E0D8C">
        <w:tc>
          <w:tcPr>
            <w:tcW w:w="2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9E0D8C" w:rsidRDefault="00A97132" w:rsidP="00A97132">
            <w:pPr>
              <w:rPr>
                <w:sz w:val="19"/>
                <w:szCs w:val="19"/>
              </w:rPr>
            </w:pPr>
          </w:p>
        </w:tc>
        <w:tc>
          <w:tcPr>
            <w:tcW w:w="238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9E0D8C" w:rsidRDefault="00A97132" w:rsidP="00A97132">
            <w:pPr>
              <w:rPr>
                <w:sz w:val="19"/>
                <w:szCs w:val="19"/>
              </w:rPr>
            </w:pPr>
          </w:p>
        </w:tc>
        <w:tc>
          <w:tcPr>
            <w:tcW w:w="23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_____ рік</w:t>
            </w: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_____ рік</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_____ рік</w:t>
            </w: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попередній до базового ___ рік</w:t>
            </w: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Базовий період ___ рік</w:t>
            </w:r>
          </w:p>
        </w:tc>
        <w:tc>
          <w:tcPr>
            <w:tcW w:w="239" w:type="pct"/>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672E68"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1</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2</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3</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4</w:t>
            </w: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5</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6</w:t>
            </w: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7</w:t>
            </w: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8</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9</w:t>
            </w: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672E68" w:rsidRPr="009E0D8C" w:rsidRDefault="00672E68" w:rsidP="00A97132">
            <w:pPr>
              <w:jc w:val="center"/>
              <w:rPr>
                <w:color w:val="000000"/>
                <w:sz w:val="19"/>
                <w:szCs w:val="19"/>
              </w:rPr>
            </w:pPr>
            <w:r>
              <w:rPr>
                <w:color w:val="000000"/>
                <w:sz w:val="19"/>
                <w:szCs w:val="19"/>
              </w:rPr>
              <w:t>10</w:t>
            </w: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А</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Б</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В</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w:t>
            </w: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2</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3</w:t>
            </w: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4</w:t>
            </w: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5</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6</w:t>
            </w: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7</w:t>
            </w: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Обсяг I підйому води, усього, зокрема:</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1.1</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Поверхневий водозабір</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2</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1.2</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Підземний водозабір</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3</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1.3</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покупна вода</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4</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1.4</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покупна вода в природному стані</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5</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2</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Витрати води технологічні до II підйому</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6</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3</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Втрати води технологічні до II підйому</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7</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4</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Обсяг реалізації води до II підйому</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8</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5</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Подано води в мережу (II підйом), усього</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9</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5.1</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зокрема: покупна питна вода</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10</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6</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Витрати питної води після II підйому, усього, зокрема: на потреби:</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11</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6.1</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Водопровідного господарства</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12</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6.2</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Каналізаційного господарства</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13</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7</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Втрати та не обліковані витрати питної води після II підйому</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14</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8</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Обсяг реалізації послуг централізованого водопостачання, зокрема:</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15</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8.1</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населенню</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16</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8.2</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іншим ВКГ</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17</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8.3</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Іншим споживачам</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18</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9</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Обсяг пропуску стічних вод через очисні споруди, усього</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19</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9.1</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зокрема: біологічна очистка стоків</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20</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bl>
    <w:p w:rsidR="00A351FF" w:rsidRDefault="00A351FF" w:rsidP="00672E68">
      <w:pPr>
        <w:jc w:val="right"/>
        <w:rPr>
          <w:b/>
          <w:sz w:val="24"/>
          <w:szCs w:val="24"/>
        </w:rPr>
      </w:pPr>
    </w:p>
    <w:p w:rsidR="00A351FF" w:rsidRDefault="00A351FF" w:rsidP="00672E68">
      <w:pPr>
        <w:jc w:val="right"/>
        <w:rPr>
          <w:b/>
          <w:sz w:val="24"/>
          <w:szCs w:val="24"/>
        </w:rPr>
      </w:pPr>
    </w:p>
    <w:p w:rsidR="00672E68" w:rsidRDefault="00672E68" w:rsidP="00672E68">
      <w:pPr>
        <w:jc w:val="right"/>
        <w:rPr>
          <w:b/>
          <w:sz w:val="24"/>
          <w:szCs w:val="24"/>
        </w:rPr>
      </w:pPr>
      <w:r w:rsidRPr="001D4649">
        <w:rPr>
          <w:b/>
          <w:sz w:val="24"/>
          <w:szCs w:val="24"/>
        </w:rPr>
        <w:lastRenderedPageBreak/>
        <w:t>Продовження додатка 29</w:t>
      </w:r>
    </w:p>
    <w:p w:rsidR="00A50206" w:rsidRPr="00A50206" w:rsidRDefault="00A50206" w:rsidP="00672E68">
      <w:pPr>
        <w:jc w:val="right"/>
        <w:rPr>
          <w:sz w:val="16"/>
          <w:szCs w:val="16"/>
        </w:rPr>
      </w:pPr>
    </w:p>
    <w:tbl>
      <w:tblPr>
        <w:tblW w:w="5086"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725"/>
        <w:gridCol w:w="7087"/>
        <w:gridCol w:w="710"/>
        <w:gridCol w:w="852"/>
        <w:gridCol w:w="849"/>
        <w:gridCol w:w="852"/>
        <w:gridCol w:w="1135"/>
        <w:gridCol w:w="992"/>
        <w:gridCol w:w="710"/>
        <w:gridCol w:w="939"/>
      </w:tblGrid>
      <w:tr w:rsidR="00672E68" w:rsidRPr="009E0D8C" w:rsidTr="001D4649">
        <w:tc>
          <w:tcPr>
            <w:tcW w:w="244"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color w:val="000000"/>
                <w:sz w:val="19"/>
                <w:szCs w:val="19"/>
              </w:rPr>
            </w:pPr>
            <w:r>
              <w:rPr>
                <w:color w:val="000000"/>
                <w:sz w:val="19"/>
                <w:szCs w:val="19"/>
              </w:rPr>
              <w:t>1</w:t>
            </w:r>
          </w:p>
        </w:tc>
        <w:tc>
          <w:tcPr>
            <w:tcW w:w="2386"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color w:val="000000"/>
                <w:sz w:val="19"/>
                <w:szCs w:val="19"/>
              </w:rPr>
            </w:pPr>
            <w:r>
              <w:rPr>
                <w:color w:val="000000"/>
                <w:sz w:val="19"/>
                <w:szCs w:val="19"/>
              </w:rPr>
              <w:t>2</w:t>
            </w:r>
          </w:p>
        </w:tc>
        <w:tc>
          <w:tcPr>
            <w:tcW w:w="239"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color w:val="000000"/>
                <w:sz w:val="19"/>
                <w:szCs w:val="19"/>
              </w:rPr>
            </w:pPr>
            <w:r>
              <w:rPr>
                <w:color w:val="000000"/>
                <w:sz w:val="19"/>
                <w:szCs w:val="19"/>
              </w:rPr>
              <w:t>3</w:t>
            </w:r>
          </w:p>
        </w:tc>
        <w:tc>
          <w:tcPr>
            <w:tcW w:w="287"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sz w:val="19"/>
                <w:szCs w:val="19"/>
              </w:rPr>
            </w:pPr>
            <w:r>
              <w:rPr>
                <w:sz w:val="19"/>
                <w:szCs w:val="19"/>
              </w:rPr>
              <w:t>4</w:t>
            </w:r>
          </w:p>
        </w:tc>
        <w:tc>
          <w:tcPr>
            <w:tcW w:w="286"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sz w:val="19"/>
                <w:szCs w:val="19"/>
              </w:rPr>
            </w:pPr>
            <w:r>
              <w:rPr>
                <w:sz w:val="19"/>
                <w:szCs w:val="19"/>
              </w:rPr>
              <w:t>5</w:t>
            </w:r>
          </w:p>
        </w:tc>
        <w:tc>
          <w:tcPr>
            <w:tcW w:w="287"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sz w:val="19"/>
                <w:szCs w:val="19"/>
              </w:rPr>
            </w:pPr>
            <w:r>
              <w:rPr>
                <w:sz w:val="19"/>
                <w:szCs w:val="19"/>
              </w:rPr>
              <w:t>6</w:t>
            </w:r>
          </w:p>
        </w:tc>
        <w:tc>
          <w:tcPr>
            <w:tcW w:w="382"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sz w:val="19"/>
                <w:szCs w:val="19"/>
              </w:rPr>
            </w:pPr>
            <w:r>
              <w:rPr>
                <w:sz w:val="19"/>
                <w:szCs w:val="19"/>
              </w:rPr>
              <w:t>7</w:t>
            </w:r>
          </w:p>
        </w:tc>
        <w:tc>
          <w:tcPr>
            <w:tcW w:w="334"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sz w:val="19"/>
                <w:szCs w:val="19"/>
              </w:rPr>
            </w:pPr>
            <w:r>
              <w:rPr>
                <w:sz w:val="19"/>
                <w:szCs w:val="19"/>
              </w:rPr>
              <w:t>8</w:t>
            </w:r>
          </w:p>
        </w:tc>
        <w:tc>
          <w:tcPr>
            <w:tcW w:w="239"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sz w:val="19"/>
                <w:szCs w:val="19"/>
              </w:rPr>
            </w:pPr>
            <w:r>
              <w:rPr>
                <w:sz w:val="19"/>
                <w:szCs w:val="19"/>
              </w:rPr>
              <w:t>9</w:t>
            </w:r>
          </w:p>
        </w:tc>
        <w:tc>
          <w:tcPr>
            <w:tcW w:w="316" w:type="pct"/>
            <w:tcBorders>
              <w:top w:val="single" w:sz="6" w:space="0" w:color="000000"/>
              <w:left w:val="single" w:sz="6" w:space="0" w:color="000000"/>
              <w:bottom w:val="nil"/>
              <w:right w:val="single" w:sz="6" w:space="0" w:color="000000"/>
            </w:tcBorders>
            <w:shd w:val="clear" w:color="auto" w:fill="auto"/>
            <w:hideMark/>
          </w:tcPr>
          <w:p w:rsidR="00672E68" w:rsidRPr="009E0D8C" w:rsidRDefault="00672E68" w:rsidP="00672E68">
            <w:pPr>
              <w:jc w:val="center"/>
              <w:rPr>
                <w:sz w:val="19"/>
                <w:szCs w:val="19"/>
              </w:rPr>
            </w:pPr>
            <w:r>
              <w:rPr>
                <w:sz w:val="19"/>
                <w:szCs w:val="19"/>
              </w:rPr>
              <w:t>10</w:t>
            </w:r>
          </w:p>
        </w:tc>
      </w:tr>
      <w:tr w:rsidR="009E0D8C" w:rsidRPr="009E0D8C" w:rsidTr="001D4649">
        <w:tc>
          <w:tcPr>
            <w:tcW w:w="244"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10</w:t>
            </w:r>
          </w:p>
        </w:tc>
        <w:tc>
          <w:tcPr>
            <w:tcW w:w="2386"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Обсяг реалізації послуг з централізованого водовідведення, усього, зокрема:</w:t>
            </w:r>
          </w:p>
        </w:tc>
        <w:tc>
          <w:tcPr>
            <w:tcW w:w="239"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21</w:t>
            </w:r>
          </w:p>
        </w:tc>
        <w:tc>
          <w:tcPr>
            <w:tcW w:w="287"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nil"/>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1D4649">
        <w:tc>
          <w:tcPr>
            <w:tcW w:w="24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10.1</w:t>
            </w:r>
          </w:p>
        </w:tc>
        <w:tc>
          <w:tcPr>
            <w:tcW w:w="2386"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населенню</w:t>
            </w:r>
          </w:p>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22</w:t>
            </w:r>
          </w:p>
        </w:tc>
        <w:tc>
          <w:tcPr>
            <w:tcW w:w="28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10.2</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іншим ВКГ</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23</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9E0D8C" w:rsidRPr="009E0D8C" w:rsidTr="009E0D8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10.3</w:t>
            </w:r>
          </w:p>
        </w:tc>
        <w:tc>
          <w:tcPr>
            <w:tcW w:w="23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r w:rsidRPr="009E0D8C">
              <w:rPr>
                <w:color w:val="000000"/>
                <w:sz w:val="19"/>
                <w:szCs w:val="19"/>
              </w:rPr>
              <w:t>Іншим споживачам</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jc w:val="center"/>
              <w:rPr>
                <w:sz w:val="19"/>
                <w:szCs w:val="19"/>
              </w:rPr>
            </w:pPr>
            <w:r w:rsidRPr="009E0D8C">
              <w:rPr>
                <w:color w:val="000000"/>
                <w:sz w:val="19"/>
                <w:szCs w:val="19"/>
              </w:rPr>
              <w:t>24</w:t>
            </w: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c>
          <w:tcPr>
            <w:tcW w:w="3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9E0D8C" w:rsidRDefault="00A97132" w:rsidP="00A97132">
            <w:pPr>
              <w:rPr>
                <w:sz w:val="19"/>
                <w:szCs w:val="19"/>
              </w:rPr>
            </w:pPr>
          </w:p>
        </w:tc>
      </w:tr>
      <w:tr w:rsidR="00A97132" w:rsidRPr="009E0D8C" w:rsidTr="009E0D8C">
        <w:trPr>
          <w:trHeight w:val="60"/>
        </w:trPr>
        <w:tc>
          <w:tcPr>
            <w:tcW w:w="2869" w:type="pct"/>
            <w:gridSpan w:val="3"/>
            <w:tcBorders>
              <w:top w:val="nil"/>
              <w:left w:val="nil"/>
              <w:bottom w:val="nil"/>
              <w:right w:val="nil"/>
            </w:tcBorders>
            <w:shd w:val="clear" w:color="auto" w:fill="auto"/>
            <w:hideMark/>
          </w:tcPr>
          <w:p w:rsidR="00A97132" w:rsidRPr="009E0D8C" w:rsidRDefault="00A97132" w:rsidP="00A97132">
            <w:pPr>
              <w:jc w:val="center"/>
              <w:rPr>
                <w:sz w:val="19"/>
                <w:szCs w:val="19"/>
              </w:rPr>
            </w:pPr>
            <w:bookmarkStart w:id="30" w:name="n327"/>
            <w:bookmarkEnd w:id="30"/>
            <w:r w:rsidRPr="009E0D8C">
              <w:rPr>
                <w:sz w:val="19"/>
                <w:szCs w:val="19"/>
              </w:rPr>
              <w:t>____________________________ </w:t>
            </w:r>
            <w:r w:rsidRPr="009E0D8C">
              <w:rPr>
                <w:sz w:val="19"/>
                <w:szCs w:val="19"/>
              </w:rPr>
              <w:br/>
            </w:r>
            <w:r w:rsidRPr="009E0D8C">
              <w:rPr>
                <w:color w:val="000000"/>
                <w:sz w:val="19"/>
                <w:szCs w:val="19"/>
              </w:rPr>
              <w:t>(керівник)</w:t>
            </w:r>
          </w:p>
        </w:tc>
        <w:tc>
          <w:tcPr>
            <w:tcW w:w="860" w:type="pct"/>
            <w:gridSpan w:val="3"/>
            <w:tcBorders>
              <w:top w:val="nil"/>
              <w:left w:val="nil"/>
              <w:bottom w:val="nil"/>
              <w:right w:val="nil"/>
            </w:tcBorders>
            <w:shd w:val="clear" w:color="auto" w:fill="auto"/>
            <w:hideMark/>
          </w:tcPr>
          <w:p w:rsidR="00A97132" w:rsidRPr="009E0D8C" w:rsidRDefault="00A97132" w:rsidP="00A97132">
            <w:pPr>
              <w:jc w:val="center"/>
              <w:rPr>
                <w:sz w:val="19"/>
                <w:szCs w:val="19"/>
              </w:rPr>
            </w:pPr>
            <w:r w:rsidRPr="009E0D8C">
              <w:rPr>
                <w:sz w:val="19"/>
                <w:szCs w:val="19"/>
              </w:rPr>
              <w:t>__________ </w:t>
            </w:r>
            <w:r w:rsidRPr="009E0D8C">
              <w:rPr>
                <w:sz w:val="19"/>
                <w:szCs w:val="19"/>
              </w:rPr>
              <w:br/>
            </w:r>
            <w:r w:rsidRPr="009E0D8C">
              <w:rPr>
                <w:color w:val="000000"/>
                <w:sz w:val="19"/>
                <w:szCs w:val="19"/>
              </w:rPr>
              <w:t>(підпис)</w:t>
            </w:r>
          </w:p>
        </w:tc>
        <w:tc>
          <w:tcPr>
            <w:tcW w:w="1271" w:type="pct"/>
            <w:gridSpan w:val="4"/>
            <w:tcBorders>
              <w:top w:val="nil"/>
              <w:left w:val="nil"/>
              <w:bottom w:val="nil"/>
              <w:right w:val="nil"/>
            </w:tcBorders>
            <w:shd w:val="clear" w:color="auto" w:fill="auto"/>
            <w:hideMark/>
          </w:tcPr>
          <w:p w:rsidR="00A97132" w:rsidRPr="009E0D8C" w:rsidRDefault="00A97132" w:rsidP="00A97132">
            <w:pPr>
              <w:jc w:val="center"/>
              <w:rPr>
                <w:sz w:val="19"/>
                <w:szCs w:val="19"/>
              </w:rPr>
            </w:pPr>
            <w:r w:rsidRPr="009E0D8C">
              <w:rPr>
                <w:sz w:val="19"/>
                <w:szCs w:val="19"/>
              </w:rPr>
              <w:t>________________________ </w:t>
            </w:r>
            <w:r w:rsidRPr="009E0D8C">
              <w:rPr>
                <w:sz w:val="19"/>
                <w:szCs w:val="19"/>
              </w:rPr>
              <w:br/>
            </w:r>
            <w:r w:rsidR="002E5901" w:rsidRPr="00B0159C">
              <w:t>(</w:t>
            </w:r>
            <w:proofErr w:type="spellStart"/>
            <w:r w:rsidR="002E5901" w:rsidRPr="00B0159C">
              <w:rPr>
                <w:lang w:val="ru-RU"/>
              </w:rPr>
              <w:t>Власне</w:t>
            </w:r>
            <w:proofErr w:type="spellEnd"/>
            <w:r w:rsidR="002E5901" w:rsidRPr="00B0159C">
              <w:rPr>
                <w:lang w:val="ru-RU"/>
              </w:rPr>
              <w:t xml:space="preserve"> </w:t>
            </w:r>
            <w:proofErr w:type="spellStart"/>
            <w:r w:rsidR="002E5901" w:rsidRPr="00B0159C">
              <w:rPr>
                <w:lang w:val="ru-RU"/>
              </w:rPr>
              <w:t>ім’я</w:t>
            </w:r>
            <w:proofErr w:type="spellEnd"/>
            <w:r w:rsidR="002E5901" w:rsidRPr="00B0159C">
              <w:rPr>
                <w:lang w:val="ru-RU"/>
              </w:rPr>
              <w:t xml:space="preserve"> ПРІЗВИЩЕ</w:t>
            </w:r>
            <w:r w:rsidR="002E5901" w:rsidRPr="00B0159C">
              <w:t>)</w:t>
            </w:r>
          </w:p>
        </w:tc>
      </w:tr>
    </w:tbl>
    <w:p w:rsidR="001D4649" w:rsidRPr="00FA50BA" w:rsidRDefault="001D4649" w:rsidP="001D464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Default="00A97132" w:rsidP="00A97132"/>
    <w:p w:rsidR="001D4649" w:rsidRDefault="001D4649" w:rsidP="00A97132"/>
    <w:p w:rsidR="001D4649" w:rsidRPr="00FA50BA" w:rsidRDefault="001D4649" w:rsidP="00A97132">
      <w:pPr>
        <w:sectPr w:rsidR="001D4649" w:rsidRPr="00FA50BA" w:rsidSect="001D4649">
          <w:headerReference w:type="default" r:id="rId31"/>
          <w:pgSz w:w="16838" w:h="11906" w:orient="landscape"/>
          <w:pgMar w:top="1701" w:right="1134" w:bottom="567" w:left="1134" w:header="142" w:footer="0" w:gutter="0"/>
          <w:cols w:space="708"/>
          <w:titlePg/>
          <w:docGrid w:linePitch="360"/>
        </w:sectPr>
      </w:pPr>
    </w:p>
    <w:p w:rsidR="00A351FF" w:rsidRPr="00DB0851" w:rsidRDefault="00A351FF" w:rsidP="00A351FF">
      <w:pPr>
        <w:pStyle w:val="af0"/>
        <w:spacing w:line="276" w:lineRule="auto"/>
        <w:ind w:left="5529"/>
        <w:rPr>
          <w:b/>
          <w:sz w:val="24"/>
          <w:szCs w:val="24"/>
        </w:rPr>
      </w:pPr>
      <w:r w:rsidRPr="00DB0851">
        <w:rPr>
          <w:b/>
          <w:sz w:val="24"/>
          <w:szCs w:val="24"/>
        </w:rPr>
        <w:lastRenderedPageBreak/>
        <w:t xml:space="preserve">Додаток </w:t>
      </w:r>
      <w:r>
        <w:rPr>
          <w:b/>
          <w:sz w:val="24"/>
          <w:szCs w:val="24"/>
        </w:rPr>
        <w:t>30</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850536">
        <w:rPr>
          <w:b/>
          <w:sz w:val="24"/>
          <w:szCs w:val="24"/>
        </w:rPr>
        <w:t>32</w:t>
      </w:r>
    </w:p>
    <w:p w:rsidR="00A97132" w:rsidRPr="00FA50BA" w:rsidRDefault="00A97132" w:rsidP="00A97132">
      <w:pPr>
        <w:pStyle w:val="Ch60"/>
        <w:spacing w:before="0" w:after="0" w:line="240" w:lineRule="auto"/>
        <w:ind w:left="8931" w:hanging="3828"/>
        <w:jc w:val="left"/>
        <w:rPr>
          <w:rFonts w:ascii="Times New Roman" w:hAnsi="Times New Roman" w:cs="Times New Roman"/>
          <w:b w:val="0"/>
          <w:caps/>
          <w:w w:val="100"/>
          <w:sz w:val="22"/>
          <w:szCs w:val="22"/>
        </w:rPr>
      </w:pPr>
    </w:p>
    <w:p w:rsidR="00A97132" w:rsidRPr="00EA5196" w:rsidRDefault="00A97132" w:rsidP="00A97132">
      <w:pPr>
        <w:shd w:val="clear" w:color="auto" w:fill="FFFFFF"/>
        <w:spacing w:before="150" w:after="150"/>
        <w:ind w:left="450" w:right="450"/>
        <w:jc w:val="center"/>
        <w:rPr>
          <w:b/>
          <w:bCs/>
          <w:color w:val="000000"/>
          <w:sz w:val="22"/>
          <w:szCs w:val="22"/>
        </w:rPr>
      </w:pPr>
      <w:r w:rsidRPr="00EA5196">
        <w:rPr>
          <w:b/>
          <w:bCs/>
          <w:color w:val="000000"/>
          <w:sz w:val="22"/>
          <w:szCs w:val="22"/>
        </w:rPr>
        <w:t>ІНФОРМАЦІЯ </w:t>
      </w:r>
      <w:r w:rsidRPr="00EA5196">
        <w:rPr>
          <w:b/>
          <w:color w:val="000000"/>
          <w:sz w:val="22"/>
          <w:szCs w:val="22"/>
        </w:rPr>
        <w:br/>
      </w:r>
      <w:r w:rsidRPr="00EA5196">
        <w:rPr>
          <w:b/>
          <w:bCs/>
          <w:color w:val="000000"/>
          <w:sz w:val="22"/>
          <w:szCs w:val="22"/>
        </w:rPr>
        <w:t>про суб’єкта господарювання, що здійснює надання послуги з централізованого водопостачання</w:t>
      </w:r>
      <w:r w:rsidRPr="00EA5196">
        <w:rPr>
          <w:b/>
          <w:color w:val="000000"/>
          <w:sz w:val="22"/>
          <w:szCs w:val="22"/>
        </w:rPr>
        <w:t> </w:t>
      </w:r>
      <w:r w:rsidRPr="00EA5196">
        <w:rPr>
          <w:b/>
          <w:color w:val="000000"/>
          <w:sz w:val="22"/>
          <w:szCs w:val="22"/>
        </w:rPr>
        <w:br/>
      </w:r>
      <w:r w:rsidRPr="00EA5196">
        <w:rPr>
          <w:b/>
          <w:bCs/>
          <w:color w:val="000000"/>
          <w:sz w:val="22"/>
          <w:szCs w:val="22"/>
        </w:rPr>
        <w:t>(загальна характеристика виконавця послуги з централізованого водопостачання)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6"/>
        <w:gridCol w:w="4996"/>
        <w:gridCol w:w="1062"/>
        <w:gridCol w:w="853"/>
        <w:gridCol w:w="1176"/>
        <w:gridCol w:w="905"/>
      </w:tblGrid>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bookmarkStart w:id="31" w:name="n330"/>
            <w:bookmarkEnd w:id="31"/>
            <w:r w:rsidRPr="00FA50BA">
              <w:t>№ </w:t>
            </w:r>
            <w:r w:rsidRPr="00FA50BA">
              <w:br/>
              <w:t>з/п</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Показники</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Попередній до базового рік (факт.)</w:t>
            </w: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Базовий період (факт.)</w:t>
            </w: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Передбачено чинними тарифами</w:t>
            </w: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Плановий період</w:t>
            </w: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3</w:t>
            </w: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4</w:t>
            </w: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5</w:t>
            </w: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6</w:t>
            </w: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Загальна довжина водопровідних мереж*, км: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з них водоводів</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вуличної водопровідної мережі</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1.3</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внутрішньоквартальної та внутрішньодворової мережі</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Піднято води насосними станціями (I підйом),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3</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Відпущено води стороннім підприємствам,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4</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Поставлено води сторонніми підприємствами,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5</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Витрати води на технологічні потреби,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6</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Втрати води на технологічні потреби,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7</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Подано води в мережу (II</w:t>
            </w:r>
            <w:r w:rsidRPr="00FA50BA">
              <w:rPr>
                <w:color w:val="000000"/>
              </w:rPr>
              <w:t> </w:t>
            </w:r>
            <w:r w:rsidRPr="00FA50BA">
              <w:t>підйом),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8</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Втрати та необліковані витрати води під час транспортування,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9</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Витрати води на технологічні та господарські потреби після II</w:t>
            </w:r>
            <w:r w:rsidRPr="00FA50BA">
              <w:rPr>
                <w:color w:val="000000"/>
              </w:rPr>
              <w:t> </w:t>
            </w:r>
            <w:r w:rsidRPr="00FA50BA">
              <w:t>підйому, тис. куб. м, зокрема:</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9.1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на потреби водопровідного господарства,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9.2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на потреби каналізаційного господарства,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10</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Обсяги надання послуги з централізованого водопостачання споживачам, тис. куб. м, зокрема для:</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10.1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суб'єктів господарювання у сфері централізованого водопостачання та централізованого водовідведення,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10.2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інших споживачів, які не є суб'єктами господарювання у сфері централізованого водопостачання та централізованого водовідведення, тис. куб. м, зокрема:</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10.2.1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для населення,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10.2.2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бюджетних установ та організацій,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10.2.3</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інших споживачів, тис. куб. м</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Вартість реалізації послуги з централізованого водопостачання (без ПДВ) за відповідними тарифами,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Повна собівартість послуги з централізованого водопостачання**,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50206">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13</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Розрахунковий прибуток</w:t>
            </w:r>
            <w:r w:rsidRPr="00FA50BA">
              <w:rPr>
                <w:b/>
                <w:bCs/>
                <w:color w:val="000000"/>
              </w:rPr>
              <w:t>**</w:t>
            </w:r>
            <w:r w:rsidRPr="00FA50BA">
              <w:t>,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50206">
        <w:tc>
          <w:tcPr>
            <w:tcW w:w="35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spacing w:line="276" w:lineRule="auto"/>
              <w:jc w:val="center"/>
            </w:pPr>
            <w:r w:rsidRPr="00FA50BA">
              <w:t>14</w:t>
            </w:r>
          </w:p>
        </w:tc>
        <w:tc>
          <w:tcPr>
            <w:tcW w:w="258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spacing w:line="276" w:lineRule="auto"/>
            </w:pPr>
            <w:r w:rsidRPr="00FA50BA">
              <w:t>Середньозважений тариф (без ПДВ) на послугу з централізованого водопостачання, грн/куб. м</w:t>
            </w:r>
          </w:p>
        </w:tc>
        <w:tc>
          <w:tcPr>
            <w:tcW w:w="549"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spacing w:line="276" w:lineRule="auto"/>
            </w:pPr>
          </w:p>
        </w:tc>
      </w:tr>
    </w:tbl>
    <w:p w:rsidR="00A351FF" w:rsidRDefault="00A351FF" w:rsidP="00672E68">
      <w:pPr>
        <w:jc w:val="right"/>
        <w:rPr>
          <w:b/>
          <w:sz w:val="24"/>
          <w:szCs w:val="24"/>
        </w:rPr>
      </w:pPr>
    </w:p>
    <w:p w:rsidR="00A351FF" w:rsidRDefault="00A351FF" w:rsidP="00672E68">
      <w:pPr>
        <w:jc w:val="right"/>
        <w:rPr>
          <w:b/>
          <w:sz w:val="24"/>
          <w:szCs w:val="24"/>
        </w:rPr>
      </w:pPr>
    </w:p>
    <w:p w:rsidR="00672E68" w:rsidRDefault="00672E68" w:rsidP="00672E68">
      <w:pPr>
        <w:jc w:val="right"/>
        <w:rPr>
          <w:b/>
          <w:sz w:val="24"/>
          <w:szCs w:val="24"/>
        </w:rPr>
      </w:pPr>
      <w:r w:rsidRPr="001D4649">
        <w:rPr>
          <w:b/>
          <w:sz w:val="24"/>
          <w:szCs w:val="24"/>
        </w:rPr>
        <w:lastRenderedPageBreak/>
        <w:t>Продовження додатка 30</w:t>
      </w:r>
    </w:p>
    <w:p w:rsidR="00A50206" w:rsidRPr="00A50206" w:rsidRDefault="00A50206" w:rsidP="00672E68">
      <w:pPr>
        <w:jc w:val="right"/>
        <w:rPr>
          <w:sz w:val="16"/>
          <w:szCs w:val="16"/>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6"/>
        <w:gridCol w:w="4996"/>
        <w:gridCol w:w="1062"/>
        <w:gridCol w:w="853"/>
        <w:gridCol w:w="1176"/>
        <w:gridCol w:w="905"/>
      </w:tblGrid>
      <w:tr w:rsidR="00672E68" w:rsidRPr="00FA50BA" w:rsidTr="001D4649">
        <w:tc>
          <w:tcPr>
            <w:tcW w:w="350"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spacing w:line="276" w:lineRule="auto"/>
              <w:jc w:val="center"/>
            </w:pPr>
            <w:r>
              <w:t>1</w:t>
            </w:r>
          </w:p>
        </w:tc>
        <w:tc>
          <w:tcPr>
            <w:tcW w:w="2584"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spacing w:line="276" w:lineRule="auto"/>
              <w:jc w:val="center"/>
            </w:pPr>
            <w:r>
              <w:t>2</w:t>
            </w:r>
          </w:p>
        </w:tc>
        <w:tc>
          <w:tcPr>
            <w:tcW w:w="549"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spacing w:line="276" w:lineRule="auto"/>
              <w:jc w:val="center"/>
            </w:pPr>
            <w:r>
              <w:t>3</w:t>
            </w:r>
          </w:p>
        </w:tc>
        <w:tc>
          <w:tcPr>
            <w:tcW w:w="441"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spacing w:line="276" w:lineRule="auto"/>
              <w:jc w:val="center"/>
            </w:pPr>
            <w:r>
              <w:t>4</w:t>
            </w:r>
          </w:p>
        </w:tc>
        <w:tc>
          <w:tcPr>
            <w:tcW w:w="608"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spacing w:line="276" w:lineRule="auto"/>
              <w:jc w:val="center"/>
            </w:pPr>
            <w:r>
              <w:t>5</w:t>
            </w:r>
          </w:p>
        </w:tc>
        <w:tc>
          <w:tcPr>
            <w:tcW w:w="468"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spacing w:line="276" w:lineRule="auto"/>
              <w:jc w:val="center"/>
            </w:pPr>
            <w:r>
              <w:t>6</w:t>
            </w:r>
          </w:p>
        </w:tc>
      </w:tr>
      <w:tr w:rsidR="00A97132" w:rsidRPr="00FA50BA" w:rsidTr="001D4649">
        <w:tc>
          <w:tcPr>
            <w:tcW w:w="35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15</w:t>
            </w:r>
          </w:p>
        </w:tc>
        <w:tc>
          <w:tcPr>
            <w:tcW w:w="258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Фактичні втрати та необліковані витрати води, %</w:t>
            </w:r>
          </w:p>
        </w:tc>
        <w:tc>
          <w:tcPr>
            <w:tcW w:w="54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16</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Нормативні втрати та необліковані витрати води, %</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17</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Середньооблікова чисельність персоналу, задіяного у процесі надання послуги з централізованого водопостачання, осіб</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18</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Середньомісячна заробітна плата працівників, задіяних у процесі надання послуги з централізованого водопостачання,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19</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Витрати на оплату праці в повній собівартості, усього, тис. грн, зокрема віднесені до:</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19.1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загальновиробничих витрат,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19.2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адміністративних витрат,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19.3</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витрат на збут,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20</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Витрати на ремонт та інше поліпшення основних засобів у повній собівартості, усього,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20.1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зокрема без заробітної плати з нарахуваннями,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Амортизаційні відрахування в повній собівартості, усього,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Витрати на електроенергію в повній собівартості, усього, тис. грн</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23</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Кількість споживачів, усього, зокрема:</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23.1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суб'єктів господарювання у сфері централізованого водопостачання та централізованого водовідведення</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23.2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інших споживачів, які не є суб'єктами господарювання у сфері централізованого водопостачання та централізованого водовідведення (абонентських рахунків), зокрема:</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23.2.1</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населення - фізичні особи</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23.2.2</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бюджетні установи та організації</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r w:rsidR="00A97132" w:rsidRPr="00FA50BA" w:rsidTr="00A97132">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23.2.3</w:t>
            </w:r>
          </w:p>
        </w:tc>
        <w:tc>
          <w:tcPr>
            <w:tcW w:w="25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інші споживачі</w:t>
            </w:r>
          </w:p>
        </w:tc>
        <w:tc>
          <w:tcPr>
            <w:tcW w:w="54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60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c>
          <w:tcPr>
            <w:tcW w:w="4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p>
        </w:tc>
      </w:tr>
    </w:tbl>
    <w:p w:rsidR="00A97132" w:rsidRPr="00FA50BA" w:rsidRDefault="00A97132" w:rsidP="00A97132">
      <w:pPr>
        <w:shd w:val="clear" w:color="auto" w:fill="FFFFFF"/>
        <w:spacing w:before="150" w:after="150"/>
        <w:rPr>
          <w:color w:val="000000"/>
          <w:sz w:val="24"/>
          <w:szCs w:val="24"/>
        </w:rPr>
      </w:pPr>
      <w:bookmarkStart w:id="32" w:name="n331"/>
      <w:bookmarkEnd w:id="32"/>
      <w:r w:rsidRPr="00FA50BA">
        <w:rPr>
          <w:color w:val="000000"/>
        </w:rPr>
        <w:t>__________</w:t>
      </w:r>
      <w:r w:rsidRPr="00FA50BA">
        <w:rPr>
          <w:color w:val="000000"/>
          <w:sz w:val="24"/>
          <w:szCs w:val="24"/>
        </w:rPr>
        <w:t> </w:t>
      </w:r>
      <w:r w:rsidRPr="00FA50BA">
        <w:rPr>
          <w:color w:val="000000"/>
          <w:sz w:val="24"/>
          <w:szCs w:val="24"/>
        </w:rPr>
        <w:br/>
      </w:r>
      <w:r w:rsidRPr="00FA50BA">
        <w:rPr>
          <w:color w:val="000000"/>
        </w:rPr>
        <w:t>* Без довжини вводів в індивідуальні житлові будинки та довжини внутрішньобудинкових мереж.</w:t>
      </w:r>
      <w:r w:rsidRPr="00FA50BA">
        <w:rPr>
          <w:color w:val="000000"/>
          <w:sz w:val="24"/>
          <w:szCs w:val="24"/>
        </w:rPr>
        <w:t> </w:t>
      </w:r>
      <w:r w:rsidRPr="00FA50BA">
        <w:rPr>
          <w:color w:val="000000"/>
          <w:sz w:val="24"/>
          <w:szCs w:val="24"/>
        </w:rPr>
        <w:br/>
      </w:r>
      <w:r w:rsidRPr="00FA50BA">
        <w:rPr>
          <w:color w:val="000000"/>
        </w:rPr>
        <w:t>** Без урахування списання безнадійної дебіторської заборгованості та нарахування резерву сумнівних боргів.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39"/>
        <w:gridCol w:w="1887"/>
        <w:gridCol w:w="3542"/>
      </w:tblGrid>
      <w:tr w:rsidR="00A97132" w:rsidRPr="00FA50BA" w:rsidTr="00A97132">
        <w:trPr>
          <w:trHeight w:val="60"/>
        </w:trPr>
        <w:tc>
          <w:tcPr>
            <w:tcW w:w="4110"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bookmarkStart w:id="33" w:name="n332"/>
            <w:bookmarkEnd w:id="33"/>
            <w:r w:rsidRPr="00FA50BA">
              <w:rPr>
                <w:sz w:val="24"/>
                <w:szCs w:val="24"/>
              </w:rPr>
              <w:t>____________________________ </w:t>
            </w:r>
            <w:r w:rsidRPr="00FA50BA">
              <w:rPr>
                <w:sz w:val="24"/>
                <w:szCs w:val="24"/>
              </w:rPr>
              <w:br/>
            </w:r>
            <w:r w:rsidRPr="00FA50BA">
              <w:rPr>
                <w:color w:val="000000"/>
              </w:rPr>
              <w:t>(керівник)</w:t>
            </w:r>
          </w:p>
        </w:tc>
        <w:tc>
          <w:tcPr>
            <w:tcW w:w="1830"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 </w:t>
            </w:r>
            <w:r w:rsidRPr="00FA50BA">
              <w:rPr>
                <w:sz w:val="24"/>
                <w:szCs w:val="24"/>
              </w:rPr>
              <w:br/>
            </w:r>
            <w:r w:rsidRPr="00FA50BA">
              <w:rPr>
                <w:color w:val="000000"/>
              </w:rPr>
              <w:t>(підпис)</w:t>
            </w:r>
          </w:p>
        </w:tc>
        <w:tc>
          <w:tcPr>
            <w:tcW w:w="3435"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________________________ </w:t>
            </w:r>
            <w:r w:rsidRPr="00FA50BA">
              <w:rPr>
                <w:sz w:val="24"/>
                <w:szCs w:val="24"/>
              </w:rPr>
              <w:br/>
            </w:r>
            <w:r w:rsidR="002E5901" w:rsidRPr="00B0159C">
              <w:t>(</w:t>
            </w:r>
            <w:proofErr w:type="spellStart"/>
            <w:r w:rsidR="002E5901" w:rsidRPr="00B0159C">
              <w:rPr>
                <w:lang w:val="ru-RU"/>
              </w:rPr>
              <w:t>Власне</w:t>
            </w:r>
            <w:proofErr w:type="spellEnd"/>
            <w:r w:rsidR="002E5901" w:rsidRPr="00B0159C">
              <w:rPr>
                <w:lang w:val="ru-RU"/>
              </w:rPr>
              <w:t xml:space="preserve"> </w:t>
            </w:r>
            <w:proofErr w:type="spellStart"/>
            <w:r w:rsidR="002E5901" w:rsidRPr="00B0159C">
              <w:rPr>
                <w:lang w:val="ru-RU"/>
              </w:rPr>
              <w:t>ім’я</w:t>
            </w:r>
            <w:proofErr w:type="spellEnd"/>
            <w:r w:rsidR="002E5901" w:rsidRPr="00B0159C">
              <w:rPr>
                <w:lang w:val="ru-RU"/>
              </w:rPr>
              <w:t xml:space="preserve"> ПРІЗВИЩЕ</w:t>
            </w:r>
            <w:r w:rsidR="002E5901" w:rsidRPr="00B0159C">
              <w:t>)</w:t>
            </w:r>
          </w:p>
        </w:tc>
      </w:tr>
    </w:tbl>
    <w:p w:rsidR="00A97132" w:rsidRPr="00FA50BA" w:rsidRDefault="00A97132" w:rsidP="00A97132"/>
    <w:p w:rsidR="001D4649" w:rsidRPr="00FA50BA" w:rsidRDefault="001D4649" w:rsidP="001D464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 w:rsidR="00A97132" w:rsidRPr="00FA50BA" w:rsidRDefault="00A97132" w:rsidP="00A97132"/>
    <w:p w:rsidR="00A97132" w:rsidRPr="00FA50BA" w:rsidRDefault="00A97132" w:rsidP="00A97132">
      <w:pPr>
        <w:autoSpaceDE w:val="0"/>
        <w:autoSpaceDN w:val="0"/>
        <w:adjustRightInd w:val="0"/>
      </w:pPr>
    </w:p>
    <w:p w:rsidR="00A97132" w:rsidRPr="00FA50BA" w:rsidRDefault="00A97132" w:rsidP="00A97132"/>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31</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850536">
        <w:rPr>
          <w:b/>
          <w:sz w:val="24"/>
          <w:szCs w:val="24"/>
        </w:rPr>
        <w:t>32</w:t>
      </w:r>
    </w:p>
    <w:p w:rsidR="00A97132" w:rsidRPr="00FA50BA" w:rsidRDefault="00A97132" w:rsidP="00A351FF">
      <w:pPr>
        <w:pStyle w:val="af0"/>
        <w:ind w:left="5670"/>
        <w:rPr>
          <w:b/>
          <w:caps/>
          <w:sz w:val="22"/>
          <w:szCs w:val="22"/>
        </w:rPr>
      </w:pPr>
    </w:p>
    <w:p w:rsidR="00A97132" w:rsidRPr="00EA5196" w:rsidRDefault="00A97132" w:rsidP="00A97132">
      <w:pPr>
        <w:shd w:val="clear" w:color="auto" w:fill="FFFFFF"/>
        <w:spacing w:before="150" w:after="150"/>
        <w:ind w:left="450" w:right="450"/>
        <w:jc w:val="center"/>
        <w:rPr>
          <w:b/>
          <w:bCs/>
          <w:color w:val="000000"/>
          <w:sz w:val="22"/>
          <w:szCs w:val="22"/>
        </w:rPr>
      </w:pPr>
      <w:r w:rsidRPr="00EA5196">
        <w:rPr>
          <w:b/>
          <w:bCs/>
          <w:color w:val="000000"/>
          <w:sz w:val="22"/>
          <w:szCs w:val="22"/>
        </w:rPr>
        <w:t>ІНФОРМАЦІЯ </w:t>
      </w:r>
      <w:r w:rsidRPr="00EA5196">
        <w:rPr>
          <w:b/>
          <w:color w:val="000000"/>
          <w:sz w:val="22"/>
          <w:szCs w:val="22"/>
        </w:rPr>
        <w:br/>
      </w:r>
      <w:r w:rsidRPr="00EA5196">
        <w:rPr>
          <w:b/>
          <w:bCs/>
          <w:color w:val="000000"/>
          <w:sz w:val="22"/>
          <w:szCs w:val="22"/>
        </w:rPr>
        <w:t>про суб’єкта господарювання, що здійснює надання послуги з централізованого водовідведення</w:t>
      </w:r>
      <w:r w:rsidRPr="00EA5196">
        <w:rPr>
          <w:b/>
          <w:color w:val="000000"/>
          <w:sz w:val="22"/>
          <w:szCs w:val="22"/>
        </w:rPr>
        <w:t> </w:t>
      </w:r>
      <w:r w:rsidRPr="00EA5196">
        <w:rPr>
          <w:b/>
          <w:color w:val="000000"/>
          <w:sz w:val="22"/>
          <w:szCs w:val="22"/>
        </w:rPr>
        <w:br/>
      </w:r>
      <w:r w:rsidRPr="00EA5196">
        <w:rPr>
          <w:b/>
          <w:bCs/>
          <w:color w:val="000000"/>
          <w:sz w:val="22"/>
          <w:szCs w:val="22"/>
        </w:rPr>
        <w:t>(загальна характеристика виконавця послуги з централізованого водовідведення)</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41"/>
        <w:gridCol w:w="5669"/>
        <w:gridCol w:w="992"/>
        <w:gridCol w:w="712"/>
        <w:gridCol w:w="976"/>
        <w:gridCol w:w="878"/>
      </w:tblGrid>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bookmarkStart w:id="34" w:name="n335"/>
            <w:bookmarkEnd w:id="34"/>
            <w:r w:rsidRPr="00FA50BA">
              <w:t>№ </w:t>
            </w:r>
            <w:r w:rsidRPr="00FA50BA">
              <w:br/>
              <w:t>з/п</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Показники</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Попередній до базового рік (факт.)</w:t>
            </w:r>
          </w:p>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Базовий період (факт.)</w:t>
            </w:r>
          </w:p>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Передбачено чинними тарифами</w:t>
            </w:r>
          </w:p>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Плановий період</w:t>
            </w:r>
          </w:p>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w:t>
            </w:r>
          </w:p>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4</w:t>
            </w:r>
          </w:p>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5</w:t>
            </w:r>
          </w:p>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6</w:t>
            </w:r>
          </w:p>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Загальна довжина каналізаційних мереж*, км:</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1.1</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з них головних колекторів</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1.2</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Вуличної каналізаційної мережі</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1.3</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внутрішньоквартальної та внутрішньо дворової мережі</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2</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Витрати води на власні потреби каналізаційного господарства, тис.куб. м</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Обсяги надання послуги з централізованого водовідведення споживачам, тис.куб. м, зокрема:</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3.1</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суб'єктів господарювання у сфері централізованого водопостачання та централізованого водовідведення, тис.куб. м</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3.2</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Інших споживачів, які не є суб'єктами господарювання у сфері централізованого водопостачання та централізованого водовідведення, тис.куб. м, зокрема:</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3.2.1</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для населення, тис.куб. м</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3.2.2</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Бюджетних установ та організацій, тис.куб. м</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3.2.3</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Інших споживачів, тис.куб. м</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4</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Вартість реалізації послуги з централізованого водовідведення (без ПДВ) за відповідними тарифами, тис.грн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5</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Повна собівартість послуги з централізованого водовідведення**, тис.грн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6</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Розрахунковий прибуток**, тис.грн.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7</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Середньозважений тариф (без ПДВ) на послугу з централізованого водовідведення, грн/м</w:t>
            </w:r>
            <w:r w:rsidRPr="00FA50BA">
              <w:rPr>
                <w:color w:val="000000"/>
              </w:rPr>
              <w:t> 3</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8</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Середньооблікова чисельність персоналу, задіяного у процесі надання послуги з централізованого водовідведення, осіб</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9</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Середньомісячна заробітна плата працівників, задіяних у процесі надання послуги з централізованого водовідведення, 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10</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Витрати на оплату праці в повній собівартості, усього, тис.грн, зокрема віднесені до:</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10.1</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Загальновиробничих витрат, тис.грн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10.2</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Адміністративних витрат, тис. 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10.3</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витрат на збут, тис.грн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11</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Витрати на ремонт та інше поліпшення основних засобів у повній собівартості, усього, тис.грн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11.1</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зокрема без заробітної плати з нарахуваннями, тис.грн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12</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Амортизаційні відрахування в повній собівартості, усього, тис.грн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50206">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13</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Витрати на електроенергію в повній собівартості, усього, тис.грн</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50206">
        <w:tc>
          <w:tcPr>
            <w:tcW w:w="228"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t>14</w:t>
            </w:r>
          </w:p>
        </w:tc>
        <w:tc>
          <w:tcPr>
            <w:tcW w:w="293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r w:rsidRPr="00FA50BA">
              <w:t>Кількість споживачів, усього, зокрема:</w:t>
            </w:r>
          </w:p>
        </w:tc>
        <w:tc>
          <w:tcPr>
            <w:tcW w:w="51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r>
    </w:tbl>
    <w:p w:rsidR="00A351FF" w:rsidRDefault="00A351FF" w:rsidP="00672E68">
      <w:pPr>
        <w:jc w:val="right"/>
        <w:rPr>
          <w:b/>
          <w:sz w:val="24"/>
          <w:szCs w:val="24"/>
        </w:rPr>
      </w:pPr>
    </w:p>
    <w:p w:rsidR="00A351FF" w:rsidRDefault="00A351FF" w:rsidP="00672E68">
      <w:pPr>
        <w:jc w:val="right"/>
        <w:rPr>
          <w:b/>
          <w:sz w:val="24"/>
          <w:szCs w:val="24"/>
        </w:rPr>
      </w:pPr>
    </w:p>
    <w:p w:rsidR="00672E68" w:rsidRDefault="00672E68" w:rsidP="00672E68">
      <w:pPr>
        <w:jc w:val="right"/>
        <w:rPr>
          <w:b/>
          <w:sz w:val="24"/>
          <w:szCs w:val="24"/>
        </w:rPr>
      </w:pPr>
      <w:r w:rsidRPr="001D4649">
        <w:rPr>
          <w:b/>
          <w:sz w:val="24"/>
          <w:szCs w:val="24"/>
        </w:rPr>
        <w:lastRenderedPageBreak/>
        <w:t>Продовження додатка 3</w:t>
      </w:r>
      <w:r>
        <w:rPr>
          <w:b/>
          <w:sz w:val="24"/>
          <w:szCs w:val="24"/>
        </w:rPr>
        <w:t>1</w:t>
      </w:r>
    </w:p>
    <w:p w:rsidR="00A50206" w:rsidRPr="00A50206" w:rsidRDefault="00A50206" w:rsidP="00672E68">
      <w:pPr>
        <w:jc w:val="right"/>
        <w:rPr>
          <w:sz w:val="16"/>
          <w:szCs w:val="16"/>
        </w:rPr>
      </w:pP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41"/>
        <w:gridCol w:w="5669"/>
        <w:gridCol w:w="992"/>
        <w:gridCol w:w="712"/>
        <w:gridCol w:w="976"/>
        <w:gridCol w:w="878"/>
      </w:tblGrid>
      <w:tr w:rsidR="00672E68" w:rsidRPr="00FA50BA" w:rsidTr="001D4649">
        <w:tc>
          <w:tcPr>
            <w:tcW w:w="228"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jc w:val="center"/>
            </w:pPr>
            <w:r>
              <w:t>1</w:t>
            </w:r>
          </w:p>
        </w:tc>
        <w:tc>
          <w:tcPr>
            <w:tcW w:w="2932"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jc w:val="center"/>
            </w:pPr>
            <w:r>
              <w:t>2</w:t>
            </w:r>
          </w:p>
        </w:tc>
        <w:tc>
          <w:tcPr>
            <w:tcW w:w="513"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jc w:val="center"/>
            </w:pPr>
            <w:r>
              <w:t>3</w:t>
            </w:r>
          </w:p>
        </w:tc>
        <w:tc>
          <w:tcPr>
            <w:tcW w:w="368"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jc w:val="center"/>
            </w:pPr>
            <w:r>
              <w:t>4</w:t>
            </w:r>
          </w:p>
        </w:tc>
        <w:tc>
          <w:tcPr>
            <w:tcW w:w="505"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jc w:val="center"/>
            </w:pPr>
            <w:r>
              <w:t>5</w:t>
            </w:r>
          </w:p>
        </w:tc>
        <w:tc>
          <w:tcPr>
            <w:tcW w:w="454" w:type="pct"/>
            <w:tcBorders>
              <w:top w:val="single" w:sz="4" w:space="0" w:color="auto"/>
              <w:left w:val="single" w:sz="6" w:space="0" w:color="000000"/>
              <w:bottom w:val="single" w:sz="6" w:space="0" w:color="000000"/>
              <w:right w:val="single" w:sz="6" w:space="0" w:color="000000"/>
            </w:tcBorders>
            <w:shd w:val="clear" w:color="auto" w:fill="auto"/>
            <w:hideMark/>
          </w:tcPr>
          <w:p w:rsidR="00672E68" w:rsidRPr="00FA50BA" w:rsidRDefault="00672E68" w:rsidP="00672E68">
            <w:pPr>
              <w:jc w:val="center"/>
            </w:pPr>
            <w:r>
              <w:t>6</w:t>
            </w:r>
          </w:p>
        </w:tc>
      </w:tr>
      <w:tr w:rsidR="00A97132" w:rsidRPr="00FA50BA" w:rsidTr="001D4649">
        <w:tc>
          <w:tcPr>
            <w:tcW w:w="228"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14.1</w:t>
            </w:r>
          </w:p>
        </w:tc>
        <w:tc>
          <w:tcPr>
            <w:tcW w:w="293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суб'єктів господарювання у сфері централізованого водопостачання та централізованого водовідведення</w:t>
            </w:r>
          </w:p>
        </w:tc>
        <w:tc>
          <w:tcPr>
            <w:tcW w:w="51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14.2</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Інших споживачів, які не є суб'єктами господарювання у сфері централізованого водопостачання та централізованого водовідведення (абонентських рахунків), зокрема:</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14.2.1</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населення - фізичні особи</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14.2.2</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бюджетні установи та організації</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1D4649">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t>14.2.3</w:t>
            </w:r>
          </w:p>
        </w:tc>
        <w:tc>
          <w:tcPr>
            <w:tcW w:w="293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t>Інші споживачі</w:t>
            </w:r>
          </w:p>
        </w:tc>
        <w:tc>
          <w:tcPr>
            <w:tcW w:w="5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5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bl>
    <w:p w:rsidR="00A97132" w:rsidRPr="00FA50BA" w:rsidRDefault="00A97132" w:rsidP="00A97132">
      <w:pPr>
        <w:shd w:val="clear" w:color="auto" w:fill="FFFFFF"/>
        <w:spacing w:before="150" w:after="150"/>
        <w:rPr>
          <w:color w:val="000000"/>
          <w:sz w:val="24"/>
          <w:szCs w:val="24"/>
        </w:rPr>
      </w:pPr>
      <w:bookmarkStart w:id="35" w:name="n336"/>
      <w:bookmarkEnd w:id="35"/>
      <w:r w:rsidRPr="00FA50BA">
        <w:rPr>
          <w:color w:val="000000"/>
        </w:rPr>
        <w:t>__________</w:t>
      </w:r>
      <w:r w:rsidRPr="00FA50BA">
        <w:rPr>
          <w:color w:val="000000"/>
          <w:sz w:val="24"/>
          <w:szCs w:val="24"/>
        </w:rPr>
        <w:t> </w:t>
      </w:r>
      <w:r w:rsidRPr="00FA50BA">
        <w:rPr>
          <w:color w:val="000000"/>
          <w:sz w:val="24"/>
          <w:szCs w:val="24"/>
        </w:rPr>
        <w:br/>
      </w:r>
      <w:r w:rsidRPr="00FA50BA">
        <w:rPr>
          <w:color w:val="000000"/>
        </w:rPr>
        <w:t>* Без довжини вводів в індивідуальні житлові будинки та довжини внутрішньобудинкових мереж.</w:t>
      </w:r>
      <w:r w:rsidRPr="00FA50BA">
        <w:rPr>
          <w:color w:val="000000"/>
          <w:sz w:val="24"/>
          <w:szCs w:val="24"/>
        </w:rPr>
        <w:br/>
      </w:r>
      <w:r w:rsidRPr="00FA50BA">
        <w:rPr>
          <w:color w:val="000000"/>
        </w:rPr>
        <w:t>** Без урахування списання безнадійної дебіторської заборгованості та нарахування резерву сумнівних боргів.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39"/>
        <w:gridCol w:w="1887"/>
        <w:gridCol w:w="3542"/>
      </w:tblGrid>
      <w:tr w:rsidR="00A97132" w:rsidRPr="00FA50BA" w:rsidTr="00A97132">
        <w:trPr>
          <w:trHeight w:val="60"/>
        </w:trPr>
        <w:tc>
          <w:tcPr>
            <w:tcW w:w="4110"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bookmarkStart w:id="36" w:name="n337"/>
            <w:bookmarkEnd w:id="36"/>
            <w:r w:rsidRPr="00FA50BA">
              <w:rPr>
                <w:sz w:val="24"/>
                <w:szCs w:val="24"/>
              </w:rPr>
              <w:t>____________________________ </w:t>
            </w:r>
            <w:r w:rsidRPr="00FA50BA">
              <w:rPr>
                <w:sz w:val="24"/>
                <w:szCs w:val="24"/>
              </w:rPr>
              <w:br/>
            </w:r>
            <w:r w:rsidRPr="00FA50BA">
              <w:rPr>
                <w:color w:val="000000"/>
              </w:rPr>
              <w:t>(керівник)</w:t>
            </w:r>
          </w:p>
        </w:tc>
        <w:tc>
          <w:tcPr>
            <w:tcW w:w="1830"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 </w:t>
            </w:r>
            <w:r w:rsidRPr="00FA50BA">
              <w:rPr>
                <w:sz w:val="24"/>
                <w:szCs w:val="24"/>
              </w:rPr>
              <w:br/>
            </w:r>
            <w:r w:rsidRPr="00FA50BA">
              <w:rPr>
                <w:color w:val="000000"/>
              </w:rPr>
              <w:t>(підпис)</w:t>
            </w:r>
          </w:p>
        </w:tc>
        <w:tc>
          <w:tcPr>
            <w:tcW w:w="3435"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________________________ </w:t>
            </w:r>
            <w:r w:rsidRPr="00FA50BA">
              <w:rPr>
                <w:sz w:val="24"/>
                <w:szCs w:val="24"/>
              </w:rPr>
              <w:br/>
            </w:r>
            <w:r w:rsidR="002E5901" w:rsidRPr="00B0159C">
              <w:t>(</w:t>
            </w:r>
            <w:proofErr w:type="spellStart"/>
            <w:r w:rsidR="002E5901" w:rsidRPr="00B0159C">
              <w:rPr>
                <w:lang w:val="ru-RU"/>
              </w:rPr>
              <w:t>Власне</w:t>
            </w:r>
            <w:proofErr w:type="spellEnd"/>
            <w:r w:rsidR="002E5901" w:rsidRPr="00B0159C">
              <w:rPr>
                <w:lang w:val="ru-RU"/>
              </w:rPr>
              <w:t xml:space="preserve"> </w:t>
            </w:r>
            <w:proofErr w:type="spellStart"/>
            <w:r w:rsidR="002E5901" w:rsidRPr="00B0159C">
              <w:rPr>
                <w:lang w:val="ru-RU"/>
              </w:rPr>
              <w:t>ім’я</w:t>
            </w:r>
            <w:proofErr w:type="spellEnd"/>
            <w:r w:rsidR="002E5901" w:rsidRPr="00B0159C">
              <w:rPr>
                <w:lang w:val="ru-RU"/>
              </w:rPr>
              <w:t xml:space="preserve"> ПРІЗВИЩЕ</w:t>
            </w:r>
            <w:r w:rsidR="002E5901" w:rsidRPr="00B0159C">
              <w:t>)</w:t>
            </w:r>
          </w:p>
        </w:tc>
      </w:tr>
    </w:tbl>
    <w:p w:rsidR="00A97132" w:rsidRPr="00FA50BA" w:rsidRDefault="00A97132" w:rsidP="00A97132"/>
    <w:p w:rsidR="001D4649" w:rsidRPr="00FA50BA" w:rsidRDefault="001D4649" w:rsidP="001D464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Pr>
        <w:pStyle w:val="Ch60"/>
        <w:spacing w:before="0" w:after="0" w:line="240" w:lineRule="auto"/>
        <w:jc w:val="left"/>
        <w:rPr>
          <w:rFonts w:ascii="Times New Roman" w:hAnsi="Times New Roman" w:cs="Times New Roman"/>
          <w:b w:val="0"/>
          <w:w w:val="100"/>
          <w:sz w:val="22"/>
          <w:szCs w:val="22"/>
        </w:rPr>
      </w:pPr>
    </w:p>
    <w:p w:rsidR="00A97132" w:rsidRPr="00FA50BA" w:rsidRDefault="00A97132" w:rsidP="00A97132"/>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32</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850536">
        <w:rPr>
          <w:b/>
          <w:sz w:val="24"/>
          <w:szCs w:val="24"/>
        </w:rPr>
        <w:t>32</w:t>
      </w:r>
    </w:p>
    <w:p w:rsidR="00A97132" w:rsidRPr="00FA50BA" w:rsidRDefault="00A97132" w:rsidP="00A351FF">
      <w:pPr>
        <w:pStyle w:val="af0"/>
        <w:ind w:left="5670"/>
        <w:rPr>
          <w:b/>
          <w:caps/>
          <w:sz w:val="22"/>
          <w:szCs w:val="22"/>
        </w:rPr>
      </w:pPr>
    </w:p>
    <w:p w:rsidR="00A97132" w:rsidRPr="00EA5196" w:rsidRDefault="00A97132" w:rsidP="00A97132">
      <w:pPr>
        <w:shd w:val="clear" w:color="auto" w:fill="FFFFFF"/>
        <w:spacing w:before="150" w:after="150"/>
        <w:ind w:left="450" w:right="450"/>
        <w:jc w:val="center"/>
        <w:rPr>
          <w:b/>
          <w:color w:val="000000"/>
          <w:sz w:val="22"/>
          <w:szCs w:val="22"/>
        </w:rPr>
      </w:pPr>
      <w:r w:rsidRPr="00EA5196">
        <w:rPr>
          <w:b/>
          <w:bCs/>
          <w:color w:val="000000"/>
          <w:sz w:val="22"/>
          <w:szCs w:val="22"/>
        </w:rPr>
        <w:t>ФОРМА </w:t>
      </w:r>
      <w:r w:rsidRPr="00EA5196">
        <w:rPr>
          <w:b/>
          <w:color w:val="000000"/>
          <w:sz w:val="22"/>
          <w:szCs w:val="22"/>
        </w:rPr>
        <w:br/>
      </w:r>
      <w:r w:rsidRPr="00EA5196">
        <w:rPr>
          <w:b/>
          <w:bCs/>
          <w:color w:val="000000"/>
          <w:sz w:val="22"/>
          <w:szCs w:val="22"/>
        </w:rPr>
        <w:t>інформації щодо надання послуг з централізованого водопостачання та централізованого водовідведення виконавцем відповідних послуг (у натуральних показниках)</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690"/>
        <w:gridCol w:w="2276"/>
        <w:gridCol w:w="4498"/>
        <w:gridCol w:w="1170"/>
        <w:gridCol w:w="1034"/>
      </w:tblGrid>
      <w:tr w:rsidR="00A97132" w:rsidRPr="00EA5196" w:rsidTr="001D464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bookmarkStart w:id="37" w:name="n340"/>
            <w:bookmarkEnd w:id="37"/>
            <w:r w:rsidRPr="00EA5196">
              <w:t>I</w:t>
            </w:r>
          </w:p>
        </w:tc>
        <w:tc>
          <w:tcPr>
            <w:tcW w:w="4643"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bCs/>
                <w:color w:val="000000"/>
              </w:rPr>
              <w:t>Послуга з централізованого водопостачання</w:t>
            </w:r>
          </w:p>
        </w:tc>
      </w:tr>
      <w:tr w:rsidR="009B42D7"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EA5196" w:rsidRDefault="009B42D7" w:rsidP="009B42D7">
            <w:pPr>
              <w:spacing w:line="276" w:lineRule="auto"/>
              <w:jc w:val="center"/>
            </w:pPr>
            <w:r>
              <w:t>1</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9B42D7" w:rsidRPr="00EA5196" w:rsidRDefault="009B42D7" w:rsidP="009B42D7">
            <w:pPr>
              <w:spacing w:line="276" w:lineRule="auto"/>
              <w:jc w:val="center"/>
            </w:pPr>
            <w:r>
              <w:t>2</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EA5196" w:rsidRDefault="009B42D7" w:rsidP="009B42D7">
            <w:pPr>
              <w:spacing w:line="276" w:lineRule="auto"/>
              <w:jc w:val="center"/>
            </w:pPr>
            <w:r>
              <w:t>3</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EA5196" w:rsidRDefault="009B42D7" w:rsidP="009B42D7">
            <w:pPr>
              <w:spacing w:line="276" w:lineRule="auto"/>
              <w:jc w:val="center"/>
            </w:pPr>
            <w:r>
              <w:t>4</w:t>
            </w: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Кількість абонентів (особових рахунків), які  отримують послугу з централізованого водопостачання, усього, зокрема:</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кількість</w:t>
            </w: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1.1</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Управителі багатоквартирних будинків (підприємства та організації, що забезпечують утримання будинків, споруд та прибудинкових територій)</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1.1.1</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з приладами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1.1.2</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без приладів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1.2</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Населення</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1.2.1</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з приладами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1.2.2</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без приладів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1.3</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бюджетні установи та організації</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1.3.1</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з приладами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1.3.2</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без приладів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1.4</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Інші споживачі</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1.4.1</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з приладами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1.4.2</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без приладів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Кількість вводів (приєднань до внутрішньобудинкових мереж) абонентів, які отримують послугу з централізованого водопостачання, усього, зокрема:</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2.1</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Управителі багатоквартирних будинків (підприємства та організації, що забезпечують утримання будинків, споруд та прибудинкових територій)</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2.1.1</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з приладами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2.1.2</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без приладів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2.2</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Населення</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2.2.1</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з приладами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2.2.2</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без приладів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2.3</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бюджетні установи та організації</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2.3.1</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з приладами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2.3.2</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без приладів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2.4</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Інші споживачі</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2.4.1</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з приладами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2.4.2</w:t>
            </w:r>
          </w:p>
        </w:tc>
        <w:tc>
          <w:tcPr>
            <w:tcW w:w="117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зокрема без приладів обліку</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вводів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1D464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II</w:t>
            </w:r>
          </w:p>
        </w:tc>
        <w:tc>
          <w:tcPr>
            <w:tcW w:w="4643"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rPr>
                <w:bCs/>
                <w:color w:val="000000"/>
              </w:rPr>
              <w:t>Послуга з централізованого водовідведення</w:t>
            </w: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Кількість абонентів (особових рахунків), які отримують послугу з централізованого водовідведення, усього, зокрема:</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1.2</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Управителі багатоквартирних будинків (підприємства та організації, що забезпечують утримання будинків, споруд та прибудинкових територій)</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r w:rsidR="00A97132" w:rsidRPr="00EA5196" w:rsidTr="00280539">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1.3</w:t>
            </w:r>
          </w:p>
        </w:tc>
        <w:tc>
          <w:tcPr>
            <w:tcW w:w="35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r w:rsidRPr="00EA5196">
              <w:t>населення</w:t>
            </w:r>
          </w:p>
        </w:tc>
        <w:tc>
          <w:tcPr>
            <w:tcW w:w="60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EA5196" w:rsidRDefault="00A97132" w:rsidP="00A97132">
            <w:pPr>
              <w:spacing w:line="276" w:lineRule="auto"/>
            </w:pPr>
          </w:p>
        </w:tc>
      </w:tr>
    </w:tbl>
    <w:p w:rsidR="00A351FF" w:rsidRDefault="00A351FF" w:rsidP="009B42D7">
      <w:pPr>
        <w:jc w:val="right"/>
        <w:rPr>
          <w:b/>
          <w:sz w:val="24"/>
          <w:szCs w:val="24"/>
        </w:rPr>
      </w:pPr>
    </w:p>
    <w:p w:rsidR="009B42D7" w:rsidRDefault="009B42D7" w:rsidP="009B42D7">
      <w:pPr>
        <w:jc w:val="right"/>
        <w:rPr>
          <w:b/>
          <w:sz w:val="24"/>
          <w:szCs w:val="24"/>
        </w:rPr>
      </w:pPr>
      <w:r w:rsidRPr="001D4649">
        <w:rPr>
          <w:b/>
          <w:sz w:val="24"/>
          <w:szCs w:val="24"/>
        </w:rPr>
        <w:lastRenderedPageBreak/>
        <w:t>Продовження додатка 3</w:t>
      </w:r>
      <w:r>
        <w:rPr>
          <w:b/>
          <w:sz w:val="24"/>
          <w:szCs w:val="24"/>
        </w:rPr>
        <w:t>2</w:t>
      </w:r>
    </w:p>
    <w:p w:rsidR="00A50206" w:rsidRPr="00A50206" w:rsidRDefault="00A50206" w:rsidP="009B42D7">
      <w:pPr>
        <w:jc w:val="right"/>
        <w:rPr>
          <w:sz w:val="16"/>
          <w:szCs w:val="16"/>
        </w:rPr>
      </w:pP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691"/>
        <w:gridCol w:w="6773"/>
        <w:gridCol w:w="1170"/>
        <w:gridCol w:w="1034"/>
      </w:tblGrid>
      <w:tr w:rsidR="009B42D7" w:rsidRPr="00EA5196" w:rsidTr="00280539">
        <w:tc>
          <w:tcPr>
            <w:tcW w:w="357" w:type="pct"/>
            <w:tcBorders>
              <w:top w:val="single" w:sz="6" w:space="0" w:color="000000"/>
              <w:left w:val="single" w:sz="6" w:space="0" w:color="000000"/>
              <w:bottom w:val="nil"/>
              <w:right w:val="single" w:sz="6" w:space="0" w:color="000000"/>
            </w:tcBorders>
            <w:shd w:val="clear" w:color="auto" w:fill="auto"/>
            <w:hideMark/>
          </w:tcPr>
          <w:p w:rsidR="009B42D7" w:rsidRPr="00EA5196" w:rsidRDefault="009B42D7" w:rsidP="009B42D7">
            <w:pPr>
              <w:spacing w:line="276" w:lineRule="auto"/>
              <w:jc w:val="center"/>
            </w:pPr>
            <w:r>
              <w:t>1</w:t>
            </w:r>
          </w:p>
        </w:tc>
        <w:tc>
          <w:tcPr>
            <w:tcW w:w="3503" w:type="pct"/>
            <w:tcBorders>
              <w:top w:val="single" w:sz="6" w:space="0" w:color="000000"/>
              <w:left w:val="single" w:sz="6" w:space="0" w:color="000000"/>
              <w:bottom w:val="nil"/>
              <w:right w:val="single" w:sz="6" w:space="0" w:color="000000"/>
            </w:tcBorders>
            <w:shd w:val="clear" w:color="auto" w:fill="auto"/>
            <w:hideMark/>
          </w:tcPr>
          <w:p w:rsidR="009B42D7" w:rsidRPr="00EA5196" w:rsidRDefault="009B42D7" w:rsidP="009B42D7">
            <w:pPr>
              <w:spacing w:line="276" w:lineRule="auto"/>
              <w:jc w:val="center"/>
            </w:pPr>
            <w:r>
              <w:t>2</w:t>
            </w:r>
          </w:p>
        </w:tc>
        <w:tc>
          <w:tcPr>
            <w:tcW w:w="605" w:type="pct"/>
            <w:tcBorders>
              <w:top w:val="single" w:sz="6" w:space="0" w:color="000000"/>
              <w:left w:val="single" w:sz="6" w:space="0" w:color="000000"/>
              <w:bottom w:val="nil"/>
              <w:right w:val="single" w:sz="6" w:space="0" w:color="000000"/>
            </w:tcBorders>
            <w:shd w:val="clear" w:color="auto" w:fill="auto"/>
            <w:hideMark/>
          </w:tcPr>
          <w:p w:rsidR="009B42D7" w:rsidRPr="00EA5196" w:rsidRDefault="009B42D7" w:rsidP="009B42D7">
            <w:pPr>
              <w:spacing w:line="276" w:lineRule="auto"/>
              <w:jc w:val="center"/>
            </w:pPr>
            <w:r>
              <w:t>3</w:t>
            </w:r>
          </w:p>
        </w:tc>
        <w:tc>
          <w:tcPr>
            <w:tcW w:w="535" w:type="pct"/>
            <w:tcBorders>
              <w:top w:val="single" w:sz="6" w:space="0" w:color="000000"/>
              <w:left w:val="single" w:sz="6" w:space="0" w:color="000000"/>
              <w:bottom w:val="nil"/>
              <w:right w:val="single" w:sz="6" w:space="0" w:color="000000"/>
            </w:tcBorders>
            <w:shd w:val="clear" w:color="auto" w:fill="auto"/>
            <w:hideMark/>
          </w:tcPr>
          <w:p w:rsidR="009B42D7" w:rsidRPr="00EA5196" w:rsidRDefault="009B42D7" w:rsidP="009B42D7">
            <w:pPr>
              <w:spacing w:line="276" w:lineRule="auto"/>
              <w:jc w:val="center"/>
            </w:pPr>
            <w:r>
              <w:t>4</w:t>
            </w:r>
          </w:p>
        </w:tc>
      </w:tr>
      <w:tr w:rsidR="00A97132" w:rsidRPr="00EA5196" w:rsidTr="00280539">
        <w:tc>
          <w:tcPr>
            <w:tcW w:w="357"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pPr>
              <w:spacing w:line="276" w:lineRule="auto"/>
              <w:jc w:val="center"/>
            </w:pPr>
            <w:r w:rsidRPr="00EA5196">
              <w:t>1.4</w:t>
            </w:r>
          </w:p>
        </w:tc>
        <w:tc>
          <w:tcPr>
            <w:tcW w:w="3503"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pPr>
              <w:spacing w:line="276" w:lineRule="auto"/>
            </w:pPr>
            <w:r w:rsidRPr="00EA5196">
              <w:t>бюджетні установи та організації</w:t>
            </w:r>
          </w:p>
        </w:tc>
        <w:tc>
          <w:tcPr>
            <w:tcW w:w="605"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6" w:space="0" w:color="000000"/>
              <w:left w:val="single" w:sz="6" w:space="0" w:color="000000"/>
              <w:bottom w:val="nil"/>
              <w:right w:val="single" w:sz="6" w:space="0" w:color="000000"/>
            </w:tcBorders>
            <w:shd w:val="clear" w:color="auto" w:fill="auto"/>
            <w:hideMark/>
          </w:tcPr>
          <w:p w:rsidR="00A97132" w:rsidRPr="00EA5196" w:rsidRDefault="00A97132" w:rsidP="00A97132">
            <w:pPr>
              <w:spacing w:line="276" w:lineRule="auto"/>
            </w:pPr>
          </w:p>
        </w:tc>
      </w:tr>
      <w:tr w:rsidR="00A97132" w:rsidRPr="00EA5196" w:rsidTr="002E5901">
        <w:tc>
          <w:tcPr>
            <w:tcW w:w="357"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jc w:val="center"/>
            </w:pPr>
            <w:r w:rsidRPr="00EA5196">
              <w:t>1.5</w:t>
            </w:r>
          </w:p>
        </w:tc>
        <w:tc>
          <w:tcPr>
            <w:tcW w:w="3503"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r w:rsidRPr="00EA5196">
              <w:t>Інші споживачі</w:t>
            </w:r>
          </w:p>
        </w:tc>
        <w:tc>
          <w:tcPr>
            <w:tcW w:w="605"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jc w:val="center"/>
            </w:pPr>
            <w:r w:rsidRPr="00EA5196">
              <w:t>абонентів</w:t>
            </w:r>
          </w:p>
        </w:tc>
        <w:tc>
          <w:tcPr>
            <w:tcW w:w="535"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EA5196" w:rsidRDefault="00A97132" w:rsidP="00A97132">
            <w:pPr>
              <w:spacing w:line="276" w:lineRule="auto"/>
            </w:pPr>
          </w:p>
        </w:tc>
      </w:tr>
    </w:tbl>
    <w:p w:rsidR="002E5901" w:rsidRDefault="002E5901"/>
    <w:tbl>
      <w:tblPr>
        <w:tblW w:w="5000" w:type="pct"/>
        <w:tblLayout w:type="fixed"/>
        <w:tblCellMar>
          <w:top w:w="15" w:type="dxa"/>
          <w:left w:w="15" w:type="dxa"/>
          <w:bottom w:w="15" w:type="dxa"/>
          <w:right w:w="15" w:type="dxa"/>
        </w:tblCellMar>
        <w:tblLook w:val="04A0" w:firstRow="1" w:lastRow="0" w:firstColumn="1" w:lastColumn="0" w:noHBand="0" w:noVBand="1"/>
      </w:tblPr>
      <w:tblGrid>
        <w:gridCol w:w="2966"/>
        <w:gridCol w:w="4279"/>
        <w:gridCol w:w="2423"/>
      </w:tblGrid>
      <w:tr w:rsidR="00A97132" w:rsidRPr="00EA5196" w:rsidTr="002E5901">
        <w:trPr>
          <w:trHeight w:val="357"/>
        </w:trPr>
        <w:tc>
          <w:tcPr>
            <w:tcW w:w="1534" w:type="pct"/>
            <w:shd w:val="clear" w:color="auto" w:fill="auto"/>
            <w:hideMark/>
          </w:tcPr>
          <w:p w:rsidR="00A97132" w:rsidRPr="00EA5196" w:rsidRDefault="00A97132" w:rsidP="00A97132">
            <w:pPr>
              <w:spacing w:line="276" w:lineRule="auto"/>
              <w:jc w:val="center"/>
            </w:pPr>
            <w:bookmarkStart w:id="38" w:name="n341"/>
            <w:bookmarkEnd w:id="38"/>
            <w:r w:rsidRPr="00EA5196">
              <w:t>____________________________ </w:t>
            </w:r>
            <w:r w:rsidRPr="00EA5196">
              <w:br/>
            </w:r>
            <w:r w:rsidRPr="00EA5196">
              <w:rPr>
                <w:color w:val="000000"/>
              </w:rPr>
              <w:t>(керівник)</w:t>
            </w:r>
          </w:p>
        </w:tc>
        <w:tc>
          <w:tcPr>
            <w:tcW w:w="2213" w:type="pct"/>
            <w:shd w:val="clear" w:color="auto" w:fill="auto"/>
            <w:hideMark/>
          </w:tcPr>
          <w:p w:rsidR="00A97132" w:rsidRPr="00EA5196" w:rsidRDefault="00A97132" w:rsidP="00A97132">
            <w:pPr>
              <w:spacing w:line="276" w:lineRule="auto"/>
              <w:jc w:val="center"/>
            </w:pPr>
            <w:r w:rsidRPr="00EA5196">
              <w:t>__________ </w:t>
            </w:r>
            <w:r w:rsidRPr="00EA5196">
              <w:br/>
            </w:r>
            <w:r w:rsidRPr="00EA5196">
              <w:rPr>
                <w:color w:val="000000"/>
              </w:rPr>
              <w:t>(підпис)</w:t>
            </w:r>
          </w:p>
        </w:tc>
        <w:tc>
          <w:tcPr>
            <w:tcW w:w="1253" w:type="pct"/>
            <w:shd w:val="clear" w:color="auto" w:fill="auto"/>
            <w:hideMark/>
          </w:tcPr>
          <w:p w:rsidR="002E5901" w:rsidRDefault="00887C2B" w:rsidP="002E5901">
            <w:pPr>
              <w:spacing w:line="276" w:lineRule="auto"/>
            </w:pPr>
            <w:r w:rsidRPr="00EA5196">
              <w:t>_____________________</w:t>
            </w:r>
          </w:p>
          <w:p w:rsidR="00A97132" w:rsidRPr="00EA5196" w:rsidRDefault="002E5901" w:rsidP="002E5901">
            <w:pPr>
              <w:spacing w:line="276" w:lineRule="auto"/>
            </w:pPr>
            <w:r>
              <w:t>(</w:t>
            </w:r>
            <w:proofErr w:type="spellStart"/>
            <w:r w:rsidRPr="00B0159C">
              <w:rPr>
                <w:lang w:val="ru-RU"/>
              </w:rPr>
              <w:t>Власне</w:t>
            </w:r>
            <w:proofErr w:type="spellEnd"/>
            <w:r w:rsidRPr="00B0159C">
              <w:rPr>
                <w:lang w:val="ru-RU"/>
              </w:rPr>
              <w:t xml:space="preserve"> </w:t>
            </w:r>
            <w:proofErr w:type="spellStart"/>
            <w:r w:rsidRPr="00B0159C">
              <w:rPr>
                <w:lang w:val="ru-RU"/>
              </w:rPr>
              <w:t>ім’я</w:t>
            </w:r>
            <w:proofErr w:type="spellEnd"/>
            <w:r>
              <w:rPr>
                <w:lang w:val="ru-RU"/>
              </w:rPr>
              <w:t xml:space="preserve"> </w:t>
            </w:r>
            <w:r w:rsidRPr="00B0159C">
              <w:rPr>
                <w:lang w:val="ru-RU"/>
              </w:rPr>
              <w:t>ПРІЗВИЩЕ</w:t>
            </w:r>
            <w:r w:rsidRPr="00B0159C">
              <w:t>)</w:t>
            </w:r>
          </w:p>
        </w:tc>
      </w:tr>
    </w:tbl>
    <w:p w:rsidR="00280539" w:rsidRPr="00FA50BA" w:rsidRDefault="00280539" w:rsidP="0028053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33</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850536">
        <w:rPr>
          <w:b/>
          <w:sz w:val="24"/>
          <w:szCs w:val="24"/>
        </w:rPr>
        <w:t>32</w:t>
      </w:r>
    </w:p>
    <w:p w:rsidR="00A97132" w:rsidRPr="00FA50BA" w:rsidRDefault="00A97132" w:rsidP="00A351FF">
      <w:pPr>
        <w:pStyle w:val="af0"/>
        <w:ind w:left="5670"/>
        <w:rPr>
          <w:b/>
          <w:caps/>
          <w:sz w:val="16"/>
          <w:szCs w:val="16"/>
        </w:rPr>
      </w:pPr>
    </w:p>
    <w:p w:rsidR="00A97132" w:rsidRPr="00EA5196" w:rsidRDefault="00A97132" w:rsidP="00A97132">
      <w:pPr>
        <w:shd w:val="clear" w:color="auto" w:fill="FFFFFF"/>
        <w:spacing w:before="150" w:after="150"/>
        <w:ind w:left="450" w:right="450"/>
        <w:jc w:val="center"/>
        <w:rPr>
          <w:b/>
          <w:color w:val="000000"/>
          <w:sz w:val="22"/>
          <w:szCs w:val="22"/>
        </w:rPr>
      </w:pPr>
      <w:r w:rsidRPr="00EA5196">
        <w:rPr>
          <w:b/>
          <w:bCs/>
          <w:color w:val="000000"/>
          <w:sz w:val="22"/>
          <w:szCs w:val="22"/>
        </w:rPr>
        <w:t>ПЕРЕЛІК </w:t>
      </w:r>
      <w:r w:rsidRPr="00EA5196">
        <w:rPr>
          <w:b/>
          <w:color w:val="000000"/>
          <w:sz w:val="22"/>
          <w:szCs w:val="22"/>
        </w:rPr>
        <w:br/>
      </w:r>
      <w:r w:rsidRPr="00EA5196">
        <w:rPr>
          <w:b/>
          <w:bCs/>
          <w:color w:val="000000"/>
          <w:sz w:val="22"/>
          <w:szCs w:val="22"/>
        </w:rPr>
        <w:t>документів, що подаються для встановлення тарифів на послуги з централізованого водопостачання, централізованого водовідведення</w:t>
      </w:r>
      <w:r w:rsidRPr="00EA5196">
        <w:rPr>
          <w:b/>
          <w:color w:val="000000"/>
          <w:sz w:val="22"/>
          <w:szCs w:val="22"/>
        </w:rPr>
        <w:t> </w:t>
      </w:r>
      <w:r w:rsidRPr="00EA5196">
        <w:rPr>
          <w:b/>
          <w:color w:val="000000"/>
          <w:sz w:val="22"/>
          <w:szCs w:val="22"/>
        </w:rPr>
        <w:br/>
      </w:r>
      <w:r w:rsidRPr="00EA5196">
        <w:rPr>
          <w:b/>
          <w:bCs/>
          <w:color w:val="000000"/>
          <w:sz w:val="22"/>
          <w:szCs w:val="22"/>
        </w:rPr>
        <w:t>на _________ рік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81"/>
        <w:gridCol w:w="8059"/>
        <w:gridCol w:w="1328"/>
      </w:tblGrid>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bookmarkStart w:id="39" w:name="n344"/>
            <w:bookmarkEnd w:id="39"/>
            <w:r w:rsidRPr="00FA50BA">
              <w:rPr>
                <w:bCs/>
                <w:color w:val="000000"/>
              </w:rPr>
              <w:t>№</w:t>
            </w:r>
            <w:r w:rsidRPr="00FA50BA">
              <w:t> </w:t>
            </w:r>
            <w:r w:rsidRPr="00FA50BA">
              <w:br/>
            </w:r>
            <w:r w:rsidRPr="00FA50BA">
              <w:rPr>
                <w:bCs/>
                <w:color w:val="000000"/>
              </w:rPr>
              <w:t>з/п</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rPr>
                <w:bCs/>
                <w:color w:val="000000"/>
              </w:rPr>
              <w:t>Зміст</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rPr>
                <w:bCs/>
                <w:color w:val="000000"/>
              </w:rPr>
              <w:t>Посилання на документ</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Заява за встановленою формою</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Пояснювальна записка (обґрунтування потреби встановлення тарифів)</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3</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Інформація про суб'єкта господарювання (заявника)</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4</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Інформація про середньооблікову чисельність персоналу суб'єкта господарювання (заявника)</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5</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Копія штатного розпису суб'єкта господарювання</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6</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Копія колективного договору суб'єкта господарювання (за наявності)</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7</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Інвестиційна програма суб'єкта господарювання (за наявності)</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8</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Копії установчих документів (статуту, витягу з Єдиного державного реєстру юридичних осіб, фізичних осіб - підприємців та громадських формувань тощо)</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9</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Копії розпорядчих документів про облікову політику підприємства з визначенням бази розподілу понесених витрат</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10</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Копії договорів, укладених з організаціями, підприємствами та суб'єктами господарювання для забезпечення надання комунальних послуг</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11</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Інформація щодо балансової вартості основних засобів, інших необоротних матеріальних і нематеріальних активів</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12</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Розрахунки тарифів та їх складових</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13</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Розрахунок втрат суб'єкта господарювання, які зазнано протягом періоду розгляду розрахунків тарифів на послуги з централізованого водопостачання, централізованого водовідведення для відповідної категорії споживачів, встановлення та їх оприлюднення органом місцевого самоврядування, або копія рішення органу місцевого самоврядування про відшкодування таких втрат із місцевого бюджету</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14</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pPr>
            <w:r w:rsidRPr="00FA50BA">
              <w:t>Річний план надання послуг з централізованого водопостачання та централізованого водовідведення</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15</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850536" w:rsidRDefault="00A97132" w:rsidP="00A97132">
            <w:pPr>
              <w:spacing w:line="276" w:lineRule="auto"/>
            </w:pPr>
            <w:r w:rsidRPr="00850536">
              <w:t>Схеми та розрахунки балансів водоспоживання, передбачені </w:t>
            </w:r>
            <w:hyperlink r:id="rId32" w:anchor="n117" w:history="1">
              <w:r w:rsidRPr="00850536">
                <w:rPr>
                  <w:u w:val="single"/>
                </w:rPr>
                <w:t>підпунктом 5</w:t>
              </w:r>
            </w:hyperlink>
            <w:r w:rsidRPr="00850536">
              <w:t> пункту 7 розділу II Порядку</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16</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850536" w:rsidRDefault="00A97132" w:rsidP="00A97132">
            <w:pPr>
              <w:spacing w:line="276" w:lineRule="auto"/>
            </w:pPr>
            <w:r w:rsidRPr="00850536">
              <w:t>Копія рішення органу місцевого самоврядування про встановленняпоточнихіндивідуальнихтехнологічнихнормативіввикористанняпитної води</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17</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850536" w:rsidRDefault="00A97132" w:rsidP="00A97132">
            <w:pPr>
              <w:spacing w:line="276" w:lineRule="auto"/>
            </w:pPr>
            <w:r w:rsidRPr="00850536">
              <w:t>Інформація про суб'єкта господарювання, що здійснює надання послуги з централізованого водопостачання/централізованого водовідведення (загальна характеристика виконавця послуги з централізованого водопостачання/централізованого водовідведення)</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18</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850536" w:rsidRDefault="00A97132" w:rsidP="00A97132">
            <w:pPr>
              <w:spacing w:line="276" w:lineRule="auto"/>
            </w:pPr>
            <w:r w:rsidRPr="00850536">
              <w:t>Загальновиробничі норми питомих витрат паливно-енергетичних ресурсів</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19</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850536" w:rsidRDefault="00A97132" w:rsidP="00A97132">
            <w:pPr>
              <w:spacing w:line="276" w:lineRule="auto"/>
            </w:pPr>
            <w:r w:rsidRPr="00850536">
              <w:t>Інформація щодо надання послуг з централізованого водопостачання та централізованого водовідведення виконавцем відповідних послуг</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20</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850536" w:rsidRDefault="00A97132" w:rsidP="00A97132">
            <w:pPr>
              <w:spacing w:line="276" w:lineRule="auto"/>
            </w:pPr>
            <w:r w:rsidRPr="00850536">
              <w:t>Копія дозволу на спеціальне водокористування або дозволу на користування надрами (у разі використання підземних вод)</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r w:rsidR="00A97132" w:rsidRPr="00FA50BA" w:rsidTr="00A97132">
        <w:tc>
          <w:tcPr>
            <w:tcW w:w="1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21</w:t>
            </w:r>
          </w:p>
        </w:tc>
        <w:tc>
          <w:tcPr>
            <w:tcW w:w="4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850536" w:rsidRDefault="00A97132" w:rsidP="00A97132">
            <w:pPr>
              <w:spacing w:line="276" w:lineRule="auto"/>
            </w:pPr>
            <w:r w:rsidRPr="00850536">
              <w:t>Звітність, передбачена </w:t>
            </w:r>
            <w:hyperlink r:id="rId33" w:anchor="n129" w:history="1">
              <w:r w:rsidRPr="00850536">
                <w:rPr>
                  <w:u w:val="single"/>
                </w:rPr>
                <w:t>підпунктом 12</w:t>
              </w:r>
            </w:hyperlink>
            <w:r w:rsidRPr="00850536">
              <w:t> пункту 7 розділу II Порядку</w:t>
            </w:r>
          </w:p>
        </w:tc>
        <w:tc>
          <w:tcPr>
            <w:tcW w:w="68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spacing w:line="276" w:lineRule="auto"/>
              <w:jc w:val="center"/>
            </w:pPr>
            <w:r w:rsidRPr="00FA50BA">
              <w:t>(стор. __ - __)</w:t>
            </w:r>
          </w:p>
        </w:tc>
      </w:tr>
    </w:tbl>
    <w:p w:rsidR="00280539" w:rsidRPr="00FA50BA" w:rsidRDefault="00280539" w:rsidP="0028053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34</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CA28BA">
        <w:rPr>
          <w:b/>
          <w:sz w:val="24"/>
          <w:szCs w:val="24"/>
        </w:rPr>
        <w:t>32</w:t>
      </w:r>
    </w:p>
    <w:p w:rsidR="00A97132" w:rsidRPr="00EA5196" w:rsidRDefault="00A97132" w:rsidP="00A351FF">
      <w:pPr>
        <w:pStyle w:val="af0"/>
        <w:ind w:left="5670"/>
        <w:rPr>
          <w:b/>
          <w:caps/>
          <w:sz w:val="16"/>
          <w:szCs w:val="16"/>
        </w:rPr>
      </w:pPr>
    </w:p>
    <w:p w:rsidR="00A97132" w:rsidRPr="002019F8" w:rsidRDefault="00A97132" w:rsidP="002019F8">
      <w:pPr>
        <w:shd w:val="clear" w:color="auto" w:fill="FFFFFF"/>
        <w:spacing w:before="150" w:after="150" w:line="276" w:lineRule="auto"/>
        <w:ind w:left="450" w:right="450"/>
        <w:jc w:val="center"/>
        <w:rPr>
          <w:b/>
          <w:color w:val="000000"/>
          <w:sz w:val="24"/>
          <w:szCs w:val="24"/>
        </w:rPr>
      </w:pPr>
      <w:r w:rsidRPr="002019F8">
        <w:rPr>
          <w:b/>
          <w:bCs/>
          <w:color w:val="000000"/>
          <w:sz w:val="24"/>
          <w:szCs w:val="24"/>
        </w:rPr>
        <w:t>ФОРМА </w:t>
      </w:r>
      <w:r w:rsidRPr="002019F8">
        <w:rPr>
          <w:b/>
          <w:color w:val="000000"/>
          <w:sz w:val="24"/>
          <w:szCs w:val="24"/>
        </w:rPr>
        <w:br/>
      </w:r>
      <w:r w:rsidRPr="002019F8">
        <w:rPr>
          <w:b/>
          <w:bCs/>
          <w:color w:val="000000"/>
          <w:sz w:val="24"/>
          <w:szCs w:val="24"/>
        </w:rPr>
        <w:t>розрахунку повної собівартості та тарифів на послуги з поводження з побутовими відходами (без податку на додану вартість)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1"/>
        <w:gridCol w:w="2117"/>
        <w:gridCol w:w="510"/>
        <w:gridCol w:w="644"/>
        <w:gridCol w:w="545"/>
        <w:gridCol w:w="464"/>
        <w:gridCol w:w="644"/>
        <w:gridCol w:w="545"/>
        <w:gridCol w:w="464"/>
        <w:gridCol w:w="644"/>
        <w:gridCol w:w="545"/>
        <w:gridCol w:w="463"/>
        <w:gridCol w:w="644"/>
        <w:gridCol w:w="545"/>
        <w:gridCol w:w="463"/>
      </w:tblGrid>
      <w:tr w:rsidR="00A97132" w:rsidRPr="00FA50BA" w:rsidTr="009B42D7">
        <w:tc>
          <w:tcPr>
            <w:tcW w:w="222"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bookmarkStart w:id="40" w:name="n347"/>
            <w:bookmarkEnd w:id="40"/>
            <w:r w:rsidRPr="00FA50BA">
              <w:rPr>
                <w:color w:val="000000"/>
              </w:rPr>
              <w:t>№</w:t>
            </w:r>
            <w:r w:rsidRPr="00FA50BA">
              <w:t> </w:t>
            </w:r>
            <w:r w:rsidRPr="00FA50BA">
              <w:br/>
            </w:r>
            <w:r w:rsidRPr="00FA50BA">
              <w:rPr>
                <w:color w:val="000000"/>
              </w:rPr>
              <w:t>з/п</w:t>
            </w:r>
          </w:p>
        </w:tc>
        <w:tc>
          <w:tcPr>
            <w:tcW w:w="1095"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Показник</w:t>
            </w:r>
          </w:p>
        </w:tc>
        <w:tc>
          <w:tcPr>
            <w:tcW w:w="264"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Код рядка</w:t>
            </w:r>
          </w:p>
        </w:tc>
        <w:tc>
          <w:tcPr>
            <w:tcW w:w="1710" w:type="pct"/>
            <w:gridSpan w:val="6"/>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Фактично</w:t>
            </w:r>
          </w:p>
        </w:tc>
        <w:tc>
          <w:tcPr>
            <w:tcW w:w="854"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Передбачено діючим тарифом</w:t>
            </w:r>
          </w:p>
        </w:tc>
        <w:tc>
          <w:tcPr>
            <w:tcW w:w="854"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Планований період рік ____</w:t>
            </w:r>
          </w:p>
        </w:tc>
      </w:tr>
      <w:tr w:rsidR="00A97132" w:rsidRPr="00FA50BA" w:rsidTr="009B42D7">
        <w:tc>
          <w:tcPr>
            <w:tcW w:w="22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10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2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85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попередній до базового рік ____</w:t>
            </w:r>
          </w:p>
        </w:tc>
        <w:tc>
          <w:tcPr>
            <w:tcW w:w="85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базовий період рік ____</w:t>
            </w:r>
          </w:p>
        </w:tc>
        <w:tc>
          <w:tcPr>
            <w:tcW w:w="854" w:type="pct"/>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854" w:type="pct"/>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10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2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r>
      <w:tr w:rsidR="009B42D7"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1</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2</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4</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5</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7</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8</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10</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11</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12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13</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14</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FA50BA" w:rsidRDefault="009B42D7" w:rsidP="00A97132">
            <w:pPr>
              <w:jc w:val="center"/>
              <w:rPr>
                <w:color w:val="000000"/>
              </w:rPr>
            </w:pPr>
            <w:r>
              <w:rPr>
                <w:color w:val="000000"/>
              </w:rPr>
              <w:t>15</w:t>
            </w:r>
          </w:p>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А</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Б</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В</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2</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4</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12</w:t>
            </w:r>
          </w:p>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Виробнича собівартість, усього, зокрема:</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001</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прямі матеріальні витрати, зокрема:</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1.1.1</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паливно-мастильні матеріали</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1.1.2</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матеріали для ремонту засобів механізації</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004</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1.1.3</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електроенергія на технологічні потреби</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005</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1.1.4</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доставка ґрунту**</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1.1.5</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матеріальні витрати для збирання, транспортування та знезараження фільтрату**</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007</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1.1.6</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інші прямі матеріальні витрати</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008</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1.2</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прямі витрати на оплату праці</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1.3</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інші прямі витрати, зокрема:</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010</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1.3.1</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єдиний внесок на загальнообов'язкове державне соціальне страхування працівників</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011</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1.3.2</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амортизація основних виробничих засобів та нематеріальних активів, безпосередньо пов'язаних із наданням послуги</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1.3.3</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інші прямі витрати</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015</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1.4</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загальновиробничі витрати</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2</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Адміністративні витрати</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017</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w:t>
            </w:r>
          </w:p>
        </w:tc>
        <w:tc>
          <w:tcPr>
            <w:tcW w:w="109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збут</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018</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bl>
    <w:p w:rsidR="00A351FF" w:rsidRDefault="00A351FF" w:rsidP="009B42D7">
      <w:pPr>
        <w:jc w:val="right"/>
        <w:rPr>
          <w:b/>
          <w:sz w:val="24"/>
          <w:szCs w:val="24"/>
        </w:rPr>
      </w:pPr>
    </w:p>
    <w:p w:rsidR="00A351FF" w:rsidRDefault="00A351FF" w:rsidP="009B42D7">
      <w:pPr>
        <w:jc w:val="right"/>
        <w:rPr>
          <w:b/>
          <w:sz w:val="24"/>
          <w:szCs w:val="24"/>
        </w:rPr>
      </w:pPr>
    </w:p>
    <w:p w:rsidR="009B42D7" w:rsidRDefault="009B42D7" w:rsidP="009B42D7">
      <w:pPr>
        <w:jc w:val="right"/>
        <w:rPr>
          <w:b/>
          <w:sz w:val="24"/>
          <w:szCs w:val="24"/>
        </w:rPr>
      </w:pPr>
      <w:r w:rsidRPr="001D4649">
        <w:rPr>
          <w:b/>
          <w:sz w:val="24"/>
          <w:szCs w:val="24"/>
        </w:rPr>
        <w:t>Продовження додатка 3</w:t>
      </w:r>
      <w:r>
        <w:rPr>
          <w:b/>
          <w:sz w:val="24"/>
          <w:szCs w:val="24"/>
        </w:rPr>
        <w:t>4</w:t>
      </w:r>
    </w:p>
    <w:p w:rsidR="00A50206" w:rsidRPr="00A50206" w:rsidRDefault="00A50206" w:rsidP="009B42D7">
      <w:pPr>
        <w:jc w:val="right"/>
        <w:rPr>
          <w:sz w:val="16"/>
          <w:szCs w:val="16"/>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2"/>
        <w:gridCol w:w="2120"/>
        <w:gridCol w:w="510"/>
        <w:gridCol w:w="644"/>
        <w:gridCol w:w="545"/>
        <w:gridCol w:w="230"/>
        <w:gridCol w:w="234"/>
        <w:gridCol w:w="644"/>
        <w:gridCol w:w="545"/>
        <w:gridCol w:w="226"/>
        <w:gridCol w:w="238"/>
        <w:gridCol w:w="644"/>
        <w:gridCol w:w="545"/>
        <w:gridCol w:w="462"/>
        <w:gridCol w:w="644"/>
        <w:gridCol w:w="545"/>
        <w:gridCol w:w="460"/>
      </w:tblGrid>
      <w:tr w:rsidR="009B42D7" w:rsidRPr="00FA50BA" w:rsidTr="009B42D7">
        <w:tc>
          <w:tcPr>
            <w:tcW w:w="223"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rPr>
                <w:color w:val="000000"/>
              </w:rPr>
            </w:pPr>
            <w:r>
              <w:rPr>
                <w:color w:val="000000"/>
              </w:rPr>
              <w:t>1</w:t>
            </w:r>
          </w:p>
        </w:tc>
        <w:tc>
          <w:tcPr>
            <w:tcW w:w="1096"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rPr>
                <w:color w:val="000000"/>
              </w:rPr>
            </w:pPr>
            <w:r>
              <w:rPr>
                <w:color w:val="000000"/>
              </w:rPr>
              <w:t>2</w:t>
            </w:r>
          </w:p>
        </w:tc>
        <w:tc>
          <w:tcPr>
            <w:tcW w:w="264"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rPr>
                <w:color w:val="000000"/>
              </w:rPr>
            </w:pPr>
            <w:r>
              <w:rPr>
                <w:color w:val="000000"/>
              </w:rPr>
              <w:t>3</w:t>
            </w:r>
          </w:p>
        </w:tc>
        <w:tc>
          <w:tcPr>
            <w:tcW w:w="333"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4</w:t>
            </w:r>
          </w:p>
        </w:tc>
        <w:tc>
          <w:tcPr>
            <w:tcW w:w="282"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5</w:t>
            </w:r>
          </w:p>
        </w:tc>
        <w:tc>
          <w:tcPr>
            <w:tcW w:w="240" w:type="pct"/>
            <w:gridSpan w:val="2"/>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6</w:t>
            </w:r>
          </w:p>
        </w:tc>
        <w:tc>
          <w:tcPr>
            <w:tcW w:w="333"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7</w:t>
            </w:r>
          </w:p>
        </w:tc>
        <w:tc>
          <w:tcPr>
            <w:tcW w:w="282"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8</w:t>
            </w:r>
          </w:p>
        </w:tc>
        <w:tc>
          <w:tcPr>
            <w:tcW w:w="240" w:type="pct"/>
            <w:gridSpan w:val="2"/>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9</w:t>
            </w:r>
          </w:p>
        </w:tc>
        <w:tc>
          <w:tcPr>
            <w:tcW w:w="333"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10</w:t>
            </w:r>
          </w:p>
        </w:tc>
        <w:tc>
          <w:tcPr>
            <w:tcW w:w="282"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11</w:t>
            </w:r>
          </w:p>
        </w:tc>
        <w:tc>
          <w:tcPr>
            <w:tcW w:w="239"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12</w:t>
            </w:r>
          </w:p>
        </w:tc>
        <w:tc>
          <w:tcPr>
            <w:tcW w:w="333"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13</w:t>
            </w:r>
          </w:p>
        </w:tc>
        <w:tc>
          <w:tcPr>
            <w:tcW w:w="282"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14</w:t>
            </w:r>
          </w:p>
        </w:tc>
        <w:tc>
          <w:tcPr>
            <w:tcW w:w="239" w:type="pct"/>
            <w:tcBorders>
              <w:top w:val="single" w:sz="6" w:space="0" w:color="000000"/>
              <w:left w:val="single" w:sz="6" w:space="0" w:color="000000"/>
              <w:bottom w:val="nil"/>
              <w:right w:val="single" w:sz="6" w:space="0" w:color="000000"/>
            </w:tcBorders>
            <w:shd w:val="clear" w:color="auto" w:fill="auto"/>
            <w:hideMark/>
          </w:tcPr>
          <w:p w:rsidR="009B42D7" w:rsidRPr="00FA50BA" w:rsidRDefault="009B42D7" w:rsidP="009B42D7">
            <w:pPr>
              <w:jc w:val="center"/>
            </w:pPr>
            <w:r>
              <w:t>15</w:t>
            </w:r>
          </w:p>
        </w:tc>
      </w:tr>
      <w:tr w:rsidR="00A97132" w:rsidRPr="00FA50BA" w:rsidTr="009B42D7">
        <w:tc>
          <w:tcPr>
            <w:tcW w:w="223"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pPr>
              <w:jc w:val="center"/>
            </w:pPr>
            <w:r w:rsidRPr="00FA50BA">
              <w:rPr>
                <w:color w:val="000000"/>
              </w:rPr>
              <w:t>4</w:t>
            </w:r>
          </w:p>
        </w:tc>
        <w:tc>
          <w:tcPr>
            <w:tcW w:w="1096"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r w:rsidRPr="00FA50BA">
              <w:rPr>
                <w:color w:val="000000"/>
              </w:rPr>
              <w:t>Інші операційні витрати</w:t>
            </w:r>
          </w:p>
        </w:tc>
        <w:tc>
          <w:tcPr>
            <w:tcW w:w="264"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pPr>
              <w:jc w:val="center"/>
            </w:pPr>
            <w:r w:rsidRPr="00FA50BA">
              <w:rPr>
                <w:color w:val="000000"/>
              </w:rPr>
              <w:t>019</w:t>
            </w:r>
          </w:p>
        </w:tc>
        <w:tc>
          <w:tcPr>
            <w:tcW w:w="333"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w:t>
            </w:r>
          </w:p>
        </w:tc>
        <w:tc>
          <w:tcPr>
            <w:tcW w:w="1096"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Фінансові витрати</w:t>
            </w:r>
          </w:p>
        </w:tc>
        <w:tc>
          <w:tcPr>
            <w:tcW w:w="26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020</w:t>
            </w:r>
          </w:p>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6</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Усього витрат повної собівартості*</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021</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покриття втрат</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Планований прибуток*</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8.1</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податок на прибуток</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024</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8.2</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чистий прибуток, зокрема:</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025</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8.2.1</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дивіденди</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8.2.2</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резервний фонд (капітал)</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027</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8.2.3</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на розвиток виробництва (виробничі інвестиції)</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028</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8.2.4</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інше використання прибутку</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Вартість послуг з поводження з побутовими відходами для споживачів</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030</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Обсяг послуг з поводження з побутовими відходами (тис. м</w:t>
            </w:r>
            <w:r w:rsidRPr="00FA50BA">
              <w:rPr>
                <w:b/>
                <w:bCs/>
                <w:color w:val="000000"/>
                <w:vertAlign w:val="superscript"/>
              </w:rPr>
              <w:t>-3</w:t>
            </w:r>
            <w:r w:rsidRPr="00FA50BA">
              <w:rPr>
                <w:color w:val="000000"/>
              </w:rPr>
              <w:t>, тис. т):</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031</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c>
          <w:tcPr>
            <w:tcW w:w="22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w:t>
            </w:r>
          </w:p>
        </w:tc>
        <w:tc>
          <w:tcPr>
            <w:tcW w:w="10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Тариф на послуги з поводження з побутовими відходами</w:t>
            </w:r>
          </w:p>
        </w:tc>
        <w:tc>
          <w:tcPr>
            <w:tcW w:w="26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9B42D7">
        <w:trPr>
          <w:trHeight w:val="60"/>
        </w:trPr>
        <w:tc>
          <w:tcPr>
            <w:tcW w:w="2317" w:type="pct"/>
            <w:gridSpan w:val="6"/>
            <w:tcBorders>
              <w:top w:val="nil"/>
              <w:left w:val="nil"/>
              <w:bottom w:val="nil"/>
              <w:right w:val="nil"/>
            </w:tcBorders>
            <w:shd w:val="clear" w:color="auto" w:fill="auto"/>
            <w:hideMark/>
          </w:tcPr>
          <w:p w:rsidR="00A97132" w:rsidRPr="00FA50BA" w:rsidRDefault="00A97132" w:rsidP="00A97132">
            <w:pPr>
              <w:spacing w:line="60" w:lineRule="atLeast"/>
            </w:pPr>
            <w:bookmarkStart w:id="41" w:name="n348"/>
            <w:bookmarkEnd w:id="41"/>
          </w:p>
          <w:p w:rsidR="00A97132" w:rsidRPr="00FA50BA" w:rsidRDefault="00A97132" w:rsidP="00A97132">
            <w:pPr>
              <w:spacing w:line="60" w:lineRule="atLeast"/>
            </w:pPr>
            <w:r w:rsidRPr="00FA50BA">
              <w:t>____________________________ </w:t>
            </w:r>
            <w:r w:rsidRPr="00FA50BA">
              <w:br/>
            </w:r>
            <w:r w:rsidRPr="00FA50BA">
              <w:rPr>
                <w:color w:val="000000"/>
              </w:rPr>
              <w:t>(керівник)</w:t>
            </w:r>
          </w:p>
        </w:tc>
        <w:tc>
          <w:tcPr>
            <w:tcW w:w="853" w:type="pct"/>
            <w:gridSpan w:val="4"/>
            <w:tcBorders>
              <w:top w:val="nil"/>
              <w:left w:val="nil"/>
              <w:bottom w:val="nil"/>
              <w:right w:val="nil"/>
            </w:tcBorders>
            <w:shd w:val="clear" w:color="auto" w:fill="auto"/>
            <w:hideMark/>
          </w:tcPr>
          <w:p w:rsidR="00A97132" w:rsidRPr="00FA50BA" w:rsidRDefault="00A97132" w:rsidP="00A97132">
            <w:pPr>
              <w:spacing w:line="60" w:lineRule="atLeast"/>
              <w:jc w:val="center"/>
            </w:pPr>
          </w:p>
          <w:p w:rsidR="00A97132" w:rsidRPr="00FA50BA" w:rsidRDefault="00A97132" w:rsidP="00A97132">
            <w:pPr>
              <w:spacing w:line="60" w:lineRule="atLeast"/>
              <w:jc w:val="center"/>
            </w:pPr>
            <w:r w:rsidRPr="00FA50BA">
              <w:t>__________ </w:t>
            </w:r>
            <w:r w:rsidRPr="00FA50BA">
              <w:br/>
            </w:r>
            <w:r w:rsidRPr="00FA50BA">
              <w:rPr>
                <w:color w:val="000000"/>
              </w:rPr>
              <w:t>(підпис)</w:t>
            </w:r>
          </w:p>
        </w:tc>
        <w:tc>
          <w:tcPr>
            <w:tcW w:w="1830" w:type="pct"/>
            <w:gridSpan w:val="7"/>
            <w:tcBorders>
              <w:top w:val="nil"/>
              <w:left w:val="nil"/>
              <w:bottom w:val="nil"/>
              <w:right w:val="nil"/>
            </w:tcBorders>
            <w:shd w:val="clear" w:color="auto" w:fill="auto"/>
            <w:hideMark/>
          </w:tcPr>
          <w:p w:rsidR="00A97132" w:rsidRPr="00FA50BA" w:rsidRDefault="00A97132" w:rsidP="00A97132">
            <w:pPr>
              <w:spacing w:line="60" w:lineRule="atLeast"/>
              <w:jc w:val="center"/>
            </w:pPr>
          </w:p>
          <w:p w:rsidR="00A97132" w:rsidRPr="00FA50BA" w:rsidRDefault="00A97132" w:rsidP="00A97132">
            <w:pPr>
              <w:spacing w:line="60" w:lineRule="atLeast"/>
              <w:jc w:val="center"/>
            </w:pPr>
            <w:r w:rsidRPr="00FA50BA">
              <w:t>________________________ </w:t>
            </w:r>
            <w:r w:rsidRPr="00FA50BA">
              <w:br/>
            </w:r>
            <w:r w:rsidR="00194D1B" w:rsidRPr="00B0159C">
              <w:t>(</w:t>
            </w:r>
            <w:proofErr w:type="spellStart"/>
            <w:r w:rsidR="00194D1B" w:rsidRPr="00B0159C">
              <w:rPr>
                <w:lang w:val="ru-RU"/>
              </w:rPr>
              <w:t>Власне</w:t>
            </w:r>
            <w:proofErr w:type="spellEnd"/>
            <w:r w:rsidR="00194D1B" w:rsidRPr="00B0159C">
              <w:rPr>
                <w:lang w:val="ru-RU"/>
              </w:rPr>
              <w:t xml:space="preserve"> </w:t>
            </w:r>
            <w:proofErr w:type="spellStart"/>
            <w:r w:rsidR="00194D1B" w:rsidRPr="00B0159C">
              <w:rPr>
                <w:lang w:val="ru-RU"/>
              </w:rPr>
              <w:t>ім’я</w:t>
            </w:r>
            <w:proofErr w:type="spellEnd"/>
            <w:r w:rsidR="00194D1B" w:rsidRPr="00B0159C">
              <w:rPr>
                <w:lang w:val="ru-RU"/>
              </w:rPr>
              <w:t xml:space="preserve"> ПРІЗВИЩЕ</w:t>
            </w:r>
            <w:r w:rsidR="00194D1B" w:rsidRPr="00B0159C">
              <w:t>)</w:t>
            </w:r>
          </w:p>
        </w:tc>
      </w:tr>
      <w:tr w:rsidR="00A97132" w:rsidRPr="00FA50BA" w:rsidTr="009B42D7">
        <w:trPr>
          <w:trHeight w:val="60"/>
        </w:trPr>
        <w:tc>
          <w:tcPr>
            <w:tcW w:w="2317" w:type="pct"/>
            <w:gridSpan w:val="6"/>
            <w:tcBorders>
              <w:top w:val="nil"/>
              <w:left w:val="nil"/>
              <w:bottom w:val="nil"/>
              <w:right w:val="nil"/>
            </w:tcBorders>
            <w:shd w:val="clear" w:color="auto" w:fill="auto"/>
            <w:hideMark/>
          </w:tcPr>
          <w:p w:rsidR="00A97132" w:rsidRPr="00FA50BA" w:rsidRDefault="00A97132" w:rsidP="00A97132">
            <w:pPr>
              <w:spacing w:line="60" w:lineRule="atLeast"/>
            </w:pPr>
            <w:r w:rsidRPr="00FA50BA">
              <w:t>"___" ______________ 20__ року</w:t>
            </w:r>
          </w:p>
        </w:tc>
        <w:tc>
          <w:tcPr>
            <w:tcW w:w="853" w:type="pct"/>
            <w:gridSpan w:val="4"/>
            <w:tcBorders>
              <w:top w:val="nil"/>
              <w:left w:val="nil"/>
              <w:bottom w:val="nil"/>
              <w:right w:val="nil"/>
            </w:tcBorders>
            <w:shd w:val="clear" w:color="auto" w:fill="auto"/>
            <w:hideMark/>
          </w:tcPr>
          <w:p w:rsidR="00A97132" w:rsidRPr="00FA50BA" w:rsidRDefault="00A97132" w:rsidP="00A97132"/>
        </w:tc>
        <w:tc>
          <w:tcPr>
            <w:tcW w:w="1830" w:type="pct"/>
            <w:gridSpan w:val="7"/>
            <w:tcBorders>
              <w:top w:val="nil"/>
              <w:left w:val="nil"/>
              <w:bottom w:val="nil"/>
              <w:right w:val="nil"/>
            </w:tcBorders>
            <w:shd w:val="clear" w:color="auto" w:fill="auto"/>
            <w:hideMark/>
          </w:tcPr>
          <w:p w:rsidR="00A97132" w:rsidRPr="00FA50BA" w:rsidRDefault="00A97132" w:rsidP="00A97132"/>
        </w:tc>
      </w:tr>
    </w:tbl>
    <w:p w:rsidR="00A97132" w:rsidRPr="00FA50BA" w:rsidRDefault="00A97132" w:rsidP="00A97132">
      <w:pPr>
        <w:shd w:val="clear" w:color="auto" w:fill="FFFFFF"/>
        <w:spacing w:after="150"/>
        <w:jc w:val="both"/>
        <w:rPr>
          <w:vanish/>
          <w:color w:val="000000"/>
          <w:sz w:val="24"/>
          <w:szCs w:val="24"/>
        </w:rPr>
      </w:pPr>
      <w:bookmarkStart w:id="42" w:name="n349"/>
      <w:bookmarkEnd w:id="42"/>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910"/>
        <w:gridCol w:w="7758"/>
      </w:tblGrid>
      <w:tr w:rsidR="00A97132" w:rsidRPr="00FA50BA" w:rsidTr="00A97132">
        <w:tc>
          <w:tcPr>
            <w:tcW w:w="80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color w:val="000000"/>
              </w:rPr>
              <w:t>__________</w:t>
            </w:r>
            <w:r w:rsidRPr="00FA50BA">
              <w:rPr>
                <w:sz w:val="24"/>
                <w:szCs w:val="24"/>
              </w:rPr>
              <w:t> </w:t>
            </w:r>
            <w:r w:rsidRPr="00FA50BA">
              <w:rPr>
                <w:sz w:val="24"/>
                <w:szCs w:val="24"/>
              </w:rPr>
              <w:br/>
            </w:r>
            <w:r w:rsidRPr="00FA50BA">
              <w:rPr>
                <w:color w:val="000000"/>
              </w:rPr>
              <w:t>Примітка.</w:t>
            </w:r>
          </w:p>
        </w:tc>
        <w:tc>
          <w:tcPr>
            <w:tcW w:w="325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p>
          <w:p w:rsidR="00A97132" w:rsidRPr="00FA50BA" w:rsidRDefault="00A97132" w:rsidP="00A97132">
            <w:pPr>
              <w:spacing w:before="150" w:after="150"/>
              <w:rPr>
                <w:color w:val="000000"/>
              </w:rPr>
            </w:pPr>
            <w:r w:rsidRPr="00FA50BA">
              <w:rPr>
                <w:color w:val="000000"/>
              </w:rPr>
              <w:t>Розрахунок повної собівартості та тарифів здійснюється окремо за послугами з вивезення, перероблення та захоронення побутових відходів.</w:t>
            </w:r>
          </w:p>
        </w:tc>
      </w:tr>
    </w:tbl>
    <w:p w:rsidR="00A97132" w:rsidRPr="00FA50BA" w:rsidRDefault="00A97132" w:rsidP="00A97132">
      <w:pPr>
        <w:shd w:val="clear" w:color="auto" w:fill="FFFFFF"/>
        <w:spacing w:before="150" w:after="150"/>
        <w:rPr>
          <w:color w:val="000000"/>
          <w:sz w:val="24"/>
          <w:szCs w:val="24"/>
        </w:rPr>
      </w:pPr>
      <w:bookmarkStart w:id="43" w:name="n350"/>
      <w:bookmarkEnd w:id="43"/>
      <w:r w:rsidRPr="00FA50BA">
        <w:rPr>
          <w:color w:val="000000"/>
        </w:rPr>
        <w:t>__________</w:t>
      </w:r>
      <w:r w:rsidRPr="00FA50BA">
        <w:rPr>
          <w:color w:val="000000"/>
          <w:sz w:val="24"/>
          <w:szCs w:val="24"/>
        </w:rPr>
        <w:t> </w:t>
      </w:r>
      <w:r w:rsidRPr="00FA50BA">
        <w:rPr>
          <w:color w:val="000000"/>
          <w:sz w:val="24"/>
          <w:szCs w:val="24"/>
        </w:rPr>
        <w:br/>
      </w:r>
      <w:r w:rsidRPr="00FA50BA">
        <w:rPr>
          <w:color w:val="000000"/>
        </w:rPr>
        <w:t>* Без урахування списання безнадійної дебіторської заборгованості та нарахування резерву сумнівних боргів.</w:t>
      </w:r>
      <w:r w:rsidRPr="00FA50BA">
        <w:rPr>
          <w:color w:val="000000"/>
          <w:sz w:val="24"/>
          <w:szCs w:val="24"/>
        </w:rPr>
        <w:t> </w:t>
      </w:r>
      <w:r w:rsidRPr="00FA50BA">
        <w:rPr>
          <w:color w:val="000000"/>
          <w:sz w:val="24"/>
          <w:szCs w:val="24"/>
        </w:rPr>
        <w:br/>
      </w:r>
      <w:r w:rsidRPr="00FA50BA">
        <w:rPr>
          <w:color w:val="000000"/>
        </w:rPr>
        <w:t>** Заповнюється під час розрахунку повної собівартості та тарифів на послуги із захоронення побутових відходів.</w:t>
      </w:r>
    </w:p>
    <w:p w:rsidR="00280539" w:rsidRPr="00FA50BA" w:rsidRDefault="00280539" w:rsidP="0028053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280539" w:rsidRDefault="00280539" w:rsidP="00280539">
      <w:pPr>
        <w:pStyle w:val="af0"/>
      </w:pPr>
    </w:p>
    <w:p w:rsidR="00A351FF" w:rsidRPr="00DB0851" w:rsidRDefault="00887C2B"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35</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CA28BA">
        <w:rPr>
          <w:b/>
          <w:sz w:val="24"/>
          <w:szCs w:val="24"/>
        </w:rPr>
        <w:t>32</w:t>
      </w:r>
    </w:p>
    <w:p w:rsidR="00A97132" w:rsidRPr="00DF4FB8" w:rsidRDefault="00A97132" w:rsidP="00A351FF">
      <w:pPr>
        <w:pStyle w:val="af0"/>
        <w:ind w:left="5670"/>
        <w:rPr>
          <w:b/>
          <w:caps/>
          <w:sz w:val="16"/>
          <w:szCs w:val="16"/>
        </w:rPr>
      </w:pPr>
    </w:p>
    <w:p w:rsidR="00A97132" w:rsidRPr="00DF4FB8" w:rsidRDefault="00A97132" w:rsidP="00A97132">
      <w:pPr>
        <w:shd w:val="clear" w:color="auto" w:fill="FFFFFF"/>
        <w:spacing w:before="150" w:after="150"/>
        <w:ind w:left="450" w:right="450"/>
        <w:jc w:val="center"/>
        <w:rPr>
          <w:b/>
          <w:color w:val="000000"/>
          <w:sz w:val="22"/>
          <w:szCs w:val="22"/>
        </w:rPr>
      </w:pPr>
      <w:r w:rsidRPr="00DF4FB8">
        <w:rPr>
          <w:b/>
          <w:bCs/>
          <w:color w:val="000000"/>
          <w:sz w:val="22"/>
          <w:szCs w:val="22"/>
        </w:rPr>
        <w:t>ФОРМА </w:t>
      </w:r>
      <w:r w:rsidRPr="00DF4FB8">
        <w:rPr>
          <w:b/>
          <w:color w:val="000000"/>
          <w:sz w:val="22"/>
          <w:szCs w:val="22"/>
        </w:rPr>
        <w:br/>
      </w:r>
      <w:r w:rsidRPr="00DF4FB8">
        <w:rPr>
          <w:b/>
          <w:bCs/>
          <w:color w:val="000000"/>
          <w:sz w:val="22"/>
          <w:szCs w:val="22"/>
        </w:rPr>
        <w:t>розрахунку загальновиробничих витрат, пов’язаних </w:t>
      </w:r>
      <w:r w:rsidRPr="00DF4FB8">
        <w:rPr>
          <w:b/>
          <w:color w:val="000000"/>
          <w:sz w:val="22"/>
          <w:szCs w:val="22"/>
        </w:rPr>
        <w:br/>
      </w:r>
      <w:r w:rsidRPr="00DF4FB8">
        <w:rPr>
          <w:b/>
          <w:bCs/>
          <w:color w:val="000000"/>
          <w:sz w:val="22"/>
          <w:szCs w:val="22"/>
        </w:rPr>
        <w:t>з наданням послуг з поводження з побутовими відходами</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53"/>
        <w:gridCol w:w="2259"/>
        <w:gridCol w:w="356"/>
        <w:gridCol w:w="644"/>
        <w:gridCol w:w="545"/>
        <w:gridCol w:w="462"/>
        <w:gridCol w:w="644"/>
        <w:gridCol w:w="545"/>
        <w:gridCol w:w="464"/>
        <w:gridCol w:w="644"/>
        <w:gridCol w:w="545"/>
        <w:gridCol w:w="462"/>
        <w:gridCol w:w="644"/>
        <w:gridCol w:w="545"/>
        <w:gridCol w:w="456"/>
      </w:tblGrid>
      <w:tr w:rsidR="00A97132" w:rsidRPr="00FA50BA" w:rsidTr="00A42623">
        <w:tc>
          <w:tcPr>
            <w:tcW w:w="234"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bookmarkStart w:id="44" w:name="n353"/>
            <w:bookmarkEnd w:id="44"/>
            <w:r w:rsidRPr="00FA50BA">
              <w:rPr>
                <w:color w:val="000000"/>
              </w:rPr>
              <w:t>№</w:t>
            </w:r>
            <w:r w:rsidRPr="00FA50BA">
              <w:t> </w:t>
            </w:r>
            <w:r w:rsidRPr="00FA50BA">
              <w:br/>
            </w:r>
            <w:r w:rsidRPr="00FA50BA">
              <w:rPr>
                <w:color w:val="000000"/>
              </w:rPr>
              <w:t>з/п</w:t>
            </w:r>
          </w:p>
        </w:tc>
        <w:tc>
          <w:tcPr>
            <w:tcW w:w="116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Складові загальновиробничих витрат</w:t>
            </w:r>
          </w:p>
        </w:tc>
        <w:tc>
          <w:tcPr>
            <w:tcW w:w="184"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Код рядка</w:t>
            </w:r>
          </w:p>
        </w:tc>
        <w:tc>
          <w:tcPr>
            <w:tcW w:w="1709" w:type="pct"/>
            <w:gridSpan w:val="6"/>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Фактично</w:t>
            </w:r>
          </w:p>
        </w:tc>
        <w:tc>
          <w:tcPr>
            <w:tcW w:w="854"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Передбачено діючим тарифом</w:t>
            </w:r>
          </w:p>
        </w:tc>
        <w:tc>
          <w:tcPr>
            <w:tcW w:w="851"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Планований період рік ____</w:t>
            </w:r>
          </w:p>
        </w:tc>
      </w:tr>
      <w:tr w:rsidR="00A97132" w:rsidRPr="00FA50BA" w:rsidTr="00A42623">
        <w:tc>
          <w:tcPr>
            <w:tcW w:w="23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116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18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854"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попередній до базового рік ____</w:t>
            </w:r>
          </w:p>
        </w:tc>
        <w:tc>
          <w:tcPr>
            <w:tcW w:w="855"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Базовий період рік ____</w:t>
            </w:r>
          </w:p>
        </w:tc>
        <w:tc>
          <w:tcPr>
            <w:tcW w:w="854" w:type="pct"/>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851" w:type="pct"/>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116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18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r>
      <w:tr w:rsidR="00A50206"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2</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4</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5</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7</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8</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10</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11</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12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13</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14</w:t>
            </w:r>
          </w:p>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50206" w:rsidRPr="00FA50BA" w:rsidRDefault="00A50206" w:rsidP="00A97132">
            <w:pPr>
              <w:jc w:val="center"/>
              <w:rPr>
                <w:color w:val="000000"/>
              </w:rPr>
            </w:pPr>
            <w:r>
              <w:rPr>
                <w:color w:val="000000"/>
              </w:rPr>
              <w:t>15</w:t>
            </w:r>
          </w:p>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А</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Б</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В</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2</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4</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w:t>
            </w:r>
          </w:p>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w:t>
            </w:r>
          </w:p>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12</w:t>
            </w:r>
          </w:p>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Загальновиробничі витрати з надання послуг з поводження з побутовими відходами усього, зокрема:</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001</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оплату праці загальновиробничого персоналу:</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оплату праці</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1.2</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Єдиний внесок на загальнообов'язкове державне соціальне страхування працівників</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004</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1.3</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оплату службових відряджень</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005</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1.4.</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з підготовки та перепідготовки кадрів</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2</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Амортизація основних засобів загально</w:t>
            </w:r>
            <w:r w:rsidR="00A42623">
              <w:rPr>
                <w:color w:val="000000"/>
              </w:rPr>
              <w:t>-</w:t>
            </w:r>
            <w:r w:rsidRPr="00FA50BA">
              <w:rPr>
                <w:color w:val="000000"/>
              </w:rPr>
              <w:t>виробничого (цехового, дільничного, лінійного) призначення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утримання та експлуатацію основних засобів та необоротних активів загальновиробничого призначення, усього, зокрема:</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007</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утримання виробничих приміщень:</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008</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3.1.1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опалення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3.1.2</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освітлення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010</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3.1.3</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дезінфекція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011</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3.1.4</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дератизація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3.1.5</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водопостачання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50206">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3.1.6</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водовідведення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014</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50206">
        <w:tc>
          <w:tcPr>
            <w:tcW w:w="23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3.1.7</w:t>
            </w:r>
          </w:p>
        </w:tc>
        <w:tc>
          <w:tcPr>
            <w:tcW w:w="1168"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r w:rsidRPr="00FA50BA">
              <w:rPr>
                <w:color w:val="000000"/>
              </w:rPr>
              <w:t>Інші витрати на утримання виробничих приміщень</w:t>
            </w:r>
          </w:p>
        </w:tc>
        <w:tc>
          <w:tcPr>
            <w:tcW w:w="18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015</w:t>
            </w:r>
          </w:p>
        </w:tc>
        <w:tc>
          <w:tcPr>
            <w:tcW w:w="33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r>
    </w:tbl>
    <w:p w:rsidR="00A351FF" w:rsidRDefault="00A351FF"/>
    <w:p w:rsidR="00A351FF" w:rsidRDefault="00A351FF" w:rsidP="00A351FF">
      <w:pPr>
        <w:jc w:val="right"/>
      </w:pPr>
      <w:r w:rsidRPr="001D4649">
        <w:rPr>
          <w:b/>
          <w:sz w:val="24"/>
          <w:szCs w:val="24"/>
        </w:rPr>
        <w:lastRenderedPageBreak/>
        <w:t>Продовження додатка 3</w:t>
      </w:r>
      <w:r>
        <w:rPr>
          <w:b/>
          <w:sz w:val="24"/>
          <w:szCs w:val="24"/>
        </w:rPr>
        <w:t>5</w:t>
      </w:r>
    </w:p>
    <w:p w:rsidR="00A351FF" w:rsidRDefault="00A351FF"/>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53"/>
        <w:gridCol w:w="2259"/>
        <w:gridCol w:w="356"/>
        <w:gridCol w:w="644"/>
        <w:gridCol w:w="545"/>
        <w:gridCol w:w="462"/>
        <w:gridCol w:w="644"/>
        <w:gridCol w:w="545"/>
        <w:gridCol w:w="464"/>
        <w:gridCol w:w="644"/>
        <w:gridCol w:w="545"/>
        <w:gridCol w:w="462"/>
        <w:gridCol w:w="644"/>
        <w:gridCol w:w="545"/>
        <w:gridCol w:w="456"/>
      </w:tblGrid>
      <w:tr w:rsidR="00A351FF" w:rsidRPr="00FA50BA" w:rsidTr="00A42623">
        <w:tc>
          <w:tcPr>
            <w:tcW w:w="234"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rPr>
                <w:color w:val="000000"/>
              </w:rPr>
            </w:pPr>
            <w:r>
              <w:rPr>
                <w:color w:val="000000"/>
              </w:rPr>
              <w:t>1</w:t>
            </w:r>
          </w:p>
        </w:tc>
        <w:tc>
          <w:tcPr>
            <w:tcW w:w="1168"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rPr>
                <w:color w:val="000000"/>
              </w:rPr>
            </w:pPr>
            <w:r>
              <w:rPr>
                <w:color w:val="000000"/>
              </w:rPr>
              <w:t>2</w:t>
            </w:r>
          </w:p>
        </w:tc>
        <w:tc>
          <w:tcPr>
            <w:tcW w:w="184"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rPr>
                <w:color w:val="000000"/>
              </w:rPr>
            </w:pPr>
            <w:r>
              <w:rPr>
                <w:color w:val="000000"/>
              </w:rPr>
              <w:t>3</w:t>
            </w:r>
          </w:p>
        </w:tc>
        <w:tc>
          <w:tcPr>
            <w:tcW w:w="333"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4</w:t>
            </w:r>
          </w:p>
        </w:tc>
        <w:tc>
          <w:tcPr>
            <w:tcW w:w="282"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5</w:t>
            </w:r>
          </w:p>
        </w:tc>
        <w:tc>
          <w:tcPr>
            <w:tcW w:w="239"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6</w:t>
            </w:r>
          </w:p>
        </w:tc>
        <w:tc>
          <w:tcPr>
            <w:tcW w:w="333"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7</w:t>
            </w:r>
          </w:p>
        </w:tc>
        <w:tc>
          <w:tcPr>
            <w:tcW w:w="282"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8</w:t>
            </w:r>
          </w:p>
        </w:tc>
        <w:tc>
          <w:tcPr>
            <w:tcW w:w="240"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9</w:t>
            </w:r>
          </w:p>
        </w:tc>
        <w:tc>
          <w:tcPr>
            <w:tcW w:w="333"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10</w:t>
            </w:r>
          </w:p>
        </w:tc>
        <w:tc>
          <w:tcPr>
            <w:tcW w:w="282"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11</w:t>
            </w:r>
          </w:p>
        </w:tc>
        <w:tc>
          <w:tcPr>
            <w:tcW w:w="239"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12</w:t>
            </w:r>
          </w:p>
        </w:tc>
        <w:tc>
          <w:tcPr>
            <w:tcW w:w="333"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13</w:t>
            </w:r>
          </w:p>
        </w:tc>
        <w:tc>
          <w:tcPr>
            <w:tcW w:w="282"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14</w:t>
            </w:r>
          </w:p>
        </w:tc>
        <w:tc>
          <w:tcPr>
            <w:tcW w:w="236" w:type="pct"/>
            <w:tcBorders>
              <w:top w:val="single" w:sz="4" w:space="0" w:color="auto"/>
              <w:left w:val="single" w:sz="6" w:space="0" w:color="000000"/>
              <w:bottom w:val="single" w:sz="4" w:space="0" w:color="auto"/>
              <w:right w:val="single" w:sz="6" w:space="0" w:color="000000"/>
            </w:tcBorders>
            <w:shd w:val="clear" w:color="auto" w:fill="auto"/>
            <w:hideMark/>
          </w:tcPr>
          <w:p w:rsidR="00A351FF" w:rsidRPr="00FA50BA" w:rsidRDefault="00A351FF" w:rsidP="00A351FF">
            <w:pPr>
              <w:jc w:val="center"/>
            </w:pPr>
            <w:r>
              <w:t>15</w:t>
            </w:r>
          </w:p>
        </w:tc>
      </w:tr>
      <w:tr w:rsidR="00A42623" w:rsidRPr="00FA50BA" w:rsidTr="00A42623">
        <w:tc>
          <w:tcPr>
            <w:tcW w:w="234"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3.2</w:t>
            </w:r>
          </w:p>
        </w:tc>
        <w:tc>
          <w:tcPr>
            <w:tcW w:w="1168"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r w:rsidRPr="00FA50BA">
              <w:rPr>
                <w:color w:val="000000"/>
              </w:rPr>
              <w:t>витрати на ремонт основних засобів та необоротних активів загальновиробничого призначення</w:t>
            </w:r>
          </w:p>
        </w:tc>
        <w:tc>
          <w:tcPr>
            <w:tcW w:w="184"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016</w:t>
            </w:r>
          </w:p>
        </w:tc>
        <w:tc>
          <w:tcPr>
            <w:tcW w:w="333"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39"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40"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39"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36" w:type="pct"/>
            <w:tcBorders>
              <w:top w:val="single" w:sz="4" w:space="0" w:color="auto"/>
              <w:left w:val="single" w:sz="6" w:space="0" w:color="000000"/>
              <w:bottom w:val="single" w:sz="4" w:space="0" w:color="auto"/>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3.3</w:t>
            </w:r>
          </w:p>
        </w:tc>
        <w:tc>
          <w:tcPr>
            <w:tcW w:w="1168"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страхування основних засобів та необоротних активів загальновиробничого призначення</w:t>
            </w:r>
          </w:p>
        </w:tc>
        <w:tc>
          <w:tcPr>
            <w:tcW w:w="18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017</w:t>
            </w:r>
          </w:p>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3.4</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операційну оренду основних засобів та необоротних активів загальновиробничого призначення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018</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4</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вдосконалення технології та організації виробництва</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охорону праці та дотримання вимог техніки безпеки</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020</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021</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5.2</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5.3</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6</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охорону навколишнього природного середовища</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024</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охорону об'єктів виробничого та загальновиробничого призначення: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025</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Пожежна охорона</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7.2</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Сторожова охорона</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027</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7.3</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Утримання санітарних зон</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028</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здійснення технологічного контролю за виробничими процесами та якістю послуг з поводження з побутовими відходами:</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029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030</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8.2</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031</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оплату послуг спеціалізованих підприємств:</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Проведення планових перевірок стану обладнання</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447800">
        <w:tc>
          <w:tcPr>
            <w:tcW w:w="23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9.2</w:t>
            </w:r>
          </w:p>
        </w:tc>
        <w:tc>
          <w:tcPr>
            <w:tcW w:w="1168"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r w:rsidRPr="00FA50BA">
              <w:rPr>
                <w:color w:val="000000"/>
              </w:rPr>
              <w:t>Виконання регламентних робіт</w:t>
            </w:r>
          </w:p>
        </w:tc>
        <w:tc>
          <w:tcPr>
            <w:tcW w:w="18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034</w:t>
            </w:r>
          </w:p>
        </w:tc>
        <w:tc>
          <w:tcPr>
            <w:tcW w:w="33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4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r>
      <w:tr w:rsidR="00A42623" w:rsidRPr="00FA50BA" w:rsidTr="00447800">
        <w:tc>
          <w:tcPr>
            <w:tcW w:w="234"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pPr>
              <w:jc w:val="center"/>
            </w:pPr>
            <w:r w:rsidRPr="00FA50BA">
              <w:rPr>
                <w:color w:val="000000"/>
              </w:rPr>
              <w:t>9.3</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r w:rsidRPr="00FA50BA">
              <w:rPr>
                <w:color w:val="000000"/>
              </w:rPr>
              <w:t>Освоєння нових потужностей</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pPr>
              <w:jc w:val="center"/>
            </w:pPr>
            <w:r w:rsidRPr="00FA50BA">
              <w:rPr>
                <w:color w:val="000000"/>
              </w:rPr>
              <w:t>035</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239"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240"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239"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282"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c>
          <w:tcPr>
            <w:tcW w:w="236" w:type="pct"/>
            <w:tcBorders>
              <w:top w:val="single" w:sz="4" w:space="0" w:color="auto"/>
              <w:left w:val="single" w:sz="4" w:space="0" w:color="auto"/>
              <w:bottom w:val="single" w:sz="4" w:space="0" w:color="auto"/>
              <w:right w:val="single" w:sz="4" w:space="0" w:color="auto"/>
            </w:tcBorders>
            <w:shd w:val="clear" w:color="auto" w:fill="auto"/>
            <w:hideMark/>
          </w:tcPr>
          <w:p w:rsidR="00A97132" w:rsidRPr="00FA50BA" w:rsidRDefault="00A97132" w:rsidP="00A97132"/>
        </w:tc>
      </w:tr>
    </w:tbl>
    <w:p w:rsidR="00A351FF" w:rsidRDefault="00A351FF"/>
    <w:p w:rsidR="00A351FF" w:rsidRDefault="00A351FF"/>
    <w:p w:rsidR="00A351FF" w:rsidRDefault="00A351FF" w:rsidP="00A351FF">
      <w:pPr>
        <w:jc w:val="right"/>
      </w:pPr>
      <w:r w:rsidRPr="001D4649">
        <w:rPr>
          <w:b/>
          <w:sz w:val="24"/>
          <w:szCs w:val="24"/>
        </w:rPr>
        <w:lastRenderedPageBreak/>
        <w:t>Продовження додатка 3</w:t>
      </w:r>
      <w:r>
        <w:rPr>
          <w:b/>
          <w:sz w:val="24"/>
          <w:szCs w:val="24"/>
        </w:rPr>
        <w:t>5</w:t>
      </w:r>
    </w:p>
    <w:p w:rsidR="00A351FF" w:rsidRDefault="00A351FF"/>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53"/>
        <w:gridCol w:w="2259"/>
        <w:gridCol w:w="356"/>
        <w:gridCol w:w="644"/>
        <w:gridCol w:w="545"/>
        <w:gridCol w:w="220"/>
        <w:gridCol w:w="242"/>
        <w:gridCol w:w="644"/>
        <w:gridCol w:w="545"/>
        <w:gridCol w:w="218"/>
        <w:gridCol w:w="246"/>
        <w:gridCol w:w="644"/>
        <w:gridCol w:w="545"/>
        <w:gridCol w:w="462"/>
        <w:gridCol w:w="644"/>
        <w:gridCol w:w="545"/>
        <w:gridCol w:w="456"/>
      </w:tblGrid>
      <w:tr w:rsidR="00A351FF" w:rsidRPr="00FA50BA" w:rsidTr="00A42623">
        <w:tc>
          <w:tcPr>
            <w:tcW w:w="234"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rPr>
                <w:color w:val="000000"/>
              </w:rPr>
            </w:pPr>
            <w:r>
              <w:rPr>
                <w:color w:val="000000"/>
              </w:rPr>
              <w:t>1</w:t>
            </w:r>
          </w:p>
        </w:tc>
        <w:tc>
          <w:tcPr>
            <w:tcW w:w="1168"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2</w:t>
            </w:r>
          </w:p>
        </w:tc>
        <w:tc>
          <w:tcPr>
            <w:tcW w:w="184"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rPr>
                <w:color w:val="000000"/>
              </w:rPr>
            </w:pPr>
            <w:r>
              <w:rPr>
                <w:color w:val="000000"/>
              </w:rPr>
              <w:t>3</w:t>
            </w:r>
          </w:p>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4</w:t>
            </w:r>
          </w:p>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5</w:t>
            </w:r>
          </w:p>
        </w:tc>
        <w:tc>
          <w:tcPr>
            <w:tcW w:w="239"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6</w:t>
            </w:r>
          </w:p>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7</w:t>
            </w:r>
          </w:p>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8</w:t>
            </w:r>
          </w:p>
        </w:tc>
        <w:tc>
          <w:tcPr>
            <w:tcW w:w="240"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9</w:t>
            </w:r>
          </w:p>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10</w:t>
            </w:r>
          </w:p>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11</w:t>
            </w:r>
          </w:p>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12</w:t>
            </w:r>
          </w:p>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13</w:t>
            </w:r>
          </w:p>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14</w:t>
            </w:r>
          </w:p>
        </w:tc>
        <w:tc>
          <w:tcPr>
            <w:tcW w:w="236"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15</w:t>
            </w:r>
          </w:p>
        </w:tc>
      </w:tr>
      <w:tr w:rsidR="00A97132" w:rsidRPr="00FA50BA" w:rsidTr="00A42623">
        <w:tc>
          <w:tcPr>
            <w:tcW w:w="23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9.4</w:t>
            </w:r>
          </w:p>
        </w:tc>
        <w:tc>
          <w:tcPr>
            <w:tcW w:w="1168"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036</w:t>
            </w:r>
          </w:p>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pPr>
              <w:jc w:val="center"/>
            </w:pPr>
            <w:r w:rsidRPr="00FA50BA">
              <w:rPr>
                <w:color w:val="000000"/>
              </w:rPr>
              <w:t>10</w:t>
            </w:r>
          </w:p>
        </w:tc>
        <w:tc>
          <w:tcPr>
            <w:tcW w:w="1168"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r w:rsidRPr="00FA50BA">
              <w:rPr>
                <w:color w:val="000000"/>
              </w:rPr>
              <w:t>Витрати на ПММ, усього, зокрема (розшифрувати):</w:t>
            </w:r>
          </w:p>
        </w:tc>
        <w:tc>
          <w:tcPr>
            <w:tcW w:w="184"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pPr>
              <w:jc w:val="center"/>
            </w:pPr>
            <w:r w:rsidRPr="00FA50BA">
              <w:rPr>
                <w:color w:val="000000"/>
              </w:rPr>
              <w:t>037</w:t>
            </w:r>
          </w:p>
        </w:tc>
        <w:tc>
          <w:tcPr>
            <w:tcW w:w="333"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nil"/>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10.1</w:t>
            </w:r>
          </w:p>
        </w:tc>
        <w:tc>
          <w:tcPr>
            <w:tcW w:w="1168"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бензин</w:t>
            </w:r>
          </w:p>
        </w:tc>
        <w:tc>
          <w:tcPr>
            <w:tcW w:w="18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038</w:t>
            </w:r>
          </w:p>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10.2</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Дизельне паливо, л</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039</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10.3</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мазут, л</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040</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10.4</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041</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Сплата податків, зборів:</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042</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043</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11.2</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044</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11.3</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045</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12</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Інші витрати загальновиробничого призначення послуги з надання послуг з вивезення побутових відходів:</w:t>
            </w:r>
          </w:p>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046</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3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12.1</w:t>
            </w:r>
          </w:p>
        </w:tc>
        <w:tc>
          <w:tcPr>
            <w:tcW w:w="116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18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047</w:t>
            </w:r>
          </w:p>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3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3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rPr>
          <w:trHeight w:val="60"/>
        </w:trPr>
        <w:tc>
          <w:tcPr>
            <w:tcW w:w="2315" w:type="pct"/>
            <w:gridSpan w:val="6"/>
            <w:tcBorders>
              <w:top w:val="nil"/>
              <w:left w:val="nil"/>
              <w:bottom w:val="nil"/>
              <w:right w:val="nil"/>
            </w:tcBorders>
            <w:shd w:val="clear" w:color="auto" w:fill="auto"/>
            <w:hideMark/>
          </w:tcPr>
          <w:p w:rsidR="00A97132" w:rsidRPr="00FA50BA" w:rsidRDefault="00A97132" w:rsidP="00A97132">
            <w:pPr>
              <w:jc w:val="center"/>
            </w:pPr>
            <w:bookmarkStart w:id="45" w:name="n354"/>
            <w:bookmarkEnd w:id="45"/>
          </w:p>
          <w:p w:rsidR="00A97132" w:rsidRPr="00FA50BA" w:rsidRDefault="00A97132" w:rsidP="00A97132">
            <w:pPr>
              <w:jc w:val="center"/>
            </w:pPr>
            <w:r w:rsidRPr="00FA50BA">
              <w:t>____________________________ </w:t>
            </w:r>
            <w:r w:rsidRPr="00FA50BA">
              <w:br/>
            </w:r>
            <w:r w:rsidRPr="00FA50BA">
              <w:rPr>
                <w:color w:val="000000"/>
              </w:rPr>
              <w:t>(керівник)</w:t>
            </w:r>
          </w:p>
        </w:tc>
        <w:tc>
          <w:tcPr>
            <w:tcW w:w="853" w:type="pct"/>
            <w:gridSpan w:val="4"/>
            <w:tcBorders>
              <w:top w:val="nil"/>
              <w:left w:val="nil"/>
              <w:bottom w:val="nil"/>
              <w:right w:val="nil"/>
            </w:tcBorders>
            <w:shd w:val="clear" w:color="auto" w:fill="auto"/>
            <w:hideMark/>
          </w:tcPr>
          <w:p w:rsidR="00A97132" w:rsidRPr="00FA50BA" w:rsidRDefault="00A97132" w:rsidP="00A97132">
            <w:pPr>
              <w:jc w:val="center"/>
            </w:pPr>
          </w:p>
          <w:p w:rsidR="00A97132" w:rsidRPr="00FA50BA" w:rsidRDefault="00A97132" w:rsidP="00A97132">
            <w:pPr>
              <w:jc w:val="center"/>
            </w:pPr>
            <w:r w:rsidRPr="00FA50BA">
              <w:t>__________ </w:t>
            </w:r>
            <w:r w:rsidRPr="00FA50BA">
              <w:br/>
            </w:r>
            <w:r w:rsidRPr="00FA50BA">
              <w:rPr>
                <w:color w:val="000000"/>
              </w:rPr>
              <w:t>(підпис)</w:t>
            </w:r>
          </w:p>
        </w:tc>
        <w:tc>
          <w:tcPr>
            <w:tcW w:w="1832" w:type="pct"/>
            <w:gridSpan w:val="7"/>
            <w:tcBorders>
              <w:top w:val="nil"/>
              <w:left w:val="nil"/>
              <w:bottom w:val="nil"/>
              <w:right w:val="nil"/>
            </w:tcBorders>
            <w:shd w:val="clear" w:color="auto" w:fill="auto"/>
            <w:hideMark/>
          </w:tcPr>
          <w:p w:rsidR="00A97132" w:rsidRPr="00FA50BA" w:rsidRDefault="00A97132" w:rsidP="00A97132">
            <w:pPr>
              <w:jc w:val="center"/>
            </w:pPr>
          </w:p>
          <w:p w:rsidR="00A97132" w:rsidRPr="00FA50BA" w:rsidRDefault="00A97132" w:rsidP="00A97132">
            <w:pPr>
              <w:jc w:val="center"/>
            </w:pPr>
            <w:r w:rsidRPr="00FA50BA">
              <w:t>________________________ </w:t>
            </w:r>
            <w:r w:rsidRPr="00FA50BA">
              <w:br/>
            </w:r>
            <w:r w:rsidR="00194D1B" w:rsidRPr="00B0159C">
              <w:t>(</w:t>
            </w:r>
            <w:proofErr w:type="spellStart"/>
            <w:r w:rsidR="00194D1B" w:rsidRPr="00B0159C">
              <w:rPr>
                <w:lang w:val="ru-RU"/>
              </w:rPr>
              <w:t>Власне</w:t>
            </w:r>
            <w:proofErr w:type="spellEnd"/>
            <w:r w:rsidR="00194D1B" w:rsidRPr="00B0159C">
              <w:rPr>
                <w:lang w:val="ru-RU"/>
              </w:rPr>
              <w:t xml:space="preserve"> </w:t>
            </w:r>
            <w:proofErr w:type="spellStart"/>
            <w:r w:rsidR="00194D1B" w:rsidRPr="00B0159C">
              <w:rPr>
                <w:lang w:val="ru-RU"/>
              </w:rPr>
              <w:t>ім’я</w:t>
            </w:r>
            <w:proofErr w:type="spellEnd"/>
            <w:r w:rsidR="00194D1B" w:rsidRPr="00B0159C">
              <w:rPr>
                <w:lang w:val="ru-RU"/>
              </w:rPr>
              <w:t xml:space="preserve"> ПРІЗВИЩЕ</w:t>
            </w:r>
            <w:r w:rsidR="00194D1B" w:rsidRPr="00B0159C">
              <w:t>)</w:t>
            </w:r>
          </w:p>
        </w:tc>
      </w:tr>
    </w:tbl>
    <w:p w:rsidR="00A97132" w:rsidRPr="00FA50BA" w:rsidRDefault="00A97132" w:rsidP="00A97132">
      <w:pPr>
        <w:shd w:val="clear" w:color="auto" w:fill="FFFFFF"/>
        <w:spacing w:after="150"/>
        <w:jc w:val="both"/>
        <w:rPr>
          <w:vanish/>
          <w:color w:val="000000"/>
          <w:sz w:val="24"/>
          <w:szCs w:val="24"/>
        </w:rPr>
      </w:pPr>
      <w:bookmarkStart w:id="46" w:name="n355"/>
      <w:bookmarkEnd w:id="46"/>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910"/>
        <w:gridCol w:w="7758"/>
      </w:tblGrid>
      <w:tr w:rsidR="00A97132" w:rsidRPr="00FA50BA" w:rsidTr="00A97132">
        <w:tc>
          <w:tcPr>
            <w:tcW w:w="80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color w:val="000000"/>
              </w:rPr>
              <w:t>__________</w:t>
            </w:r>
            <w:r w:rsidRPr="00FA50BA">
              <w:rPr>
                <w:sz w:val="24"/>
                <w:szCs w:val="24"/>
              </w:rPr>
              <w:t> </w:t>
            </w:r>
            <w:r w:rsidRPr="00FA50BA">
              <w:rPr>
                <w:sz w:val="24"/>
                <w:szCs w:val="24"/>
              </w:rPr>
              <w:br/>
            </w:r>
            <w:r w:rsidRPr="00FA50BA">
              <w:rPr>
                <w:color w:val="000000"/>
              </w:rPr>
              <w:t>Примітка.</w:t>
            </w:r>
          </w:p>
        </w:tc>
        <w:tc>
          <w:tcPr>
            <w:tcW w:w="325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sz w:val="24"/>
                <w:szCs w:val="24"/>
              </w:rPr>
              <w:br/>
            </w:r>
            <w:r w:rsidRPr="00FA50BA">
              <w:rPr>
                <w:color w:val="000000"/>
              </w:rPr>
              <w:t>Розрахунок загальновиробничих витрат здійснюється окремо за послугами з вивезення, перероблення та захоронення побутових відходів.</w:t>
            </w:r>
          </w:p>
        </w:tc>
      </w:tr>
    </w:tbl>
    <w:p w:rsidR="00A97132" w:rsidRPr="00FA50BA" w:rsidRDefault="00A97132" w:rsidP="00A97132"/>
    <w:p w:rsidR="00A97132" w:rsidRPr="00FA50BA" w:rsidRDefault="00A97132" w:rsidP="00A97132"/>
    <w:p w:rsidR="00280539" w:rsidRPr="00FA50BA" w:rsidRDefault="00280539" w:rsidP="0028053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 w:rsidR="00A97132" w:rsidRPr="00FA50BA" w:rsidRDefault="00A97132" w:rsidP="00A97132">
      <w:pPr>
        <w:autoSpaceDE w:val="0"/>
        <w:autoSpaceDN w:val="0"/>
        <w:adjustRightInd w:val="0"/>
      </w:pPr>
    </w:p>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36</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Default="00A351FF" w:rsidP="00A351FF">
      <w:pPr>
        <w:tabs>
          <w:tab w:val="left" w:pos="2385"/>
        </w:tabs>
        <w:spacing w:line="276" w:lineRule="auto"/>
        <w:ind w:left="5529"/>
        <w:rPr>
          <w:b/>
          <w:sz w:val="24"/>
          <w:szCs w:val="24"/>
        </w:rPr>
      </w:pPr>
      <w:r w:rsidRPr="00DB0851">
        <w:rPr>
          <w:b/>
          <w:sz w:val="24"/>
          <w:szCs w:val="24"/>
        </w:rPr>
        <w:t xml:space="preserve">18.03.2020 № </w:t>
      </w:r>
      <w:r w:rsidR="00CA28BA">
        <w:rPr>
          <w:b/>
          <w:sz w:val="24"/>
          <w:szCs w:val="24"/>
        </w:rPr>
        <w:t>32</w:t>
      </w:r>
    </w:p>
    <w:p w:rsidR="00A351FF" w:rsidRPr="00FA50BA" w:rsidRDefault="00A351FF" w:rsidP="00A351FF">
      <w:pPr>
        <w:tabs>
          <w:tab w:val="left" w:pos="2385"/>
        </w:tabs>
        <w:spacing w:line="276" w:lineRule="auto"/>
        <w:ind w:left="5529"/>
        <w:rPr>
          <w:rStyle w:val="Bold"/>
          <w:bCs/>
          <w:sz w:val="24"/>
          <w:szCs w:val="24"/>
        </w:rPr>
      </w:pPr>
    </w:p>
    <w:p w:rsidR="00A97132" w:rsidRPr="00DF4FB8" w:rsidRDefault="00A97132" w:rsidP="00A351FF">
      <w:pPr>
        <w:pStyle w:val="af0"/>
        <w:jc w:val="center"/>
        <w:rPr>
          <w:b/>
          <w:color w:val="000000"/>
          <w:sz w:val="22"/>
          <w:szCs w:val="22"/>
        </w:rPr>
      </w:pPr>
      <w:r w:rsidRPr="00DF4FB8">
        <w:rPr>
          <w:b/>
          <w:bCs/>
          <w:color w:val="000000"/>
          <w:sz w:val="22"/>
          <w:szCs w:val="22"/>
        </w:rPr>
        <w:t>ФОРМА </w:t>
      </w:r>
      <w:r w:rsidRPr="00DF4FB8">
        <w:rPr>
          <w:b/>
          <w:color w:val="000000"/>
          <w:sz w:val="22"/>
          <w:szCs w:val="22"/>
        </w:rPr>
        <w:br/>
      </w:r>
      <w:r w:rsidRPr="00DF4FB8">
        <w:rPr>
          <w:b/>
          <w:bCs/>
          <w:color w:val="000000"/>
          <w:sz w:val="22"/>
          <w:szCs w:val="22"/>
        </w:rPr>
        <w:t>розрахунку адміністративних витрат, пов’язаних з наданням послуг з поводження з побутовими відходами</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08"/>
        <w:gridCol w:w="2408"/>
        <w:gridCol w:w="425"/>
        <w:gridCol w:w="551"/>
        <w:gridCol w:w="545"/>
        <w:gridCol w:w="462"/>
        <w:gridCol w:w="652"/>
        <w:gridCol w:w="543"/>
        <w:gridCol w:w="466"/>
        <w:gridCol w:w="652"/>
        <w:gridCol w:w="543"/>
        <w:gridCol w:w="462"/>
        <w:gridCol w:w="652"/>
        <w:gridCol w:w="543"/>
        <w:gridCol w:w="456"/>
      </w:tblGrid>
      <w:tr w:rsidR="00A97132" w:rsidRPr="00DF4FB8" w:rsidTr="009B42D7">
        <w:tc>
          <w:tcPr>
            <w:tcW w:w="159"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bookmarkStart w:id="47" w:name="n358"/>
            <w:bookmarkEnd w:id="47"/>
            <w:r w:rsidRPr="00DF4FB8">
              <w:rPr>
                <w:color w:val="000000"/>
              </w:rPr>
              <w:t>№</w:t>
            </w:r>
            <w:r w:rsidRPr="00DF4FB8">
              <w:t> </w:t>
            </w:r>
            <w:r w:rsidRPr="00DF4FB8">
              <w:br/>
            </w:r>
            <w:r w:rsidRPr="00DF4FB8">
              <w:rPr>
                <w:color w:val="000000"/>
              </w:rPr>
              <w:t>з/п</w:t>
            </w:r>
          </w:p>
        </w:tc>
        <w:tc>
          <w:tcPr>
            <w:tcW w:w="1245"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Складові адміністративних витрат</w:t>
            </w:r>
          </w:p>
        </w:tc>
        <w:tc>
          <w:tcPr>
            <w:tcW w:w="22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Код рядка</w:t>
            </w:r>
          </w:p>
        </w:tc>
        <w:tc>
          <w:tcPr>
            <w:tcW w:w="1665" w:type="pct"/>
            <w:gridSpan w:val="6"/>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Фактично</w:t>
            </w:r>
          </w:p>
        </w:tc>
        <w:tc>
          <w:tcPr>
            <w:tcW w:w="857"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Передбачено діючим тарифом</w:t>
            </w:r>
          </w:p>
        </w:tc>
        <w:tc>
          <w:tcPr>
            <w:tcW w:w="855"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Планований період рік ____</w:t>
            </w:r>
          </w:p>
        </w:tc>
      </w:tr>
      <w:tr w:rsidR="00A97132" w:rsidRPr="00DF4FB8" w:rsidTr="009B42D7">
        <w:tc>
          <w:tcPr>
            <w:tcW w:w="15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12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2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80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попередній до базового рік ____</w:t>
            </w:r>
          </w:p>
        </w:tc>
        <w:tc>
          <w:tcPr>
            <w:tcW w:w="8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Базовий період рік ____</w:t>
            </w:r>
          </w:p>
        </w:tc>
        <w:tc>
          <w:tcPr>
            <w:tcW w:w="857" w:type="pct"/>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855" w:type="pct"/>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12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2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усього, тис.грн</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грн/м</w:t>
            </w:r>
            <w:r w:rsidRPr="00DF4FB8">
              <w:rPr>
                <w:b/>
                <w:bCs/>
                <w:color w:val="000000"/>
                <w:vertAlign w:val="superscript"/>
              </w:rPr>
              <w:t>-3</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грн/т</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усього, тис.грн</w:t>
            </w:r>
          </w:p>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грн/м</w:t>
            </w:r>
            <w:r w:rsidRPr="00DF4FB8">
              <w:rPr>
                <w:b/>
                <w:bCs/>
                <w:color w:val="000000"/>
                <w:vertAlign w:val="superscript"/>
              </w:rPr>
              <w:t>-3</w:t>
            </w:r>
          </w:p>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грн/т</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усього, тис.грн</w:t>
            </w:r>
          </w:p>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грн/м</w:t>
            </w:r>
            <w:r w:rsidRPr="00DF4FB8">
              <w:rPr>
                <w:b/>
                <w:bCs/>
                <w:color w:val="000000"/>
                <w:vertAlign w:val="superscript"/>
              </w:rPr>
              <w:t>-3</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грн/т</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усього, тис.грн</w:t>
            </w:r>
          </w:p>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грн/м</w:t>
            </w:r>
            <w:r w:rsidRPr="00DF4FB8">
              <w:rPr>
                <w:b/>
                <w:bCs/>
                <w:color w:val="000000"/>
                <w:vertAlign w:val="superscript"/>
              </w:rPr>
              <w:t>-3</w:t>
            </w:r>
          </w:p>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грн/т</w:t>
            </w:r>
          </w:p>
        </w:tc>
      </w:tr>
      <w:tr w:rsidR="009B42D7"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1</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2</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3</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4</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5</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6</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7</w:t>
            </w:r>
          </w:p>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8</w:t>
            </w:r>
          </w:p>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9</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10</w:t>
            </w:r>
          </w:p>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11</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12</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13</w:t>
            </w:r>
          </w:p>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14</w:t>
            </w:r>
          </w:p>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9B42D7" w:rsidRPr="00DF4FB8" w:rsidRDefault="009B42D7" w:rsidP="00A97132">
            <w:pPr>
              <w:jc w:val="center"/>
              <w:rPr>
                <w:color w:val="000000"/>
              </w:rPr>
            </w:pPr>
            <w:r>
              <w:rPr>
                <w:color w:val="000000"/>
              </w:rPr>
              <w:t>15</w:t>
            </w:r>
          </w:p>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А</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Б</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В</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w:t>
            </w:r>
          </w:p>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2</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3</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4</w:t>
            </w:r>
          </w:p>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5</w:t>
            </w:r>
          </w:p>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6</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7</w:t>
            </w:r>
          </w:p>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8</w:t>
            </w:r>
          </w:p>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w:t>
            </w:r>
          </w:p>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10</w:t>
            </w:r>
          </w:p>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11</w:t>
            </w:r>
          </w:p>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12</w:t>
            </w:r>
          </w:p>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Адміністративні витрати з надання послуг з поводження з побутовими відходами, усього:</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001</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оплату праці апарату управління підприємством та іншого адміністративного персоналу</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002</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2</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Єдиний внесок на загальнообов'язкове державне соціальне страхування працівників</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003</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3</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службові відрядження</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004</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4</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підготовку і перепідготовку кадрів</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005</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5</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малоцінні та швидкозношувані предмети</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006</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6</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придбання канцелярських товарів</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007</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7</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придбання періодичних професійних видань</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008</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8</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FA50BA">
            <w:r w:rsidRPr="00DF4FB8">
              <w:rPr>
                <w:color w:val="000000"/>
              </w:rPr>
              <w:t xml:space="preserve">Амортизація основних засобів, інших необоротних матеріальних і нематеріальних активів загальногосподарського використання, визначена відповідно до вимог </w:t>
            </w:r>
            <w:hyperlink r:id="rId34" w:tgtFrame="_blank" w:history="1">
              <w:r w:rsidRPr="00DF4FB8">
                <w:t>Податкового кодексу України</w:t>
              </w:r>
            </w:hyperlink>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009</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9B42D7">
        <w:tc>
          <w:tcPr>
            <w:tcW w:w="15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w:t>
            </w:r>
          </w:p>
        </w:tc>
        <w:tc>
          <w:tcPr>
            <w:tcW w:w="124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утримання основних засобів, необоротних матеріальних і нематеріальних активів адміністративного використання:</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010</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bl>
    <w:p w:rsidR="00A351FF" w:rsidRDefault="00A351FF" w:rsidP="009B42D7">
      <w:pPr>
        <w:jc w:val="right"/>
        <w:rPr>
          <w:b/>
          <w:sz w:val="24"/>
          <w:szCs w:val="24"/>
        </w:rPr>
      </w:pPr>
    </w:p>
    <w:p w:rsidR="00A351FF" w:rsidRDefault="00A351FF" w:rsidP="009B42D7">
      <w:pPr>
        <w:jc w:val="right"/>
        <w:rPr>
          <w:b/>
          <w:sz w:val="24"/>
          <w:szCs w:val="24"/>
        </w:rPr>
      </w:pPr>
    </w:p>
    <w:p w:rsidR="009B42D7" w:rsidRDefault="009B42D7" w:rsidP="009B42D7">
      <w:pPr>
        <w:jc w:val="right"/>
        <w:rPr>
          <w:b/>
          <w:sz w:val="24"/>
          <w:szCs w:val="24"/>
        </w:rPr>
      </w:pPr>
      <w:r w:rsidRPr="00280539">
        <w:rPr>
          <w:b/>
          <w:sz w:val="24"/>
          <w:szCs w:val="24"/>
        </w:rPr>
        <w:lastRenderedPageBreak/>
        <w:t>Продовження додатка 3</w:t>
      </w:r>
      <w:r>
        <w:rPr>
          <w:b/>
          <w:sz w:val="24"/>
          <w:szCs w:val="24"/>
        </w:rPr>
        <w:t>6</w:t>
      </w:r>
    </w:p>
    <w:p w:rsidR="00A50206" w:rsidRPr="00A50206" w:rsidRDefault="00A50206" w:rsidP="009B42D7">
      <w:pPr>
        <w:jc w:val="right"/>
        <w:rPr>
          <w:sz w:val="16"/>
          <w:szCs w:val="16"/>
        </w:rPr>
      </w:pP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44"/>
        <w:gridCol w:w="2272"/>
        <w:gridCol w:w="425"/>
        <w:gridCol w:w="551"/>
        <w:gridCol w:w="545"/>
        <w:gridCol w:w="462"/>
        <w:gridCol w:w="652"/>
        <w:gridCol w:w="543"/>
        <w:gridCol w:w="466"/>
        <w:gridCol w:w="652"/>
        <w:gridCol w:w="543"/>
        <w:gridCol w:w="462"/>
        <w:gridCol w:w="652"/>
        <w:gridCol w:w="543"/>
        <w:gridCol w:w="456"/>
      </w:tblGrid>
      <w:tr w:rsidR="009B42D7" w:rsidRPr="00DF4FB8" w:rsidTr="00331CE0">
        <w:tc>
          <w:tcPr>
            <w:tcW w:w="229"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rPr>
                <w:color w:val="000000"/>
              </w:rPr>
            </w:pPr>
            <w:r>
              <w:rPr>
                <w:color w:val="000000"/>
              </w:rPr>
              <w:t>1</w:t>
            </w:r>
          </w:p>
        </w:tc>
        <w:tc>
          <w:tcPr>
            <w:tcW w:w="1175"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rPr>
                <w:color w:val="000000"/>
              </w:rPr>
            </w:pPr>
            <w:r>
              <w:rPr>
                <w:color w:val="000000"/>
              </w:rPr>
              <w:t>2</w:t>
            </w:r>
          </w:p>
        </w:tc>
        <w:tc>
          <w:tcPr>
            <w:tcW w:w="220"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rPr>
                <w:color w:val="000000"/>
              </w:rPr>
            </w:pPr>
            <w:r>
              <w:rPr>
                <w:color w:val="000000"/>
              </w:rPr>
              <w:t>3</w:t>
            </w:r>
          </w:p>
        </w:tc>
        <w:tc>
          <w:tcPr>
            <w:tcW w:w="285"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4</w:t>
            </w:r>
          </w:p>
        </w:tc>
        <w:tc>
          <w:tcPr>
            <w:tcW w:w="282"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5</w:t>
            </w:r>
          </w:p>
        </w:tc>
        <w:tc>
          <w:tcPr>
            <w:tcW w:w="239"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6</w:t>
            </w:r>
          </w:p>
        </w:tc>
        <w:tc>
          <w:tcPr>
            <w:tcW w:w="337"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7</w:t>
            </w:r>
          </w:p>
        </w:tc>
        <w:tc>
          <w:tcPr>
            <w:tcW w:w="281"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8</w:t>
            </w:r>
          </w:p>
        </w:tc>
        <w:tc>
          <w:tcPr>
            <w:tcW w:w="241"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9</w:t>
            </w:r>
          </w:p>
        </w:tc>
        <w:tc>
          <w:tcPr>
            <w:tcW w:w="337"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10</w:t>
            </w:r>
          </w:p>
        </w:tc>
        <w:tc>
          <w:tcPr>
            <w:tcW w:w="281"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11</w:t>
            </w:r>
          </w:p>
        </w:tc>
        <w:tc>
          <w:tcPr>
            <w:tcW w:w="239"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12</w:t>
            </w:r>
          </w:p>
        </w:tc>
        <w:tc>
          <w:tcPr>
            <w:tcW w:w="337"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13</w:t>
            </w:r>
          </w:p>
        </w:tc>
        <w:tc>
          <w:tcPr>
            <w:tcW w:w="281"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14</w:t>
            </w:r>
          </w:p>
        </w:tc>
        <w:tc>
          <w:tcPr>
            <w:tcW w:w="237" w:type="pct"/>
            <w:tcBorders>
              <w:top w:val="single" w:sz="6" w:space="0" w:color="000000"/>
              <w:left w:val="single" w:sz="6" w:space="0" w:color="000000"/>
              <w:bottom w:val="nil"/>
              <w:right w:val="single" w:sz="6" w:space="0" w:color="000000"/>
            </w:tcBorders>
            <w:shd w:val="clear" w:color="auto" w:fill="auto"/>
            <w:hideMark/>
          </w:tcPr>
          <w:p w:rsidR="009B42D7" w:rsidRPr="00DF4FB8" w:rsidRDefault="009B42D7" w:rsidP="009B42D7">
            <w:pPr>
              <w:jc w:val="center"/>
            </w:pPr>
            <w:r>
              <w:t>15</w:t>
            </w:r>
          </w:p>
        </w:tc>
      </w:tr>
      <w:tr w:rsidR="00A97132" w:rsidRPr="00DF4FB8" w:rsidTr="00331CE0">
        <w:tc>
          <w:tcPr>
            <w:tcW w:w="229"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pPr>
              <w:jc w:val="center"/>
            </w:pPr>
            <w:r w:rsidRPr="00DF4FB8">
              <w:rPr>
                <w:color w:val="000000"/>
              </w:rPr>
              <w:t>9.1</w:t>
            </w:r>
          </w:p>
        </w:tc>
        <w:tc>
          <w:tcPr>
            <w:tcW w:w="1175"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r w:rsidRPr="00DF4FB8">
              <w:rPr>
                <w:color w:val="000000"/>
              </w:rPr>
              <w:t>витрати на ремонт</w:t>
            </w:r>
          </w:p>
        </w:tc>
        <w:tc>
          <w:tcPr>
            <w:tcW w:w="220"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pPr>
              <w:jc w:val="center"/>
            </w:pPr>
            <w:r w:rsidRPr="00DF4FB8">
              <w:rPr>
                <w:color w:val="000000"/>
              </w:rPr>
              <w:t>011</w:t>
            </w:r>
          </w:p>
        </w:tc>
        <w:tc>
          <w:tcPr>
            <w:tcW w:w="285"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9.2</w:t>
            </w:r>
          </w:p>
        </w:tc>
        <w:tc>
          <w:tcPr>
            <w:tcW w:w="1175"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оренду</w:t>
            </w:r>
          </w:p>
        </w:tc>
        <w:tc>
          <w:tcPr>
            <w:tcW w:w="22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012</w:t>
            </w:r>
          </w:p>
        </w:tc>
        <w:tc>
          <w:tcPr>
            <w:tcW w:w="285"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9.3</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страхування майна</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013</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9.4</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утримання основних засобів адміністративного призначення:</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014</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9.4.1</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опалення</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015</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9.4.2</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освітлення</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016</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9.4.3</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Сторожова охорона</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017</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9.4.4</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Пожежна охорона</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018</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9.4.5</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дератизація</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019</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9.4.6</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водопостачання</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020</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9.4.7</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водовідведення</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021</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9.4.8</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022</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10</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оплату професійних послуг:</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023</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10.1</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юридичні</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024</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10.2</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аудиторські</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025</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10.3</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з оцінки майна</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026</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10.4</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027</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11</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оплату послуг зв'язку, усього, зокрема (розшифрувати):</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028</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11.2</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поштовий</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029</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11.3</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телеграфний</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030</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11.4</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телефонний</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031</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11.5</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інтернет</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032</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11.6</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радіозв'язок</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033</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12</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оплату послуг банків:</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034</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12.1</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розрахунково-касове обслуговування</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035</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12.2</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036</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13</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пов'язані зі сплатою податків, зборів, крім тих, що вносяться до виробничої собівартості:</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037</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13.1</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038</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14</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розв'язання спорів у судах</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039</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15</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Витрати на придбання паливно-мастильних матеріалів для потреб апарату управління підприємством:</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040</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15.1</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Бензин</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041</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15.2</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Дизельне паливо, л</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042</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15.3</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мазут, л</w:t>
            </w:r>
          </w:p>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043</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15.4</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044</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331CE0">
        <w:tc>
          <w:tcPr>
            <w:tcW w:w="22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15.6</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045</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bl>
    <w:p w:rsidR="00331CE0" w:rsidRDefault="00331CE0" w:rsidP="00331CE0">
      <w:pPr>
        <w:jc w:val="right"/>
        <w:rPr>
          <w:b/>
          <w:sz w:val="24"/>
          <w:szCs w:val="24"/>
        </w:rPr>
      </w:pPr>
    </w:p>
    <w:p w:rsidR="00331CE0" w:rsidRDefault="00331CE0" w:rsidP="00331CE0">
      <w:pPr>
        <w:jc w:val="right"/>
        <w:rPr>
          <w:b/>
          <w:sz w:val="24"/>
          <w:szCs w:val="24"/>
        </w:rPr>
      </w:pPr>
      <w:r w:rsidRPr="00280539">
        <w:rPr>
          <w:b/>
          <w:sz w:val="24"/>
          <w:szCs w:val="24"/>
        </w:rPr>
        <w:lastRenderedPageBreak/>
        <w:t>Продовження додатка 3</w:t>
      </w:r>
      <w:r>
        <w:rPr>
          <w:b/>
          <w:sz w:val="24"/>
          <w:szCs w:val="24"/>
        </w:rPr>
        <w:t>6</w:t>
      </w:r>
    </w:p>
    <w:p w:rsidR="00A50206" w:rsidRPr="00A50206" w:rsidRDefault="00A50206" w:rsidP="00331CE0">
      <w:pPr>
        <w:jc w:val="right"/>
        <w:rPr>
          <w:sz w:val="16"/>
          <w:szCs w:val="16"/>
        </w:rPr>
      </w:pP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41"/>
        <w:gridCol w:w="2272"/>
        <w:gridCol w:w="425"/>
        <w:gridCol w:w="551"/>
        <w:gridCol w:w="248"/>
        <w:gridCol w:w="298"/>
        <w:gridCol w:w="462"/>
        <w:gridCol w:w="652"/>
        <w:gridCol w:w="543"/>
        <w:gridCol w:w="228"/>
        <w:gridCol w:w="238"/>
        <w:gridCol w:w="652"/>
        <w:gridCol w:w="543"/>
        <w:gridCol w:w="462"/>
        <w:gridCol w:w="652"/>
        <w:gridCol w:w="543"/>
        <w:gridCol w:w="458"/>
      </w:tblGrid>
      <w:tr w:rsidR="00331CE0" w:rsidRPr="00DF4FB8" w:rsidTr="00A405BE">
        <w:tc>
          <w:tcPr>
            <w:tcW w:w="228"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rPr>
                <w:color w:val="000000"/>
              </w:rPr>
            </w:pPr>
            <w:r>
              <w:rPr>
                <w:color w:val="000000"/>
              </w:rPr>
              <w:t>1</w:t>
            </w:r>
          </w:p>
        </w:tc>
        <w:tc>
          <w:tcPr>
            <w:tcW w:w="1175"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rPr>
                <w:color w:val="000000"/>
              </w:rPr>
            </w:pPr>
            <w:r>
              <w:rPr>
                <w:color w:val="000000"/>
              </w:rPr>
              <w:t>2</w:t>
            </w:r>
          </w:p>
        </w:tc>
        <w:tc>
          <w:tcPr>
            <w:tcW w:w="220"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rPr>
                <w:color w:val="000000"/>
              </w:rPr>
            </w:pPr>
            <w:r>
              <w:rPr>
                <w:color w:val="000000"/>
              </w:rPr>
              <w:t>3</w:t>
            </w:r>
          </w:p>
        </w:tc>
        <w:tc>
          <w:tcPr>
            <w:tcW w:w="285"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4</w:t>
            </w:r>
          </w:p>
        </w:tc>
        <w:tc>
          <w:tcPr>
            <w:tcW w:w="282" w:type="pct"/>
            <w:gridSpan w:val="2"/>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5</w:t>
            </w:r>
          </w:p>
        </w:tc>
        <w:tc>
          <w:tcPr>
            <w:tcW w:w="239"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6</w:t>
            </w:r>
          </w:p>
        </w:tc>
        <w:tc>
          <w:tcPr>
            <w:tcW w:w="337"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7</w:t>
            </w:r>
          </w:p>
        </w:tc>
        <w:tc>
          <w:tcPr>
            <w:tcW w:w="281"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8</w:t>
            </w:r>
          </w:p>
        </w:tc>
        <w:tc>
          <w:tcPr>
            <w:tcW w:w="241" w:type="pct"/>
            <w:gridSpan w:val="2"/>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9</w:t>
            </w:r>
          </w:p>
        </w:tc>
        <w:tc>
          <w:tcPr>
            <w:tcW w:w="337"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10</w:t>
            </w:r>
          </w:p>
        </w:tc>
        <w:tc>
          <w:tcPr>
            <w:tcW w:w="281"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11</w:t>
            </w:r>
          </w:p>
        </w:tc>
        <w:tc>
          <w:tcPr>
            <w:tcW w:w="239"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12</w:t>
            </w:r>
          </w:p>
        </w:tc>
        <w:tc>
          <w:tcPr>
            <w:tcW w:w="337"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13</w:t>
            </w:r>
          </w:p>
        </w:tc>
        <w:tc>
          <w:tcPr>
            <w:tcW w:w="281"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14</w:t>
            </w:r>
          </w:p>
        </w:tc>
        <w:tc>
          <w:tcPr>
            <w:tcW w:w="237" w:type="pct"/>
            <w:tcBorders>
              <w:top w:val="single" w:sz="6" w:space="0" w:color="000000"/>
              <w:left w:val="single" w:sz="6" w:space="0" w:color="000000"/>
              <w:bottom w:val="nil"/>
              <w:right w:val="single" w:sz="6" w:space="0" w:color="000000"/>
            </w:tcBorders>
            <w:shd w:val="clear" w:color="auto" w:fill="auto"/>
            <w:hideMark/>
          </w:tcPr>
          <w:p w:rsidR="00331CE0" w:rsidRPr="00DF4FB8" w:rsidRDefault="00331CE0" w:rsidP="00331CE0">
            <w:pPr>
              <w:jc w:val="center"/>
            </w:pPr>
            <w:r>
              <w:t>15</w:t>
            </w:r>
          </w:p>
        </w:tc>
      </w:tr>
      <w:tr w:rsidR="00A97132" w:rsidRPr="00DF4FB8" w:rsidTr="00A405BE">
        <w:tc>
          <w:tcPr>
            <w:tcW w:w="228"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pPr>
              <w:jc w:val="center"/>
            </w:pPr>
            <w:r w:rsidRPr="00DF4FB8">
              <w:rPr>
                <w:color w:val="000000"/>
              </w:rPr>
              <w:t>16</w:t>
            </w:r>
          </w:p>
        </w:tc>
        <w:tc>
          <w:tcPr>
            <w:tcW w:w="1175"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r w:rsidRPr="00DF4FB8">
              <w:rPr>
                <w:color w:val="000000"/>
              </w:rPr>
              <w:t>Інші адміністративні витрати, усього, зокрема (розшифрувати):</w:t>
            </w:r>
          </w:p>
        </w:tc>
        <w:tc>
          <w:tcPr>
            <w:tcW w:w="220"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pPr>
              <w:jc w:val="center"/>
            </w:pPr>
            <w:r w:rsidRPr="00DF4FB8">
              <w:rPr>
                <w:color w:val="000000"/>
              </w:rPr>
              <w:t>046</w:t>
            </w:r>
          </w:p>
        </w:tc>
        <w:tc>
          <w:tcPr>
            <w:tcW w:w="285"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82" w:type="pct"/>
            <w:gridSpan w:val="2"/>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41" w:type="pct"/>
            <w:gridSpan w:val="2"/>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tc>
      </w:tr>
      <w:tr w:rsidR="00A97132" w:rsidRPr="00DF4FB8" w:rsidTr="00A405BE">
        <w:tc>
          <w:tcPr>
            <w:tcW w:w="228"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16.1</w:t>
            </w:r>
          </w:p>
        </w:tc>
        <w:tc>
          <w:tcPr>
            <w:tcW w:w="1175"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2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047</w:t>
            </w:r>
          </w:p>
        </w:tc>
        <w:tc>
          <w:tcPr>
            <w:tcW w:w="285"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A42623">
        <w:tc>
          <w:tcPr>
            <w:tcW w:w="228"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16.2</w:t>
            </w:r>
          </w:p>
        </w:tc>
        <w:tc>
          <w:tcPr>
            <w:tcW w:w="11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048</w:t>
            </w:r>
          </w:p>
        </w:tc>
        <w:tc>
          <w:tcPr>
            <w:tcW w:w="28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4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9"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8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FA50BA">
        <w:trPr>
          <w:trHeight w:val="60"/>
        </w:trPr>
        <w:tc>
          <w:tcPr>
            <w:tcW w:w="2036" w:type="pct"/>
            <w:gridSpan w:val="5"/>
            <w:tcBorders>
              <w:top w:val="nil"/>
              <w:left w:val="nil"/>
              <w:bottom w:val="nil"/>
              <w:right w:val="nil"/>
            </w:tcBorders>
            <w:shd w:val="clear" w:color="auto" w:fill="auto"/>
            <w:hideMark/>
          </w:tcPr>
          <w:p w:rsidR="00A97132" w:rsidRPr="00DF4FB8" w:rsidRDefault="00A97132" w:rsidP="00A97132">
            <w:pPr>
              <w:jc w:val="center"/>
            </w:pPr>
            <w:bookmarkStart w:id="48" w:name="n359"/>
            <w:bookmarkEnd w:id="48"/>
          </w:p>
          <w:p w:rsidR="00A97132" w:rsidRPr="00DF4FB8" w:rsidRDefault="00A97132" w:rsidP="00A97132">
            <w:pPr>
              <w:jc w:val="center"/>
            </w:pPr>
            <w:r w:rsidRPr="00DF4FB8">
              <w:t>____________________________ </w:t>
            </w:r>
            <w:r w:rsidRPr="00DF4FB8">
              <w:br/>
            </w:r>
            <w:r w:rsidRPr="00DF4FB8">
              <w:rPr>
                <w:color w:val="000000"/>
              </w:rPr>
              <w:t>(керівник)</w:t>
            </w:r>
          </w:p>
        </w:tc>
        <w:tc>
          <w:tcPr>
            <w:tcW w:w="1129" w:type="pct"/>
            <w:gridSpan w:val="5"/>
            <w:tcBorders>
              <w:top w:val="nil"/>
              <w:left w:val="nil"/>
              <w:bottom w:val="nil"/>
              <w:right w:val="nil"/>
            </w:tcBorders>
            <w:shd w:val="clear" w:color="auto" w:fill="auto"/>
            <w:hideMark/>
          </w:tcPr>
          <w:p w:rsidR="00A97132" w:rsidRPr="00DF4FB8" w:rsidRDefault="00A97132" w:rsidP="00A97132">
            <w:pPr>
              <w:jc w:val="center"/>
            </w:pPr>
          </w:p>
          <w:p w:rsidR="00A97132" w:rsidRPr="00DF4FB8" w:rsidRDefault="00A97132" w:rsidP="00A97132">
            <w:pPr>
              <w:jc w:val="center"/>
            </w:pPr>
            <w:r w:rsidRPr="00DF4FB8">
              <w:t>__________ </w:t>
            </w:r>
            <w:r w:rsidRPr="00DF4FB8">
              <w:br/>
            </w:r>
            <w:r w:rsidRPr="00DF4FB8">
              <w:rPr>
                <w:color w:val="000000"/>
              </w:rPr>
              <w:t>(підпис)</w:t>
            </w:r>
          </w:p>
        </w:tc>
        <w:tc>
          <w:tcPr>
            <w:tcW w:w="1835" w:type="pct"/>
            <w:gridSpan w:val="7"/>
            <w:tcBorders>
              <w:top w:val="nil"/>
              <w:left w:val="nil"/>
              <w:bottom w:val="nil"/>
              <w:right w:val="nil"/>
            </w:tcBorders>
            <w:shd w:val="clear" w:color="auto" w:fill="auto"/>
            <w:hideMark/>
          </w:tcPr>
          <w:p w:rsidR="00A97132" w:rsidRPr="00DF4FB8" w:rsidRDefault="00A97132" w:rsidP="00A97132">
            <w:pPr>
              <w:jc w:val="center"/>
            </w:pPr>
          </w:p>
          <w:p w:rsidR="00A97132" w:rsidRPr="00DF4FB8" w:rsidRDefault="00A97132" w:rsidP="00A97132">
            <w:pPr>
              <w:jc w:val="center"/>
            </w:pPr>
            <w:r w:rsidRPr="00DF4FB8">
              <w:t>________________________ </w:t>
            </w:r>
            <w:r w:rsidRPr="00DF4FB8">
              <w:br/>
            </w:r>
            <w:r w:rsidR="00194D1B" w:rsidRPr="00B0159C">
              <w:t>(</w:t>
            </w:r>
            <w:proofErr w:type="spellStart"/>
            <w:r w:rsidR="00194D1B" w:rsidRPr="00B0159C">
              <w:rPr>
                <w:lang w:val="ru-RU"/>
              </w:rPr>
              <w:t>Власне</w:t>
            </w:r>
            <w:proofErr w:type="spellEnd"/>
            <w:r w:rsidR="00194D1B" w:rsidRPr="00B0159C">
              <w:rPr>
                <w:lang w:val="ru-RU"/>
              </w:rPr>
              <w:t xml:space="preserve"> </w:t>
            </w:r>
            <w:proofErr w:type="spellStart"/>
            <w:r w:rsidR="00194D1B" w:rsidRPr="00B0159C">
              <w:rPr>
                <w:lang w:val="ru-RU"/>
              </w:rPr>
              <w:t>ім’я</w:t>
            </w:r>
            <w:proofErr w:type="spellEnd"/>
            <w:r w:rsidR="00194D1B" w:rsidRPr="00B0159C">
              <w:rPr>
                <w:lang w:val="ru-RU"/>
              </w:rPr>
              <w:t xml:space="preserve"> ПРІЗВИЩЕ</w:t>
            </w:r>
            <w:r w:rsidR="00194D1B" w:rsidRPr="00B0159C">
              <w:t>)</w:t>
            </w:r>
          </w:p>
        </w:tc>
      </w:tr>
    </w:tbl>
    <w:p w:rsidR="00A97132" w:rsidRPr="00FA50BA" w:rsidRDefault="00A97132" w:rsidP="00A97132">
      <w:pPr>
        <w:shd w:val="clear" w:color="auto" w:fill="FFFFFF"/>
        <w:spacing w:after="150"/>
        <w:jc w:val="both"/>
        <w:rPr>
          <w:vanish/>
          <w:color w:val="000000"/>
          <w:sz w:val="24"/>
          <w:szCs w:val="24"/>
        </w:rPr>
      </w:pPr>
      <w:bookmarkStart w:id="49" w:name="n360"/>
      <w:bookmarkEnd w:id="49"/>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05"/>
        <w:gridCol w:w="7663"/>
      </w:tblGrid>
      <w:tr w:rsidR="00A97132" w:rsidRPr="00FA50BA" w:rsidTr="00A97132">
        <w:tc>
          <w:tcPr>
            <w:tcW w:w="85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color w:val="000000"/>
              </w:rPr>
              <w:t>__________</w:t>
            </w:r>
            <w:r w:rsidRPr="00FA50BA">
              <w:rPr>
                <w:sz w:val="24"/>
                <w:szCs w:val="24"/>
              </w:rPr>
              <w:t> </w:t>
            </w:r>
            <w:r w:rsidRPr="00FA50BA">
              <w:rPr>
                <w:sz w:val="24"/>
                <w:szCs w:val="24"/>
              </w:rPr>
              <w:br/>
            </w:r>
            <w:r w:rsidRPr="00FA50BA">
              <w:rPr>
                <w:color w:val="000000"/>
              </w:rPr>
              <w:t>Примітка.</w:t>
            </w:r>
          </w:p>
        </w:tc>
        <w:tc>
          <w:tcPr>
            <w:tcW w:w="325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sz w:val="24"/>
                <w:szCs w:val="24"/>
              </w:rPr>
              <w:br/>
            </w:r>
            <w:r w:rsidRPr="00FA50BA">
              <w:rPr>
                <w:color w:val="000000"/>
              </w:rPr>
              <w:t>Розрахунок адміністративних витрат здійснюється окремо за послугами з вивезення, перероблення та захоронення побутових відходів.</w:t>
            </w:r>
          </w:p>
        </w:tc>
      </w:tr>
    </w:tbl>
    <w:p w:rsidR="00A97132" w:rsidRPr="00FA50BA" w:rsidRDefault="00A97132" w:rsidP="00A97132"/>
    <w:p w:rsidR="00A97132" w:rsidRPr="00FA50BA" w:rsidRDefault="00A97132" w:rsidP="00A97132"/>
    <w:p w:rsidR="00280539" w:rsidRPr="00FA50BA" w:rsidRDefault="00280539" w:rsidP="0028053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 w:rsidR="00A97132" w:rsidRPr="00FA50BA" w:rsidRDefault="00A97132" w:rsidP="00A97132">
      <w:pPr>
        <w:autoSpaceDE w:val="0"/>
        <w:autoSpaceDN w:val="0"/>
        <w:adjustRightInd w:val="0"/>
      </w:pPr>
    </w:p>
    <w:p w:rsidR="00A97132" w:rsidRPr="00FA50BA" w:rsidRDefault="00A97132" w:rsidP="00A97132">
      <w:pPr>
        <w:autoSpaceDE w:val="0"/>
        <w:autoSpaceDN w:val="0"/>
        <w:adjustRightInd w:val="0"/>
      </w:pPr>
    </w:p>
    <w:p w:rsidR="00A97132" w:rsidRPr="00FA50BA" w:rsidRDefault="00A97132" w:rsidP="00A97132">
      <w:pPr>
        <w:autoSpaceDE w:val="0"/>
        <w:autoSpaceDN w:val="0"/>
        <w:adjustRightInd w:val="0"/>
      </w:pPr>
    </w:p>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37</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CA28BA">
        <w:rPr>
          <w:b/>
          <w:sz w:val="24"/>
          <w:szCs w:val="24"/>
        </w:rPr>
        <w:t>32</w:t>
      </w:r>
    </w:p>
    <w:p w:rsidR="00A97132" w:rsidRPr="00DF4FB8" w:rsidRDefault="00A97132" w:rsidP="00A351FF">
      <w:pPr>
        <w:pStyle w:val="af0"/>
        <w:ind w:left="5670"/>
        <w:rPr>
          <w:b/>
          <w:caps/>
          <w:sz w:val="16"/>
          <w:szCs w:val="16"/>
        </w:rPr>
      </w:pPr>
    </w:p>
    <w:p w:rsidR="00A97132" w:rsidRPr="00DF4FB8" w:rsidRDefault="00A97132" w:rsidP="00A97132">
      <w:pPr>
        <w:shd w:val="clear" w:color="auto" w:fill="FFFFFF"/>
        <w:spacing w:before="150" w:after="150"/>
        <w:ind w:left="450" w:right="450"/>
        <w:jc w:val="center"/>
        <w:rPr>
          <w:b/>
          <w:color w:val="000000"/>
          <w:sz w:val="22"/>
          <w:szCs w:val="22"/>
        </w:rPr>
      </w:pPr>
      <w:r w:rsidRPr="00DF4FB8">
        <w:rPr>
          <w:b/>
          <w:bCs/>
          <w:color w:val="000000"/>
          <w:sz w:val="22"/>
          <w:szCs w:val="22"/>
        </w:rPr>
        <w:t>ФОРМА </w:t>
      </w:r>
      <w:r w:rsidRPr="00DF4FB8">
        <w:rPr>
          <w:b/>
          <w:color w:val="000000"/>
          <w:sz w:val="22"/>
          <w:szCs w:val="22"/>
        </w:rPr>
        <w:br/>
      </w:r>
      <w:r w:rsidRPr="00DF4FB8">
        <w:rPr>
          <w:b/>
          <w:bCs/>
          <w:color w:val="000000"/>
          <w:sz w:val="22"/>
          <w:szCs w:val="22"/>
        </w:rPr>
        <w:t>розрахунку витрат на збут, пов’язаних з наданням послуг з поводження з побутовими відходами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6"/>
        <w:gridCol w:w="1752"/>
        <w:gridCol w:w="572"/>
        <w:gridCol w:w="671"/>
        <w:gridCol w:w="572"/>
        <w:gridCol w:w="470"/>
        <w:gridCol w:w="671"/>
        <w:gridCol w:w="572"/>
        <w:gridCol w:w="470"/>
        <w:gridCol w:w="671"/>
        <w:gridCol w:w="572"/>
        <w:gridCol w:w="478"/>
        <w:gridCol w:w="671"/>
        <w:gridCol w:w="574"/>
        <w:gridCol w:w="476"/>
      </w:tblGrid>
      <w:tr w:rsidR="00A97132" w:rsidRPr="00FA50BA" w:rsidTr="00A42623">
        <w:tc>
          <w:tcPr>
            <w:tcW w:w="24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bookmarkStart w:id="50" w:name="n363"/>
            <w:bookmarkEnd w:id="50"/>
            <w:r w:rsidRPr="00FA50BA">
              <w:rPr>
                <w:color w:val="000000"/>
              </w:rPr>
              <w:t>№</w:t>
            </w:r>
            <w:r w:rsidRPr="00FA50BA">
              <w:t> </w:t>
            </w:r>
            <w:r w:rsidRPr="00FA50BA">
              <w:br/>
            </w:r>
            <w:r w:rsidRPr="00FA50BA">
              <w:rPr>
                <w:color w:val="000000"/>
              </w:rPr>
              <w:t>з/п</w:t>
            </w:r>
          </w:p>
        </w:tc>
        <w:tc>
          <w:tcPr>
            <w:tcW w:w="90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Складові витрат на збут</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код рядка</w:t>
            </w:r>
          </w:p>
        </w:tc>
        <w:tc>
          <w:tcPr>
            <w:tcW w:w="1772" w:type="pct"/>
            <w:gridSpan w:val="6"/>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Фактично</w:t>
            </w:r>
          </w:p>
        </w:tc>
        <w:tc>
          <w:tcPr>
            <w:tcW w:w="890"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Передбачено діючим тарифом</w:t>
            </w:r>
          </w:p>
        </w:tc>
        <w:tc>
          <w:tcPr>
            <w:tcW w:w="890"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Планований період рік ____</w:t>
            </w:r>
          </w:p>
        </w:tc>
      </w:tr>
      <w:tr w:rsidR="00A97132" w:rsidRPr="00FA50BA" w:rsidTr="00A42623">
        <w:tc>
          <w:tcPr>
            <w:tcW w:w="24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90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29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88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попередній до базового рік ____</w:t>
            </w:r>
          </w:p>
        </w:tc>
        <w:tc>
          <w:tcPr>
            <w:tcW w:w="886"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базовий період рік ____</w:t>
            </w:r>
          </w:p>
        </w:tc>
        <w:tc>
          <w:tcPr>
            <w:tcW w:w="890" w:type="pct"/>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890" w:type="pct"/>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4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90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29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усього, тис. грн</w:t>
            </w:r>
          </w:p>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r>
      <w:tr w:rsidR="00331CE0" w:rsidRPr="00FA50BA" w:rsidTr="00A42623">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1</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2</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3</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4</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5</w:t>
            </w:r>
          </w:p>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6</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7</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8</w:t>
            </w:r>
          </w:p>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9</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10</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11</w:t>
            </w:r>
          </w:p>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12</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13</w:t>
            </w:r>
          </w:p>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14</w:t>
            </w:r>
          </w:p>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15</w:t>
            </w:r>
          </w:p>
        </w:tc>
      </w:tr>
      <w:tr w:rsidR="00A97132" w:rsidRPr="00FA50BA" w:rsidTr="00A42623">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А</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Б</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В</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2</w:t>
            </w:r>
          </w:p>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4</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w:t>
            </w:r>
          </w:p>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6</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w:t>
            </w:r>
          </w:p>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w:t>
            </w:r>
          </w:p>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w:t>
            </w:r>
          </w:p>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12</w:t>
            </w:r>
          </w:p>
        </w:tc>
      </w:tr>
      <w:tr w:rsidR="00A97132" w:rsidRPr="00FA50BA" w:rsidTr="00A42623">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збут послуг з поводження з побутовими відходами</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001</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оплату праці персоналу, що безпосередньо здійснює збут послуг з поводження з побутовими відходами споживачам</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002</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2</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Єдиний внесок на загальнообов'язкове державне соціальне страхування працівників</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003</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оплату службових відряджень</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004</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4</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Витрати на підготовку та перепідготовку персоналу</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005</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Амортизація основних засобів, інших необоротних матеріальних і нематеріальних активів, що безпосередньо задіяні у збуті послуг з поводження з побутовими відходами</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006</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bl>
    <w:p w:rsidR="00A405BE" w:rsidRDefault="00A405BE" w:rsidP="00A405BE">
      <w:pPr>
        <w:jc w:val="right"/>
        <w:rPr>
          <w:b/>
          <w:sz w:val="24"/>
          <w:szCs w:val="24"/>
        </w:rPr>
      </w:pPr>
      <w:bookmarkStart w:id="51" w:name="n364"/>
      <w:bookmarkEnd w:id="51"/>
      <w:r>
        <w:br w:type="page"/>
      </w:r>
      <w:r w:rsidRPr="00A405BE">
        <w:rPr>
          <w:b/>
          <w:sz w:val="24"/>
          <w:szCs w:val="24"/>
        </w:rPr>
        <w:lastRenderedPageBreak/>
        <w:t>Продовження додатку 37</w:t>
      </w:r>
    </w:p>
    <w:p w:rsidR="00A50206" w:rsidRPr="00A50206" w:rsidRDefault="00A50206" w:rsidP="00A405BE">
      <w:pPr>
        <w:jc w:val="right"/>
        <w:rPr>
          <w:b/>
          <w:sz w:val="16"/>
          <w:szCs w:val="16"/>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6"/>
        <w:gridCol w:w="1752"/>
        <w:gridCol w:w="572"/>
        <w:gridCol w:w="671"/>
        <w:gridCol w:w="572"/>
        <w:gridCol w:w="470"/>
        <w:gridCol w:w="671"/>
        <w:gridCol w:w="572"/>
        <w:gridCol w:w="470"/>
        <w:gridCol w:w="671"/>
        <w:gridCol w:w="572"/>
        <w:gridCol w:w="478"/>
        <w:gridCol w:w="671"/>
        <w:gridCol w:w="574"/>
        <w:gridCol w:w="476"/>
      </w:tblGrid>
      <w:tr w:rsidR="00331CE0" w:rsidRPr="00FA50BA" w:rsidTr="001E7C64">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1</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2</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rPr>
                <w:color w:val="000000"/>
              </w:rPr>
            </w:pPr>
            <w:r>
              <w:rPr>
                <w:color w:val="000000"/>
              </w:rPr>
              <w:t>3</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4</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5</w:t>
            </w:r>
          </w:p>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6</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7</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8</w:t>
            </w:r>
          </w:p>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9</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10</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11</w:t>
            </w:r>
          </w:p>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12</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13</w:t>
            </w:r>
          </w:p>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14</w:t>
            </w:r>
          </w:p>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331CE0">
            <w:pPr>
              <w:jc w:val="center"/>
            </w:pPr>
            <w:r>
              <w:t>15</w:t>
            </w:r>
          </w:p>
        </w:tc>
      </w:tr>
      <w:tr w:rsidR="00A405BE" w:rsidRPr="00FA50BA" w:rsidTr="001E7C64">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6</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r w:rsidRPr="00FA50BA">
              <w:rPr>
                <w:color w:val="000000"/>
              </w:rPr>
              <w:t>Витрати на утримання основних засобів, інших необоротних матеріальних активів, безпосередньо пов'язаних зі збутом послуг з поводження з побутовими відходами</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007</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r>
      <w:tr w:rsidR="00A405BE" w:rsidRPr="00FA50BA" w:rsidTr="001E7C64">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7</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r w:rsidRPr="00FA50BA">
              <w:rPr>
                <w:color w:val="000000"/>
              </w:rPr>
              <w:t>Витрати на оплату інформаційних послуг, безпосередньо пов'язаних зі збутом послуг з поводження з побутовими відходами</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008</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r>
      <w:tr w:rsidR="00A405BE" w:rsidRPr="00FA50BA" w:rsidTr="001E7C64">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8</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r w:rsidRPr="00FA50BA">
              <w:rPr>
                <w:color w:val="000000"/>
              </w:rPr>
              <w:t>Витрати на канцелярські товари і виготовлення розрахункових документів про оплату послуг з поводження з побутовими відходами</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009</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r>
      <w:tr w:rsidR="00A405BE" w:rsidRPr="00FA50BA" w:rsidTr="001E7C64">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9</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r w:rsidRPr="00FA50BA">
              <w:rPr>
                <w:color w:val="000000"/>
              </w:rPr>
              <w:t>Витрати на оплату послуг банків та інших установ з приймання і перерахунку коштів споживачів за послуги з поводження з побутовими відходами</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010</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r>
      <w:tr w:rsidR="00A405BE" w:rsidRPr="00FA50BA" w:rsidTr="001E7C64">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10</w:t>
            </w:r>
          </w:p>
        </w:tc>
        <w:tc>
          <w:tcPr>
            <w:tcW w:w="90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r w:rsidRPr="00FA50BA">
              <w:rPr>
                <w:color w:val="000000"/>
              </w:rPr>
              <w:t>Інші витрати збуту:</w:t>
            </w:r>
          </w:p>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pPr>
              <w:jc w:val="center"/>
            </w:pPr>
            <w:r w:rsidRPr="00FA50BA">
              <w:rPr>
                <w:color w:val="000000"/>
              </w:rPr>
              <w:t>011</w:t>
            </w:r>
          </w:p>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3"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34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97"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c>
          <w:tcPr>
            <w:tcW w:w="246" w:type="pct"/>
            <w:tcBorders>
              <w:top w:val="single" w:sz="6" w:space="0" w:color="000000"/>
              <w:left w:val="single" w:sz="6" w:space="0" w:color="000000"/>
              <w:bottom w:val="single" w:sz="6" w:space="0" w:color="000000"/>
              <w:right w:val="single" w:sz="6" w:space="0" w:color="000000"/>
            </w:tcBorders>
            <w:shd w:val="clear" w:color="auto" w:fill="auto"/>
            <w:hideMark/>
          </w:tcPr>
          <w:p w:rsidR="00A405BE" w:rsidRPr="00FA50BA" w:rsidRDefault="00A405BE" w:rsidP="001E7C64"/>
        </w:tc>
      </w:tr>
    </w:tbl>
    <w:p w:rsidR="00A405BE" w:rsidRDefault="00A405BE"/>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77"/>
        <w:gridCol w:w="1713"/>
        <w:gridCol w:w="3678"/>
      </w:tblGrid>
      <w:tr w:rsidR="00A97132" w:rsidRPr="00FA50BA" w:rsidTr="00A42623">
        <w:trPr>
          <w:trHeight w:val="60"/>
        </w:trPr>
        <w:tc>
          <w:tcPr>
            <w:tcW w:w="2212" w:type="pct"/>
            <w:tcBorders>
              <w:top w:val="nil"/>
              <w:left w:val="nil"/>
              <w:bottom w:val="nil"/>
              <w:right w:val="nil"/>
            </w:tcBorders>
            <w:shd w:val="clear" w:color="auto" w:fill="auto"/>
            <w:hideMark/>
          </w:tcPr>
          <w:p w:rsidR="00A97132" w:rsidRPr="00FA50BA" w:rsidRDefault="00A97132" w:rsidP="00A97132">
            <w:pPr>
              <w:jc w:val="center"/>
            </w:pPr>
          </w:p>
          <w:p w:rsidR="00A97132" w:rsidRPr="00FA50BA" w:rsidRDefault="00A97132" w:rsidP="00A97132">
            <w:pPr>
              <w:jc w:val="center"/>
            </w:pPr>
            <w:r w:rsidRPr="00FA50BA">
              <w:t>____________________________ </w:t>
            </w:r>
            <w:r w:rsidRPr="00FA50BA">
              <w:br/>
            </w:r>
            <w:r w:rsidRPr="00FA50BA">
              <w:rPr>
                <w:color w:val="000000"/>
              </w:rPr>
              <w:t>(керівник)</w:t>
            </w:r>
          </w:p>
        </w:tc>
        <w:tc>
          <w:tcPr>
            <w:tcW w:w="886" w:type="pct"/>
            <w:tcBorders>
              <w:top w:val="nil"/>
              <w:left w:val="nil"/>
              <w:bottom w:val="nil"/>
              <w:right w:val="nil"/>
            </w:tcBorders>
            <w:shd w:val="clear" w:color="auto" w:fill="auto"/>
            <w:hideMark/>
          </w:tcPr>
          <w:p w:rsidR="00A97132" w:rsidRPr="00FA50BA" w:rsidRDefault="00A97132" w:rsidP="00A97132">
            <w:pPr>
              <w:jc w:val="center"/>
            </w:pPr>
          </w:p>
          <w:p w:rsidR="00A97132" w:rsidRPr="00FA50BA" w:rsidRDefault="00A97132" w:rsidP="00A97132">
            <w:pPr>
              <w:jc w:val="center"/>
            </w:pPr>
            <w:r w:rsidRPr="00FA50BA">
              <w:t>__________ </w:t>
            </w:r>
            <w:r w:rsidRPr="00FA50BA">
              <w:br/>
            </w:r>
            <w:r w:rsidRPr="00FA50BA">
              <w:rPr>
                <w:color w:val="000000"/>
              </w:rPr>
              <w:t>(підпис)</w:t>
            </w:r>
          </w:p>
        </w:tc>
        <w:tc>
          <w:tcPr>
            <w:tcW w:w="1902" w:type="pct"/>
            <w:tcBorders>
              <w:top w:val="nil"/>
              <w:left w:val="nil"/>
              <w:bottom w:val="nil"/>
              <w:right w:val="nil"/>
            </w:tcBorders>
            <w:shd w:val="clear" w:color="auto" w:fill="auto"/>
            <w:hideMark/>
          </w:tcPr>
          <w:p w:rsidR="00A97132" w:rsidRPr="00FA50BA" w:rsidRDefault="00A97132" w:rsidP="00A97132">
            <w:pPr>
              <w:jc w:val="center"/>
            </w:pPr>
          </w:p>
          <w:p w:rsidR="00A97132" w:rsidRPr="00FA50BA" w:rsidRDefault="00A97132" w:rsidP="00A97132">
            <w:pPr>
              <w:jc w:val="center"/>
            </w:pPr>
            <w:r w:rsidRPr="00FA50BA">
              <w:t>________________________ </w:t>
            </w:r>
            <w:r w:rsidRPr="00FA50BA">
              <w:br/>
            </w:r>
            <w:r w:rsidR="00194D1B" w:rsidRPr="00B0159C">
              <w:t>(</w:t>
            </w:r>
            <w:proofErr w:type="spellStart"/>
            <w:r w:rsidR="00194D1B" w:rsidRPr="00B0159C">
              <w:rPr>
                <w:lang w:val="ru-RU"/>
              </w:rPr>
              <w:t>Власне</w:t>
            </w:r>
            <w:proofErr w:type="spellEnd"/>
            <w:r w:rsidR="00194D1B" w:rsidRPr="00B0159C">
              <w:rPr>
                <w:lang w:val="ru-RU"/>
              </w:rPr>
              <w:t xml:space="preserve"> </w:t>
            </w:r>
            <w:proofErr w:type="spellStart"/>
            <w:r w:rsidR="00194D1B" w:rsidRPr="00B0159C">
              <w:rPr>
                <w:lang w:val="ru-RU"/>
              </w:rPr>
              <w:t>ім’я</w:t>
            </w:r>
            <w:proofErr w:type="spellEnd"/>
            <w:r w:rsidR="00194D1B" w:rsidRPr="00B0159C">
              <w:rPr>
                <w:lang w:val="ru-RU"/>
              </w:rPr>
              <w:t xml:space="preserve"> ПРІЗВИЩЕ</w:t>
            </w:r>
            <w:r w:rsidR="00194D1B" w:rsidRPr="00B0159C">
              <w:t>)</w:t>
            </w:r>
          </w:p>
        </w:tc>
      </w:tr>
    </w:tbl>
    <w:p w:rsidR="00A97132" w:rsidRPr="00FA50BA" w:rsidRDefault="00A97132" w:rsidP="00A97132">
      <w:pPr>
        <w:shd w:val="clear" w:color="auto" w:fill="FFFFFF"/>
        <w:spacing w:after="150"/>
        <w:jc w:val="both"/>
        <w:rPr>
          <w:vanish/>
          <w:color w:val="000000"/>
          <w:sz w:val="24"/>
          <w:szCs w:val="24"/>
        </w:rPr>
      </w:pPr>
      <w:bookmarkStart w:id="52" w:name="n365"/>
      <w:bookmarkEnd w:id="52"/>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187"/>
        <w:gridCol w:w="7481"/>
      </w:tblGrid>
      <w:tr w:rsidR="00A97132" w:rsidRPr="00FA50BA" w:rsidTr="00A97132">
        <w:tc>
          <w:tcPr>
            <w:tcW w:w="95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color w:val="000000"/>
              </w:rPr>
              <w:t>__________</w:t>
            </w:r>
            <w:r w:rsidRPr="00FA50BA">
              <w:rPr>
                <w:sz w:val="24"/>
                <w:szCs w:val="24"/>
              </w:rPr>
              <w:t> </w:t>
            </w:r>
            <w:r w:rsidRPr="00FA50BA">
              <w:rPr>
                <w:sz w:val="24"/>
                <w:szCs w:val="24"/>
              </w:rPr>
              <w:br/>
            </w:r>
            <w:r w:rsidRPr="00FA50BA">
              <w:rPr>
                <w:color w:val="000000"/>
              </w:rPr>
              <w:t>Примітка.</w:t>
            </w:r>
          </w:p>
        </w:tc>
        <w:tc>
          <w:tcPr>
            <w:tcW w:w="3250" w:type="pct"/>
            <w:tcBorders>
              <w:top w:val="nil"/>
              <w:left w:val="nil"/>
              <w:bottom w:val="nil"/>
              <w:right w:val="nil"/>
            </w:tcBorders>
            <w:shd w:val="clear" w:color="auto" w:fill="auto"/>
            <w:hideMark/>
          </w:tcPr>
          <w:p w:rsidR="00A97132" w:rsidRPr="00FA50BA" w:rsidRDefault="00A97132" w:rsidP="00A97132">
            <w:pPr>
              <w:spacing w:before="150" w:after="150"/>
              <w:rPr>
                <w:color w:val="000000"/>
              </w:rPr>
            </w:pPr>
            <w:r w:rsidRPr="00FA50BA">
              <w:rPr>
                <w:sz w:val="24"/>
                <w:szCs w:val="24"/>
              </w:rPr>
              <w:br/>
            </w:r>
            <w:r w:rsidRPr="00FA50BA">
              <w:rPr>
                <w:color w:val="000000"/>
              </w:rPr>
              <w:t>Розрахунок витрат на збут здійснюється окремо за послугами з вивезення, перероблення та захоронення побутових відходів.</w:t>
            </w:r>
          </w:p>
        </w:tc>
      </w:tr>
    </w:tbl>
    <w:p w:rsidR="00A97132" w:rsidRPr="00FA50BA" w:rsidRDefault="00A97132" w:rsidP="00A97132">
      <w:pPr>
        <w:shd w:val="clear" w:color="auto" w:fill="FFFFFF"/>
        <w:spacing w:after="150"/>
        <w:jc w:val="both"/>
        <w:rPr>
          <w:vanish/>
          <w:color w:val="000000"/>
          <w:sz w:val="24"/>
          <w:szCs w:val="24"/>
        </w:rPr>
      </w:pPr>
    </w:p>
    <w:p w:rsidR="00A97132" w:rsidRPr="00FA50BA" w:rsidRDefault="00A97132" w:rsidP="00A97132"/>
    <w:p w:rsidR="00A97132" w:rsidRPr="00FA50BA" w:rsidRDefault="00280539" w:rsidP="00A50206">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38</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CA28BA">
        <w:rPr>
          <w:b/>
          <w:sz w:val="24"/>
          <w:szCs w:val="24"/>
        </w:rPr>
        <w:t>32</w:t>
      </w:r>
    </w:p>
    <w:p w:rsidR="00A97132" w:rsidRPr="00DF4FB8" w:rsidRDefault="00A97132" w:rsidP="00A351FF">
      <w:pPr>
        <w:pStyle w:val="af0"/>
        <w:ind w:left="5670"/>
        <w:rPr>
          <w:b/>
          <w:caps/>
          <w:sz w:val="16"/>
          <w:szCs w:val="16"/>
        </w:rPr>
      </w:pPr>
    </w:p>
    <w:p w:rsidR="00A97132" w:rsidRPr="00DF4FB8" w:rsidRDefault="00A97132" w:rsidP="00A97132">
      <w:pPr>
        <w:shd w:val="clear" w:color="auto" w:fill="FFFFFF"/>
        <w:spacing w:before="150" w:after="150"/>
        <w:ind w:left="450" w:right="450"/>
        <w:jc w:val="center"/>
        <w:rPr>
          <w:b/>
          <w:color w:val="000000"/>
          <w:sz w:val="22"/>
          <w:szCs w:val="22"/>
        </w:rPr>
      </w:pPr>
      <w:r w:rsidRPr="00DF4FB8">
        <w:rPr>
          <w:b/>
          <w:bCs/>
          <w:color w:val="000000"/>
          <w:sz w:val="22"/>
          <w:szCs w:val="22"/>
        </w:rPr>
        <w:t>ФОРМА </w:t>
      </w:r>
      <w:r w:rsidRPr="00DF4FB8">
        <w:rPr>
          <w:b/>
          <w:color w:val="000000"/>
          <w:sz w:val="22"/>
          <w:szCs w:val="22"/>
        </w:rPr>
        <w:br/>
      </w:r>
      <w:r w:rsidRPr="00DF4FB8">
        <w:rPr>
          <w:b/>
          <w:bCs/>
          <w:color w:val="000000"/>
          <w:sz w:val="22"/>
          <w:szCs w:val="22"/>
        </w:rPr>
        <w:t>розрахунку інших операційних витрат, пов’язаних з наданням послуг з поводження з побутовими відходами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6"/>
        <w:gridCol w:w="1740"/>
        <w:gridCol w:w="580"/>
        <w:gridCol w:w="677"/>
        <w:gridCol w:w="580"/>
        <w:gridCol w:w="242"/>
        <w:gridCol w:w="242"/>
        <w:gridCol w:w="677"/>
        <w:gridCol w:w="580"/>
        <w:gridCol w:w="242"/>
        <w:gridCol w:w="242"/>
        <w:gridCol w:w="677"/>
        <w:gridCol w:w="580"/>
        <w:gridCol w:w="483"/>
        <w:gridCol w:w="677"/>
        <w:gridCol w:w="580"/>
        <w:gridCol w:w="483"/>
      </w:tblGrid>
      <w:tr w:rsidR="00A97132" w:rsidRPr="00DF4FB8" w:rsidTr="00A97132">
        <w:tc>
          <w:tcPr>
            <w:tcW w:w="2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bookmarkStart w:id="53" w:name="n368"/>
            <w:bookmarkEnd w:id="53"/>
            <w:r w:rsidRPr="00DF4FB8">
              <w:rPr>
                <w:color w:val="000000"/>
              </w:rPr>
              <w:t>№</w:t>
            </w:r>
            <w:r w:rsidRPr="00DF4FB8">
              <w:t> </w:t>
            </w:r>
            <w:r w:rsidRPr="00DF4FB8">
              <w:br/>
            </w:r>
            <w:r w:rsidRPr="00DF4FB8">
              <w:rPr>
                <w:color w:val="000000"/>
              </w:rPr>
              <w:t>з/п</w:t>
            </w:r>
          </w:p>
        </w:tc>
        <w:tc>
          <w:tcPr>
            <w:tcW w:w="9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Статті витрат</w:t>
            </w:r>
          </w:p>
        </w:tc>
        <w:tc>
          <w:tcPr>
            <w:tcW w:w="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Код рядка</w:t>
            </w:r>
          </w:p>
        </w:tc>
        <w:tc>
          <w:tcPr>
            <w:tcW w:w="1800" w:type="pct"/>
            <w:gridSpan w:val="8"/>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Фактично</w:t>
            </w:r>
          </w:p>
        </w:tc>
        <w:tc>
          <w:tcPr>
            <w:tcW w:w="900"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Передбачено діючим тарифом</w:t>
            </w:r>
          </w:p>
        </w:tc>
        <w:tc>
          <w:tcPr>
            <w:tcW w:w="900" w:type="pct"/>
            <w:gridSpan w:val="3"/>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Планований період рік ____</w:t>
            </w:r>
          </w:p>
        </w:tc>
      </w:tr>
      <w:tr w:rsidR="00A97132" w:rsidRPr="00DF4FB8" w:rsidTr="00A9713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9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попередній до базового рік ____</w:t>
            </w:r>
          </w:p>
        </w:tc>
        <w:tc>
          <w:tcPr>
            <w:tcW w:w="9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базовий період рік ____</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A9713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усього, тис. грн</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грн/м</w:t>
            </w:r>
            <w:r w:rsidRPr="00DF4FB8">
              <w:rPr>
                <w:b/>
                <w:bCs/>
                <w:color w:val="000000"/>
                <w:vertAlign w:val="superscript"/>
              </w:rPr>
              <w:t>-3</w:t>
            </w:r>
          </w:p>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грн/т</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усього, тис. грн</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грн/м</w:t>
            </w:r>
            <w:r w:rsidRPr="00DF4FB8">
              <w:rPr>
                <w:b/>
                <w:bCs/>
                <w:color w:val="000000"/>
                <w:vertAlign w:val="superscript"/>
              </w:rPr>
              <w:t>-3</w:t>
            </w:r>
          </w:p>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грн/т</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усього, тис. грн</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грн/м</w:t>
            </w:r>
            <w:r w:rsidRPr="00DF4FB8">
              <w:rPr>
                <w:b/>
                <w:bCs/>
                <w:color w:val="000000"/>
                <w:vertAlign w:val="superscript"/>
              </w:rPr>
              <w:t>-3</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грн/т</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усього, тис. грн</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грн/м</w:t>
            </w:r>
            <w:r w:rsidRPr="00DF4FB8">
              <w:rPr>
                <w:b/>
                <w:bCs/>
                <w:color w:val="000000"/>
                <w:vertAlign w:val="superscript"/>
              </w:rPr>
              <w:t>-3</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грн/т</w:t>
            </w:r>
          </w:p>
        </w:tc>
      </w:tr>
      <w:tr w:rsidR="00A97132" w:rsidRPr="00DF4FB8" w:rsidTr="00A97132">
        <w:tc>
          <w:tcPr>
            <w:tcW w:w="2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Б</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В</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2</w:t>
            </w:r>
          </w:p>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3</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4</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5</w:t>
            </w:r>
          </w:p>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6</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7</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8</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9</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10</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11</w:t>
            </w:r>
          </w:p>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12</w:t>
            </w:r>
          </w:p>
        </w:tc>
      </w:tr>
      <w:tr w:rsidR="00A97132" w:rsidRPr="00DF4FB8" w:rsidTr="00A97132">
        <w:tc>
          <w:tcPr>
            <w:tcW w:w="2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rPr>
                <w:color w:val="000000"/>
              </w:rPr>
              <w:t>Інші операційні витрати, пов'язані з наданням послуг з поводження з побутовими відходами, зокрема (розшифрувати):</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001</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A97132">
        <w:tc>
          <w:tcPr>
            <w:tcW w:w="2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1.1</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002</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A97132">
        <w:tc>
          <w:tcPr>
            <w:tcW w:w="2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1.2</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003</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A97132">
        <w:tc>
          <w:tcPr>
            <w:tcW w:w="2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1.3</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004</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A97132">
        <w:tc>
          <w:tcPr>
            <w:tcW w:w="2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1.4</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005</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A97132">
        <w:tc>
          <w:tcPr>
            <w:tcW w:w="2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1.5</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006</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A97132">
        <w:tc>
          <w:tcPr>
            <w:tcW w:w="2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1.6</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rPr>
                <w:color w:val="000000"/>
              </w:rPr>
              <w:t>007</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2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A97132">
        <w:trPr>
          <w:trHeight w:val="60"/>
        </w:trPr>
        <w:tc>
          <w:tcPr>
            <w:tcW w:w="4110" w:type="dxa"/>
            <w:gridSpan w:val="6"/>
            <w:tcBorders>
              <w:top w:val="nil"/>
              <w:left w:val="nil"/>
              <w:bottom w:val="nil"/>
              <w:right w:val="nil"/>
            </w:tcBorders>
            <w:shd w:val="clear" w:color="auto" w:fill="auto"/>
            <w:hideMark/>
          </w:tcPr>
          <w:p w:rsidR="00A97132" w:rsidRPr="00DF4FB8" w:rsidRDefault="00A97132" w:rsidP="00A97132">
            <w:pPr>
              <w:jc w:val="center"/>
            </w:pPr>
            <w:bookmarkStart w:id="54" w:name="n369"/>
            <w:bookmarkEnd w:id="54"/>
          </w:p>
          <w:p w:rsidR="00A97132" w:rsidRPr="00DF4FB8" w:rsidRDefault="00A97132" w:rsidP="00A97132">
            <w:pPr>
              <w:jc w:val="center"/>
            </w:pPr>
            <w:r w:rsidRPr="00DF4FB8">
              <w:t>____________________________ </w:t>
            </w:r>
            <w:r w:rsidRPr="00DF4FB8">
              <w:br/>
            </w:r>
            <w:r w:rsidRPr="00DF4FB8">
              <w:rPr>
                <w:color w:val="000000"/>
              </w:rPr>
              <w:t>(керівник)</w:t>
            </w:r>
          </w:p>
        </w:tc>
        <w:tc>
          <w:tcPr>
            <w:tcW w:w="1830" w:type="dxa"/>
            <w:gridSpan w:val="4"/>
            <w:tcBorders>
              <w:top w:val="nil"/>
              <w:left w:val="nil"/>
              <w:bottom w:val="nil"/>
              <w:right w:val="nil"/>
            </w:tcBorders>
            <w:shd w:val="clear" w:color="auto" w:fill="auto"/>
            <w:hideMark/>
          </w:tcPr>
          <w:p w:rsidR="00A97132" w:rsidRPr="00DF4FB8" w:rsidRDefault="00A97132" w:rsidP="00A97132">
            <w:pPr>
              <w:jc w:val="center"/>
            </w:pPr>
          </w:p>
          <w:p w:rsidR="00A97132" w:rsidRPr="00DF4FB8" w:rsidRDefault="00A97132" w:rsidP="00A97132">
            <w:pPr>
              <w:jc w:val="center"/>
            </w:pPr>
            <w:r w:rsidRPr="00DF4FB8">
              <w:t>__________ </w:t>
            </w:r>
            <w:r w:rsidRPr="00DF4FB8">
              <w:br/>
            </w:r>
            <w:r w:rsidRPr="00DF4FB8">
              <w:rPr>
                <w:color w:val="000000"/>
              </w:rPr>
              <w:t>(підпис)</w:t>
            </w:r>
          </w:p>
        </w:tc>
        <w:tc>
          <w:tcPr>
            <w:tcW w:w="3435" w:type="dxa"/>
            <w:gridSpan w:val="7"/>
            <w:tcBorders>
              <w:top w:val="nil"/>
              <w:left w:val="nil"/>
              <w:bottom w:val="nil"/>
              <w:right w:val="nil"/>
            </w:tcBorders>
            <w:shd w:val="clear" w:color="auto" w:fill="auto"/>
            <w:hideMark/>
          </w:tcPr>
          <w:p w:rsidR="00A97132" w:rsidRPr="00DF4FB8" w:rsidRDefault="00A97132" w:rsidP="00A97132">
            <w:pPr>
              <w:jc w:val="center"/>
            </w:pPr>
          </w:p>
          <w:p w:rsidR="00A97132" w:rsidRPr="00DF4FB8" w:rsidRDefault="00A97132" w:rsidP="00A97132">
            <w:pPr>
              <w:jc w:val="center"/>
            </w:pPr>
            <w:r w:rsidRPr="00DF4FB8">
              <w:t>________________________ </w:t>
            </w:r>
            <w:r w:rsidRPr="00DF4FB8">
              <w:br/>
            </w:r>
            <w:r w:rsidR="00194D1B" w:rsidRPr="00B0159C">
              <w:t>(</w:t>
            </w:r>
            <w:proofErr w:type="spellStart"/>
            <w:r w:rsidR="00194D1B" w:rsidRPr="00B0159C">
              <w:rPr>
                <w:lang w:val="ru-RU"/>
              </w:rPr>
              <w:t>Власне</w:t>
            </w:r>
            <w:proofErr w:type="spellEnd"/>
            <w:r w:rsidR="00194D1B" w:rsidRPr="00B0159C">
              <w:rPr>
                <w:lang w:val="ru-RU"/>
              </w:rPr>
              <w:t xml:space="preserve"> </w:t>
            </w:r>
            <w:proofErr w:type="spellStart"/>
            <w:r w:rsidR="00194D1B" w:rsidRPr="00B0159C">
              <w:rPr>
                <w:lang w:val="ru-RU"/>
              </w:rPr>
              <w:t>ім’я</w:t>
            </w:r>
            <w:proofErr w:type="spellEnd"/>
            <w:r w:rsidR="00194D1B" w:rsidRPr="00B0159C">
              <w:rPr>
                <w:lang w:val="ru-RU"/>
              </w:rPr>
              <w:t xml:space="preserve"> ПРІЗВИЩЕ</w:t>
            </w:r>
            <w:r w:rsidR="00194D1B" w:rsidRPr="00B0159C">
              <w:t>)</w:t>
            </w:r>
          </w:p>
        </w:tc>
      </w:tr>
    </w:tbl>
    <w:p w:rsidR="00A97132" w:rsidRPr="00FA50BA" w:rsidRDefault="00A97132" w:rsidP="00A97132">
      <w:pPr>
        <w:shd w:val="clear" w:color="auto" w:fill="FFFFFF"/>
        <w:spacing w:after="150"/>
        <w:jc w:val="both"/>
        <w:rPr>
          <w:vanish/>
          <w:color w:val="000000"/>
          <w:sz w:val="24"/>
          <w:szCs w:val="24"/>
        </w:rPr>
      </w:pPr>
      <w:bookmarkStart w:id="55" w:name="n370"/>
      <w:bookmarkEnd w:id="55"/>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05"/>
        <w:gridCol w:w="7663"/>
      </w:tblGrid>
      <w:tr w:rsidR="00A97132" w:rsidRPr="00FA50BA" w:rsidTr="00A97132">
        <w:tc>
          <w:tcPr>
            <w:tcW w:w="85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color w:val="000000"/>
              </w:rPr>
              <w:t>__________</w:t>
            </w:r>
            <w:r w:rsidRPr="00FA50BA">
              <w:rPr>
                <w:sz w:val="24"/>
                <w:szCs w:val="24"/>
              </w:rPr>
              <w:t> </w:t>
            </w:r>
            <w:r w:rsidRPr="00FA50BA">
              <w:rPr>
                <w:sz w:val="24"/>
                <w:szCs w:val="24"/>
              </w:rPr>
              <w:br/>
            </w:r>
            <w:r w:rsidRPr="00FA50BA">
              <w:rPr>
                <w:color w:val="000000"/>
              </w:rPr>
              <w:t>Примітка.</w:t>
            </w:r>
          </w:p>
        </w:tc>
        <w:tc>
          <w:tcPr>
            <w:tcW w:w="325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sz w:val="24"/>
                <w:szCs w:val="24"/>
              </w:rPr>
              <w:br/>
            </w:r>
            <w:r w:rsidRPr="00FA50BA">
              <w:rPr>
                <w:color w:val="000000"/>
              </w:rPr>
              <w:t>Розрахунок інших операційних витрат здійснюється окремо за послугами з вивезення, перероблення та захоронення побутових відходів.</w:t>
            </w:r>
          </w:p>
        </w:tc>
      </w:tr>
    </w:tbl>
    <w:p w:rsidR="00A97132" w:rsidRPr="00FA50BA" w:rsidRDefault="00A97132" w:rsidP="00A97132">
      <w:pPr>
        <w:shd w:val="clear" w:color="auto" w:fill="FFFFFF"/>
        <w:spacing w:after="150"/>
        <w:jc w:val="both"/>
        <w:rPr>
          <w:vanish/>
          <w:color w:val="000000"/>
          <w:sz w:val="24"/>
          <w:szCs w:val="24"/>
        </w:rPr>
      </w:pPr>
    </w:p>
    <w:p w:rsidR="00A97132" w:rsidRPr="00FA50BA" w:rsidRDefault="00A97132" w:rsidP="00A97132"/>
    <w:p w:rsidR="00A97132" w:rsidRPr="00FA50BA" w:rsidRDefault="00A97132" w:rsidP="00A97132"/>
    <w:p w:rsidR="00280539" w:rsidRPr="00FA50BA" w:rsidRDefault="00280539" w:rsidP="0028053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Pr>
        <w:autoSpaceDE w:val="0"/>
        <w:autoSpaceDN w:val="0"/>
        <w:adjustRightInd w:val="0"/>
      </w:pPr>
    </w:p>
    <w:p w:rsidR="00A97132" w:rsidRPr="00FA50BA" w:rsidRDefault="00A97132" w:rsidP="00A97132"/>
    <w:p w:rsidR="00A97132" w:rsidRPr="00FA50BA" w:rsidRDefault="00A97132" w:rsidP="00A97132">
      <w:pPr>
        <w:autoSpaceDE w:val="0"/>
        <w:autoSpaceDN w:val="0"/>
        <w:adjustRightInd w:val="0"/>
      </w:pPr>
    </w:p>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39</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CA28BA">
        <w:rPr>
          <w:b/>
          <w:sz w:val="24"/>
          <w:szCs w:val="24"/>
        </w:rPr>
        <w:t>32</w:t>
      </w:r>
    </w:p>
    <w:p w:rsidR="00A97132" w:rsidRPr="00DF4FB8" w:rsidRDefault="00A97132" w:rsidP="00A351FF">
      <w:pPr>
        <w:pStyle w:val="af0"/>
        <w:ind w:left="5670"/>
        <w:rPr>
          <w:bCs/>
          <w:color w:val="000000"/>
          <w:sz w:val="16"/>
          <w:szCs w:val="16"/>
        </w:rPr>
      </w:pPr>
    </w:p>
    <w:p w:rsidR="00A97132" w:rsidRPr="00DF4FB8" w:rsidRDefault="00A97132" w:rsidP="00A97132">
      <w:pPr>
        <w:shd w:val="clear" w:color="auto" w:fill="FFFFFF"/>
        <w:spacing w:before="150" w:after="150"/>
        <w:ind w:left="450" w:right="450"/>
        <w:jc w:val="center"/>
        <w:rPr>
          <w:b/>
          <w:color w:val="000000"/>
          <w:sz w:val="22"/>
          <w:szCs w:val="22"/>
        </w:rPr>
      </w:pPr>
      <w:r w:rsidRPr="00DF4FB8">
        <w:rPr>
          <w:b/>
          <w:bCs/>
          <w:color w:val="000000"/>
          <w:sz w:val="22"/>
          <w:szCs w:val="22"/>
        </w:rPr>
        <w:t>ФОРМА </w:t>
      </w:r>
      <w:r w:rsidRPr="00DF4FB8">
        <w:rPr>
          <w:b/>
          <w:color w:val="000000"/>
          <w:sz w:val="22"/>
          <w:szCs w:val="22"/>
        </w:rPr>
        <w:br/>
      </w:r>
      <w:r w:rsidRPr="00DF4FB8">
        <w:rPr>
          <w:b/>
          <w:bCs/>
          <w:color w:val="000000"/>
          <w:sz w:val="22"/>
          <w:szCs w:val="22"/>
        </w:rPr>
        <w:t>розрахунку фінансових витрат, пов’язаних з наданням послуг з поводження з побутовими відходами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5"/>
        <w:gridCol w:w="1826"/>
        <w:gridCol w:w="570"/>
        <w:gridCol w:w="1109"/>
        <w:gridCol w:w="313"/>
        <w:gridCol w:w="313"/>
        <w:gridCol w:w="646"/>
        <w:gridCol w:w="545"/>
        <w:gridCol w:w="463"/>
        <w:gridCol w:w="614"/>
        <w:gridCol w:w="614"/>
        <w:gridCol w:w="626"/>
        <w:gridCol w:w="646"/>
        <w:gridCol w:w="545"/>
        <w:gridCol w:w="463"/>
      </w:tblGrid>
      <w:tr w:rsidR="00A97132" w:rsidRPr="00FA50BA" w:rsidTr="00A97132">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bookmarkStart w:id="56" w:name="n373"/>
            <w:bookmarkEnd w:id="56"/>
            <w:r w:rsidRPr="00FA50BA">
              <w:rPr>
                <w:color w:val="000000"/>
              </w:rPr>
              <w:t>№</w:t>
            </w:r>
            <w:r w:rsidRPr="00FA50BA">
              <w:t> </w:t>
            </w:r>
            <w:r w:rsidRPr="00FA50BA">
              <w:br/>
            </w:r>
            <w:r w:rsidRPr="00FA50BA">
              <w:rPr>
                <w:color w:val="000000"/>
              </w:rPr>
              <w:t>з/п</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Статті витрат</w:t>
            </w:r>
          </w:p>
        </w:tc>
        <w:tc>
          <w:tcPr>
            <w:tcW w:w="5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Код рядка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Фактично за базовий період ____ рік</w:t>
            </w:r>
          </w:p>
        </w:tc>
        <w:tc>
          <w:tcPr>
            <w:tcW w:w="1950" w:type="pct"/>
            <w:gridSpan w:val="6"/>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Планований період ____ рік</w:t>
            </w:r>
          </w:p>
        </w:tc>
      </w:tr>
      <w:tr w:rsidR="00A97132" w:rsidRPr="00FA50BA" w:rsidTr="00A9713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Розмір невиплачене запозичень, тис. грн</w:t>
            </w:r>
          </w:p>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ставка, %</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сума витрат, усього, тис. грн</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6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Розмір невиплачених запозичень, тис. грн</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ставка, %</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сума витрат, усього, тис. грн.</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r>
      <w:tr w:rsidR="00A97132" w:rsidRPr="00FA50BA" w:rsidTr="00A97132">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А</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Б</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В</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2</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w:t>
            </w:r>
          </w:p>
        </w:tc>
        <w:tc>
          <w:tcPr>
            <w:tcW w:w="6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6</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w:t>
            </w:r>
          </w:p>
        </w:tc>
      </w:tr>
      <w:tr w:rsidR="00A97132" w:rsidRPr="00FA50BA" w:rsidTr="00A97132">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Фінансові витрати, пов'язані з наданням послуг з поводження з побутовими відходами, усього:</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001</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97132">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002</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97132">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003</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97132">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1.3</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004</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97132">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1.4</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005</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97132">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1.5</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006</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97132">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1.6</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007</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6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97132">
        <w:trPr>
          <w:trHeight w:val="60"/>
        </w:trPr>
        <w:tc>
          <w:tcPr>
            <w:tcW w:w="4110" w:type="dxa"/>
            <w:gridSpan w:val="5"/>
            <w:tcBorders>
              <w:top w:val="nil"/>
              <w:left w:val="nil"/>
              <w:bottom w:val="nil"/>
              <w:right w:val="nil"/>
            </w:tcBorders>
            <w:shd w:val="clear" w:color="auto" w:fill="auto"/>
            <w:hideMark/>
          </w:tcPr>
          <w:p w:rsidR="00A97132" w:rsidRPr="00FA50BA" w:rsidRDefault="00A97132" w:rsidP="00A97132">
            <w:pPr>
              <w:jc w:val="center"/>
            </w:pPr>
            <w:bookmarkStart w:id="57" w:name="n374"/>
            <w:bookmarkEnd w:id="57"/>
          </w:p>
          <w:p w:rsidR="00A97132" w:rsidRPr="00FA50BA" w:rsidRDefault="00A97132" w:rsidP="00A97132">
            <w:pPr>
              <w:jc w:val="center"/>
            </w:pPr>
            <w:r w:rsidRPr="00FA50BA">
              <w:t>____________________________ </w:t>
            </w:r>
            <w:r w:rsidRPr="00FA50BA">
              <w:br/>
            </w:r>
            <w:r w:rsidRPr="00FA50BA">
              <w:rPr>
                <w:color w:val="000000"/>
              </w:rPr>
              <w:t>(керівник)</w:t>
            </w:r>
          </w:p>
        </w:tc>
        <w:tc>
          <w:tcPr>
            <w:tcW w:w="1830" w:type="dxa"/>
            <w:gridSpan w:val="5"/>
            <w:tcBorders>
              <w:top w:val="nil"/>
              <w:left w:val="nil"/>
              <w:bottom w:val="nil"/>
              <w:right w:val="nil"/>
            </w:tcBorders>
            <w:shd w:val="clear" w:color="auto" w:fill="auto"/>
            <w:hideMark/>
          </w:tcPr>
          <w:p w:rsidR="00A97132" w:rsidRPr="00FA50BA" w:rsidRDefault="00A97132" w:rsidP="00A97132">
            <w:pPr>
              <w:jc w:val="center"/>
            </w:pPr>
          </w:p>
          <w:p w:rsidR="00A97132" w:rsidRPr="00FA50BA" w:rsidRDefault="00A97132" w:rsidP="00A97132">
            <w:pPr>
              <w:jc w:val="center"/>
            </w:pPr>
            <w:r w:rsidRPr="00FA50BA">
              <w:t>__________ </w:t>
            </w:r>
            <w:r w:rsidRPr="00FA50BA">
              <w:br/>
            </w:r>
            <w:r w:rsidRPr="00FA50BA">
              <w:rPr>
                <w:color w:val="000000"/>
              </w:rPr>
              <w:t>(підпис)</w:t>
            </w:r>
          </w:p>
        </w:tc>
        <w:tc>
          <w:tcPr>
            <w:tcW w:w="3435" w:type="dxa"/>
            <w:gridSpan w:val="5"/>
            <w:tcBorders>
              <w:top w:val="nil"/>
              <w:left w:val="nil"/>
              <w:bottom w:val="nil"/>
              <w:right w:val="nil"/>
            </w:tcBorders>
            <w:shd w:val="clear" w:color="auto" w:fill="auto"/>
            <w:hideMark/>
          </w:tcPr>
          <w:p w:rsidR="00A97132" w:rsidRPr="00FA50BA" w:rsidRDefault="00A97132" w:rsidP="00A97132">
            <w:pPr>
              <w:jc w:val="center"/>
            </w:pPr>
          </w:p>
          <w:p w:rsidR="00A97132" w:rsidRPr="00FA50BA" w:rsidRDefault="00A97132" w:rsidP="00A97132">
            <w:pPr>
              <w:jc w:val="center"/>
            </w:pPr>
            <w:r w:rsidRPr="00FA50BA">
              <w:t>________________________ </w:t>
            </w:r>
            <w:r w:rsidRPr="00FA50BA">
              <w:br/>
            </w:r>
            <w:r w:rsidR="00194D1B" w:rsidRPr="00B0159C">
              <w:t>(</w:t>
            </w:r>
            <w:proofErr w:type="spellStart"/>
            <w:r w:rsidR="00194D1B" w:rsidRPr="00B0159C">
              <w:rPr>
                <w:lang w:val="ru-RU"/>
              </w:rPr>
              <w:t>Власне</w:t>
            </w:r>
            <w:proofErr w:type="spellEnd"/>
            <w:r w:rsidR="00194D1B" w:rsidRPr="00B0159C">
              <w:rPr>
                <w:lang w:val="ru-RU"/>
              </w:rPr>
              <w:t xml:space="preserve"> </w:t>
            </w:r>
            <w:proofErr w:type="spellStart"/>
            <w:r w:rsidR="00194D1B" w:rsidRPr="00B0159C">
              <w:rPr>
                <w:lang w:val="ru-RU"/>
              </w:rPr>
              <w:t>ім’я</w:t>
            </w:r>
            <w:proofErr w:type="spellEnd"/>
            <w:r w:rsidR="00194D1B" w:rsidRPr="00B0159C">
              <w:rPr>
                <w:lang w:val="ru-RU"/>
              </w:rPr>
              <w:t xml:space="preserve"> ПРІЗВИЩЕ</w:t>
            </w:r>
            <w:r w:rsidR="00194D1B" w:rsidRPr="00B0159C">
              <w:t>)</w:t>
            </w:r>
          </w:p>
        </w:tc>
      </w:tr>
    </w:tbl>
    <w:p w:rsidR="00A97132" w:rsidRPr="00FA50BA" w:rsidRDefault="00A97132" w:rsidP="00A97132">
      <w:pPr>
        <w:shd w:val="clear" w:color="auto" w:fill="FFFFFF"/>
        <w:spacing w:after="150"/>
        <w:jc w:val="both"/>
        <w:rPr>
          <w:vanish/>
          <w:color w:val="000000"/>
          <w:sz w:val="24"/>
          <w:szCs w:val="24"/>
        </w:rPr>
      </w:pPr>
      <w:bookmarkStart w:id="58" w:name="n375"/>
      <w:bookmarkEnd w:id="58"/>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96"/>
        <w:gridCol w:w="7572"/>
      </w:tblGrid>
      <w:tr w:rsidR="00A97132" w:rsidRPr="00FA50BA" w:rsidTr="00A97132">
        <w:tc>
          <w:tcPr>
            <w:tcW w:w="90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color w:val="000000"/>
              </w:rPr>
              <w:t>__________</w:t>
            </w:r>
            <w:r w:rsidRPr="00FA50BA">
              <w:rPr>
                <w:sz w:val="24"/>
                <w:szCs w:val="24"/>
              </w:rPr>
              <w:t> </w:t>
            </w:r>
            <w:r w:rsidRPr="00FA50BA">
              <w:rPr>
                <w:sz w:val="24"/>
                <w:szCs w:val="24"/>
              </w:rPr>
              <w:br/>
            </w:r>
            <w:r w:rsidRPr="00FA50BA">
              <w:rPr>
                <w:color w:val="000000"/>
              </w:rPr>
              <w:t>Примітка.</w:t>
            </w:r>
          </w:p>
        </w:tc>
        <w:tc>
          <w:tcPr>
            <w:tcW w:w="3250" w:type="pct"/>
            <w:tcBorders>
              <w:top w:val="nil"/>
              <w:left w:val="nil"/>
              <w:bottom w:val="nil"/>
              <w:right w:val="nil"/>
            </w:tcBorders>
            <w:shd w:val="clear" w:color="auto" w:fill="auto"/>
            <w:hideMark/>
          </w:tcPr>
          <w:p w:rsidR="00A97132" w:rsidRPr="00FA50BA" w:rsidRDefault="00A97132" w:rsidP="00A97132">
            <w:pPr>
              <w:spacing w:before="150" w:after="150"/>
              <w:rPr>
                <w:sz w:val="24"/>
                <w:szCs w:val="24"/>
              </w:rPr>
            </w:pPr>
            <w:r w:rsidRPr="00FA50BA">
              <w:rPr>
                <w:sz w:val="24"/>
                <w:szCs w:val="24"/>
              </w:rPr>
              <w:br/>
            </w:r>
            <w:r w:rsidRPr="00FA50BA">
              <w:rPr>
                <w:color w:val="000000"/>
              </w:rPr>
              <w:t>Розрахунок фінансових витрат здійснюється окремо за послугами з вивезення, перероблення та захоронення побутових відходів.</w:t>
            </w:r>
          </w:p>
        </w:tc>
      </w:tr>
    </w:tbl>
    <w:p w:rsidR="00A97132" w:rsidRPr="00FA50BA" w:rsidRDefault="00A97132" w:rsidP="00A97132">
      <w:pPr>
        <w:shd w:val="clear" w:color="auto" w:fill="FFFFFF"/>
        <w:spacing w:after="150"/>
        <w:jc w:val="both"/>
        <w:rPr>
          <w:color w:val="000000"/>
          <w:sz w:val="24"/>
          <w:szCs w:val="24"/>
        </w:rPr>
      </w:pPr>
    </w:p>
    <w:p w:rsidR="00A97132" w:rsidRPr="00FA50BA" w:rsidRDefault="00A97132" w:rsidP="00A97132">
      <w:pPr>
        <w:shd w:val="clear" w:color="auto" w:fill="FFFFFF"/>
        <w:spacing w:after="150"/>
        <w:jc w:val="both"/>
        <w:rPr>
          <w:vanish/>
          <w:color w:val="000000"/>
          <w:sz w:val="24"/>
          <w:szCs w:val="24"/>
        </w:rPr>
      </w:pPr>
    </w:p>
    <w:p w:rsidR="00A97132" w:rsidRPr="00FA50BA" w:rsidRDefault="00A97132" w:rsidP="00A97132"/>
    <w:p w:rsidR="00280539" w:rsidRPr="00FA50BA" w:rsidRDefault="00280539" w:rsidP="0028053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 w:rsidR="00A97132" w:rsidRPr="00FA50BA" w:rsidRDefault="00A97132" w:rsidP="00A97132">
      <w:pPr>
        <w:autoSpaceDE w:val="0"/>
        <w:autoSpaceDN w:val="0"/>
        <w:adjustRightInd w:val="0"/>
      </w:pPr>
    </w:p>
    <w:p w:rsidR="00A97132" w:rsidRPr="00FA50BA" w:rsidRDefault="00A97132" w:rsidP="00A97132"/>
    <w:p w:rsidR="00A351FF" w:rsidRPr="00DB0851" w:rsidRDefault="00A97132" w:rsidP="00A351FF">
      <w:pPr>
        <w:pStyle w:val="af0"/>
        <w:spacing w:line="276" w:lineRule="auto"/>
        <w:ind w:left="5529"/>
        <w:rPr>
          <w:b/>
          <w:sz w:val="24"/>
          <w:szCs w:val="24"/>
        </w:rPr>
      </w:pPr>
      <w:r w:rsidRPr="00FA50BA">
        <w:br w:type="page"/>
      </w:r>
      <w:r w:rsidR="00A351FF" w:rsidRPr="00DB0851">
        <w:rPr>
          <w:b/>
          <w:sz w:val="24"/>
          <w:szCs w:val="24"/>
        </w:rPr>
        <w:lastRenderedPageBreak/>
        <w:t xml:space="preserve">Додаток </w:t>
      </w:r>
      <w:r w:rsidR="00A351FF">
        <w:rPr>
          <w:b/>
          <w:sz w:val="24"/>
          <w:szCs w:val="24"/>
        </w:rPr>
        <w:t>40</w:t>
      </w:r>
    </w:p>
    <w:p w:rsidR="00A351FF" w:rsidRPr="00DB0851" w:rsidRDefault="00A351FF" w:rsidP="00A351FF">
      <w:pPr>
        <w:pStyle w:val="af0"/>
        <w:spacing w:line="276" w:lineRule="auto"/>
        <w:ind w:left="5529"/>
        <w:rPr>
          <w:b/>
          <w:sz w:val="24"/>
          <w:szCs w:val="24"/>
        </w:rPr>
      </w:pPr>
      <w:r w:rsidRPr="00DB0851">
        <w:rPr>
          <w:b/>
          <w:sz w:val="24"/>
          <w:szCs w:val="24"/>
        </w:rPr>
        <w:t>до рішення виконкому міської ради</w:t>
      </w:r>
    </w:p>
    <w:p w:rsidR="00A351FF" w:rsidRPr="00FA50BA" w:rsidRDefault="00A351FF" w:rsidP="00A351FF">
      <w:pPr>
        <w:tabs>
          <w:tab w:val="left" w:pos="2385"/>
        </w:tabs>
        <w:spacing w:line="276" w:lineRule="auto"/>
        <w:ind w:left="5529"/>
        <w:rPr>
          <w:rStyle w:val="Bold"/>
          <w:bCs/>
          <w:sz w:val="24"/>
          <w:szCs w:val="24"/>
        </w:rPr>
      </w:pPr>
      <w:r w:rsidRPr="00DB0851">
        <w:rPr>
          <w:b/>
          <w:sz w:val="24"/>
          <w:szCs w:val="24"/>
        </w:rPr>
        <w:t xml:space="preserve">18.03.2020 № </w:t>
      </w:r>
      <w:r w:rsidR="00CA28BA">
        <w:rPr>
          <w:b/>
          <w:sz w:val="24"/>
          <w:szCs w:val="24"/>
        </w:rPr>
        <w:t>32</w:t>
      </w:r>
    </w:p>
    <w:p w:rsidR="00A97132" w:rsidRPr="00DF4FB8" w:rsidRDefault="00A97132" w:rsidP="00A351FF">
      <w:pPr>
        <w:pStyle w:val="af0"/>
        <w:ind w:left="5670"/>
        <w:rPr>
          <w:bCs/>
          <w:color w:val="000000"/>
          <w:sz w:val="16"/>
          <w:szCs w:val="16"/>
        </w:rPr>
      </w:pPr>
    </w:p>
    <w:p w:rsidR="00A97132" w:rsidRPr="00DF4FB8" w:rsidRDefault="00A97132" w:rsidP="00A97132">
      <w:pPr>
        <w:shd w:val="clear" w:color="auto" w:fill="FFFFFF"/>
        <w:spacing w:before="150" w:after="150"/>
        <w:ind w:left="450" w:right="450"/>
        <w:jc w:val="center"/>
        <w:rPr>
          <w:b/>
          <w:color w:val="000000"/>
          <w:sz w:val="22"/>
          <w:szCs w:val="22"/>
        </w:rPr>
      </w:pPr>
      <w:r w:rsidRPr="00DF4FB8">
        <w:rPr>
          <w:b/>
          <w:bCs/>
          <w:color w:val="000000"/>
          <w:sz w:val="22"/>
          <w:szCs w:val="22"/>
        </w:rPr>
        <w:t>АНАЛІЗ </w:t>
      </w:r>
      <w:r w:rsidRPr="00DF4FB8">
        <w:rPr>
          <w:b/>
          <w:color w:val="000000"/>
          <w:sz w:val="22"/>
          <w:szCs w:val="22"/>
        </w:rPr>
        <w:br/>
      </w:r>
      <w:r w:rsidRPr="00DF4FB8">
        <w:rPr>
          <w:b/>
          <w:bCs/>
          <w:color w:val="000000"/>
          <w:sz w:val="22"/>
          <w:szCs w:val="22"/>
        </w:rPr>
        <w:t>впливу зміни тарифів на послуги з вивезення, перероблення та захоронення побутових відходів на загальний тариф на послуги з поводження з побутовими відходами для кінцевого споживача у прогнозному періоді по</w:t>
      </w:r>
      <w:r w:rsidRPr="00DF4FB8">
        <w:rPr>
          <w:b/>
          <w:color w:val="000000"/>
          <w:sz w:val="22"/>
          <w:szCs w:val="22"/>
        </w:rPr>
        <w:t> </w:t>
      </w:r>
      <w:r w:rsidRPr="00DF4FB8">
        <w:rPr>
          <w:b/>
          <w:color w:val="000000"/>
          <w:sz w:val="22"/>
          <w:szCs w:val="22"/>
        </w:rPr>
        <w:br/>
      </w:r>
      <w:r w:rsidRPr="00DF4FB8">
        <w:rPr>
          <w:b/>
          <w:bCs/>
          <w:color w:val="000000"/>
          <w:sz w:val="22"/>
          <w:szCs w:val="22"/>
        </w:rPr>
        <w:t>______________________________________________________</w:t>
      </w:r>
      <w:r w:rsidRPr="00DF4FB8">
        <w:rPr>
          <w:b/>
          <w:color w:val="000000"/>
          <w:sz w:val="22"/>
          <w:szCs w:val="22"/>
        </w:rPr>
        <w:t> </w:t>
      </w:r>
      <w:r w:rsidRPr="00DF4FB8">
        <w:rPr>
          <w:b/>
          <w:color w:val="000000"/>
          <w:sz w:val="22"/>
          <w:szCs w:val="22"/>
        </w:rPr>
        <w:br/>
      </w:r>
      <w:r w:rsidRPr="00DF4FB8">
        <w:rPr>
          <w:b/>
          <w:bCs/>
          <w:color w:val="000000"/>
          <w:sz w:val="22"/>
          <w:szCs w:val="22"/>
        </w:rPr>
        <w:t>(назва населеного пункту*)</w:t>
      </w:r>
    </w:p>
    <w:p w:rsidR="00A97132" w:rsidRPr="00DF4FB8" w:rsidRDefault="00A97132" w:rsidP="00A97132">
      <w:pPr>
        <w:shd w:val="clear" w:color="auto" w:fill="FFFFFF"/>
        <w:spacing w:before="150" w:after="150"/>
        <w:jc w:val="right"/>
        <w:rPr>
          <w:color w:val="000000"/>
        </w:rPr>
      </w:pPr>
      <w:bookmarkStart w:id="59" w:name="n378"/>
      <w:bookmarkEnd w:id="59"/>
      <w:r w:rsidRPr="00DF4FB8">
        <w:rPr>
          <w:iCs/>
          <w:color w:val="000000"/>
        </w:rPr>
        <w:t>(без податку на додану вартість)</w:t>
      </w:r>
    </w:p>
    <w:tbl>
      <w:tblPr>
        <w:tblW w:w="5000" w:type="pct"/>
        <w:jc w:val="righ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1"/>
        <w:gridCol w:w="2603"/>
        <w:gridCol w:w="522"/>
        <w:gridCol w:w="586"/>
        <w:gridCol w:w="489"/>
        <w:gridCol w:w="781"/>
        <w:gridCol w:w="586"/>
        <w:gridCol w:w="489"/>
        <w:gridCol w:w="781"/>
        <w:gridCol w:w="586"/>
        <w:gridCol w:w="489"/>
        <w:gridCol w:w="1365"/>
      </w:tblGrid>
      <w:tr w:rsidR="00A97132" w:rsidRPr="00FA50BA" w:rsidTr="00A42623">
        <w:trPr>
          <w:jc w:val="right"/>
        </w:trPr>
        <w:tc>
          <w:tcPr>
            <w:tcW w:w="202"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bookmarkStart w:id="60" w:name="n379"/>
            <w:bookmarkEnd w:id="60"/>
            <w:r w:rsidRPr="00FA50BA">
              <w:rPr>
                <w:color w:val="000000"/>
              </w:rPr>
              <w:t>№</w:t>
            </w:r>
            <w:r w:rsidRPr="00FA50BA">
              <w:t> </w:t>
            </w:r>
            <w:r w:rsidRPr="00FA50BA">
              <w:br/>
            </w:r>
            <w:r w:rsidRPr="00FA50BA">
              <w:rPr>
                <w:color w:val="000000"/>
              </w:rPr>
              <w:t>з/п</w:t>
            </w:r>
          </w:p>
        </w:tc>
        <w:tc>
          <w:tcPr>
            <w:tcW w:w="134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Показник</w:t>
            </w:r>
          </w:p>
        </w:tc>
        <w:tc>
          <w:tcPr>
            <w:tcW w:w="27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Код рядка</w:t>
            </w:r>
          </w:p>
        </w:tc>
        <w:tc>
          <w:tcPr>
            <w:tcW w:w="96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Фактично станом на ____</w:t>
            </w:r>
          </w:p>
        </w:tc>
        <w:tc>
          <w:tcPr>
            <w:tcW w:w="96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Планований період ____ рік</w:t>
            </w:r>
          </w:p>
        </w:tc>
        <w:tc>
          <w:tcPr>
            <w:tcW w:w="1262"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Відхилення (зменшення/</w:t>
            </w:r>
            <w:r w:rsidRPr="00FA50BA">
              <w:t> </w:t>
            </w:r>
            <w:r w:rsidRPr="00FA50BA">
              <w:br/>
            </w:r>
            <w:r w:rsidRPr="00FA50BA">
              <w:rPr>
                <w:color w:val="000000"/>
              </w:rPr>
              <w:t>збільшення)</w:t>
            </w:r>
          </w:p>
        </w:tc>
      </w:tr>
      <w:tr w:rsidR="00A97132" w:rsidRPr="00FA50BA" w:rsidTr="00A42623">
        <w:trPr>
          <w:jc w:val="right"/>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134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27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132" w:rsidRPr="00FA50BA" w:rsidRDefault="00A97132" w:rsidP="00A97132"/>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грн/на 1 особу</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грн/на 1 особу</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грн/м</w:t>
            </w:r>
            <w:r w:rsidRPr="00FA50BA">
              <w:rPr>
                <w:b/>
                <w:bCs/>
                <w:color w:val="000000"/>
                <w:vertAlign w:val="superscript"/>
              </w:rPr>
              <w:t>-3</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грн/т</w:t>
            </w:r>
          </w:p>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грн/на 1 особу</w:t>
            </w:r>
          </w:p>
        </w:tc>
      </w:tr>
      <w:tr w:rsidR="00331CE0"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1</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2</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3</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4</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5</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6</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7</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8</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9</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10</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11</w:t>
            </w:r>
          </w:p>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FA50BA" w:rsidRDefault="00331CE0" w:rsidP="00A97132">
            <w:pPr>
              <w:jc w:val="center"/>
              <w:rPr>
                <w:color w:val="000000"/>
              </w:rPr>
            </w:pPr>
            <w:r>
              <w:rPr>
                <w:color w:val="000000"/>
              </w:rPr>
              <w:t>12</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А</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Б</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В</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2</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4</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6</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8</w:t>
            </w:r>
          </w:p>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w:t>
            </w:r>
          </w:p>
        </w:tc>
      </w:tr>
      <w:tr w:rsidR="00A97132" w:rsidRPr="00FA50BA" w:rsidTr="00A42623">
        <w:trPr>
          <w:jc w:val="right"/>
        </w:trPr>
        <w:tc>
          <w:tcPr>
            <w:tcW w:w="5000" w:type="pct"/>
            <w:gridSpan w:val="1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b/>
                <w:bCs/>
                <w:color w:val="000000"/>
              </w:rPr>
              <w:t>Розділ I. Інформація щодо тарифів</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Тариф на захоронення побутових відходів</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001</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2</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Плата за захоронення побутових відходів для населення на 1 особу на місяць</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002</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Тариф на вивезення побутових відходів (без тарифу на захоронення побутових відходів)</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003</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3.1</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для населення</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004</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3.2</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для бюджетних установ та організацій</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005</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3.3</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для інших споживачів</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006</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4</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Плата за вивезення побутових відходів для населення (без плати за захоронення побутових відходів) на 1 особу на місяць</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007</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5</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Тариф на перероблення побутових відходів для населення (у складі тарифу на вивезення побутових відходів), п. 3</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008</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6</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Плата за перероблення побутових відходів для населення (у складі плати на вивезення побутових відходів) на 1 особу на місяць, п. 5</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009</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r>
      <w:tr w:rsidR="00A97132" w:rsidRPr="00FA50BA" w:rsidTr="00A351FF">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7</w:t>
            </w:r>
          </w:p>
        </w:tc>
        <w:tc>
          <w:tcPr>
            <w:tcW w:w="134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Разом тариф на поводження з побутовими відходами для населення (п. 1 + п. 3.1)</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010</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351FF">
        <w:trPr>
          <w:jc w:val="right"/>
        </w:trPr>
        <w:tc>
          <w:tcPr>
            <w:tcW w:w="20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8</w:t>
            </w:r>
          </w:p>
        </w:tc>
        <w:tc>
          <w:tcPr>
            <w:tcW w:w="1346"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r w:rsidRPr="00FA50BA">
              <w:rPr>
                <w:color w:val="000000"/>
              </w:rPr>
              <w:t>Плата за послугу з поводження з побутовими відходами для населення на 1 особу на місяць</w:t>
            </w:r>
          </w:p>
        </w:tc>
        <w:tc>
          <w:tcPr>
            <w:tcW w:w="270"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011</w:t>
            </w:r>
          </w:p>
        </w:tc>
        <w:tc>
          <w:tcPr>
            <w:tcW w:w="30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40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0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404"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c>
          <w:tcPr>
            <w:tcW w:w="30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253"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706"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FA50BA" w:rsidRDefault="00A97132" w:rsidP="00A97132"/>
        </w:tc>
      </w:tr>
    </w:tbl>
    <w:p w:rsidR="00A351FF" w:rsidRDefault="00A351FF"/>
    <w:p w:rsidR="00A351FF" w:rsidRDefault="00A351FF" w:rsidP="00A351FF">
      <w:pPr>
        <w:jc w:val="right"/>
        <w:rPr>
          <w:b/>
          <w:sz w:val="24"/>
          <w:szCs w:val="24"/>
        </w:rPr>
      </w:pPr>
      <w:r w:rsidRPr="00280539">
        <w:rPr>
          <w:b/>
          <w:sz w:val="24"/>
          <w:szCs w:val="24"/>
        </w:rPr>
        <w:lastRenderedPageBreak/>
        <w:t xml:space="preserve">Продовження додатка </w:t>
      </w:r>
      <w:r>
        <w:rPr>
          <w:b/>
          <w:sz w:val="24"/>
          <w:szCs w:val="24"/>
        </w:rPr>
        <w:t>40</w:t>
      </w:r>
    </w:p>
    <w:p w:rsidR="00A351FF" w:rsidRDefault="00A351FF"/>
    <w:tbl>
      <w:tblPr>
        <w:tblW w:w="5000" w:type="pct"/>
        <w:jc w:val="righ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1"/>
        <w:gridCol w:w="2539"/>
        <w:gridCol w:w="64"/>
        <w:gridCol w:w="522"/>
        <w:gridCol w:w="586"/>
        <w:gridCol w:w="489"/>
        <w:gridCol w:w="781"/>
        <w:gridCol w:w="586"/>
        <w:gridCol w:w="489"/>
        <w:gridCol w:w="781"/>
        <w:gridCol w:w="586"/>
        <w:gridCol w:w="489"/>
        <w:gridCol w:w="1365"/>
      </w:tblGrid>
      <w:tr w:rsidR="00A351FF" w:rsidRPr="00FA50BA" w:rsidTr="00A42623">
        <w:trPr>
          <w:jc w:val="right"/>
        </w:trPr>
        <w:tc>
          <w:tcPr>
            <w:tcW w:w="202"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rPr>
                <w:color w:val="000000"/>
              </w:rPr>
            </w:pPr>
            <w:r>
              <w:rPr>
                <w:color w:val="000000"/>
              </w:rPr>
              <w:t>1</w:t>
            </w:r>
          </w:p>
        </w:tc>
        <w:tc>
          <w:tcPr>
            <w:tcW w:w="1346"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rPr>
                <w:color w:val="000000"/>
              </w:rPr>
            </w:pPr>
            <w:r>
              <w:rPr>
                <w:color w:val="000000"/>
              </w:rPr>
              <w:t>2</w:t>
            </w:r>
          </w:p>
        </w:tc>
        <w:tc>
          <w:tcPr>
            <w:tcW w:w="270"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rPr>
                <w:color w:val="000000"/>
              </w:rPr>
            </w:pPr>
            <w:r>
              <w:rPr>
                <w:color w:val="000000"/>
              </w:rPr>
              <w:t>3</w:t>
            </w:r>
          </w:p>
        </w:tc>
        <w:tc>
          <w:tcPr>
            <w:tcW w:w="30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4</w:t>
            </w:r>
          </w:p>
        </w:tc>
        <w:tc>
          <w:tcPr>
            <w:tcW w:w="25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5</w:t>
            </w:r>
          </w:p>
        </w:tc>
        <w:tc>
          <w:tcPr>
            <w:tcW w:w="404"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rPr>
                <w:color w:val="000000"/>
              </w:rPr>
            </w:pPr>
            <w:r>
              <w:rPr>
                <w:color w:val="000000"/>
              </w:rPr>
              <w:t>6</w:t>
            </w:r>
          </w:p>
        </w:tc>
        <w:tc>
          <w:tcPr>
            <w:tcW w:w="30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7</w:t>
            </w:r>
          </w:p>
        </w:tc>
        <w:tc>
          <w:tcPr>
            <w:tcW w:w="25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8</w:t>
            </w:r>
          </w:p>
        </w:tc>
        <w:tc>
          <w:tcPr>
            <w:tcW w:w="404"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rPr>
                <w:color w:val="000000"/>
              </w:rPr>
            </w:pPr>
            <w:r>
              <w:rPr>
                <w:color w:val="000000"/>
              </w:rPr>
              <w:t>9</w:t>
            </w:r>
          </w:p>
        </w:tc>
        <w:tc>
          <w:tcPr>
            <w:tcW w:w="30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10</w:t>
            </w:r>
          </w:p>
        </w:tc>
        <w:tc>
          <w:tcPr>
            <w:tcW w:w="253"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pPr>
            <w:r>
              <w:t>11</w:t>
            </w:r>
          </w:p>
        </w:tc>
        <w:tc>
          <w:tcPr>
            <w:tcW w:w="706" w:type="pct"/>
            <w:tcBorders>
              <w:top w:val="single" w:sz="4" w:space="0" w:color="auto"/>
              <w:left w:val="single" w:sz="6" w:space="0" w:color="000000"/>
              <w:bottom w:val="single" w:sz="6" w:space="0" w:color="000000"/>
              <w:right w:val="single" w:sz="6" w:space="0" w:color="000000"/>
            </w:tcBorders>
            <w:shd w:val="clear" w:color="auto" w:fill="auto"/>
            <w:hideMark/>
          </w:tcPr>
          <w:p w:rsidR="00A351FF" w:rsidRPr="00FA50BA" w:rsidRDefault="00A351FF" w:rsidP="00A351FF">
            <w:pPr>
              <w:jc w:val="center"/>
              <w:rPr>
                <w:color w:val="000000"/>
              </w:rPr>
            </w:pPr>
            <w:r>
              <w:rPr>
                <w:color w:val="000000"/>
              </w:rPr>
              <w:t>12</w:t>
            </w:r>
          </w:p>
        </w:tc>
      </w:tr>
      <w:tr w:rsidR="00A97132" w:rsidRPr="00FA50BA" w:rsidTr="00A42623">
        <w:trPr>
          <w:jc w:val="right"/>
        </w:trPr>
        <w:tc>
          <w:tcPr>
            <w:tcW w:w="20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9</w:t>
            </w:r>
          </w:p>
        </w:tc>
        <w:tc>
          <w:tcPr>
            <w:tcW w:w="1346" w:type="pct"/>
            <w:gridSpan w:val="2"/>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Разом тариф на поводження з побутовими відходами для бюджетних установ та організацій (п. 1 + п. 3.2)</w:t>
            </w:r>
          </w:p>
        </w:tc>
        <w:tc>
          <w:tcPr>
            <w:tcW w:w="27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012</w:t>
            </w:r>
          </w:p>
        </w:tc>
        <w:tc>
          <w:tcPr>
            <w:tcW w:w="30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10</w:t>
            </w:r>
          </w:p>
        </w:tc>
        <w:tc>
          <w:tcPr>
            <w:tcW w:w="134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Разом тариф на поводження з побутовими відходами для інших споживачів (п. 1 + п. 3.3)</w:t>
            </w:r>
          </w:p>
        </w:tc>
        <w:tc>
          <w:tcPr>
            <w:tcW w:w="27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013</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b/>
                <w:bCs/>
                <w:color w:val="000000"/>
              </w:rPr>
              <w:t>Розділ II. Довідкова інформація</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w:t>
            </w:r>
          </w:p>
        </w:tc>
        <w:tc>
          <w:tcPr>
            <w:tcW w:w="13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Середньозважена річна норма на вивезення побутових відходів, затверджена органом місцевого самоврядування у населеному пункті для населення, зокрема:</w:t>
            </w:r>
          </w:p>
        </w:tc>
        <w:tc>
          <w:tcPr>
            <w:tcW w:w="3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014</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11.1</w:t>
            </w:r>
          </w:p>
        </w:tc>
        <w:tc>
          <w:tcPr>
            <w:tcW w:w="13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Багатоквартирні та одноквартирні будинки з наявністю усіх видів благоустрою (м</w:t>
            </w:r>
            <w:r w:rsidRPr="00FA50BA">
              <w:rPr>
                <w:b/>
                <w:bCs/>
                <w:color w:val="000000"/>
                <w:vertAlign w:val="superscript"/>
              </w:rPr>
              <w:t>-3</w:t>
            </w:r>
            <w:r w:rsidRPr="00FA50BA">
              <w:rPr>
                <w:color w:val="000000"/>
              </w:rPr>
              <w:t> на рік, кг на рік)</w:t>
            </w:r>
          </w:p>
        </w:tc>
        <w:tc>
          <w:tcPr>
            <w:tcW w:w="3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015</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11.2</w:t>
            </w:r>
          </w:p>
        </w:tc>
        <w:tc>
          <w:tcPr>
            <w:tcW w:w="13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Багатоквартирні та одноквартирні будинки за відсутності одного з видів благоустрою (м</w:t>
            </w:r>
            <w:r w:rsidRPr="00FA50BA">
              <w:rPr>
                <w:b/>
                <w:bCs/>
                <w:color w:val="000000"/>
                <w:vertAlign w:val="superscript"/>
              </w:rPr>
              <w:t>-3</w:t>
            </w:r>
            <w:r w:rsidRPr="00FA50BA">
              <w:rPr>
                <w:color w:val="000000"/>
              </w:rPr>
              <w:t> на рік, кг на рік)</w:t>
            </w:r>
          </w:p>
        </w:tc>
        <w:tc>
          <w:tcPr>
            <w:tcW w:w="3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016</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r w:rsidR="00A97132" w:rsidRPr="00FA50BA" w:rsidTr="00A42623">
        <w:trPr>
          <w:jc w:val="right"/>
        </w:trPr>
        <w:tc>
          <w:tcPr>
            <w:tcW w:w="20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11.3</w:t>
            </w:r>
          </w:p>
        </w:tc>
        <w:tc>
          <w:tcPr>
            <w:tcW w:w="13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r w:rsidRPr="00FA50BA">
              <w:rPr>
                <w:color w:val="000000"/>
              </w:rPr>
              <w:t>Одноквартирні будинки (приватний сектор) з присадибною ділянкою за відсутності будь-якого виду благоустрою (м</w:t>
            </w:r>
            <w:r w:rsidRPr="00FA50BA">
              <w:rPr>
                <w:b/>
                <w:bCs/>
                <w:color w:val="000000"/>
                <w:vertAlign w:val="superscript"/>
              </w:rPr>
              <w:t>-3</w:t>
            </w:r>
            <w:r w:rsidRPr="00FA50BA">
              <w:rPr>
                <w:color w:val="000000"/>
              </w:rPr>
              <w:t> на рік, кг на рік)</w:t>
            </w:r>
          </w:p>
        </w:tc>
        <w:tc>
          <w:tcPr>
            <w:tcW w:w="30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017</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404"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c>
          <w:tcPr>
            <w:tcW w:w="30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25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tc>
        <w:tc>
          <w:tcPr>
            <w:tcW w:w="70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FA50BA" w:rsidRDefault="00A97132" w:rsidP="00A97132">
            <w:pPr>
              <w:jc w:val="center"/>
            </w:pPr>
            <w:r w:rsidRPr="00FA50BA">
              <w:rPr>
                <w:color w:val="000000"/>
              </w:rPr>
              <w:t>X</w:t>
            </w:r>
          </w:p>
        </w:tc>
      </w:tr>
    </w:tbl>
    <w:p w:rsidR="00A97132" w:rsidRPr="00FA50BA" w:rsidRDefault="00A97132" w:rsidP="00A97132">
      <w:pPr>
        <w:shd w:val="clear" w:color="auto" w:fill="FFFFFF"/>
        <w:spacing w:before="150" w:after="150"/>
        <w:rPr>
          <w:color w:val="000000"/>
          <w:sz w:val="24"/>
          <w:szCs w:val="24"/>
        </w:rPr>
      </w:pPr>
      <w:bookmarkStart w:id="61" w:name="n380"/>
      <w:bookmarkEnd w:id="61"/>
      <w:r w:rsidRPr="00FA50BA">
        <w:rPr>
          <w:color w:val="000000"/>
        </w:rPr>
        <w:t>__________</w:t>
      </w:r>
      <w:r w:rsidRPr="00FA50BA">
        <w:rPr>
          <w:color w:val="000000"/>
          <w:sz w:val="24"/>
          <w:szCs w:val="24"/>
        </w:rPr>
        <w:t> </w:t>
      </w:r>
      <w:r w:rsidRPr="00FA50BA">
        <w:rPr>
          <w:color w:val="000000"/>
          <w:sz w:val="24"/>
          <w:szCs w:val="24"/>
        </w:rPr>
        <w:br/>
      </w:r>
      <w:r w:rsidRPr="00FA50BA">
        <w:rPr>
          <w:color w:val="000000"/>
        </w:rPr>
        <w:t xml:space="preserve">* Заповнюється за кожним окремим населеним пунктом, якщо частка заборонених побутових відходів від кожного такого окремого населеного пункту становить більше ніж 10 % від загальних річних обсягів заборонених побутових відходів ліцензіата. </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39"/>
        <w:gridCol w:w="1887"/>
        <w:gridCol w:w="3542"/>
      </w:tblGrid>
      <w:tr w:rsidR="00A97132" w:rsidRPr="00FA50BA" w:rsidTr="00A97132">
        <w:trPr>
          <w:trHeight w:val="60"/>
        </w:trPr>
        <w:tc>
          <w:tcPr>
            <w:tcW w:w="4110"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bookmarkStart w:id="62" w:name="n381"/>
            <w:bookmarkEnd w:id="62"/>
            <w:r w:rsidRPr="00FA50BA">
              <w:rPr>
                <w:sz w:val="24"/>
                <w:szCs w:val="24"/>
              </w:rPr>
              <w:t>____________________________ </w:t>
            </w:r>
            <w:r w:rsidRPr="00FA50BA">
              <w:rPr>
                <w:sz w:val="24"/>
                <w:szCs w:val="24"/>
              </w:rPr>
              <w:br/>
            </w:r>
            <w:r w:rsidRPr="00FA50BA">
              <w:rPr>
                <w:color w:val="000000"/>
              </w:rPr>
              <w:t>(керівник)</w:t>
            </w:r>
          </w:p>
        </w:tc>
        <w:tc>
          <w:tcPr>
            <w:tcW w:w="1830"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 </w:t>
            </w:r>
            <w:r w:rsidRPr="00FA50BA">
              <w:rPr>
                <w:sz w:val="24"/>
                <w:szCs w:val="24"/>
              </w:rPr>
              <w:br/>
            </w:r>
            <w:r w:rsidRPr="00FA50BA">
              <w:rPr>
                <w:color w:val="000000"/>
              </w:rPr>
              <w:t>(підпис)</w:t>
            </w:r>
          </w:p>
        </w:tc>
        <w:tc>
          <w:tcPr>
            <w:tcW w:w="3435" w:type="dxa"/>
            <w:tcBorders>
              <w:top w:val="nil"/>
              <w:left w:val="nil"/>
              <w:bottom w:val="nil"/>
              <w:right w:val="nil"/>
            </w:tcBorders>
            <w:shd w:val="clear" w:color="auto" w:fill="auto"/>
            <w:hideMark/>
          </w:tcPr>
          <w:p w:rsidR="00A97132" w:rsidRPr="00FA50BA" w:rsidRDefault="00A97132" w:rsidP="00A97132">
            <w:pPr>
              <w:spacing w:before="150" w:after="150" w:line="60" w:lineRule="atLeast"/>
              <w:jc w:val="center"/>
              <w:rPr>
                <w:sz w:val="24"/>
                <w:szCs w:val="24"/>
              </w:rPr>
            </w:pPr>
            <w:r w:rsidRPr="00FA50BA">
              <w:rPr>
                <w:sz w:val="24"/>
                <w:szCs w:val="24"/>
              </w:rPr>
              <w:t>________________________ </w:t>
            </w:r>
            <w:r w:rsidRPr="00FA50BA">
              <w:rPr>
                <w:sz w:val="24"/>
                <w:szCs w:val="24"/>
              </w:rPr>
              <w:br/>
            </w:r>
            <w:r w:rsidR="00194D1B" w:rsidRPr="00B0159C">
              <w:t>(</w:t>
            </w:r>
            <w:proofErr w:type="spellStart"/>
            <w:r w:rsidR="00194D1B" w:rsidRPr="00B0159C">
              <w:rPr>
                <w:lang w:val="ru-RU"/>
              </w:rPr>
              <w:t>Власне</w:t>
            </w:r>
            <w:proofErr w:type="spellEnd"/>
            <w:r w:rsidR="00194D1B" w:rsidRPr="00B0159C">
              <w:rPr>
                <w:lang w:val="ru-RU"/>
              </w:rPr>
              <w:t xml:space="preserve"> </w:t>
            </w:r>
            <w:proofErr w:type="spellStart"/>
            <w:r w:rsidR="00194D1B" w:rsidRPr="00B0159C">
              <w:rPr>
                <w:lang w:val="ru-RU"/>
              </w:rPr>
              <w:t>ім’я</w:t>
            </w:r>
            <w:proofErr w:type="spellEnd"/>
            <w:r w:rsidR="00194D1B" w:rsidRPr="00B0159C">
              <w:rPr>
                <w:lang w:val="ru-RU"/>
              </w:rPr>
              <w:t xml:space="preserve"> ПРІЗВИЩЕ</w:t>
            </w:r>
            <w:r w:rsidR="00194D1B" w:rsidRPr="00B0159C">
              <w:t>)</w:t>
            </w:r>
          </w:p>
        </w:tc>
      </w:tr>
    </w:tbl>
    <w:p w:rsidR="00A97132" w:rsidRPr="00FA50BA" w:rsidRDefault="00A97132" w:rsidP="00A97132">
      <w:pPr>
        <w:shd w:val="clear" w:color="auto" w:fill="FFFFFF"/>
        <w:spacing w:after="150"/>
        <w:jc w:val="both"/>
        <w:rPr>
          <w:color w:val="000000"/>
          <w:sz w:val="24"/>
          <w:szCs w:val="24"/>
        </w:rPr>
      </w:pPr>
    </w:p>
    <w:p w:rsidR="00A97132" w:rsidRPr="00FA50BA" w:rsidRDefault="00A97132" w:rsidP="00A97132">
      <w:pPr>
        <w:shd w:val="clear" w:color="auto" w:fill="FFFFFF"/>
        <w:spacing w:after="150"/>
        <w:jc w:val="both"/>
        <w:rPr>
          <w:vanish/>
          <w:color w:val="000000"/>
          <w:sz w:val="24"/>
          <w:szCs w:val="24"/>
        </w:rPr>
      </w:pPr>
    </w:p>
    <w:p w:rsidR="00A97132" w:rsidRPr="00FA50BA" w:rsidRDefault="00A97132" w:rsidP="00A97132"/>
    <w:p w:rsidR="00280539" w:rsidRPr="00FA50BA" w:rsidRDefault="00280539" w:rsidP="0028053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Pr>
        <w:autoSpaceDE w:val="0"/>
        <w:autoSpaceDN w:val="0"/>
        <w:adjustRightInd w:val="0"/>
      </w:pPr>
    </w:p>
    <w:p w:rsidR="00A97132" w:rsidRPr="00FA50BA" w:rsidRDefault="00A97132" w:rsidP="00A97132">
      <w:pPr>
        <w:autoSpaceDE w:val="0"/>
        <w:autoSpaceDN w:val="0"/>
        <w:adjustRightInd w:val="0"/>
      </w:pPr>
    </w:p>
    <w:p w:rsidR="00A97132" w:rsidRPr="00FA50BA" w:rsidRDefault="00A97132" w:rsidP="00A97132">
      <w:pPr>
        <w:autoSpaceDE w:val="0"/>
        <w:autoSpaceDN w:val="0"/>
        <w:adjustRightInd w:val="0"/>
      </w:pPr>
    </w:p>
    <w:p w:rsidR="00A351FF" w:rsidRPr="00DB0851" w:rsidRDefault="00A97132" w:rsidP="00CA28BA">
      <w:pPr>
        <w:pStyle w:val="af0"/>
        <w:spacing w:line="276" w:lineRule="auto"/>
        <w:ind w:left="5670"/>
        <w:rPr>
          <w:b/>
          <w:sz w:val="24"/>
          <w:szCs w:val="24"/>
        </w:rPr>
      </w:pPr>
      <w:r w:rsidRPr="00FA50BA">
        <w:br w:type="page"/>
      </w:r>
      <w:r w:rsidR="00A351FF" w:rsidRPr="00DB0851">
        <w:rPr>
          <w:b/>
          <w:sz w:val="24"/>
          <w:szCs w:val="24"/>
        </w:rPr>
        <w:lastRenderedPageBreak/>
        <w:t xml:space="preserve">Додаток </w:t>
      </w:r>
      <w:r w:rsidR="00A351FF">
        <w:rPr>
          <w:b/>
          <w:sz w:val="24"/>
          <w:szCs w:val="24"/>
        </w:rPr>
        <w:t>41</w:t>
      </w:r>
    </w:p>
    <w:p w:rsidR="00CA28BA" w:rsidRDefault="00A351FF" w:rsidP="00CA28BA">
      <w:pPr>
        <w:pStyle w:val="af0"/>
        <w:spacing w:line="276" w:lineRule="auto"/>
        <w:ind w:left="5670"/>
        <w:rPr>
          <w:b/>
          <w:sz w:val="24"/>
          <w:szCs w:val="24"/>
        </w:rPr>
      </w:pPr>
      <w:r w:rsidRPr="00DB0851">
        <w:rPr>
          <w:b/>
          <w:sz w:val="24"/>
          <w:szCs w:val="24"/>
        </w:rPr>
        <w:t>до рішення виконкому міської ради</w:t>
      </w:r>
    </w:p>
    <w:p w:rsidR="00A97132" w:rsidRDefault="00A351FF" w:rsidP="00CA28BA">
      <w:pPr>
        <w:pStyle w:val="af0"/>
        <w:spacing w:line="276" w:lineRule="auto"/>
        <w:ind w:left="5670"/>
        <w:rPr>
          <w:b/>
          <w:sz w:val="24"/>
          <w:szCs w:val="24"/>
        </w:rPr>
      </w:pPr>
      <w:r w:rsidRPr="00DB0851">
        <w:rPr>
          <w:b/>
          <w:sz w:val="24"/>
          <w:szCs w:val="24"/>
        </w:rPr>
        <w:t xml:space="preserve">18.03.2020 № </w:t>
      </w:r>
      <w:r w:rsidR="00CA28BA">
        <w:rPr>
          <w:b/>
          <w:sz w:val="24"/>
          <w:szCs w:val="24"/>
        </w:rPr>
        <w:t>32</w:t>
      </w:r>
    </w:p>
    <w:p w:rsidR="00A351FF" w:rsidRPr="00FA50BA" w:rsidRDefault="00A351FF" w:rsidP="00A351FF">
      <w:pPr>
        <w:pStyle w:val="af0"/>
        <w:ind w:left="5670"/>
        <w:rPr>
          <w:bCs/>
          <w:color w:val="000000"/>
        </w:rPr>
      </w:pPr>
    </w:p>
    <w:tbl>
      <w:tblPr>
        <w:tblW w:w="4802" w:type="pct"/>
        <w:tblLook w:val="04A0" w:firstRow="1" w:lastRow="0" w:firstColumn="1" w:lastColumn="0" w:noHBand="0" w:noVBand="1"/>
      </w:tblPr>
      <w:tblGrid>
        <w:gridCol w:w="9464"/>
      </w:tblGrid>
      <w:tr w:rsidR="00A97132" w:rsidRPr="00FA50BA" w:rsidTr="00194D1B">
        <w:tc>
          <w:tcPr>
            <w:tcW w:w="5000" w:type="pct"/>
            <w:hideMark/>
          </w:tcPr>
          <w:p w:rsidR="00A97132" w:rsidRPr="00FA50BA" w:rsidRDefault="00A97132" w:rsidP="00194D1B">
            <w:pPr>
              <w:pStyle w:val="a5"/>
              <w:ind w:left="5954"/>
              <w:rPr>
                <w:lang w:val="uk-UA"/>
              </w:rPr>
            </w:pPr>
            <w:r w:rsidRPr="00FA50BA">
              <w:rPr>
                <w:lang w:val="uk-UA"/>
              </w:rPr>
              <w:t>ПОГОДЖЕНО</w:t>
            </w:r>
            <w:r w:rsidRPr="00FA50BA">
              <w:rPr>
                <w:lang w:val="uk-UA"/>
              </w:rPr>
              <w:br/>
              <w:t>__________________________</w:t>
            </w:r>
            <w:r w:rsidRPr="00FA50BA">
              <w:rPr>
                <w:lang w:val="uk-UA"/>
              </w:rPr>
              <w:br/>
            </w:r>
            <w:r w:rsidRPr="00FA50BA">
              <w:rPr>
                <w:sz w:val="20"/>
                <w:szCs w:val="20"/>
                <w:lang w:val="uk-UA"/>
              </w:rPr>
              <w:t> (орган місцевого самоврядування)</w:t>
            </w:r>
          </w:p>
        </w:tc>
      </w:tr>
    </w:tbl>
    <w:p w:rsidR="00DF4FB8" w:rsidRPr="00DF4FB8" w:rsidRDefault="00A97132" w:rsidP="00194D1B">
      <w:pPr>
        <w:pStyle w:val="3"/>
        <w:spacing w:line="276" w:lineRule="auto"/>
        <w:jc w:val="center"/>
        <w:rPr>
          <w:sz w:val="22"/>
          <w:szCs w:val="22"/>
          <w:lang w:val="uk-UA"/>
        </w:rPr>
      </w:pPr>
      <w:r w:rsidRPr="00DF4FB8">
        <w:rPr>
          <w:sz w:val="22"/>
          <w:szCs w:val="22"/>
          <w:lang w:val="uk-UA"/>
        </w:rPr>
        <w:t xml:space="preserve">ФОРМА </w:t>
      </w:r>
      <w:r w:rsidRPr="00DF4FB8">
        <w:rPr>
          <w:sz w:val="22"/>
          <w:szCs w:val="22"/>
          <w:lang w:val="uk-UA"/>
        </w:rPr>
        <w:br/>
        <w:t>розрахунку втрат суб'єктів господарювання у сфері поводження з побутовими відходами, які виникли протягом періоду розгляду розрахунків тарифів на послуги з поводження з побутовими відходами для відповідної категорії споживачів, встановлення та їх оприлюднення органом місцевого самоврядування</w:t>
      </w:r>
    </w:p>
    <w:tbl>
      <w:tblPr>
        <w:tblW w:w="517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691"/>
        <w:gridCol w:w="1804"/>
        <w:gridCol w:w="1610"/>
        <w:gridCol w:w="1684"/>
        <w:gridCol w:w="1880"/>
      </w:tblGrid>
      <w:tr w:rsidR="00A97132" w:rsidRPr="00FA50BA" w:rsidTr="00DF4FB8">
        <w:tc>
          <w:tcPr>
            <w:tcW w:w="257" w:type="pct"/>
            <w:vMerge w:val="restar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w:t>
            </w:r>
            <w:r w:rsidRPr="00FA50BA">
              <w:rPr>
                <w:sz w:val="20"/>
                <w:szCs w:val="20"/>
                <w:lang w:val="uk-UA"/>
              </w:rPr>
              <w:br/>
              <w:t>з/п</w:t>
            </w:r>
          </w:p>
        </w:tc>
        <w:tc>
          <w:tcPr>
            <w:tcW w:w="1320" w:type="pct"/>
            <w:vMerge w:val="restar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Складові тарифу, вартість яких змінюється на загальнодержавному рівні</w:t>
            </w:r>
          </w:p>
        </w:tc>
        <w:tc>
          <w:tcPr>
            <w:tcW w:w="885" w:type="pct"/>
            <w:vMerge w:val="restar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Втрати всього,</w:t>
            </w:r>
            <w:r w:rsidRPr="00FA50BA">
              <w:rPr>
                <w:sz w:val="20"/>
                <w:szCs w:val="20"/>
                <w:lang w:val="uk-UA"/>
              </w:rPr>
              <w:br/>
              <w:t>грн</w:t>
            </w:r>
          </w:p>
        </w:tc>
        <w:tc>
          <w:tcPr>
            <w:tcW w:w="2538" w:type="pct"/>
            <w:gridSpan w:val="3"/>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зокрема:</w:t>
            </w:r>
          </w:p>
        </w:tc>
      </w:tr>
      <w:tr w:rsidR="00A97132" w:rsidRPr="00FA50BA" w:rsidTr="00DF4FB8">
        <w:trPr>
          <w:cantSplit/>
          <w:trHeight w:val="18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132" w:rsidRPr="00FA50BA" w:rsidRDefault="00A97132" w:rsidP="00A97132"/>
        </w:tc>
        <w:tc>
          <w:tcPr>
            <w:tcW w:w="0" w:type="auto"/>
            <w:vMerge/>
            <w:tcBorders>
              <w:top w:val="single" w:sz="4" w:space="0" w:color="auto"/>
              <w:left w:val="single" w:sz="4" w:space="0" w:color="auto"/>
              <w:bottom w:val="single" w:sz="4" w:space="0" w:color="auto"/>
              <w:right w:val="single" w:sz="4" w:space="0" w:color="auto"/>
            </w:tcBorders>
            <w:vAlign w:val="center"/>
            <w:hideMark/>
          </w:tcPr>
          <w:p w:rsidR="00A97132" w:rsidRPr="00FA50BA" w:rsidRDefault="00A97132" w:rsidP="00A97132"/>
        </w:tc>
        <w:tc>
          <w:tcPr>
            <w:tcW w:w="0" w:type="auto"/>
            <w:vMerge/>
            <w:tcBorders>
              <w:top w:val="single" w:sz="4" w:space="0" w:color="auto"/>
              <w:left w:val="single" w:sz="4" w:space="0" w:color="auto"/>
              <w:bottom w:val="single" w:sz="4" w:space="0" w:color="auto"/>
              <w:right w:val="single" w:sz="4" w:space="0" w:color="auto"/>
            </w:tcBorders>
            <w:vAlign w:val="center"/>
            <w:hideMark/>
          </w:tcPr>
          <w:p w:rsidR="00A97132" w:rsidRPr="00FA50BA" w:rsidRDefault="00A97132" w:rsidP="00A97132"/>
        </w:tc>
        <w:tc>
          <w:tcPr>
            <w:tcW w:w="790" w:type="pct"/>
            <w:tcBorders>
              <w:top w:val="single" w:sz="4" w:space="0" w:color="auto"/>
              <w:left w:val="single" w:sz="4" w:space="0" w:color="auto"/>
              <w:bottom w:val="single" w:sz="4" w:space="0" w:color="auto"/>
              <w:right w:val="single" w:sz="4" w:space="0" w:color="auto"/>
            </w:tcBorders>
            <w:textDirection w:val="btLr"/>
            <w:hideMark/>
          </w:tcPr>
          <w:p w:rsidR="00A97132" w:rsidRPr="00FA50BA" w:rsidRDefault="00A97132" w:rsidP="00A97132">
            <w:pPr>
              <w:pStyle w:val="a5"/>
              <w:spacing w:beforeAutospacing="0"/>
              <w:ind w:left="113" w:right="113"/>
              <w:rPr>
                <w:sz w:val="20"/>
                <w:szCs w:val="20"/>
                <w:lang w:val="uk-UA"/>
              </w:rPr>
            </w:pPr>
            <w:r w:rsidRPr="00FA50BA">
              <w:rPr>
                <w:sz w:val="20"/>
                <w:szCs w:val="20"/>
                <w:lang w:val="uk-UA"/>
              </w:rPr>
              <w:t>послуги з вивезення побутових відходів</w:t>
            </w:r>
          </w:p>
        </w:tc>
        <w:tc>
          <w:tcPr>
            <w:tcW w:w="826" w:type="pct"/>
            <w:tcBorders>
              <w:top w:val="single" w:sz="4" w:space="0" w:color="auto"/>
              <w:left w:val="single" w:sz="4" w:space="0" w:color="auto"/>
              <w:bottom w:val="single" w:sz="4" w:space="0" w:color="auto"/>
              <w:right w:val="single" w:sz="4" w:space="0" w:color="auto"/>
            </w:tcBorders>
            <w:textDirection w:val="btLr"/>
            <w:hideMark/>
          </w:tcPr>
          <w:p w:rsidR="00A97132" w:rsidRPr="00FA50BA" w:rsidRDefault="00A97132" w:rsidP="00A97132">
            <w:pPr>
              <w:pStyle w:val="a5"/>
              <w:spacing w:beforeAutospacing="0"/>
              <w:ind w:left="113" w:right="113"/>
              <w:rPr>
                <w:sz w:val="20"/>
                <w:szCs w:val="20"/>
                <w:lang w:val="uk-UA"/>
              </w:rPr>
            </w:pPr>
            <w:r w:rsidRPr="00FA50BA">
              <w:rPr>
                <w:sz w:val="20"/>
                <w:szCs w:val="20"/>
                <w:lang w:val="uk-UA"/>
              </w:rPr>
              <w:t>послуги з перероблення побутових відходів</w:t>
            </w:r>
          </w:p>
        </w:tc>
        <w:tc>
          <w:tcPr>
            <w:tcW w:w="922" w:type="pct"/>
            <w:tcBorders>
              <w:top w:val="single" w:sz="4" w:space="0" w:color="auto"/>
              <w:left w:val="single" w:sz="4" w:space="0" w:color="auto"/>
              <w:bottom w:val="single" w:sz="4" w:space="0" w:color="auto"/>
              <w:right w:val="single" w:sz="4" w:space="0" w:color="auto"/>
            </w:tcBorders>
            <w:textDirection w:val="btLr"/>
            <w:hideMark/>
          </w:tcPr>
          <w:p w:rsidR="00A97132" w:rsidRPr="00FA50BA" w:rsidRDefault="00A97132" w:rsidP="00A97132">
            <w:pPr>
              <w:pStyle w:val="a5"/>
              <w:spacing w:beforeAutospacing="0"/>
              <w:ind w:left="113" w:right="113"/>
              <w:rPr>
                <w:sz w:val="20"/>
                <w:szCs w:val="20"/>
                <w:lang w:val="uk-UA"/>
              </w:rPr>
            </w:pPr>
            <w:r w:rsidRPr="00FA50BA">
              <w:rPr>
                <w:sz w:val="20"/>
                <w:szCs w:val="20"/>
                <w:lang w:val="uk-UA"/>
              </w:rPr>
              <w:t>послуги із захоронення побутових відходів</w:t>
            </w:r>
          </w:p>
        </w:tc>
      </w:tr>
      <w:tr w:rsidR="00A97132" w:rsidRPr="00FA50BA" w:rsidTr="00DF4FB8">
        <w:tc>
          <w:tcPr>
            <w:tcW w:w="257"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1</w:t>
            </w:r>
          </w:p>
        </w:tc>
        <w:tc>
          <w:tcPr>
            <w:tcW w:w="132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2</w:t>
            </w:r>
          </w:p>
        </w:tc>
        <w:tc>
          <w:tcPr>
            <w:tcW w:w="885"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3</w:t>
            </w:r>
          </w:p>
        </w:tc>
        <w:tc>
          <w:tcPr>
            <w:tcW w:w="79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4</w:t>
            </w:r>
          </w:p>
        </w:tc>
        <w:tc>
          <w:tcPr>
            <w:tcW w:w="826"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5</w:t>
            </w:r>
          </w:p>
        </w:tc>
        <w:tc>
          <w:tcPr>
            <w:tcW w:w="922"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6</w:t>
            </w:r>
          </w:p>
        </w:tc>
      </w:tr>
      <w:tr w:rsidR="00A97132" w:rsidRPr="00FA50BA" w:rsidTr="00DF4FB8">
        <w:tc>
          <w:tcPr>
            <w:tcW w:w="257"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132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85"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79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26"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922"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r>
      <w:tr w:rsidR="00A97132" w:rsidRPr="00FA50BA" w:rsidTr="00DF4FB8">
        <w:tc>
          <w:tcPr>
            <w:tcW w:w="257"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132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85"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79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26"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922"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r>
      <w:tr w:rsidR="00A97132" w:rsidRPr="00FA50BA" w:rsidTr="00DF4FB8">
        <w:tc>
          <w:tcPr>
            <w:tcW w:w="1577" w:type="pct"/>
            <w:gridSpan w:val="2"/>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bCs/>
                <w:sz w:val="20"/>
                <w:szCs w:val="20"/>
                <w:lang w:val="uk-UA"/>
              </w:rPr>
              <w:t>РАЗОМ</w:t>
            </w:r>
          </w:p>
        </w:tc>
        <w:tc>
          <w:tcPr>
            <w:tcW w:w="885"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79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26"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922"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r>
    </w:tbl>
    <w:p w:rsidR="00A97132" w:rsidRPr="00FA50BA" w:rsidRDefault="00A97132" w:rsidP="00A97132">
      <w:pPr>
        <w:pStyle w:val="a5"/>
        <w:rPr>
          <w:bCs/>
          <w:lang w:val="uk-UA"/>
        </w:rPr>
      </w:pPr>
      <w:r w:rsidRPr="00FA50BA">
        <w:rPr>
          <w:bCs/>
          <w:lang w:val="uk-UA"/>
        </w:rPr>
        <w:t>ДОВІДКОВА ІНФОРМАЦІЯ:</w:t>
      </w:r>
    </w:p>
    <w:p w:rsidR="00A97132" w:rsidRPr="00FA50BA" w:rsidRDefault="00A97132" w:rsidP="00A97132">
      <w:pPr>
        <w:pStyle w:val="a5"/>
        <w:rPr>
          <w:lang w:val="uk-UA"/>
        </w:rPr>
      </w:pPr>
    </w:p>
    <w:p w:rsidR="00A97132" w:rsidRPr="00FA50BA" w:rsidRDefault="00A97132" w:rsidP="00A97132">
      <w:pPr>
        <w:pStyle w:val="a5"/>
        <w:jc w:val="both"/>
        <w:rPr>
          <w:lang w:val="uk-UA"/>
        </w:rPr>
      </w:pPr>
      <w:r w:rsidRPr="00FA50BA">
        <w:rPr>
          <w:bCs/>
          <w:lang w:val="uk-UA"/>
        </w:rPr>
        <w:t>1. Зміна вартості складових тарифу:</w:t>
      </w:r>
    </w:p>
    <w:tbl>
      <w:tblPr>
        <w:tblW w:w="517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860"/>
        <w:gridCol w:w="3139"/>
        <w:gridCol w:w="2222"/>
      </w:tblGrid>
      <w:tr w:rsidR="00A97132" w:rsidRPr="00FA50BA" w:rsidTr="00A97132">
        <w:tc>
          <w:tcPr>
            <w:tcW w:w="967"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Складова тарифу</w:t>
            </w:r>
          </w:p>
        </w:tc>
        <w:tc>
          <w:tcPr>
            <w:tcW w:w="1403"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Вартість складової у відповідному тарифі на дату подання суб'єктом господарювання розрахунків до органу місцевого самоврядування</w:t>
            </w:r>
            <w:r w:rsidRPr="00FA50BA">
              <w:rPr>
                <w:sz w:val="20"/>
                <w:szCs w:val="20"/>
                <w:lang w:val="uk-UA"/>
              </w:rPr>
              <w:br/>
              <w:t>(грн)</w:t>
            </w:r>
          </w:p>
        </w:tc>
        <w:tc>
          <w:tcPr>
            <w:tcW w:w="154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Вартість складової у відповідному тарифі на дату введення в дію тарифу (грн)</w:t>
            </w:r>
          </w:p>
        </w:tc>
        <w:tc>
          <w:tcPr>
            <w:tcW w:w="1091"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Різниця (п. 3 - п. 2)</w:t>
            </w:r>
          </w:p>
        </w:tc>
      </w:tr>
      <w:tr w:rsidR="00A97132" w:rsidRPr="00FA50BA" w:rsidTr="00A97132">
        <w:tc>
          <w:tcPr>
            <w:tcW w:w="967"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1</w:t>
            </w:r>
          </w:p>
        </w:tc>
        <w:tc>
          <w:tcPr>
            <w:tcW w:w="1403"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2</w:t>
            </w:r>
          </w:p>
        </w:tc>
        <w:tc>
          <w:tcPr>
            <w:tcW w:w="154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3</w:t>
            </w:r>
          </w:p>
        </w:tc>
        <w:tc>
          <w:tcPr>
            <w:tcW w:w="1091"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4</w:t>
            </w:r>
          </w:p>
        </w:tc>
      </w:tr>
      <w:tr w:rsidR="00A97132" w:rsidRPr="00FA50BA" w:rsidTr="00A97132">
        <w:tc>
          <w:tcPr>
            <w:tcW w:w="967"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 </w:t>
            </w:r>
          </w:p>
        </w:tc>
        <w:tc>
          <w:tcPr>
            <w:tcW w:w="1403"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154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1091"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r>
      <w:tr w:rsidR="00A97132" w:rsidRPr="00FA50BA" w:rsidTr="00A97132">
        <w:tc>
          <w:tcPr>
            <w:tcW w:w="967"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 </w:t>
            </w:r>
          </w:p>
        </w:tc>
        <w:tc>
          <w:tcPr>
            <w:tcW w:w="1403"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1540"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1091"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r>
    </w:tbl>
    <w:p w:rsidR="00DF4FB8" w:rsidRDefault="00DF4FB8" w:rsidP="00A97132">
      <w:pPr>
        <w:pStyle w:val="a5"/>
        <w:jc w:val="both"/>
        <w:rPr>
          <w:bCs/>
          <w:lang w:val="uk-UA"/>
        </w:rPr>
      </w:pPr>
    </w:p>
    <w:p w:rsidR="00A351FF" w:rsidRDefault="00A351FF" w:rsidP="00A97132">
      <w:pPr>
        <w:pStyle w:val="a5"/>
        <w:jc w:val="both"/>
        <w:rPr>
          <w:bCs/>
          <w:lang w:val="uk-UA"/>
        </w:rPr>
      </w:pPr>
    </w:p>
    <w:p w:rsidR="00A351FF" w:rsidRDefault="00A351FF" w:rsidP="00A97132">
      <w:pPr>
        <w:pStyle w:val="a5"/>
        <w:jc w:val="both"/>
        <w:rPr>
          <w:bCs/>
          <w:lang w:val="uk-UA"/>
        </w:rPr>
      </w:pPr>
    </w:p>
    <w:p w:rsidR="00A42623" w:rsidRPr="00A42623" w:rsidRDefault="00A42623" w:rsidP="00A42623">
      <w:pPr>
        <w:pStyle w:val="a5"/>
        <w:jc w:val="right"/>
        <w:rPr>
          <w:bCs/>
          <w:lang w:val="uk-UA"/>
        </w:rPr>
      </w:pPr>
      <w:proofErr w:type="spellStart"/>
      <w:r w:rsidRPr="00280539">
        <w:rPr>
          <w:b/>
        </w:rPr>
        <w:lastRenderedPageBreak/>
        <w:t>Продовження</w:t>
      </w:r>
      <w:proofErr w:type="spellEnd"/>
      <w:r w:rsidR="00CA28BA">
        <w:rPr>
          <w:b/>
          <w:lang w:val="uk-UA"/>
        </w:rPr>
        <w:t xml:space="preserve"> </w:t>
      </w:r>
      <w:proofErr w:type="spellStart"/>
      <w:r w:rsidRPr="00280539">
        <w:rPr>
          <w:b/>
        </w:rPr>
        <w:t>додатка</w:t>
      </w:r>
      <w:proofErr w:type="spellEnd"/>
      <w:r w:rsidR="00CA28BA">
        <w:rPr>
          <w:b/>
          <w:lang w:val="uk-UA"/>
        </w:rPr>
        <w:t xml:space="preserve"> </w:t>
      </w:r>
      <w:r>
        <w:rPr>
          <w:b/>
        </w:rPr>
        <w:t>4</w:t>
      </w:r>
      <w:r>
        <w:rPr>
          <w:b/>
          <w:lang w:val="uk-UA"/>
        </w:rPr>
        <w:t>1</w:t>
      </w:r>
    </w:p>
    <w:p w:rsidR="00A97132" w:rsidRPr="00FA50BA" w:rsidRDefault="00A97132" w:rsidP="00A97132">
      <w:pPr>
        <w:pStyle w:val="a5"/>
        <w:jc w:val="both"/>
        <w:rPr>
          <w:lang w:val="uk-UA"/>
        </w:rPr>
      </w:pPr>
      <w:r w:rsidRPr="00FA50BA">
        <w:rPr>
          <w:bCs/>
          <w:lang w:val="uk-UA"/>
        </w:rPr>
        <w:t>2. Обсяги надання послуг з поводження з побутовими відходами</w:t>
      </w:r>
    </w:p>
    <w:tbl>
      <w:tblPr>
        <w:tblW w:w="515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1671"/>
        <w:gridCol w:w="1661"/>
        <w:gridCol w:w="1661"/>
      </w:tblGrid>
      <w:tr w:rsidR="00A97132" w:rsidRPr="00FA50BA" w:rsidTr="00A97132">
        <w:tc>
          <w:tcPr>
            <w:tcW w:w="2541" w:type="pct"/>
            <w:vMerge w:val="restar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Тривалість періоду розгляду розрахунків тарифів, встановлення та їх оприлюднення</w:t>
            </w:r>
            <w:r w:rsidRPr="00FA50BA">
              <w:rPr>
                <w:sz w:val="20"/>
                <w:szCs w:val="20"/>
                <w:lang w:val="uk-UA"/>
              </w:rPr>
              <w:br/>
              <w:t>(днів)</w:t>
            </w:r>
          </w:p>
        </w:tc>
        <w:tc>
          <w:tcPr>
            <w:tcW w:w="2459" w:type="pct"/>
            <w:gridSpan w:val="3"/>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Обсяги надання послуг за відповідний період:</w:t>
            </w:r>
          </w:p>
        </w:tc>
      </w:tr>
      <w:tr w:rsidR="00A97132" w:rsidRPr="00FA50BA" w:rsidTr="00A97132">
        <w:trPr>
          <w:cantSplit/>
          <w:trHeight w:val="2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132" w:rsidRPr="00FA50BA" w:rsidRDefault="00A97132" w:rsidP="00A97132"/>
        </w:tc>
        <w:tc>
          <w:tcPr>
            <w:tcW w:w="823" w:type="pct"/>
            <w:tcBorders>
              <w:top w:val="single" w:sz="4" w:space="0" w:color="auto"/>
              <w:left w:val="single" w:sz="4" w:space="0" w:color="auto"/>
              <w:bottom w:val="single" w:sz="4" w:space="0" w:color="auto"/>
              <w:right w:val="single" w:sz="4" w:space="0" w:color="auto"/>
            </w:tcBorders>
            <w:textDirection w:val="btLr"/>
            <w:hideMark/>
          </w:tcPr>
          <w:p w:rsidR="00A97132" w:rsidRPr="00FA50BA" w:rsidRDefault="00A97132" w:rsidP="00A97132">
            <w:pPr>
              <w:pStyle w:val="a5"/>
              <w:spacing w:beforeAutospacing="0"/>
              <w:ind w:left="113" w:right="113"/>
              <w:rPr>
                <w:sz w:val="20"/>
                <w:szCs w:val="20"/>
                <w:lang w:val="uk-UA"/>
              </w:rPr>
            </w:pPr>
            <w:r w:rsidRPr="00FA50BA">
              <w:rPr>
                <w:sz w:val="20"/>
                <w:szCs w:val="20"/>
                <w:lang w:val="uk-UA"/>
              </w:rPr>
              <w:t>послуги з вивезення побутових відходів</w:t>
            </w:r>
          </w:p>
        </w:tc>
        <w:tc>
          <w:tcPr>
            <w:tcW w:w="818" w:type="pct"/>
            <w:tcBorders>
              <w:top w:val="single" w:sz="4" w:space="0" w:color="auto"/>
              <w:left w:val="single" w:sz="4" w:space="0" w:color="auto"/>
              <w:bottom w:val="single" w:sz="4" w:space="0" w:color="auto"/>
              <w:right w:val="single" w:sz="4" w:space="0" w:color="auto"/>
            </w:tcBorders>
            <w:textDirection w:val="btLr"/>
            <w:hideMark/>
          </w:tcPr>
          <w:p w:rsidR="00A97132" w:rsidRPr="00FA50BA" w:rsidRDefault="00A97132" w:rsidP="00A97132">
            <w:pPr>
              <w:pStyle w:val="a5"/>
              <w:spacing w:beforeAutospacing="0"/>
              <w:ind w:left="113" w:right="113"/>
              <w:rPr>
                <w:sz w:val="20"/>
                <w:szCs w:val="20"/>
                <w:lang w:val="uk-UA"/>
              </w:rPr>
            </w:pPr>
            <w:r w:rsidRPr="00FA50BA">
              <w:rPr>
                <w:sz w:val="20"/>
                <w:szCs w:val="20"/>
                <w:lang w:val="uk-UA"/>
              </w:rPr>
              <w:t>послуги з перероблення побутових відходів</w:t>
            </w:r>
          </w:p>
        </w:tc>
        <w:tc>
          <w:tcPr>
            <w:tcW w:w="818" w:type="pct"/>
            <w:tcBorders>
              <w:top w:val="single" w:sz="4" w:space="0" w:color="auto"/>
              <w:left w:val="single" w:sz="4" w:space="0" w:color="auto"/>
              <w:bottom w:val="single" w:sz="4" w:space="0" w:color="auto"/>
              <w:right w:val="single" w:sz="4" w:space="0" w:color="auto"/>
            </w:tcBorders>
            <w:textDirection w:val="btLr"/>
            <w:hideMark/>
          </w:tcPr>
          <w:p w:rsidR="00A97132" w:rsidRPr="00FA50BA" w:rsidRDefault="00A97132" w:rsidP="00A97132">
            <w:pPr>
              <w:pStyle w:val="a5"/>
              <w:spacing w:beforeAutospacing="0"/>
              <w:ind w:left="113" w:right="113"/>
              <w:rPr>
                <w:sz w:val="20"/>
                <w:szCs w:val="20"/>
                <w:lang w:val="uk-UA"/>
              </w:rPr>
            </w:pPr>
            <w:r w:rsidRPr="00FA50BA">
              <w:rPr>
                <w:sz w:val="20"/>
                <w:szCs w:val="20"/>
                <w:lang w:val="uk-UA"/>
              </w:rPr>
              <w:t>послуги із захоронення побутових відходів</w:t>
            </w:r>
          </w:p>
        </w:tc>
      </w:tr>
      <w:tr w:rsidR="00A97132" w:rsidRPr="00FA50BA" w:rsidTr="00A97132">
        <w:tc>
          <w:tcPr>
            <w:tcW w:w="2541"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1</w:t>
            </w:r>
          </w:p>
        </w:tc>
        <w:tc>
          <w:tcPr>
            <w:tcW w:w="823"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2</w:t>
            </w:r>
          </w:p>
        </w:tc>
        <w:tc>
          <w:tcPr>
            <w:tcW w:w="818"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3</w:t>
            </w:r>
          </w:p>
        </w:tc>
        <w:tc>
          <w:tcPr>
            <w:tcW w:w="818"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jc w:val="center"/>
              <w:rPr>
                <w:sz w:val="20"/>
                <w:szCs w:val="20"/>
                <w:lang w:val="uk-UA"/>
              </w:rPr>
            </w:pPr>
            <w:r w:rsidRPr="00FA50BA">
              <w:rPr>
                <w:sz w:val="20"/>
                <w:szCs w:val="20"/>
                <w:lang w:val="uk-UA"/>
              </w:rPr>
              <w:t>4</w:t>
            </w:r>
          </w:p>
        </w:tc>
      </w:tr>
      <w:tr w:rsidR="00A97132" w:rsidRPr="00FA50BA" w:rsidTr="00A97132">
        <w:tc>
          <w:tcPr>
            <w:tcW w:w="2541"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23"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18"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18"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r>
      <w:tr w:rsidR="00A97132" w:rsidRPr="00FA50BA" w:rsidTr="00A97132">
        <w:tc>
          <w:tcPr>
            <w:tcW w:w="2541"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23"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18"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c>
          <w:tcPr>
            <w:tcW w:w="818" w:type="pct"/>
            <w:tcBorders>
              <w:top w:val="single" w:sz="4" w:space="0" w:color="auto"/>
              <w:left w:val="single" w:sz="4" w:space="0" w:color="auto"/>
              <w:bottom w:val="single" w:sz="4" w:space="0" w:color="auto"/>
              <w:right w:val="single" w:sz="4" w:space="0" w:color="auto"/>
            </w:tcBorders>
            <w:hideMark/>
          </w:tcPr>
          <w:p w:rsidR="00A97132" w:rsidRPr="00FA50BA" w:rsidRDefault="00A97132" w:rsidP="00A97132">
            <w:pPr>
              <w:pStyle w:val="a5"/>
              <w:rPr>
                <w:sz w:val="20"/>
                <w:szCs w:val="20"/>
                <w:lang w:val="uk-UA"/>
              </w:rPr>
            </w:pPr>
            <w:r w:rsidRPr="00FA50BA">
              <w:rPr>
                <w:sz w:val="20"/>
                <w:szCs w:val="20"/>
                <w:lang w:val="uk-UA"/>
              </w:rPr>
              <w:t> </w:t>
            </w:r>
          </w:p>
        </w:tc>
      </w:tr>
    </w:tbl>
    <w:p w:rsidR="00A97132" w:rsidRPr="00FA50BA" w:rsidRDefault="00A97132" w:rsidP="00A97132">
      <w:pPr>
        <w:pStyle w:val="a5"/>
        <w:jc w:val="both"/>
        <w:rPr>
          <w:lang w:val="uk-UA"/>
        </w:rPr>
      </w:pPr>
    </w:p>
    <w:tbl>
      <w:tblPr>
        <w:tblW w:w="5000" w:type="pct"/>
        <w:tblLook w:val="04A0" w:firstRow="1" w:lastRow="0" w:firstColumn="1" w:lastColumn="0" w:noHBand="0" w:noVBand="1"/>
      </w:tblPr>
      <w:tblGrid>
        <w:gridCol w:w="3350"/>
        <w:gridCol w:w="3252"/>
        <w:gridCol w:w="3252"/>
      </w:tblGrid>
      <w:tr w:rsidR="00A97132" w:rsidRPr="00FA50BA" w:rsidTr="00A97132">
        <w:tc>
          <w:tcPr>
            <w:tcW w:w="1700" w:type="pct"/>
            <w:hideMark/>
          </w:tcPr>
          <w:p w:rsidR="00A97132" w:rsidRPr="00FA50BA" w:rsidRDefault="00A97132" w:rsidP="00A97132">
            <w:pPr>
              <w:pStyle w:val="a5"/>
              <w:jc w:val="center"/>
              <w:rPr>
                <w:lang w:val="uk-UA"/>
              </w:rPr>
            </w:pPr>
            <w:r w:rsidRPr="00FA50BA">
              <w:rPr>
                <w:lang w:val="uk-UA"/>
              </w:rPr>
              <w:t>_____________________</w:t>
            </w:r>
            <w:r w:rsidRPr="00FA50BA">
              <w:rPr>
                <w:lang w:val="uk-UA"/>
              </w:rPr>
              <w:br/>
            </w:r>
            <w:r w:rsidRPr="00FA50BA">
              <w:rPr>
                <w:sz w:val="20"/>
                <w:szCs w:val="20"/>
                <w:lang w:val="uk-UA"/>
              </w:rPr>
              <w:t>(керівник)</w:t>
            </w:r>
          </w:p>
        </w:tc>
        <w:tc>
          <w:tcPr>
            <w:tcW w:w="1650" w:type="pct"/>
            <w:hideMark/>
          </w:tcPr>
          <w:p w:rsidR="00A97132" w:rsidRPr="00FA50BA" w:rsidRDefault="00A97132" w:rsidP="00A97132">
            <w:pPr>
              <w:pStyle w:val="a5"/>
              <w:jc w:val="center"/>
              <w:rPr>
                <w:lang w:val="uk-UA"/>
              </w:rPr>
            </w:pPr>
            <w:r w:rsidRPr="00FA50BA">
              <w:rPr>
                <w:lang w:val="uk-UA"/>
              </w:rPr>
              <w:t>___________</w:t>
            </w:r>
            <w:r w:rsidRPr="00FA50BA">
              <w:rPr>
                <w:lang w:val="uk-UA"/>
              </w:rPr>
              <w:br/>
            </w:r>
            <w:r w:rsidRPr="00FA50BA">
              <w:rPr>
                <w:sz w:val="20"/>
                <w:szCs w:val="20"/>
                <w:lang w:val="uk-UA"/>
              </w:rPr>
              <w:t>(підпис)</w:t>
            </w:r>
          </w:p>
        </w:tc>
        <w:tc>
          <w:tcPr>
            <w:tcW w:w="1650" w:type="pct"/>
            <w:hideMark/>
          </w:tcPr>
          <w:p w:rsidR="00A97132" w:rsidRPr="00FA50BA" w:rsidRDefault="00A97132" w:rsidP="00A97132">
            <w:pPr>
              <w:pStyle w:val="a5"/>
              <w:jc w:val="center"/>
              <w:rPr>
                <w:lang w:val="uk-UA"/>
              </w:rPr>
            </w:pPr>
            <w:r w:rsidRPr="00FA50BA">
              <w:rPr>
                <w:lang w:val="uk-UA"/>
              </w:rPr>
              <w:t>___________________</w:t>
            </w:r>
            <w:r w:rsidRPr="00FA50BA">
              <w:rPr>
                <w:lang w:val="uk-UA"/>
              </w:rPr>
              <w:br/>
            </w:r>
            <w:r w:rsidR="00194D1B" w:rsidRPr="00B0159C">
              <w:rPr>
                <w:sz w:val="20"/>
                <w:szCs w:val="20"/>
              </w:rPr>
              <w:t>(</w:t>
            </w:r>
            <w:proofErr w:type="spellStart"/>
            <w:r w:rsidR="00194D1B" w:rsidRPr="00B0159C">
              <w:rPr>
                <w:sz w:val="20"/>
                <w:szCs w:val="20"/>
              </w:rPr>
              <w:t>Власне</w:t>
            </w:r>
            <w:proofErr w:type="spellEnd"/>
            <w:r w:rsidR="00194D1B" w:rsidRPr="00B0159C">
              <w:rPr>
                <w:sz w:val="20"/>
                <w:szCs w:val="20"/>
              </w:rPr>
              <w:t xml:space="preserve"> </w:t>
            </w:r>
            <w:proofErr w:type="spellStart"/>
            <w:r w:rsidR="00194D1B" w:rsidRPr="00B0159C">
              <w:rPr>
                <w:sz w:val="20"/>
                <w:szCs w:val="20"/>
              </w:rPr>
              <w:t>ім’я</w:t>
            </w:r>
            <w:proofErr w:type="spellEnd"/>
            <w:r w:rsidR="00194D1B" w:rsidRPr="00B0159C">
              <w:rPr>
                <w:sz w:val="20"/>
                <w:szCs w:val="20"/>
              </w:rPr>
              <w:t xml:space="preserve"> ПРІЗВИЩЕ)</w:t>
            </w:r>
          </w:p>
        </w:tc>
      </w:tr>
    </w:tbl>
    <w:p w:rsidR="00A97132" w:rsidRPr="00DF4FB8" w:rsidRDefault="00A97132" w:rsidP="00A97132">
      <w:pPr>
        <w:pStyle w:val="a5"/>
        <w:jc w:val="both"/>
        <w:rPr>
          <w:sz w:val="20"/>
          <w:szCs w:val="20"/>
          <w:lang w:val="uk-UA"/>
        </w:rPr>
      </w:pPr>
      <w:r w:rsidRPr="00FA50BA">
        <w:rPr>
          <w:lang w:val="uk-UA"/>
        </w:rPr>
        <w:br w:type="textWrapping" w:clear="all"/>
      </w:r>
      <w:r w:rsidRPr="00DF4FB8">
        <w:rPr>
          <w:b/>
          <w:bCs/>
          <w:sz w:val="20"/>
          <w:szCs w:val="20"/>
          <w:lang w:val="uk-UA"/>
        </w:rPr>
        <w:t>Примітка</w:t>
      </w:r>
      <w:r w:rsidRPr="00DF4FB8">
        <w:rPr>
          <w:sz w:val="20"/>
          <w:szCs w:val="20"/>
          <w:lang w:val="uk-UA"/>
        </w:rPr>
        <w:t>. Розрахунок втрат для подальшого внесення їх до складу тарифів здійснюється суб'єктом господарювання у випадку невідшкодування таких втрат органом місцевого самоврядування за рахунок коштів відповідного місцевого бюджету.</w:t>
      </w:r>
    </w:p>
    <w:p w:rsidR="00A97132" w:rsidRPr="00DF4FB8" w:rsidRDefault="00A97132" w:rsidP="00A97132">
      <w:pPr>
        <w:pStyle w:val="a5"/>
        <w:jc w:val="both"/>
        <w:rPr>
          <w:sz w:val="20"/>
          <w:szCs w:val="20"/>
          <w:lang w:val="uk-UA"/>
        </w:rPr>
      </w:pPr>
      <w:r w:rsidRPr="00DF4FB8">
        <w:rPr>
          <w:sz w:val="20"/>
          <w:szCs w:val="20"/>
          <w:lang w:val="uk-UA"/>
        </w:rPr>
        <w:t>Розрахунок втрат здійснюється окремо для кожної категорії споживачів.</w:t>
      </w:r>
    </w:p>
    <w:p w:rsidR="00A97132" w:rsidRPr="00DF4FB8" w:rsidRDefault="00A97132" w:rsidP="00A97132">
      <w:pPr>
        <w:pStyle w:val="a5"/>
        <w:jc w:val="both"/>
        <w:rPr>
          <w:sz w:val="20"/>
          <w:szCs w:val="20"/>
          <w:lang w:val="uk-UA"/>
        </w:rPr>
      </w:pPr>
      <w:r w:rsidRPr="00DF4FB8">
        <w:rPr>
          <w:sz w:val="20"/>
          <w:szCs w:val="20"/>
          <w:lang w:val="uk-UA"/>
        </w:rPr>
        <w:t>Вимоги щодо визначення тривалості періоду розгляду розрахунків тарифів, встановлення та їх оприлюднення органом місцевого самоврядування, а також вимоги щодо здійснення розрахунку втрат суб'єктом господарювання передбачено чинними нормативно-правовими актами з питань формування тарифів.</w:t>
      </w:r>
    </w:p>
    <w:p w:rsidR="00A97132" w:rsidRPr="00FA50BA" w:rsidRDefault="00A97132" w:rsidP="00A97132">
      <w:pPr>
        <w:shd w:val="clear" w:color="auto" w:fill="FFFFFF"/>
        <w:spacing w:after="150"/>
        <w:jc w:val="both"/>
        <w:rPr>
          <w:color w:val="000000"/>
          <w:sz w:val="24"/>
          <w:szCs w:val="24"/>
        </w:rPr>
      </w:pPr>
    </w:p>
    <w:p w:rsidR="00280539" w:rsidRPr="00FA50BA" w:rsidRDefault="00280539" w:rsidP="00280539">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Pr>
        <w:shd w:val="clear" w:color="auto" w:fill="FFFFFF"/>
        <w:spacing w:after="150"/>
        <w:jc w:val="both"/>
        <w:rPr>
          <w:vanish/>
          <w:color w:val="000000"/>
          <w:sz w:val="24"/>
          <w:szCs w:val="24"/>
        </w:rPr>
      </w:pPr>
    </w:p>
    <w:p w:rsidR="00A97132" w:rsidRPr="00FA50BA" w:rsidRDefault="00A97132" w:rsidP="00A97132"/>
    <w:p w:rsidR="00A97132" w:rsidRPr="00FA50BA" w:rsidRDefault="00A97132" w:rsidP="00A97132"/>
    <w:p w:rsidR="00A97132" w:rsidRPr="00FA50BA" w:rsidRDefault="00A97132" w:rsidP="00A97132">
      <w:pPr>
        <w:sectPr w:rsidR="00A97132" w:rsidRPr="00FA50BA" w:rsidSect="001D4649">
          <w:headerReference w:type="default" r:id="rId35"/>
          <w:pgSz w:w="11906" w:h="16838"/>
          <w:pgMar w:top="1134" w:right="567" w:bottom="1134" w:left="1701" w:header="284" w:footer="0" w:gutter="0"/>
          <w:cols w:space="708"/>
          <w:titlePg/>
          <w:docGrid w:linePitch="360"/>
        </w:sectPr>
      </w:pPr>
    </w:p>
    <w:p w:rsidR="00A351FF" w:rsidRPr="00DB0851" w:rsidRDefault="00A351FF" w:rsidP="000F4E76">
      <w:pPr>
        <w:pStyle w:val="af0"/>
        <w:spacing w:line="276" w:lineRule="auto"/>
        <w:ind w:left="10206"/>
        <w:rPr>
          <w:b/>
          <w:sz w:val="24"/>
          <w:szCs w:val="24"/>
        </w:rPr>
      </w:pPr>
      <w:r w:rsidRPr="00DB0851">
        <w:rPr>
          <w:b/>
          <w:sz w:val="24"/>
          <w:szCs w:val="24"/>
        </w:rPr>
        <w:lastRenderedPageBreak/>
        <w:t xml:space="preserve">Додаток </w:t>
      </w:r>
      <w:r>
        <w:rPr>
          <w:b/>
          <w:sz w:val="24"/>
          <w:szCs w:val="24"/>
        </w:rPr>
        <w:t>42</w:t>
      </w:r>
    </w:p>
    <w:p w:rsidR="000F4E76" w:rsidRDefault="00A351FF" w:rsidP="000F4E76">
      <w:pPr>
        <w:pStyle w:val="af0"/>
        <w:spacing w:line="276" w:lineRule="auto"/>
        <w:ind w:left="10206"/>
        <w:rPr>
          <w:b/>
          <w:sz w:val="24"/>
          <w:szCs w:val="24"/>
        </w:rPr>
      </w:pPr>
      <w:r w:rsidRPr="00DB0851">
        <w:rPr>
          <w:b/>
          <w:sz w:val="24"/>
          <w:szCs w:val="24"/>
        </w:rPr>
        <w:t>до рішення виконкому міської ради</w:t>
      </w:r>
    </w:p>
    <w:p w:rsidR="00A351FF" w:rsidRPr="000F4E76" w:rsidRDefault="00A351FF" w:rsidP="000F4E76">
      <w:pPr>
        <w:pStyle w:val="af0"/>
        <w:spacing w:line="276" w:lineRule="auto"/>
        <w:ind w:left="10206"/>
        <w:rPr>
          <w:b/>
          <w:sz w:val="24"/>
          <w:szCs w:val="24"/>
        </w:rPr>
      </w:pPr>
      <w:r w:rsidRPr="00DB0851">
        <w:rPr>
          <w:b/>
          <w:sz w:val="24"/>
          <w:szCs w:val="24"/>
        </w:rPr>
        <w:t xml:space="preserve">18.03.2020 № </w:t>
      </w:r>
      <w:r w:rsidR="00CA28BA">
        <w:rPr>
          <w:b/>
          <w:sz w:val="24"/>
          <w:szCs w:val="24"/>
        </w:rPr>
        <w:t>32</w:t>
      </w:r>
    </w:p>
    <w:p w:rsidR="00A97132" w:rsidRPr="00FA50BA" w:rsidRDefault="00A97132" w:rsidP="00194D1B">
      <w:pPr>
        <w:pStyle w:val="Ch62"/>
        <w:spacing w:before="283"/>
        <w:ind w:left="10490"/>
        <w:rPr>
          <w:rFonts w:ascii="Times New Roman" w:hAnsi="Times New Roman" w:cs="Times New Roman"/>
          <w:w w:val="100"/>
          <w:sz w:val="24"/>
          <w:szCs w:val="24"/>
        </w:rPr>
      </w:pPr>
      <w:r w:rsidRPr="00FA50BA">
        <w:rPr>
          <w:rFonts w:ascii="Times New Roman" w:hAnsi="Times New Roman" w:cs="Times New Roman"/>
          <w:w w:val="100"/>
          <w:sz w:val="24"/>
          <w:szCs w:val="24"/>
        </w:rPr>
        <w:t>ПОГОДЖЕНО</w:t>
      </w:r>
    </w:p>
    <w:p w:rsidR="00A97132" w:rsidRPr="00FA50BA" w:rsidRDefault="00A97132" w:rsidP="00194D1B">
      <w:pPr>
        <w:pStyle w:val="Ch62"/>
        <w:spacing w:before="57"/>
        <w:ind w:left="10490"/>
        <w:rPr>
          <w:rFonts w:ascii="Times New Roman" w:hAnsi="Times New Roman" w:cs="Times New Roman"/>
          <w:w w:val="100"/>
          <w:sz w:val="24"/>
          <w:szCs w:val="24"/>
        </w:rPr>
      </w:pPr>
      <w:r w:rsidRPr="00FA50BA">
        <w:rPr>
          <w:rFonts w:ascii="Times New Roman" w:hAnsi="Times New Roman" w:cs="Times New Roman"/>
          <w:w w:val="100"/>
          <w:sz w:val="24"/>
          <w:szCs w:val="24"/>
        </w:rPr>
        <w:t>_____________________________</w:t>
      </w:r>
    </w:p>
    <w:p w:rsidR="00A97132" w:rsidRPr="00FA50BA" w:rsidRDefault="00A97132" w:rsidP="00194D1B">
      <w:pPr>
        <w:pStyle w:val="StrokeCh6"/>
        <w:ind w:left="10490"/>
        <w:jc w:val="left"/>
        <w:rPr>
          <w:rFonts w:ascii="Times New Roman" w:hAnsi="Times New Roman" w:cs="Times New Roman"/>
          <w:w w:val="100"/>
          <w:sz w:val="20"/>
          <w:szCs w:val="20"/>
        </w:rPr>
      </w:pPr>
      <w:r w:rsidRPr="00FA50BA">
        <w:rPr>
          <w:rFonts w:ascii="Times New Roman" w:hAnsi="Times New Roman" w:cs="Times New Roman"/>
          <w:w w:val="100"/>
          <w:sz w:val="20"/>
          <w:szCs w:val="20"/>
        </w:rPr>
        <w:t>(орган місцевого самоврядування)</w:t>
      </w:r>
    </w:p>
    <w:p w:rsidR="00A97132" w:rsidRPr="00DF4FB8" w:rsidRDefault="00A97132" w:rsidP="00A97132">
      <w:pPr>
        <w:pStyle w:val="Ch60"/>
        <w:spacing w:after="0"/>
        <w:rPr>
          <w:rFonts w:ascii="Times New Roman" w:hAnsi="Times New Roman" w:cs="Times New Roman"/>
          <w:w w:val="100"/>
          <w:sz w:val="22"/>
          <w:szCs w:val="22"/>
        </w:rPr>
      </w:pPr>
      <w:r w:rsidRPr="00DF4FB8">
        <w:rPr>
          <w:rFonts w:ascii="Times New Roman" w:hAnsi="Times New Roman" w:cs="Times New Roman"/>
          <w:w w:val="100"/>
          <w:sz w:val="22"/>
          <w:szCs w:val="22"/>
        </w:rPr>
        <w:t xml:space="preserve">ФОРМА </w:t>
      </w:r>
      <w:r w:rsidRPr="00DF4FB8">
        <w:rPr>
          <w:rFonts w:ascii="Times New Roman" w:hAnsi="Times New Roman" w:cs="Times New Roman"/>
          <w:w w:val="100"/>
          <w:sz w:val="22"/>
          <w:szCs w:val="22"/>
        </w:rPr>
        <w:br/>
        <w:t>річного плану надання послуг з поводження з побутовими відходами</w:t>
      </w:r>
      <w:r w:rsidRPr="00DF4FB8">
        <w:rPr>
          <w:rFonts w:ascii="Times New Roman" w:hAnsi="Times New Roman" w:cs="Times New Roman"/>
          <w:w w:val="100"/>
          <w:sz w:val="22"/>
          <w:szCs w:val="22"/>
        </w:rPr>
        <w:br/>
        <w:t>_________________________________________ на плановий період з ________________________</w:t>
      </w:r>
    </w:p>
    <w:p w:rsidR="00A97132" w:rsidRPr="00DF4FB8" w:rsidRDefault="00A97132" w:rsidP="00A97132">
      <w:pPr>
        <w:pStyle w:val="StrokeCh6"/>
        <w:spacing w:after="113"/>
        <w:ind w:left="2380" w:right="6094"/>
        <w:rPr>
          <w:rFonts w:ascii="Times New Roman" w:hAnsi="Times New Roman" w:cs="Times New Roman"/>
          <w:b/>
          <w:w w:val="100"/>
          <w:sz w:val="22"/>
          <w:szCs w:val="22"/>
        </w:rPr>
      </w:pPr>
      <w:r w:rsidRPr="00DF4FB8">
        <w:rPr>
          <w:rFonts w:ascii="Times New Roman" w:hAnsi="Times New Roman" w:cs="Times New Roman"/>
          <w:b/>
          <w:w w:val="100"/>
          <w:sz w:val="22"/>
          <w:szCs w:val="22"/>
        </w:rPr>
        <w:t>(найменування суб’єкта господарювання)</w:t>
      </w:r>
    </w:p>
    <w:tbl>
      <w:tblPr>
        <w:tblW w:w="14459" w:type="dxa"/>
        <w:tblInd w:w="210" w:type="dxa"/>
        <w:tblLayout w:type="fixed"/>
        <w:tblCellMar>
          <w:left w:w="0" w:type="dxa"/>
          <w:right w:w="0" w:type="dxa"/>
        </w:tblCellMar>
        <w:tblLook w:val="04A0" w:firstRow="1" w:lastRow="0" w:firstColumn="1" w:lastColumn="0" w:noHBand="0" w:noVBand="1"/>
      </w:tblPr>
      <w:tblGrid>
        <w:gridCol w:w="758"/>
        <w:gridCol w:w="4345"/>
        <w:gridCol w:w="540"/>
        <w:gridCol w:w="720"/>
        <w:gridCol w:w="540"/>
        <w:gridCol w:w="720"/>
        <w:gridCol w:w="540"/>
        <w:gridCol w:w="626"/>
        <w:gridCol w:w="634"/>
        <w:gridCol w:w="720"/>
        <w:gridCol w:w="720"/>
        <w:gridCol w:w="626"/>
        <w:gridCol w:w="720"/>
        <w:gridCol w:w="693"/>
        <w:gridCol w:w="720"/>
        <w:gridCol w:w="837"/>
      </w:tblGrid>
      <w:tr w:rsidR="00A97132" w:rsidRPr="00DF4FB8" w:rsidTr="00756EE6">
        <w:trPr>
          <w:trHeight w:val="60"/>
        </w:trPr>
        <w:tc>
          <w:tcPr>
            <w:tcW w:w="75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 з/п</w:t>
            </w:r>
          </w:p>
        </w:tc>
        <w:tc>
          <w:tcPr>
            <w:tcW w:w="4345"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Показники</w:t>
            </w:r>
          </w:p>
        </w:tc>
        <w:tc>
          <w:tcPr>
            <w:tcW w:w="6386" w:type="dxa"/>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Фактично</w:t>
            </w:r>
          </w:p>
        </w:tc>
        <w:tc>
          <w:tcPr>
            <w:tcW w:w="1413" w:type="dxa"/>
            <w:gridSpan w:val="2"/>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Передбачено діючим тарифом</w:t>
            </w:r>
          </w:p>
        </w:tc>
        <w:tc>
          <w:tcPr>
            <w:tcW w:w="1557" w:type="dxa"/>
            <w:gridSpan w:val="2"/>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 xml:space="preserve">Усього </w:t>
            </w:r>
            <w:r w:rsidRPr="00DF4FB8">
              <w:rPr>
                <w:rFonts w:ascii="Times New Roman" w:hAnsi="Times New Roman" w:cs="Times New Roman"/>
                <w:w w:val="100"/>
                <w:sz w:val="20"/>
                <w:szCs w:val="20"/>
              </w:rPr>
              <w:br/>
              <w:t xml:space="preserve">обсяги відходів </w:t>
            </w:r>
            <w:r w:rsidRPr="00DF4FB8">
              <w:rPr>
                <w:rFonts w:ascii="Times New Roman" w:hAnsi="Times New Roman" w:cs="Times New Roman"/>
                <w:w w:val="100"/>
                <w:sz w:val="20"/>
                <w:szCs w:val="20"/>
              </w:rPr>
              <w:br/>
              <w:t>на планований період</w:t>
            </w:r>
          </w:p>
        </w:tc>
      </w:tr>
      <w:tr w:rsidR="00A97132" w:rsidRPr="00DF4FB8" w:rsidTr="00756EE6">
        <w:trPr>
          <w:trHeight w:val="60"/>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A97132" w:rsidRPr="00DF4FB8" w:rsidRDefault="00A97132" w:rsidP="00A97132">
            <w:pPr>
              <w:rPr>
                <w:color w:val="000000"/>
              </w:rPr>
            </w:pPr>
          </w:p>
        </w:tc>
        <w:tc>
          <w:tcPr>
            <w:tcW w:w="4345" w:type="dxa"/>
            <w:vMerge/>
            <w:tcBorders>
              <w:top w:val="single" w:sz="4" w:space="0" w:color="000000"/>
              <w:left w:val="single" w:sz="4" w:space="0" w:color="000000"/>
              <w:bottom w:val="single" w:sz="4" w:space="0" w:color="000000"/>
              <w:right w:val="single" w:sz="4" w:space="0" w:color="000000"/>
            </w:tcBorders>
            <w:vAlign w:val="center"/>
            <w:hideMark/>
          </w:tcPr>
          <w:p w:rsidR="00A97132" w:rsidRPr="00DF4FB8" w:rsidRDefault="00A97132" w:rsidP="00A97132">
            <w:pPr>
              <w:rPr>
                <w:color w:val="000000"/>
              </w:rPr>
            </w:pPr>
          </w:p>
        </w:tc>
        <w:tc>
          <w:tcPr>
            <w:tcW w:w="12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_______ рік</w:t>
            </w:r>
          </w:p>
        </w:tc>
        <w:tc>
          <w:tcPr>
            <w:tcW w:w="12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_______ рік</w:t>
            </w:r>
          </w:p>
        </w:tc>
        <w:tc>
          <w:tcPr>
            <w:tcW w:w="1166"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_______ рік</w:t>
            </w:r>
          </w:p>
        </w:tc>
        <w:tc>
          <w:tcPr>
            <w:tcW w:w="135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 xml:space="preserve">попередній </w:t>
            </w:r>
            <w:r w:rsidRPr="00DF4FB8">
              <w:rPr>
                <w:rFonts w:ascii="Times New Roman" w:hAnsi="Times New Roman" w:cs="Times New Roman"/>
                <w:w w:val="100"/>
                <w:sz w:val="20"/>
                <w:szCs w:val="20"/>
              </w:rPr>
              <w:br/>
              <w:t>до базового _______ рік</w:t>
            </w:r>
          </w:p>
        </w:tc>
        <w:tc>
          <w:tcPr>
            <w:tcW w:w="1346"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 xml:space="preserve">базовий період </w:t>
            </w:r>
            <w:r w:rsidRPr="00DF4FB8">
              <w:rPr>
                <w:rFonts w:ascii="Times New Roman" w:hAnsi="Times New Roman" w:cs="Times New Roman"/>
                <w:w w:val="100"/>
                <w:sz w:val="20"/>
                <w:szCs w:val="20"/>
              </w:rPr>
              <w:br/>
              <w:t>_______ рік</w:t>
            </w:r>
          </w:p>
        </w:tc>
        <w:tc>
          <w:tcPr>
            <w:tcW w:w="1413" w:type="dxa"/>
            <w:gridSpan w:val="2"/>
            <w:vMerge/>
            <w:tcBorders>
              <w:top w:val="single" w:sz="4" w:space="0" w:color="000000"/>
              <w:left w:val="single" w:sz="4" w:space="0" w:color="000000"/>
              <w:bottom w:val="single" w:sz="4" w:space="0" w:color="000000"/>
              <w:right w:val="single" w:sz="4" w:space="0" w:color="000000"/>
            </w:tcBorders>
            <w:vAlign w:val="center"/>
            <w:hideMark/>
          </w:tcPr>
          <w:p w:rsidR="00A97132" w:rsidRPr="00DF4FB8" w:rsidRDefault="00A97132" w:rsidP="00A97132">
            <w:pPr>
              <w:rPr>
                <w:color w:val="000000"/>
              </w:rPr>
            </w:pPr>
          </w:p>
        </w:tc>
        <w:tc>
          <w:tcPr>
            <w:tcW w:w="1557" w:type="dxa"/>
            <w:gridSpan w:val="2"/>
            <w:vMerge/>
            <w:tcBorders>
              <w:top w:val="single" w:sz="4" w:space="0" w:color="000000"/>
              <w:left w:val="single" w:sz="4" w:space="0" w:color="000000"/>
              <w:bottom w:val="single" w:sz="4" w:space="0" w:color="000000"/>
              <w:right w:val="single" w:sz="4" w:space="0" w:color="000000"/>
            </w:tcBorders>
            <w:vAlign w:val="center"/>
            <w:hideMark/>
          </w:tcPr>
          <w:p w:rsidR="00A97132" w:rsidRPr="00DF4FB8" w:rsidRDefault="00A97132" w:rsidP="00A97132">
            <w:pPr>
              <w:rPr>
                <w:color w:val="000000"/>
              </w:rPr>
            </w:pPr>
          </w:p>
        </w:tc>
      </w:tr>
      <w:tr w:rsidR="00A97132" w:rsidRPr="00DF4FB8" w:rsidTr="00756EE6">
        <w:trPr>
          <w:trHeight w:val="60"/>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A97132" w:rsidRPr="00DF4FB8" w:rsidRDefault="00A97132" w:rsidP="00A97132">
            <w:pPr>
              <w:rPr>
                <w:color w:val="000000"/>
              </w:rPr>
            </w:pPr>
          </w:p>
        </w:tc>
        <w:tc>
          <w:tcPr>
            <w:tcW w:w="4345" w:type="dxa"/>
            <w:vMerge/>
            <w:tcBorders>
              <w:top w:val="single" w:sz="4" w:space="0" w:color="000000"/>
              <w:left w:val="single" w:sz="4" w:space="0" w:color="000000"/>
              <w:bottom w:val="single" w:sz="4" w:space="0" w:color="000000"/>
              <w:right w:val="single" w:sz="4" w:space="0" w:color="000000"/>
            </w:tcBorders>
            <w:vAlign w:val="center"/>
            <w:hideMark/>
          </w:tcPr>
          <w:p w:rsidR="00A97132" w:rsidRPr="00DF4FB8" w:rsidRDefault="00A97132" w:rsidP="00A97132">
            <w:pPr>
              <w:rPr>
                <w:color w:val="000000"/>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м</w:t>
            </w:r>
            <w:r w:rsidRPr="00DF4FB8">
              <w:rPr>
                <w:rFonts w:ascii="Times New Roman" w:hAnsi="Times New Roman" w:cs="Times New Roman"/>
                <w:w w:val="100"/>
                <w:sz w:val="20"/>
                <w:szCs w:val="20"/>
                <w:vertAlign w:val="superscript"/>
              </w:rPr>
              <w:t>3</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тонн</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м</w:t>
            </w:r>
            <w:r w:rsidRPr="00DF4FB8">
              <w:rPr>
                <w:rFonts w:ascii="Times New Roman" w:hAnsi="Times New Roman" w:cs="Times New Roman"/>
                <w:w w:val="100"/>
                <w:sz w:val="20"/>
                <w:szCs w:val="20"/>
                <w:vertAlign w:val="superscript"/>
              </w:rPr>
              <w:t>3</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тонн</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м</w:t>
            </w:r>
            <w:r w:rsidRPr="00DF4FB8">
              <w:rPr>
                <w:rFonts w:ascii="Times New Roman" w:hAnsi="Times New Roman" w:cs="Times New Roman"/>
                <w:w w:val="100"/>
                <w:sz w:val="20"/>
                <w:szCs w:val="20"/>
                <w:vertAlign w:val="superscript"/>
              </w:rPr>
              <w:t>3</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тонн</w:t>
            </w: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м</w:t>
            </w:r>
            <w:r w:rsidRPr="00DF4FB8">
              <w:rPr>
                <w:rFonts w:ascii="Times New Roman" w:hAnsi="Times New Roman" w:cs="Times New Roman"/>
                <w:w w:val="100"/>
                <w:sz w:val="20"/>
                <w:szCs w:val="20"/>
                <w:vertAlign w:val="superscript"/>
              </w:rPr>
              <w:t>3</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тонн</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м</w:t>
            </w:r>
            <w:r w:rsidRPr="00DF4FB8">
              <w:rPr>
                <w:rFonts w:ascii="Times New Roman" w:hAnsi="Times New Roman" w:cs="Times New Roman"/>
                <w:w w:val="100"/>
                <w:sz w:val="20"/>
                <w:szCs w:val="20"/>
                <w:vertAlign w:val="superscript"/>
              </w:rPr>
              <w:t>3</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тонн</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м</w:t>
            </w:r>
            <w:r w:rsidRPr="00DF4FB8">
              <w:rPr>
                <w:rFonts w:ascii="Times New Roman" w:hAnsi="Times New Roman" w:cs="Times New Roman"/>
                <w:w w:val="100"/>
                <w:sz w:val="20"/>
                <w:szCs w:val="20"/>
                <w:vertAlign w:val="superscript"/>
              </w:rPr>
              <w:t>3</w:t>
            </w: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тонн</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м</w:t>
            </w:r>
            <w:r w:rsidRPr="00DF4FB8">
              <w:rPr>
                <w:rFonts w:ascii="Times New Roman" w:hAnsi="Times New Roman" w:cs="Times New Roman"/>
                <w:w w:val="100"/>
                <w:sz w:val="20"/>
                <w:szCs w:val="20"/>
                <w:vertAlign w:val="superscript"/>
              </w:rPr>
              <w:t>3</w:t>
            </w: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тонн</w:t>
            </w:r>
          </w:p>
        </w:tc>
      </w:tr>
      <w:tr w:rsidR="00331CE0" w:rsidRPr="00DF4FB8" w:rsidTr="00756EE6">
        <w:trPr>
          <w:trHeight w:val="253"/>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2</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3</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4</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5</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6</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7</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8</w:t>
            </w: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9</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10</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11</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12</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13</w:t>
            </w: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14</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15</w:t>
            </w: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331CE0" w:rsidRPr="00DF4FB8" w:rsidRDefault="00331CE0" w:rsidP="00A97132">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16</w:t>
            </w:r>
          </w:p>
        </w:tc>
      </w:tr>
      <w:tr w:rsidR="00A97132" w:rsidRPr="00DF4FB8" w:rsidTr="00756EE6">
        <w:trPr>
          <w:trHeight w:val="253"/>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А</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Б</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1</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2</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3</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4</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5</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6</w:t>
            </w: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7</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8</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9</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10</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11</w:t>
            </w: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12</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13</w:t>
            </w: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A97132" w:rsidRPr="00DF4FB8" w:rsidRDefault="00A97132" w:rsidP="00A97132">
            <w:pPr>
              <w:pStyle w:val="TableshapkaTABL"/>
              <w:spacing w:line="240" w:lineRule="auto"/>
              <w:rPr>
                <w:rFonts w:ascii="Times New Roman" w:hAnsi="Times New Roman" w:cs="Times New Roman"/>
                <w:w w:val="100"/>
                <w:sz w:val="20"/>
                <w:szCs w:val="20"/>
              </w:rPr>
            </w:pPr>
            <w:r w:rsidRPr="00DF4FB8">
              <w:rPr>
                <w:rFonts w:ascii="Times New Roman" w:hAnsi="Times New Roman" w:cs="Times New Roman"/>
                <w:w w:val="100"/>
                <w:sz w:val="20"/>
                <w:szCs w:val="20"/>
              </w:rPr>
              <w:t>14</w:t>
            </w: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1</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Обсяг побутових відходів, що підлягає вивезенню (збирання, зберігання та перевезення), усього, зокрема: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1.1</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тверді побутові відходи</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1.2</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великогабаритні побутові відходи</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1.3</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ремонтні побутові відходи</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2</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 xml:space="preserve">Обсяг побутових відходів, </w:t>
            </w:r>
            <w:r w:rsidRPr="00DF4FB8">
              <w:rPr>
                <w:rFonts w:ascii="Times New Roman" w:hAnsi="Times New Roman" w:cs="Times New Roman"/>
                <w:spacing w:val="0"/>
                <w:sz w:val="20"/>
                <w:szCs w:val="20"/>
              </w:rPr>
              <w:br/>
              <w:t xml:space="preserve">що підлягає переробленню, усього </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r>
      <w:tr w:rsidR="00331CE0"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331CE0" w:rsidRPr="00DF4FB8" w:rsidRDefault="00331CE0" w:rsidP="00331CE0">
            <w:pPr>
              <w:pStyle w:val="TableTABL"/>
              <w:spacing w:line="240"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1</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331CE0" w:rsidRPr="00DF4FB8" w:rsidRDefault="00331CE0" w:rsidP="00331CE0">
            <w:pPr>
              <w:pStyle w:val="TableTABL"/>
              <w:spacing w:line="240" w:lineRule="auto"/>
              <w:jc w:val="center"/>
              <w:rPr>
                <w:rFonts w:ascii="Times New Roman" w:hAnsi="Times New Roman" w:cs="Times New Roman"/>
                <w:spacing w:val="0"/>
                <w:sz w:val="20"/>
                <w:szCs w:val="20"/>
              </w:rPr>
            </w:pPr>
            <w:r>
              <w:rPr>
                <w:rFonts w:ascii="Times New Roman" w:hAnsi="Times New Roman" w:cs="Times New Roman"/>
                <w:spacing w:val="0"/>
                <w:sz w:val="20"/>
                <w:szCs w:val="20"/>
              </w:rPr>
              <w:t>2</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3</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4</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5</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6</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7</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8</w:t>
            </w: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9</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10</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11</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12</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13</w:t>
            </w: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14</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15</w:t>
            </w: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31CE0" w:rsidRPr="00DF4FB8" w:rsidRDefault="00331CE0" w:rsidP="00331CE0">
            <w:pPr>
              <w:pStyle w:val="a9"/>
              <w:spacing w:line="240" w:lineRule="auto"/>
              <w:jc w:val="center"/>
              <w:rPr>
                <w:color w:val="auto"/>
                <w:sz w:val="20"/>
                <w:szCs w:val="20"/>
                <w:lang w:val="uk-UA"/>
              </w:rPr>
            </w:pPr>
            <w:r>
              <w:rPr>
                <w:color w:val="auto"/>
                <w:sz w:val="20"/>
                <w:szCs w:val="20"/>
                <w:lang w:val="uk-UA"/>
              </w:rPr>
              <w:t>16</w:t>
            </w: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3</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Обсяг побутових відходів, що підлягає захороненню, усього, зокрема: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r>
    </w:tbl>
    <w:p w:rsidR="00447800" w:rsidRDefault="00447800" w:rsidP="00447800">
      <w:pPr>
        <w:jc w:val="right"/>
        <w:rPr>
          <w:b/>
          <w:sz w:val="24"/>
          <w:szCs w:val="24"/>
        </w:rPr>
      </w:pPr>
      <w:r w:rsidRPr="00331CE0">
        <w:rPr>
          <w:b/>
          <w:sz w:val="24"/>
          <w:szCs w:val="24"/>
        </w:rPr>
        <w:lastRenderedPageBreak/>
        <w:t>Продовження додатка 42</w:t>
      </w:r>
    </w:p>
    <w:p w:rsidR="00447800" w:rsidRDefault="00447800"/>
    <w:tbl>
      <w:tblPr>
        <w:tblW w:w="14459" w:type="dxa"/>
        <w:tblInd w:w="210" w:type="dxa"/>
        <w:tblLayout w:type="fixed"/>
        <w:tblCellMar>
          <w:left w:w="0" w:type="dxa"/>
          <w:right w:w="0" w:type="dxa"/>
        </w:tblCellMar>
        <w:tblLook w:val="04A0" w:firstRow="1" w:lastRow="0" w:firstColumn="1" w:lastColumn="0" w:noHBand="0" w:noVBand="1"/>
      </w:tblPr>
      <w:tblGrid>
        <w:gridCol w:w="758"/>
        <w:gridCol w:w="4345"/>
        <w:gridCol w:w="540"/>
        <w:gridCol w:w="720"/>
        <w:gridCol w:w="540"/>
        <w:gridCol w:w="720"/>
        <w:gridCol w:w="540"/>
        <w:gridCol w:w="626"/>
        <w:gridCol w:w="634"/>
        <w:gridCol w:w="720"/>
        <w:gridCol w:w="720"/>
        <w:gridCol w:w="626"/>
        <w:gridCol w:w="720"/>
        <w:gridCol w:w="693"/>
        <w:gridCol w:w="720"/>
        <w:gridCol w:w="837"/>
      </w:tblGrid>
      <w:tr w:rsidR="00447800" w:rsidRPr="00DF4FB8" w:rsidTr="00756EE6">
        <w:trPr>
          <w:trHeight w:val="60"/>
        </w:trPr>
        <w:tc>
          <w:tcPr>
            <w:tcW w:w="758" w:type="dxa"/>
            <w:tcBorders>
              <w:top w:val="single" w:sz="4" w:space="0" w:color="000000"/>
              <w:left w:val="single" w:sz="4" w:space="0" w:color="000000"/>
              <w:right w:val="single" w:sz="4" w:space="0" w:color="000000"/>
            </w:tcBorders>
            <w:tcMar>
              <w:top w:w="68" w:type="dxa"/>
              <w:left w:w="68" w:type="dxa"/>
              <w:bottom w:w="68" w:type="dxa"/>
              <w:right w:w="68" w:type="dxa"/>
            </w:tcMar>
            <w:hideMark/>
          </w:tcPr>
          <w:p w:rsidR="00447800" w:rsidRPr="00DF4FB8" w:rsidRDefault="00447800" w:rsidP="00A97132">
            <w:pPr>
              <w:pStyle w:val="TableTABL"/>
              <w:spacing w:line="240" w:lineRule="auto"/>
              <w:jc w:val="center"/>
              <w:rPr>
                <w:rFonts w:ascii="Times New Roman" w:hAnsi="Times New Roman" w:cs="Times New Roman"/>
                <w:spacing w:val="0"/>
                <w:sz w:val="20"/>
                <w:szCs w:val="20"/>
              </w:rPr>
            </w:pPr>
          </w:p>
        </w:tc>
        <w:tc>
          <w:tcPr>
            <w:tcW w:w="4345" w:type="dxa"/>
            <w:tcBorders>
              <w:top w:val="single" w:sz="4" w:space="0" w:color="000000"/>
              <w:left w:val="single" w:sz="4" w:space="0" w:color="000000"/>
              <w:right w:val="single" w:sz="4" w:space="0" w:color="000000"/>
            </w:tcBorders>
            <w:tcMar>
              <w:top w:w="68" w:type="dxa"/>
              <w:left w:w="68" w:type="dxa"/>
              <w:bottom w:w="68" w:type="dxa"/>
              <w:right w:w="68" w:type="dxa"/>
            </w:tcMar>
            <w:hideMark/>
          </w:tcPr>
          <w:p w:rsidR="00447800" w:rsidRPr="00DF4FB8" w:rsidRDefault="00447800" w:rsidP="00A97132">
            <w:pPr>
              <w:pStyle w:val="TableTABL"/>
              <w:spacing w:line="240" w:lineRule="auto"/>
              <w:rPr>
                <w:rFonts w:ascii="Times New Roman" w:hAnsi="Times New Roman" w:cs="Times New Roman"/>
                <w:spacing w:val="0"/>
                <w:sz w:val="20"/>
                <w:szCs w:val="20"/>
              </w:rPr>
            </w:pPr>
          </w:p>
        </w:tc>
        <w:tc>
          <w:tcPr>
            <w:tcW w:w="540"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540"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540"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626"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634"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626"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693"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c>
          <w:tcPr>
            <w:tcW w:w="837" w:type="dxa"/>
            <w:tcBorders>
              <w:top w:val="single" w:sz="4" w:space="0" w:color="000000"/>
              <w:left w:val="single" w:sz="4" w:space="0" w:color="000000"/>
              <w:right w:val="single" w:sz="4" w:space="0" w:color="000000"/>
            </w:tcBorders>
            <w:tcMar>
              <w:top w:w="68" w:type="dxa"/>
              <w:left w:w="68" w:type="dxa"/>
              <w:bottom w:w="68" w:type="dxa"/>
              <w:right w:w="68" w:type="dxa"/>
            </w:tcMar>
          </w:tcPr>
          <w:p w:rsidR="00447800" w:rsidRPr="00DF4FB8" w:rsidRDefault="00447800"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3.1</w:t>
            </w:r>
          </w:p>
        </w:tc>
        <w:tc>
          <w:tcPr>
            <w:tcW w:w="4345" w:type="dxa"/>
            <w:tcBorders>
              <w:top w:val="single" w:sz="4" w:space="0" w:color="000000"/>
              <w:left w:val="single" w:sz="4" w:space="0" w:color="000000"/>
              <w:right w:val="single" w:sz="4" w:space="0" w:color="000000"/>
            </w:tcBorders>
            <w:tcMar>
              <w:top w:w="68" w:type="dxa"/>
              <w:left w:w="68" w:type="dxa"/>
              <w:bottom w:w="68"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тверді побутові відходи</w:t>
            </w:r>
          </w:p>
        </w:tc>
        <w:tc>
          <w:tcPr>
            <w:tcW w:w="54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right w:val="single" w:sz="4" w:space="0" w:color="000000"/>
            </w:tcBorders>
            <w:tcMar>
              <w:top w:w="68" w:type="dxa"/>
              <w:left w:w="68" w:type="dxa"/>
              <w:bottom w:w="68"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3.3</w:t>
            </w:r>
          </w:p>
        </w:tc>
        <w:tc>
          <w:tcPr>
            <w:tcW w:w="4345"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ремонтні побутові відходи</w:t>
            </w:r>
          </w:p>
        </w:tc>
        <w:tc>
          <w:tcPr>
            <w:tcW w:w="540"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auto"/>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 xml:space="preserve">4 </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Обсяг відходів, прийнятих полігоном/звалищем на захоронення, усього, зокрема: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4.1</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побутові відходи (п. 3)</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4.2</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вуличний змет</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4.3</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відходи зеленого господарства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4.4</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будівельні відходи (подрібнені)</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4.5</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промислові відходи 3 класу небезпеки</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4.6</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промислові відходи 4 класу небезпеки</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4.7</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неперероблюваний залишок (несортований, некомпостований, піролізний, шлак і зола сміттєспалювальних заводів)</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4.8</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обсяг інших відходів, що забороняються на полігоні/звалищі та не ввійшли до даних пунктів</w:t>
            </w:r>
          </w:p>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(4.1-4.7)</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5</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Обсяги відходів, що спрямовуються під час завезення на полігон на сортування</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6</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Обсяг захоронення відходів на полігоні/звалищі після сортування, усього, зокрема: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6.1</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обсяги захоронення відходів після сортування, усього, зокрема: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6.1.1</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побутові відходи, усього, а саме:</w:t>
            </w:r>
          </w:p>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тверді, великогабаритні, ремонтні</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6.1.2</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вуличний змет</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r w:rsidR="00A97132" w:rsidRPr="00DF4FB8" w:rsidTr="00756EE6">
        <w:trPr>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jc w:val="center"/>
              <w:rPr>
                <w:rFonts w:ascii="Times New Roman" w:hAnsi="Times New Roman" w:cs="Times New Roman"/>
                <w:spacing w:val="0"/>
                <w:sz w:val="20"/>
                <w:szCs w:val="20"/>
              </w:rPr>
            </w:pPr>
            <w:r w:rsidRPr="00DF4FB8">
              <w:rPr>
                <w:rFonts w:ascii="Times New Roman" w:hAnsi="Times New Roman" w:cs="Times New Roman"/>
                <w:spacing w:val="0"/>
                <w:sz w:val="20"/>
                <w:szCs w:val="20"/>
              </w:rPr>
              <w:t>6.1.3</w:t>
            </w:r>
          </w:p>
        </w:tc>
        <w:tc>
          <w:tcPr>
            <w:tcW w:w="4345"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DF4FB8" w:rsidRDefault="00A97132" w:rsidP="00A97132">
            <w:pPr>
              <w:pStyle w:val="TableTABL"/>
              <w:spacing w:line="240" w:lineRule="auto"/>
              <w:rPr>
                <w:rFonts w:ascii="Times New Roman" w:hAnsi="Times New Roman" w:cs="Times New Roman"/>
                <w:spacing w:val="0"/>
                <w:sz w:val="20"/>
                <w:szCs w:val="20"/>
              </w:rPr>
            </w:pPr>
            <w:r w:rsidRPr="00DF4FB8">
              <w:rPr>
                <w:rFonts w:ascii="Times New Roman" w:hAnsi="Times New Roman" w:cs="Times New Roman"/>
                <w:spacing w:val="0"/>
                <w:sz w:val="20"/>
                <w:szCs w:val="20"/>
              </w:rPr>
              <w:t>відходи зеленого господарства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34"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c>
          <w:tcPr>
            <w:tcW w:w="837"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DF4FB8" w:rsidRDefault="00A97132" w:rsidP="00A97132">
            <w:pPr>
              <w:pStyle w:val="a9"/>
              <w:spacing w:line="240" w:lineRule="auto"/>
              <w:rPr>
                <w:color w:val="auto"/>
                <w:sz w:val="20"/>
                <w:szCs w:val="20"/>
                <w:lang w:val="uk-UA"/>
              </w:rPr>
            </w:pPr>
          </w:p>
        </w:tc>
      </w:tr>
    </w:tbl>
    <w:p w:rsidR="00447800" w:rsidRDefault="00447800"/>
    <w:p w:rsidR="00447800" w:rsidRDefault="00447800" w:rsidP="00447800">
      <w:pPr>
        <w:jc w:val="right"/>
        <w:rPr>
          <w:b/>
          <w:sz w:val="24"/>
          <w:szCs w:val="24"/>
        </w:rPr>
      </w:pPr>
      <w:r w:rsidRPr="00331CE0">
        <w:rPr>
          <w:b/>
          <w:sz w:val="24"/>
          <w:szCs w:val="24"/>
        </w:rPr>
        <w:lastRenderedPageBreak/>
        <w:t>Продовження додатка 42</w:t>
      </w:r>
    </w:p>
    <w:tbl>
      <w:tblPr>
        <w:tblW w:w="14709" w:type="dxa"/>
        <w:tblInd w:w="-40" w:type="dxa"/>
        <w:tblLayout w:type="fixed"/>
        <w:tblCellMar>
          <w:left w:w="0" w:type="dxa"/>
          <w:right w:w="0" w:type="dxa"/>
        </w:tblCellMar>
        <w:tblLook w:val="04A0" w:firstRow="1" w:lastRow="0" w:firstColumn="1" w:lastColumn="0" w:noHBand="0" w:noVBand="1"/>
      </w:tblPr>
      <w:tblGrid>
        <w:gridCol w:w="250"/>
        <w:gridCol w:w="758"/>
        <w:gridCol w:w="2880"/>
        <w:gridCol w:w="1134"/>
        <w:gridCol w:w="331"/>
        <w:gridCol w:w="540"/>
        <w:gridCol w:w="720"/>
        <w:gridCol w:w="540"/>
        <w:gridCol w:w="720"/>
        <w:gridCol w:w="335"/>
        <w:gridCol w:w="205"/>
        <w:gridCol w:w="626"/>
        <w:gridCol w:w="303"/>
        <w:gridCol w:w="331"/>
        <w:gridCol w:w="720"/>
        <w:gridCol w:w="720"/>
        <w:gridCol w:w="626"/>
        <w:gridCol w:w="720"/>
        <w:gridCol w:w="693"/>
        <w:gridCol w:w="720"/>
        <w:gridCol w:w="456"/>
        <w:gridCol w:w="381"/>
      </w:tblGrid>
      <w:tr w:rsidR="00447800" w:rsidRPr="00447800" w:rsidTr="00756EE6">
        <w:trPr>
          <w:gridBefore w:val="1"/>
          <w:wBefore w:w="250" w:type="dxa"/>
          <w:trHeight w:val="132"/>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447800" w:rsidRPr="00447800" w:rsidRDefault="00447800" w:rsidP="00447800">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1</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447800" w:rsidRPr="00447800" w:rsidRDefault="00447800" w:rsidP="00447800">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2</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3</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4</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5</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6</w:t>
            </w: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7</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8</w:t>
            </w: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9</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10</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11</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12</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13</w:t>
            </w: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14</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15</w:t>
            </w: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447800" w:rsidRPr="00447800" w:rsidRDefault="00447800" w:rsidP="00447800">
            <w:pPr>
              <w:pStyle w:val="a9"/>
              <w:spacing w:line="240" w:lineRule="auto"/>
              <w:jc w:val="center"/>
              <w:rPr>
                <w:color w:val="auto"/>
                <w:sz w:val="19"/>
                <w:szCs w:val="19"/>
                <w:lang w:val="uk-UA"/>
              </w:rPr>
            </w:pPr>
            <w:r w:rsidRPr="00447800">
              <w:rPr>
                <w:color w:val="auto"/>
                <w:sz w:val="19"/>
                <w:szCs w:val="19"/>
                <w:lang w:val="uk-UA"/>
              </w:rPr>
              <w:t>16</w:t>
            </w: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6.1.4</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будівельні відходи (подрібнені)</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right w:val="single" w:sz="4" w:space="0" w:color="000000"/>
            </w:tcBorders>
            <w:tcMar>
              <w:top w:w="68" w:type="dxa"/>
              <w:left w:w="68" w:type="dxa"/>
              <w:bottom w:w="71"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6.1.5</w:t>
            </w:r>
          </w:p>
        </w:tc>
        <w:tc>
          <w:tcPr>
            <w:tcW w:w="4345" w:type="dxa"/>
            <w:gridSpan w:val="3"/>
            <w:tcBorders>
              <w:top w:val="single" w:sz="4" w:space="0" w:color="000000"/>
              <w:left w:val="single" w:sz="4" w:space="0" w:color="000000"/>
              <w:right w:val="single" w:sz="4" w:space="0" w:color="000000"/>
            </w:tcBorders>
            <w:tcMar>
              <w:top w:w="68" w:type="dxa"/>
              <w:left w:w="68" w:type="dxa"/>
              <w:bottom w:w="71"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промислові відходи 3 класу небезпеки</w:t>
            </w:r>
          </w:p>
        </w:tc>
        <w:tc>
          <w:tcPr>
            <w:tcW w:w="540"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right w:val="single" w:sz="4" w:space="0" w:color="000000"/>
            </w:tcBorders>
            <w:tcMar>
              <w:top w:w="68" w:type="dxa"/>
              <w:left w:w="68" w:type="dxa"/>
              <w:bottom w:w="71"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6.1.6</w:t>
            </w:r>
          </w:p>
        </w:tc>
        <w:tc>
          <w:tcPr>
            <w:tcW w:w="4345" w:type="dxa"/>
            <w:gridSpan w:val="3"/>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промислові відходи 4 класу небезпеки</w:t>
            </w:r>
          </w:p>
        </w:tc>
        <w:tc>
          <w:tcPr>
            <w:tcW w:w="54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6.1.7</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неперероблюваний залишок (несортований, некомпостований, піролізний, шлак і зола сміттєспалювальних заводів)</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5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6.1.8</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447800">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обсяг захоронення після сортування інших відходів, що не увійшли до пунктів 6.1.1-6.1.7, на полігоні/звалищі</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7</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Обсяг надання послуг з вивезення побутових відходів, усього, зокрема: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7.1</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населенню</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7.2</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бюджетним установам та організаціям</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7.3</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іншим споживачам</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8</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Обсяг надання послуг з перероблення побутових відходів, усього, зокрема: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8.1.</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населенню</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8.2</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бюджетним установам та організаціям</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8.3</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іншим споживачам</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9</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Обсяг надання послуг із захоронення побутових відходів, усього, зокрема:</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9.1</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населенню</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9.2</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бюджетним установам та організаціям</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rPr>
          <w:gridBefore w:val="1"/>
          <w:wBefore w:w="250" w:type="dxa"/>
          <w:trHeight w:val="60"/>
        </w:trPr>
        <w:tc>
          <w:tcPr>
            <w:tcW w:w="7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jc w:val="center"/>
              <w:rPr>
                <w:rFonts w:ascii="Times New Roman" w:hAnsi="Times New Roman" w:cs="Times New Roman"/>
                <w:spacing w:val="0"/>
                <w:sz w:val="19"/>
                <w:szCs w:val="19"/>
              </w:rPr>
            </w:pPr>
            <w:r w:rsidRPr="00447800">
              <w:rPr>
                <w:rFonts w:ascii="Times New Roman" w:hAnsi="Times New Roman" w:cs="Times New Roman"/>
                <w:spacing w:val="0"/>
                <w:sz w:val="19"/>
                <w:szCs w:val="19"/>
              </w:rPr>
              <w:t>9.3</w:t>
            </w:r>
          </w:p>
        </w:tc>
        <w:tc>
          <w:tcPr>
            <w:tcW w:w="4345"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A97132" w:rsidRPr="00447800" w:rsidRDefault="00A97132" w:rsidP="00A97132">
            <w:pPr>
              <w:pStyle w:val="TableTABL"/>
              <w:spacing w:line="240" w:lineRule="auto"/>
              <w:rPr>
                <w:rFonts w:ascii="Times New Roman" w:hAnsi="Times New Roman" w:cs="Times New Roman"/>
                <w:spacing w:val="0"/>
                <w:sz w:val="19"/>
                <w:szCs w:val="19"/>
              </w:rPr>
            </w:pPr>
            <w:r w:rsidRPr="00447800">
              <w:rPr>
                <w:rFonts w:ascii="Times New Roman" w:hAnsi="Times New Roman" w:cs="Times New Roman"/>
                <w:spacing w:val="0"/>
                <w:sz w:val="19"/>
                <w:szCs w:val="19"/>
              </w:rPr>
              <w:t>іншим споживачам</w:t>
            </w: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5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3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c>
          <w:tcPr>
            <w:tcW w:w="83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7132" w:rsidRPr="00447800" w:rsidRDefault="00A97132" w:rsidP="00A97132">
            <w:pPr>
              <w:pStyle w:val="a9"/>
              <w:spacing w:line="240" w:lineRule="auto"/>
              <w:rPr>
                <w:color w:val="auto"/>
                <w:sz w:val="19"/>
                <w:szCs w:val="19"/>
                <w:lang w:val="uk-UA"/>
              </w:rPr>
            </w:pPr>
          </w:p>
        </w:tc>
      </w:tr>
      <w:tr w:rsidR="00A97132" w:rsidRPr="00447800" w:rsidTr="00756EE6">
        <w:tblPrEx>
          <w:tblCellMar>
            <w:left w:w="108" w:type="dxa"/>
            <w:right w:w="108" w:type="dxa"/>
          </w:tblCellMar>
        </w:tblPrEx>
        <w:trPr>
          <w:gridAfter w:val="1"/>
          <w:wAfter w:w="381" w:type="dxa"/>
          <w:trHeight w:val="60"/>
        </w:trPr>
        <w:tc>
          <w:tcPr>
            <w:tcW w:w="3888" w:type="dxa"/>
            <w:gridSpan w:val="3"/>
            <w:hideMark/>
          </w:tcPr>
          <w:p w:rsidR="00A97132" w:rsidRPr="00447800" w:rsidRDefault="00A97132" w:rsidP="00A97132">
            <w:pPr>
              <w:pStyle w:val="Ch62"/>
              <w:jc w:val="center"/>
              <w:rPr>
                <w:rFonts w:ascii="Times New Roman" w:hAnsi="Times New Roman" w:cs="Times New Roman"/>
                <w:w w:val="100"/>
                <w:sz w:val="19"/>
                <w:szCs w:val="19"/>
              </w:rPr>
            </w:pPr>
            <w:r w:rsidRPr="00447800">
              <w:rPr>
                <w:rFonts w:ascii="Times New Roman" w:hAnsi="Times New Roman" w:cs="Times New Roman"/>
                <w:w w:val="100"/>
                <w:sz w:val="19"/>
                <w:szCs w:val="19"/>
              </w:rPr>
              <w:t>______________________</w:t>
            </w:r>
          </w:p>
          <w:p w:rsidR="00A97132" w:rsidRPr="00447800" w:rsidRDefault="00A97132" w:rsidP="00A97132">
            <w:pPr>
              <w:pStyle w:val="StrokeCh6"/>
              <w:rPr>
                <w:rFonts w:ascii="Times New Roman" w:hAnsi="Times New Roman" w:cs="Times New Roman"/>
                <w:w w:val="100"/>
                <w:sz w:val="19"/>
                <w:szCs w:val="19"/>
              </w:rPr>
            </w:pPr>
            <w:r w:rsidRPr="00447800">
              <w:rPr>
                <w:rFonts w:ascii="Times New Roman" w:hAnsi="Times New Roman" w:cs="Times New Roman"/>
                <w:w w:val="100"/>
                <w:sz w:val="19"/>
                <w:szCs w:val="19"/>
              </w:rPr>
              <w:t>(керівник)</w:t>
            </w:r>
          </w:p>
        </w:tc>
        <w:tc>
          <w:tcPr>
            <w:tcW w:w="1134" w:type="dxa"/>
          </w:tcPr>
          <w:p w:rsidR="00A97132" w:rsidRPr="00447800" w:rsidRDefault="00A97132" w:rsidP="00A97132">
            <w:pPr>
              <w:pStyle w:val="a9"/>
              <w:spacing w:line="240" w:lineRule="auto"/>
              <w:rPr>
                <w:color w:val="auto"/>
                <w:sz w:val="19"/>
                <w:szCs w:val="19"/>
                <w:lang w:val="uk-UA"/>
              </w:rPr>
            </w:pPr>
          </w:p>
        </w:tc>
        <w:tc>
          <w:tcPr>
            <w:tcW w:w="3186" w:type="dxa"/>
            <w:gridSpan w:val="6"/>
            <w:hideMark/>
          </w:tcPr>
          <w:p w:rsidR="00A97132" w:rsidRPr="00447800" w:rsidRDefault="00A97132" w:rsidP="00A97132">
            <w:pPr>
              <w:pStyle w:val="Ch62"/>
              <w:rPr>
                <w:rFonts w:ascii="Times New Roman" w:hAnsi="Times New Roman" w:cs="Times New Roman"/>
                <w:w w:val="100"/>
                <w:sz w:val="19"/>
                <w:szCs w:val="19"/>
              </w:rPr>
            </w:pPr>
            <w:r w:rsidRPr="00447800">
              <w:rPr>
                <w:rFonts w:ascii="Times New Roman" w:hAnsi="Times New Roman" w:cs="Times New Roman"/>
                <w:w w:val="100"/>
                <w:sz w:val="19"/>
                <w:szCs w:val="19"/>
              </w:rPr>
              <w:t xml:space="preserve">_______________________ </w:t>
            </w:r>
          </w:p>
          <w:p w:rsidR="00A97132" w:rsidRPr="00447800" w:rsidRDefault="00A97132" w:rsidP="00A97132">
            <w:pPr>
              <w:pStyle w:val="StrokeCh6"/>
              <w:rPr>
                <w:rFonts w:ascii="Times New Roman" w:hAnsi="Times New Roman" w:cs="Times New Roman"/>
                <w:w w:val="100"/>
                <w:sz w:val="19"/>
                <w:szCs w:val="19"/>
              </w:rPr>
            </w:pPr>
            <w:r w:rsidRPr="00447800">
              <w:rPr>
                <w:rFonts w:ascii="Times New Roman" w:hAnsi="Times New Roman" w:cs="Times New Roman"/>
                <w:w w:val="100"/>
                <w:sz w:val="19"/>
                <w:szCs w:val="19"/>
              </w:rPr>
              <w:t>(підпис)</w:t>
            </w:r>
          </w:p>
        </w:tc>
        <w:tc>
          <w:tcPr>
            <w:tcW w:w="1134" w:type="dxa"/>
            <w:gridSpan w:val="3"/>
          </w:tcPr>
          <w:p w:rsidR="00A97132" w:rsidRPr="00447800" w:rsidRDefault="00A97132" w:rsidP="00A97132">
            <w:pPr>
              <w:pStyle w:val="a9"/>
              <w:spacing w:line="240" w:lineRule="auto"/>
              <w:rPr>
                <w:color w:val="auto"/>
                <w:sz w:val="19"/>
                <w:szCs w:val="19"/>
                <w:lang w:val="uk-UA"/>
              </w:rPr>
            </w:pPr>
          </w:p>
        </w:tc>
        <w:tc>
          <w:tcPr>
            <w:tcW w:w="4986" w:type="dxa"/>
            <w:gridSpan w:val="8"/>
            <w:hideMark/>
          </w:tcPr>
          <w:p w:rsidR="00A97132" w:rsidRPr="00447800" w:rsidRDefault="00A97132" w:rsidP="00A97132">
            <w:pPr>
              <w:pStyle w:val="Ch62"/>
              <w:jc w:val="center"/>
              <w:rPr>
                <w:rFonts w:ascii="Times New Roman" w:hAnsi="Times New Roman" w:cs="Times New Roman"/>
                <w:w w:val="100"/>
                <w:sz w:val="19"/>
                <w:szCs w:val="19"/>
              </w:rPr>
            </w:pPr>
            <w:r w:rsidRPr="00447800">
              <w:rPr>
                <w:rFonts w:ascii="Times New Roman" w:hAnsi="Times New Roman" w:cs="Times New Roman"/>
                <w:w w:val="100"/>
                <w:sz w:val="19"/>
                <w:szCs w:val="19"/>
              </w:rPr>
              <w:t xml:space="preserve">______________________________________ </w:t>
            </w:r>
          </w:p>
          <w:p w:rsidR="00A97132" w:rsidRPr="00447800" w:rsidRDefault="00194D1B" w:rsidP="00A97132">
            <w:pPr>
              <w:pStyle w:val="StrokeCh6"/>
              <w:rPr>
                <w:rFonts w:ascii="Times New Roman" w:hAnsi="Times New Roman" w:cs="Times New Roman"/>
                <w:w w:val="100"/>
                <w:sz w:val="19"/>
                <w:szCs w:val="19"/>
              </w:rPr>
            </w:pPr>
            <w:r w:rsidRPr="00B0159C">
              <w:rPr>
                <w:rFonts w:ascii="Times New Roman" w:hAnsi="Times New Roman" w:cs="Times New Roman"/>
                <w:w w:val="100"/>
                <w:sz w:val="20"/>
                <w:szCs w:val="20"/>
              </w:rPr>
              <w:t>(</w:t>
            </w:r>
            <w:proofErr w:type="spellStart"/>
            <w:r w:rsidRPr="00B0159C">
              <w:rPr>
                <w:rFonts w:ascii="Times New Roman" w:hAnsi="Times New Roman" w:cs="Times New Roman"/>
                <w:sz w:val="20"/>
                <w:szCs w:val="20"/>
                <w:lang w:val="ru-RU" w:eastAsia="ru-RU"/>
              </w:rPr>
              <w:t>Власне</w:t>
            </w:r>
            <w:proofErr w:type="spellEnd"/>
            <w:r w:rsidRPr="00B0159C">
              <w:rPr>
                <w:rFonts w:ascii="Times New Roman" w:hAnsi="Times New Roman" w:cs="Times New Roman"/>
                <w:sz w:val="20"/>
                <w:szCs w:val="20"/>
                <w:lang w:val="ru-RU" w:eastAsia="ru-RU"/>
              </w:rPr>
              <w:t xml:space="preserve"> </w:t>
            </w:r>
            <w:proofErr w:type="spellStart"/>
            <w:r w:rsidRPr="00B0159C">
              <w:rPr>
                <w:rFonts w:ascii="Times New Roman" w:hAnsi="Times New Roman" w:cs="Times New Roman"/>
                <w:sz w:val="20"/>
                <w:szCs w:val="20"/>
                <w:lang w:val="ru-RU" w:eastAsia="ru-RU"/>
              </w:rPr>
              <w:t>ім’я</w:t>
            </w:r>
            <w:proofErr w:type="spellEnd"/>
            <w:r w:rsidRPr="00B0159C">
              <w:rPr>
                <w:rFonts w:ascii="Times New Roman" w:hAnsi="Times New Roman" w:cs="Times New Roman"/>
                <w:sz w:val="20"/>
                <w:szCs w:val="20"/>
                <w:lang w:val="ru-RU" w:eastAsia="ru-RU"/>
              </w:rPr>
              <w:t xml:space="preserve"> ПРІЗВИЩЕ</w:t>
            </w:r>
            <w:r w:rsidRPr="00B0159C">
              <w:rPr>
                <w:rFonts w:ascii="Times New Roman" w:hAnsi="Times New Roman" w:cs="Times New Roman"/>
                <w:w w:val="100"/>
                <w:sz w:val="20"/>
                <w:szCs w:val="20"/>
              </w:rPr>
              <w:t>)</w:t>
            </w:r>
          </w:p>
        </w:tc>
      </w:tr>
    </w:tbl>
    <w:p w:rsidR="00A97132" w:rsidRPr="00FA50BA" w:rsidRDefault="00A42623" w:rsidP="00447800">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Pr>
        <w:sectPr w:rsidR="00A97132" w:rsidRPr="00FA50BA" w:rsidSect="00A42623">
          <w:headerReference w:type="default" r:id="rId36"/>
          <w:pgSz w:w="16838" w:h="11906" w:orient="landscape"/>
          <w:pgMar w:top="1701" w:right="1134" w:bottom="567" w:left="1134" w:header="709" w:footer="0" w:gutter="0"/>
          <w:cols w:space="708"/>
          <w:titlePg/>
          <w:docGrid w:linePitch="360"/>
        </w:sectPr>
      </w:pPr>
    </w:p>
    <w:p w:rsidR="00A97132" w:rsidRPr="00A42623" w:rsidRDefault="00A97132" w:rsidP="00CA28BA">
      <w:pPr>
        <w:pStyle w:val="af0"/>
        <w:spacing w:line="276" w:lineRule="auto"/>
        <w:ind w:left="5103"/>
        <w:rPr>
          <w:b/>
          <w:sz w:val="24"/>
          <w:szCs w:val="24"/>
        </w:rPr>
      </w:pPr>
      <w:r w:rsidRPr="00A42623">
        <w:rPr>
          <w:b/>
          <w:sz w:val="24"/>
          <w:szCs w:val="24"/>
        </w:rPr>
        <w:lastRenderedPageBreak/>
        <w:t>Додаток 43</w:t>
      </w:r>
    </w:p>
    <w:p w:rsidR="00A97132" w:rsidRDefault="00A97132" w:rsidP="00CA28BA">
      <w:pPr>
        <w:pStyle w:val="af0"/>
        <w:spacing w:line="276" w:lineRule="auto"/>
        <w:ind w:left="5103"/>
        <w:rPr>
          <w:b/>
          <w:sz w:val="24"/>
          <w:szCs w:val="24"/>
        </w:rPr>
      </w:pPr>
      <w:r w:rsidRPr="00A42623">
        <w:rPr>
          <w:b/>
          <w:sz w:val="24"/>
          <w:szCs w:val="24"/>
        </w:rPr>
        <w:t>до рішення виконкомуміської ради</w:t>
      </w:r>
    </w:p>
    <w:p w:rsidR="000F4E76" w:rsidRPr="00A42623" w:rsidRDefault="000F4E76" w:rsidP="00CA28BA">
      <w:pPr>
        <w:pStyle w:val="af0"/>
        <w:spacing w:line="276" w:lineRule="auto"/>
        <w:ind w:left="5103"/>
        <w:rPr>
          <w:b/>
          <w:sz w:val="24"/>
          <w:szCs w:val="24"/>
        </w:rPr>
      </w:pPr>
      <w:r>
        <w:rPr>
          <w:b/>
          <w:sz w:val="24"/>
          <w:szCs w:val="24"/>
        </w:rPr>
        <w:t>18.03.2020 №</w:t>
      </w:r>
      <w:r w:rsidR="00CA28BA">
        <w:rPr>
          <w:b/>
          <w:sz w:val="24"/>
          <w:szCs w:val="24"/>
        </w:rPr>
        <w:t xml:space="preserve"> 32</w:t>
      </w:r>
    </w:p>
    <w:p w:rsidR="00A97132" w:rsidRPr="00DF4FB8" w:rsidRDefault="00A97132" w:rsidP="00194D1B">
      <w:pPr>
        <w:shd w:val="clear" w:color="auto" w:fill="FFFFFF"/>
        <w:spacing w:before="150" w:after="150" w:line="276" w:lineRule="auto"/>
        <w:ind w:left="450" w:right="450"/>
        <w:jc w:val="center"/>
        <w:rPr>
          <w:b/>
          <w:color w:val="000000"/>
          <w:sz w:val="22"/>
          <w:szCs w:val="22"/>
        </w:rPr>
      </w:pPr>
      <w:r w:rsidRPr="00DF4FB8">
        <w:rPr>
          <w:b/>
          <w:bCs/>
          <w:color w:val="000000"/>
          <w:sz w:val="22"/>
          <w:szCs w:val="22"/>
        </w:rPr>
        <w:t>ІНФОРМАЦІЯ </w:t>
      </w:r>
      <w:r w:rsidRPr="00DF4FB8">
        <w:rPr>
          <w:b/>
          <w:color w:val="000000"/>
          <w:sz w:val="22"/>
          <w:szCs w:val="22"/>
        </w:rPr>
        <w:br/>
      </w:r>
      <w:r w:rsidRPr="00DF4FB8">
        <w:rPr>
          <w:b/>
          <w:bCs/>
          <w:color w:val="000000"/>
          <w:sz w:val="22"/>
          <w:szCs w:val="22"/>
        </w:rPr>
        <w:t>про суб’єкта господарювання, що здійснює надання послуг з поводження з побутовими відходами</w:t>
      </w:r>
      <w:r w:rsidRPr="00DF4FB8">
        <w:rPr>
          <w:b/>
          <w:color w:val="000000"/>
          <w:sz w:val="22"/>
          <w:szCs w:val="22"/>
        </w:rPr>
        <w:t> </w:t>
      </w:r>
      <w:r w:rsidRPr="00DF4FB8">
        <w:rPr>
          <w:b/>
          <w:color w:val="000000"/>
          <w:sz w:val="22"/>
          <w:szCs w:val="22"/>
        </w:rPr>
        <w:br/>
      </w:r>
      <w:r w:rsidRPr="00DF4FB8">
        <w:rPr>
          <w:b/>
          <w:bCs/>
          <w:color w:val="000000"/>
          <w:sz w:val="22"/>
          <w:szCs w:val="22"/>
        </w:rPr>
        <w:t>(загальна характеристика виконавця послуг з поводження з побутовими відходами)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65"/>
        <w:gridCol w:w="3862"/>
        <w:gridCol w:w="1210"/>
        <w:gridCol w:w="785"/>
        <w:gridCol w:w="1303"/>
        <w:gridCol w:w="1076"/>
      </w:tblGrid>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bookmarkStart w:id="63" w:name="n388"/>
            <w:bookmarkEnd w:id="63"/>
            <w:r w:rsidRPr="00DF4FB8">
              <w:t>№ </w:t>
            </w:r>
            <w:r w:rsidRPr="00DF4FB8">
              <w:br/>
              <w:t>з/п</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Показник</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Попередній до базового рік (факт)</w:t>
            </w:r>
          </w:p>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Базовий період (факт)</w:t>
            </w:r>
          </w:p>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Передбачено чинними тарифами</w:t>
            </w:r>
          </w:p>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Планований період</w:t>
            </w:r>
          </w:p>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1</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2</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3</w:t>
            </w:r>
          </w:p>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4</w:t>
            </w:r>
          </w:p>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5</w:t>
            </w:r>
          </w:p>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6</w:t>
            </w:r>
          </w:p>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1</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Річний обсяг надання послуг з вивезення побутових відходів (тонн), усього, зокрема:</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1.1</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населенню</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1.2</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бюджетним установам та організаціям</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1.3</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іншим споживачам</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2.</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Річний обсяг надання послуг з перероблення побутових відходів (тонн), усього, зокрема:</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2.1</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населенню</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2.2</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бюджетним установам та організаціям</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2.3</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іншим споживачам</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3.</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Річний обсяг надання послуг із захоронення побутових відходів (тонн), усього, зокрема:</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3.1</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населенню</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3.2</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бюджетним установам та організаціям</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3.3</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іншим споживачам</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4</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Кількість укладених договорів, усього, зокрема з:</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4.1</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населенням</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4.2</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бюджетними установами та організаціями</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4.3</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іншими споживачами</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5</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Назва населених пунктів, де надаються послуги з поводження з побутовими відходами, та кількість населення, що проживає у цих населених пунктах (тис. осіб), усього, зокрема:</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5.1</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назва населеного пункту</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5.2</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назва населеного пункту</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5.3</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назва населеного пункту</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5.4</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назва населеного пункту</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5.5</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назва населеного пункту</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5.6</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6</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Тариф на послугу з вивезення побутових відходів (грн за 1 м</w:t>
            </w:r>
            <w:r w:rsidRPr="00DF4FB8">
              <w:rPr>
                <w:b/>
                <w:bCs/>
                <w:color w:val="000000"/>
                <w:vertAlign w:val="superscript"/>
              </w:rPr>
              <w:t>-3</w:t>
            </w:r>
            <w:r w:rsidRPr="00DF4FB8">
              <w:t> або грн. за 1 тонну - потрібне підкреслити):</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DF4FB8" w:rsidRDefault="00A97132" w:rsidP="00A97132">
            <w:pPr>
              <w:jc w:val="center"/>
            </w:pPr>
            <w:r w:rsidRPr="00DF4FB8">
              <w:t>6.1</w:t>
            </w:r>
          </w:p>
        </w:tc>
        <w:tc>
          <w:tcPr>
            <w:tcW w:w="2122"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DF4FB8" w:rsidRDefault="00A97132" w:rsidP="00A97132">
            <w:r w:rsidRPr="00DF4FB8">
              <w:t>для населення - фізичних осіб</w:t>
            </w:r>
          </w:p>
        </w:tc>
        <w:tc>
          <w:tcPr>
            <w:tcW w:w="665"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4" w:space="0" w:color="auto"/>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4" w:space="0" w:color="auto"/>
              <w:left w:val="single" w:sz="4" w:space="0" w:color="auto"/>
              <w:bottom w:val="single" w:sz="4" w:space="0" w:color="auto"/>
              <w:right w:val="single" w:sz="4" w:space="0" w:color="auto"/>
            </w:tcBorders>
            <w:shd w:val="clear" w:color="auto" w:fill="auto"/>
            <w:hideMark/>
          </w:tcPr>
          <w:p w:rsidR="00A97132" w:rsidRPr="00DF4FB8" w:rsidRDefault="00A97132" w:rsidP="00A97132">
            <w:pPr>
              <w:jc w:val="center"/>
            </w:pPr>
            <w:r w:rsidRPr="00DF4FB8">
              <w:t>6.2</w:t>
            </w:r>
          </w:p>
        </w:tc>
        <w:tc>
          <w:tcPr>
            <w:tcW w:w="2122" w:type="pct"/>
            <w:tcBorders>
              <w:top w:val="single" w:sz="4" w:space="0" w:color="auto"/>
              <w:left w:val="single" w:sz="4" w:space="0" w:color="auto"/>
              <w:bottom w:val="single" w:sz="4" w:space="0" w:color="auto"/>
              <w:right w:val="single" w:sz="4" w:space="0" w:color="auto"/>
            </w:tcBorders>
            <w:shd w:val="clear" w:color="auto" w:fill="auto"/>
            <w:hideMark/>
          </w:tcPr>
          <w:p w:rsidR="00A97132" w:rsidRPr="00DF4FB8" w:rsidRDefault="00A97132" w:rsidP="00A97132">
            <w:r w:rsidRPr="00DF4FB8">
              <w:t>для бюджетних установ та організацій</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A97132" w:rsidRPr="00DF4FB8" w:rsidRDefault="00A97132" w:rsidP="00A97132"/>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A97132" w:rsidRPr="00DF4FB8" w:rsidRDefault="00A97132" w:rsidP="00A97132"/>
        </w:tc>
        <w:tc>
          <w:tcPr>
            <w:tcW w:w="716" w:type="pct"/>
            <w:tcBorders>
              <w:top w:val="single" w:sz="4" w:space="0" w:color="auto"/>
              <w:left w:val="single" w:sz="4" w:space="0" w:color="auto"/>
              <w:bottom w:val="single" w:sz="4" w:space="0" w:color="auto"/>
              <w:right w:val="single" w:sz="4" w:space="0" w:color="auto"/>
            </w:tcBorders>
            <w:shd w:val="clear" w:color="auto" w:fill="auto"/>
            <w:hideMark/>
          </w:tcPr>
          <w:p w:rsidR="00A97132" w:rsidRPr="00DF4FB8" w:rsidRDefault="00A97132" w:rsidP="00A97132"/>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A97132" w:rsidRPr="00DF4FB8" w:rsidRDefault="00A97132" w:rsidP="00A97132"/>
        </w:tc>
      </w:tr>
      <w:tr w:rsidR="00A97132" w:rsidRPr="00DF4FB8" w:rsidTr="000F4E76">
        <w:tc>
          <w:tcPr>
            <w:tcW w:w="475"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6.3</w:t>
            </w:r>
          </w:p>
        </w:tc>
        <w:tc>
          <w:tcPr>
            <w:tcW w:w="2122"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інших споживачів</w:t>
            </w:r>
          </w:p>
        </w:tc>
        <w:tc>
          <w:tcPr>
            <w:tcW w:w="665"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7.</w:t>
            </w:r>
          </w:p>
        </w:tc>
        <w:tc>
          <w:tcPr>
            <w:tcW w:w="2122"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Тариф на послугу з перероблення побутових відходів (грн за 1 м</w:t>
            </w:r>
            <w:r w:rsidRPr="00DF4FB8">
              <w:rPr>
                <w:b/>
                <w:bCs/>
                <w:color w:val="000000"/>
                <w:vertAlign w:val="superscript"/>
              </w:rPr>
              <w:t>-3</w:t>
            </w:r>
            <w:r w:rsidRPr="00DF4FB8">
              <w:t> або грн. за 1 тонну - потрібне підкреслити):</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bl>
    <w:p w:rsidR="000F4E76" w:rsidRPr="00A50206" w:rsidRDefault="000F4E76" w:rsidP="000F4E76">
      <w:pPr>
        <w:jc w:val="right"/>
        <w:rPr>
          <w:sz w:val="16"/>
          <w:szCs w:val="16"/>
        </w:rPr>
      </w:pPr>
    </w:p>
    <w:p w:rsidR="000F4E76" w:rsidRPr="000F4E76" w:rsidRDefault="000F4E76" w:rsidP="000F4E76">
      <w:pPr>
        <w:pStyle w:val="Ch6"/>
        <w:ind w:firstLine="0"/>
        <w:jc w:val="right"/>
        <w:rPr>
          <w:rFonts w:asciiTheme="minorHAnsi" w:hAnsiTheme="minorHAnsi"/>
          <w:b/>
          <w:sz w:val="24"/>
          <w:szCs w:val="24"/>
        </w:rPr>
      </w:pPr>
      <w:r w:rsidRPr="00280539">
        <w:rPr>
          <w:b/>
          <w:sz w:val="24"/>
          <w:szCs w:val="24"/>
        </w:rPr>
        <w:t xml:space="preserve">Продовження додатка </w:t>
      </w:r>
      <w:r w:rsidRPr="000F4E76">
        <w:rPr>
          <w:rFonts w:ascii="Times New Roman" w:hAnsi="Times New Roman" w:cs="Times New Roman"/>
          <w:b/>
          <w:sz w:val="24"/>
          <w:szCs w:val="24"/>
        </w:rPr>
        <w:t>4</w:t>
      </w:r>
      <w:r>
        <w:rPr>
          <w:rFonts w:ascii="Times New Roman" w:hAnsi="Times New Roman" w:cs="Times New Roman"/>
          <w:b/>
          <w:sz w:val="24"/>
          <w:szCs w:val="24"/>
        </w:rPr>
        <w:t>3</w:t>
      </w:r>
    </w:p>
    <w:p w:rsidR="000F4E76" w:rsidRPr="000F4E76" w:rsidRDefault="000F4E76">
      <w:pPr>
        <w:rPr>
          <w:sz w:val="16"/>
          <w:szCs w:val="16"/>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65"/>
        <w:gridCol w:w="2015"/>
        <w:gridCol w:w="1847"/>
        <w:gridCol w:w="1210"/>
        <w:gridCol w:w="390"/>
        <w:gridCol w:w="395"/>
        <w:gridCol w:w="1303"/>
        <w:gridCol w:w="1076"/>
      </w:tblGrid>
      <w:tr w:rsidR="000F4E76"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0F4E76" w:rsidRPr="00DF4FB8" w:rsidRDefault="000F4E76" w:rsidP="000F4E76">
            <w:pPr>
              <w:jc w:val="center"/>
            </w:pPr>
            <w:r>
              <w:t>1</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0F4E76" w:rsidRPr="00DF4FB8" w:rsidRDefault="000F4E76" w:rsidP="000F4E76">
            <w:pPr>
              <w:jc w:val="center"/>
            </w:pPr>
            <w:r>
              <w:t>2</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0F4E76" w:rsidRPr="00DF4FB8" w:rsidRDefault="000F4E76" w:rsidP="000F4E76">
            <w:pPr>
              <w:jc w:val="center"/>
            </w:pPr>
            <w:r>
              <w:t>3</w:t>
            </w:r>
          </w:p>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0F4E76" w:rsidRPr="00DF4FB8" w:rsidRDefault="000F4E76" w:rsidP="000F4E76">
            <w:pPr>
              <w:jc w:val="center"/>
            </w:pPr>
            <w:r>
              <w:t>4</w:t>
            </w:r>
          </w:p>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0F4E76" w:rsidRPr="00DF4FB8" w:rsidRDefault="000F4E76" w:rsidP="000F4E76">
            <w:pPr>
              <w:jc w:val="center"/>
            </w:pPr>
            <w:r>
              <w:t>5</w:t>
            </w:r>
          </w:p>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0F4E76" w:rsidRPr="00DF4FB8" w:rsidRDefault="000F4E76" w:rsidP="000F4E76">
            <w:pPr>
              <w:jc w:val="center"/>
            </w:pPr>
            <w:r>
              <w:t>6</w:t>
            </w:r>
          </w:p>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7.1</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населення - фізичних осіб</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7.2</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бюджетних установ та організацій</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7.3</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інших споживачів</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8.</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Тариф на послугу із захоронення побутових відходів (грн за 1 м</w:t>
            </w:r>
            <w:r w:rsidRPr="00DF4FB8">
              <w:rPr>
                <w:b/>
                <w:bCs/>
                <w:color w:val="000000"/>
                <w:vertAlign w:val="superscript"/>
              </w:rPr>
              <w:t>-3</w:t>
            </w:r>
            <w:r w:rsidRPr="00DF4FB8">
              <w:t> або грн. за 1 тонну - потрібне підкреслити)</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8.1</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населення - фізичних осіб</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8.2</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бюджетних установ та організацій</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8.3</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інших споживачів</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9.</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Тариф на послугу з поводження з побутовими відходами (грн за 1 м</w:t>
            </w:r>
            <w:r w:rsidRPr="00DF4FB8">
              <w:rPr>
                <w:b/>
                <w:bCs/>
                <w:color w:val="000000"/>
                <w:vertAlign w:val="superscript"/>
              </w:rPr>
              <w:t>-3</w:t>
            </w:r>
            <w:r w:rsidRPr="00DF4FB8">
              <w:t>або грн. за 1 тонну - потрібне підкреслити)</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9.1</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населення - фізичних осіб</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9.2</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бюджетних установ та організацій</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9.3</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для інших споживачів</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c>
          <w:tcPr>
            <w:tcW w:w="47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jc w:val="center"/>
            </w:pPr>
            <w:r w:rsidRPr="00DF4FB8">
              <w:t>10</w:t>
            </w:r>
          </w:p>
        </w:tc>
        <w:tc>
          <w:tcPr>
            <w:tcW w:w="21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r w:rsidRPr="00DF4FB8">
              <w:t>Вартість реалізації послуг з поводження з побутовими відходами за відповідними тарифами, тис. грн без ПДВ</w:t>
            </w:r>
          </w:p>
        </w:tc>
        <w:tc>
          <w:tcPr>
            <w:tcW w:w="665"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431"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716"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c>
          <w:tcPr>
            <w:tcW w:w="591"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tc>
      </w:tr>
      <w:tr w:rsidR="00A97132" w:rsidRPr="00DF4FB8" w:rsidTr="000F4E76">
        <w:trPr>
          <w:trHeight w:val="60"/>
        </w:trPr>
        <w:tc>
          <w:tcPr>
            <w:tcW w:w="1582" w:type="pct"/>
            <w:gridSpan w:val="2"/>
            <w:tcBorders>
              <w:top w:val="nil"/>
              <w:left w:val="nil"/>
              <w:bottom w:val="nil"/>
              <w:right w:val="nil"/>
            </w:tcBorders>
            <w:shd w:val="clear" w:color="auto" w:fill="auto"/>
            <w:hideMark/>
          </w:tcPr>
          <w:p w:rsidR="00A97132" w:rsidRPr="00DF4FB8" w:rsidRDefault="00A97132" w:rsidP="00A97132">
            <w:pPr>
              <w:jc w:val="center"/>
            </w:pPr>
            <w:bookmarkStart w:id="64" w:name="n389"/>
            <w:bookmarkEnd w:id="64"/>
          </w:p>
          <w:p w:rsidR="00A97132" w:rsidRPr="00DF4FB8" w:rsidRDefault="00A97132" w:rsidP="00A97132">
            <w:pPr>
              <w:jc w:val="center"/>
            </w:pPr>
            <w:r w:rsidRPr="00DF4FB8">
              <w:t>____________________________ </w:t>
            </w:r>
            <w:r w:rsidRPr="00DF4FB8">
              <w:br/>
            </w:r>
            <w:r w:rsidRPr="00DF4FB8">
              <w:rPr>
                <w:color w:val="000000"/>
              </w:rPr>
              <w:t>(керівник)</w:t>
            </w:r>
          </w:p>
        </w:tc>
        <w:tc>
          <w:tcPr>
            <w:tcW w:w="1894" w:type="pct"/>
            <w:gridSpan w:val="3"/>
            <w:tcBorders>
              <w:top w:val="nil"/>
              <w:left w:val="nil"/>
              <w:bottom w:val="nil"/>
              <w:right w:val="nil"/>
            </w:tcBorders>
            <w:shd w:val="clear" w:color="auto" w:fill="auto"/>
            <w:hideMark/>
          </w:tcPr>
          <w:p w:rsidR="00A97132" w:rsidRPr="00DF4FB8" w:rsidRDefault="00A97132" w:rsidP="00A97132">
            <w:pPr>
              <w:jc w:val="center"/>
            </w:pPr>
          </w:p>
          <w:p w:rsidR="00A97132" w:rsidRPr="00DF4FB8" w:rsidRDefault="00A97132" w:rsidP="00A97132">
            <w:pPr>
              <w:jc w:val="center"/>
            </w:pPr>
            <w:r w:rsidRPr="00DF4FB8">
              <w:t>__________ </w:t>
            </w:r>
            <w:r w:rsidRPr="00DF4FB8">
              <w:br/>
            </w:r>
            <w:r w:rsidRPr="00DF4FB8">
              <w:rPr>
                <w:color w:val="000000"/>
              </w:rPr>
              <w:t>(підпис)</w:t>
            </w:r>
          </w:p>
        </w:tc>
        <w:tc>
          <w:tcPr>
            <w:tcW w:w="1524" w:type="pct"/>
            <w:gridSpan w:val="3"/>
            <w:tcBorders>
              <w:top w:val="nil"/>
              <w:left w:val="nil"/>
              <w:bottom w:val="nil"/>
              <w:right w:val="nil"/>
            </w:tcBorders>
            <w:shd w:val="clear" w:color="auto" w:fill="auto"/>
            <w:hideMark/>
          </w:tcPr>
          <w:p w:rsidR="00A97132" w:rsidRPr="00DF4FB8" w:rsidRDefault="00A97132" w:rsidP="00A97132">
            <w:pPr>
              <w:jc w:val="center"/>
            </w:pPr>
          </w:p>
          <w:p w:rsidR="00A97132" w:rsidRPr="00DF4FB8" w:rsidRDefault="00A97132" w:rsidP="00A97132">
            <w:pPr>
              <w:jc w:val="center"/>
            </w:pPr>
            <w:r w:rsidRPr="00DF4FB8">
              <w:t>________________________ </w:t>
            </w:r>
            <w:r w:rsidRPr="00DF4FB8">
              <w:br/>
            </w:r>
            <w:r w:rsidR="00194D1B" w:rsidRPr="00B0159C">
              <w:t>(</w:t>
            </w:r>
            <w:proofErr w:type="spellStart"/>
            <w:r w:rsidR="00194D1B" w:rsidRPr="00B0159C">
              <w:rPr>
                <w:lang w:val="ru-RU"/>
              </w:rPr>
              <w:t>Власне</w:t>
            </w:r>
            <w:proofErr w:type="spellEnd"/>
            <w:r w:rsidR="00194D1B" w:rsidRPr="00B0159C">
              <w:rPr>
                <w:lang w:val="ru-RU"/>
              </w:rPr>
              <w:t xml:space="preserve"> </w:t>
            </w:r>
            <w:proofErr w:type="spellStart"/>
            <w:r w:rsidR="00194D1B" w:rsidRPr="00B0159C">
              <w:rPr>
                <w:lang w:val="ru-RU"/>
              </w:rPr>
              <w:t>ім’я</w:t>
            </w:r>
            <w:proofErr w:type="spellEnd"/>
            <w:r w:rsidR="00194D1B" w:rsidRPr="00B0159C">
              <w:rPr>
                <w:lang w:val="ru-RU"/>
              </w:rPr>
              <w:t xml:space="preserve"> ПРІЗВИЩЕ</w:t>
            </w:r>
            <w:r w:rsidR="00194D1B" w:rsidRPr="00B0159C">
              <w:t>)</w:t>
            </w:r>
          </w:p>
        </w:tc>
      </w:tr>
    </w:tbl>
    <w:p w:rsidR="00A97132" w:rsidRPr="00FA50BA" w:rsidRDefault="00A97132" w:rsidP="00A97132">
      <w:pPr>
        <w:shd w:val="clear" w:color="auto" w:fill="FFFFFF"/>
        <w:spacing w:after="150"/>
        <w:jc w:val="both"/>
        <w:rPr>
          <w:color w:val="000000"/>
          <w:sz w:val="24"/>
          <w:szCs w:val="24"/>
        </w:rPr>
      </w:pPr>
    </w:p>
    <w:p w:rsidR="00A97132" w:rsidRPr="00FA50BA" w:rsidRDefault="00A97132" w:rsidP="00A97132">
      <w:pPr>
        <w:shd w:val="clear" w:color="auto" w:fill="FFFFFF"/>
        <w:spacing w:after="150"/>
        <w:jc w:val="both"/>
        <w:rPr>
          <w:vanish/>
          <w:color w:val="000000"/>
          <w:sz w:val="24"/>
          <w:szCs w:val="24"/>
        </w:rPr>
      </w:pPr>
    </w:p>
    <w:p w:rsidR="00A42623" w:rsidRPr="00FA50BA" w:rsidRDefault="00A42623" w:rsidP="00A42623">
      <w:pPr>
        <w:pStyle w:val="a5"/>
        <w:jc w:val="both"/>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A97132" w:rsidRPr="00FA50BA" w:rsidRDefault="00A97132" w:rsidP="00A97132"/>
    <w:p w:rsidR="00A97132" w:rsidRPr="00FA50BA" w:rsidRDefault="00A97132" w:rsidP="00A97132"/>
    <w:p w:rsidR="00A97132" w:rsidRPr="00FA50BA" w:rsidRDefault="00A97132" w:rsidP="00A97132">
      <w:pPr>
        <w:pStyle w:val="Ch60"/>
        <w:spacing w:before="0" w:after="0" w:line="240" w:lineRule="auto"/>
        <w:jc w:val="left"/>
        <w:rPr>
          <w:rFonts w:ascii="Times New Roman" w:hAnsi="Times New Roman" w:cs="Times New Roman"/>
          <w:b w:val="0"/>
          <w:w w:val="100"/>
          <w:sz w:val="22"/>
          <w:szCs w:val="22"/>
        </w:rPr>
      </w:pPr>
    </w:p>
    <w:p w:rsidR="00A97132" w:rsidRPr="00FA50BA" w:rsidRDefault="00A97132" w:rsidP="00A97132"/>
    <w:p w:rsidR="000F4E76" w:rsidRPr="00A42623" w:rsidRDefault="00A97132" w:rsidP="00194D1B">
      <w:pPr>
        <w:pStyle w:val="af0"/>
        <w:spacing w:line="276" w:lineRule="auto"/>
        <w:ind w:left="5103"/>
        <w:rPr>
          <w:b/>
          <w:sz w:val="24"/>
          <w:szCs w:val="24"/>
        </w:rPr>
      </w:pPr>
      <w:r w:rsidRPr="00FA50BA">
        <w:br w:type="page"/>
      </w:r>
      <w:r w:rsidR="000F4E76">
        <w:rPr>
          <w:b/>
          <w:sz w:val="24"/>
          <w:szCs w:val="24"/>
        </w:rPr>
        <w:lastRenderedPageBreak/>
        <w:t>Додаток 44</w:t>
      </w:r>
    </w:p>
    <w:p w:rsidR="000F4E76" w:rsidRDefault="000F4E76" w:rsidP="00194D1B">
      <w:pPr>
        <w:pStyle w:val="af0"/>
        <w:spacing w:line="276" w:lineRule="auto"/>
        <w:ind w:left="5103"/>
        <w:rPr>
          <w:b/>
          <w:sz w:val="24"/>
          <w:szCs w:val="24"/>
        </w:rPr>
      </w:pPr>
      <w:r w:rsidRPr="00A42623">
        <w:rPr>
          <w:b/>
          <w:sz w:val="24"/>
          <w:szCs w:val="24"/>
        </w:rPr>
        <w:t>до рішення виконкомуміської ради</w:t>
      </w:r>
    </w:p>
    <w:p w:rsidR="00A97132" w:rsidRPr="00DF4FB8" w:rsidRDefault="000F4E76" w:rsidP="00194D1B">
      <w:pPr>
        <w:pStyle w:val="af0"/>
        <w:spacing w:line="276" w:lineRule="auto"/>
        <w:ind w:left="5103"/>
        <w:rPr>
          <w:bCs/>
          <w:color w:val="000000"/>
          <w:sz w:val="16"/>
          <w:szCs w:val="16"/>
        </w:rPr>
      </w:pPr>
      <w:r>
        <w:rPr>
          <w:b/>
          <w:sz w:val="24"/>
          <w:szCs w:val="24"/>
        </w:rPr>
        <w:t>18.03.2020 №</w:t>
      </w:r>
      <w:r w:rsidR="00CA28BA">
        <w:rPr>
          <w:b/>
          <w:sz w:val="24"/>
          <w:szCs w:val="24"/>
        </w:rPr>
        <w:t xml:space="preserve"> 32</w:t>
      </w:r>
    </w:p>
    <w:p w:rsidR="00A97132" w:rsidRPr="00DF4FB8" w:rsidRDefault="00A97132" w:rsidP="00194D1B">
      <w:pPr>
        <w:pStyle w:val="rvps7"/>
        <w:shd w:val="clear" w:color="auto" w:fill="FFFFFF"/>
        <w:spacing w:before="150" w:beforeAutospacing="0" w:after="150" w:afterAutospacing="0" w:line="276" w:lineRule="auto"/>
        <w:ind w:left="450" w:right="450"/>
        <w:jc w:val="center"/>
        <w:rPr>
          <w:b/>
          <w:color w:val="000000"/>
          <w:sz w:val="22"/>
          <w:szCs w:val="22"/>
          <w:lang w:val="uk-UA"/>
        </w:rPr>
      </w:pPr>
      <w:r w:rsidRPr="00DF4FB8">
        <w:rPr>
          <w:rStyle w:val="rvts15"/>
          <w:b/>
          <w:bCs/>
          <w:color w:val="000000"/>
          <w:sz w:val="22"/>
          <w:szCs w:val="22"/>
          <w:lang w:val="uk-UA"/>
        </w:rPr>
        <w:t>ПЕРЕЛІК </w:t>
      </w:r>
      <w:r w:rsidRPr="00DF4FB8">
        <w:rPr>
          <w:b/>
          <w:color w:val="000000"/>
          <w:sz w:val="22"/>
          <w:szCs w:val="22"/>
          <w:lang w:val="uk-UA"/>
        </w:rPr>
        <w:br/>
      </w:r>
      <w:r w:rsidRPr="00DF4FB8">
        <w:rPr>
          <w:rStyle w:val="rvts15"/>
          <w:b/>
          <w:bCs/>
          <w:color w:val="000000"/>
          <w:sz w:val="22"/>
          <w:szCs w:val="22"/>
          <w:lang w:val="uk-UA"/>
        </w:rPr>
        <w:t>документів, що подаються для встановлення тарифів на послуги з поводження з побутовими відходами</w:t>
      </w:r>
      <w:r w:rsidRPr="00DF4FB8">
        <w:rPr>
          <w:b/>
          <w:color w:val="000000"/>
          <w:sz w:val="22"/>
          <w:szCs w:val="22"/>
          <w:lang w:val="uk-UA"/>
        </w:rPr>
        <w:t> </w:t>
      </w:r>
      <w:r w:rsidRPr="00DF4FB8">
        <w:rPr>
          <w:b/>
          <w:color w:val="000000"/>
          <w:sz w:val="22"/>
          <w:szCs w:val="22"/>
          <w:lang w:val="uk-UA"/>
        </w:rPr>
        <w:br/>
      </w:r>
      <w:r w:rsidRPr="00DF4FB8">
        <w:rPr>
          <w:rStyle w:val="rvts15"/>
          <w:b/>
          <w:bCs/>
          <w:color w:val="000000"/>
          <w:sz w:val="22"/>
          <w:szCs w:val="22"/>
          <w:lang w:val="uk-UA"/>
        </w:rPr>
        <w:t>на __________ рік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82"/>
        <w:gridCol w:w="7039"/>
        <w:gridCol w:w="1480"/>
      </w:tblGrid>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bookmarkStart w:id="65" w:name="n392"/>
            <w:bookmarkEnd w:id="65"/>
            <w:r w:rsidRPr="00DF4FB8">
              <w:rPr>
                <w:rStyle w:val="rvts9"/>
                <w:color w:val="000000"/>
                <w:sz w:val="20"/>
                <w:szCs w:val="20"/>
                <w:lang w:val="uk-UA"/>
              </w:rPr>
              <w:t>№</w:t>
            </w:r>
            <w:r w:rsidRPr="00DF4FB8">
              <w:rPr>
                <w:sz w:val="20"/>
                <w:szCs w:val="20"/>
                <w:lang w:val="uk-UA"/>
              </w:rPr>
              <w:t> </w:t>
            </w:r>
            <w:r w:rsidRPr="00DF4FB8">
              <w:rPr>
                <w:sz w:val="20"/>
                <w:szCs w:val="20"/>
                <w:lang w:val="uk-UA"/>
              </w:rPr>
              <w:br/>
            </w:r>
            <w:r w:rsidRPr="00DF4FB8">
              <w:rPr>
                <w:rStyle w:val="rvts9"/>
                <w:color w:val="000000"/>
                <w:sz w:val="20"/>
                <w:szCs w:val="20"/>
                <w:lang w:val="uk-UA"/>
              </w:rPr>
              <w:t>з/п</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rStyle w:val="rvts9"/>
                <w:color w:val="000000"/>
                <w:sz w:val="20"/>
                <w:szCs w:val="20"/>
                <w:lang w:val="uk-UA"/>
              </w:rPr>
              <w:t>Зміст</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rStyle w:val="rvts9"/>
                <w:color w:val="000000"/>
                <w:sz w:val="20"/>
                <w:szCs w:val="20"/>
                <w:lang w:val="uk-UA"/>
              </w:rPr>
              <w:t>Посилання на документ</w:t>
            </w:r>
          </w:p>
        </w:tc>
      </w:tr>
      <w:tr w:rsidR="00331CE0"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DF4FB8" w:rsidRDefault="00331CE0" w:rsidP="00331CE0">
            <w:pPr>
              <w:pStyle w:val="rvps12"/>
              <w:spacing w:before="0" w:beforeAutospacing="0" w:after="0" w:afterAutospacing="0" w:line="276" w:lineRule="auto"/>
              <w:jc w:val="center"/>
              <w:rPr>
                <w:sz w:val="20"/>
                <w:szCs w:val="20"/>
                <w:lang w:val="uk-UA"/>
              </w:rPr>
            </w:pPr>
            <w:r>
              <w:rPr>
                <w:sz w:val="20"/>
                <w:szCs w:val="20"/>
                <w:lang w:val="uk-UA"/>
              </w:rPr>
              <w:t>1</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DF4FB8" w:rsidRDefault="00331CE0" w:rsidP="00331CE0">
            <w:pPr>
              <w:pStyle w:val="rvps14"/>
              <w:spacing w:before="0" w:beforeAutospacing="0" w:after="0" w:afterAutospacing="0" w:line="276" w:lineRule="auto"/>
              <w:jc w:val="center"/>
              <w:rPr>
                <w:sz w:val="20"/>
                <w:szCs w:val="20"/>
                <w:lang w:val="uk-UA"/>
              </w:rPr>
            </w:pPr>
            <w:r>
              <w:rPr>
                <w:sz w:val="20"/>
                <w:szCs w:val="20"/>
                <w:lang w:val="uk-UA"/>
              </w:rPr>
              <w:t>2</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331CE0" w:rsidRPr="00DF4FB8" w:rsidRDefault="00331CE0" w:rsidP="00331CE0">
            <w:pPr>
              <w:pStyle w:val="rvps12"/>
              <w:spacing w:before="0" w:beforeAutospacing="0" w:after="0" w:afterAutospacing="0" w:line="276" w:lineRule="auto"/>
              <w:jc w:val="center"/>
              <w:rPr>
                <w:sz w:val="20"/>
                <w:szCs w:val="20"/>
                <w:lang w:val="uk-UA"/>
              </w:rPr>
            </w:pPr>
            <w:r>
              <w:rPr>
                <w:sz w:val="20"/>
                <w:szCs w:val="20"/>
                <w:lang w:val="uk-UA"/>
              </w:rPr>
              <w:t>3</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Заява за встановленою формою</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2</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Пояснювальна записка (обґрунтування потреби встановлення тарифу)</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3</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Інформація про суб'єкта господарювання (заявника)</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4</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Інформація про середньооблікову чисельність персоналу суб'єкта господарювання (заявника)</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5</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Копія штатного розпису суб'єкта господарювання</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6</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Копія колективного договору суб'єкта господарювання (за наявності)</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7</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Інвестиційна програма суб'єкта господарювання (за наявності)</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8</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Копії установчих документів (статуту, витягу з Єдиного державного реєстру юридичних осіб, фізичних осіб - підприємців та громадських формувань тощо)</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9</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Копії розпорядчих документів про облікову політику підприємства з визначенням бази розподілу здійснених витрат</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10</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Копії договорів, укладених з організаціями, підприємствами та суб'єктами господарювання для забезпечення надання комунальних послуг</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11</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Інформація щодо балансової вартості основних засобів, інших необоротних матеріальних і нематеріальних активів</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12</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Розрахунки тарифів та їх складових</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13</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Розрахунок втрат суб'єкта господарювання, яких зазнано протягом періоду розгляду розрахунків тарифів на послуги з поводження з побутовими відходами для відповідної категорії споживачів, встановлення та їх оприлюднення органом місцевого самоврядування, або копія рішення органу місцевого самоврядування про відшкодування таких втрат із місцевого бюджету</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14</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4"/>
              <w:spacing w:before="0" w:beforeAutospacing="0" w:after="0" w:afterAutospacing="0" w:line="276" w:lineRule="auto"/>
              <w:rPr>
                <w:sz w:val="20"/>
                <w:szCs w:val="20"/>
                <w:lang w:val="uk-UA"/>
              </w:rPr>
            </w:pPr>
            <w:r w:rsidRPr="00DF4FB8">
              <w:rPr>
                <w:sz w:val="20"/>
                <w:szCs w:val="20"/>
                <w:lang w:val="uk-UA"/>
              </w:rPr>
              <w:t>Річний план надання послуг</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15</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CA28BA" w:rsidRDefault="00A97132" w:rsidP="00A97132">
            <w:pPr>
              <w:pStyle w:val="rvps14"/>
              <w:spacing w:before="0" w:beforeAutospacing="0" w:after="0" w:afterAutospacing="0" w:line="276" w:lineRule="auto"/>
              <w:rPr>
                <w:sz w:val="20"/>
                <w:szCs w:val="20"/>
                <w:lang w:val="uk-UA"/>
              </w:rPr>
            </w:pPr>
            <w:r w:rsidRPr="00CA28BA">
              <w:rPr>
                <w:sz w:val="20"/>
                <w:szCs w:val="20"/>
                <w:lang w:val="uk-UA"/>
              </w:rPr>
              <w:t>Розрахунки показників річного плану надання послуг з поводження з побутовими відходами згідно з </w:t>
            </w:r>
            <w:hyperlink r:id="rId37" w:anchor="n157" w:history="1">
              <w:r w:rsidRPr="00CA28BA">
                <w:rPr>
                  <w:rStyle w:val="a6"/>
                  <w:color w:val="auto"/>
                  <w:sz w:val="20"/>
                  <w:szCs w:val="20"/>
                  <w:lang w:val="uk-UA"/>
                </w:rPr>
                <w:t>підпунктом 5</w:t>
              </w:r>
            </w:hyperlink>
            <w:r w:rsidRPr="00CA28BA">
              <w:rPr>
                <w:sz w:val="20"/>
                <w:szCs w:val="20"/>
                <w:lang w:val="uk-UA"/>
              </w:rPr>
              <w:t> пункту 10 розділу II Порядку</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16</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CA28BA" w:rsidRDefault="00A97132" w:rsidP="00A97132">
            <w:pPr>
              <w:pStyle w:val="rvps14"/>
              <w:spacing w:before="0" w:beforeAutospacing="0" w:after="0" w:afterAutospacing="0" w:line="276" w:lineRule="auto"/>
              <w:rPr>
                <w:sz w:val="20"/>
                <w:szCs w:val="20"/>
                <w:lang w:val="uk-UA"/>
              </w:rPr>
            </w:pPr>
            <w:r w:rsidRPr="00CA28BA">
              <w:rPr>
                <w:sz w:val="20"/>
                <w:szCs w:val="20"/>
                <w:lang w:val="uk-UA"/>
              </w:rPr>
              <w:t>Копія графіка планово-запобіжних ремонтних робіт та дефектні акти</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17</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CA28BA" w:rsidRDefault="00A97132" w:rsidP="00A97132">
            <w:pPr>
              <w:pStyle w:val="rvps14"/>
              <w:spacing w:before="0" w:beforeAutospacing="0" w:after="0" w:afterAutospacing="0" w:line="276" w:lineRule="auto"/>
              <w:rPr>
                <w:sz w:val="20"/>
                <w:szCs w:val="20"/>
                <w:lang w:val="uk-UA"/>
              </w:rPr>
            </w:pPr>
            <w:r w:rsidRPr="00CA28BA">
              <w:rPr>
                <w:sz w:val="20"/>
                <w:szCs w:val="20"/>
                <w:lang w:val="uk-UA"/>
              </w:rPr>
              <w:t>Копія проектно-кошторисної документації на проведення ремонтних робіт</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18</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CA28BA" w:rsidRDefault="00A97132" w:rsidP="00A97132">
            <w:pPr>
              <w:pStyle w:val="rvps14"/>
              <w:spacing w:before="0" w:beforeAutospacing="0" w:after="0" w:afterAutospacing="0" w:line="276" w:lineRule="auto"/>
              <w:rPr>
                <w:sz w:val="20"/>
                <w:szCs w:val="20"/>
                <w:lang w:val="uk-UA"/>
              </w:rPr>
            </w:pPr>
            <w:r w:rsidRPr="00CA28BA">
              <w:rPr>
                <w:sz w:val="20"/>
                <w:szCs w:val="20"/>
                <w:lang w:val="uk-UA"/>
              </w:rPr>
              <w:t>Копії рішень власника щодо користування земельною ділянкою та майном, що використовується під час захоронення побутових відходів (користування, оренда тощо), та акти приймання - передачі зазначеного майна</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19</w:t>
            </w:r>
          </w:p>
        </w:tc>
        <w:tc>
          <w:tcPr>
            <w:tcW w:w="3867"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CA28BA" w:rsidRDefault="00A97132" w:rsidP="00A97132">
            <w:pPr>
              <w:pStyle w:val="rvps14"/>
              <w:spacing w:before="0" w:beforeAutospacing="0" w:after="0" w:afterAutospacing="0" w:line="276" w:lineRule="auto"/>
              <w:rPr>
                <w:sz w:val="20"/>
                <w:szCs w:val="20"/>
                <w:lang w:val="uk-UA"/>
              </w:rPr>
            </w:pPr>
            <w:r w:rsidRPr="00CA28BA">
              <w:rPr>
                <w:sz w:val="20"/>
                <w:szCs w:val="20"/>
                <w:lang w:val="uk-UA"/>
              </w:rPr>
              <w:t>Копія наказу про встановлення норм витрат палива та мастильних матеріалів на автомобільному транспорті ліцензіата</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20</w:t>
            </w:r>
          </w:p>
        </w:tc>
        <w:tc>
          <w:tcPr>
            <w:tcW w:w="3867" w:type="pct"/>
            <w:tcBorders>
              <w:top w:val="single" w:sz="6" w:space="0" w:color="000000"/>
              <w:left w:val="single" w:sz="6" w:space="0" w:color="000000"/>
              <w:bottom w:val="nil"/>
              <w:right w:val="single" w:sz="6" w:space="0" w:color="000000"/>
            </w:tcBorders>
            <w:shd w:val="clear" w:color="auto" w:fill="auto"/>
            <w:hideMark/>
          </w:tcPr>
          <w:p w:rsidR="00A97132" w:rsidRPr="00CA28BA" w:rsidRDefault="00A97132" w:rsidP="00A97132">
            <w:pPr>
              <w:pStyle w:val="rvps14"/>
              <w:spacing w:before="0" w:beforeAutospacing="0" w:after="0" w:afterAutospacing="0" w:line="276" w:lineRule="auto"/>
              <w:rPr>
                <w:sz w:val="20"/>
                <w:szCs w:val="20"/>
                <w:lang w:val="uk-UA"/>
              </w:rPr>
            </w:pPr>
            <w:r w:rsidRPr="00CA28BA">
              <w:rPr>
                <w:sz w:val="20"/>
                <w:szCs w:val="20"/>
                <w:lang w:val="uk-UA"/>
              </w:rPr>
              <w:t>Інформація про суб'єкта господарювання, що здійснює надання послуг з поводження з побутовими відходами (загальна характеристика виконавця послуг з поводження з побутовими відходами)</w:t>
            </w:r>
          </w:p>
        </w:tc>
        <w:tc>
          <w:tcPr>
            <w:tcW w:w="813" w:type="pct"/>
            <w:tcBorders>
              <w:top w:val="single" w:sz="6" w:space="0" w:color="000000"/>
              <w:left w:val="single" w:sz="6" w:space="0" w:color="000000"/>
              <w:bottom w:val="nil"/>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r w:rsidR="00A97132" w:rsidRPr="00DF4FB8" w:rsidTr="003D3026">
        <w:tc>
          <w:tcPr>
            <w:tcW w:w="320"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21</w:t>
            </w:r>
          </w:p>
        </w:tc>
        <w:tc>
          <w:tcPr>
            <w:tcW w:w="3867"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CA28BA" w:rsidRDefault="00A97132" w:rsidP="00A97132">
            <w:pPr>
              <w:pStyle w:val="rvps14"/>
              <w:spacing w:before="0" w:beforeAutospacing="0" w:after="0" w:afterAutospacing="0" w:line="276" w:lineRule="auto"/>
              <w:rPr>
                <w:sz w:val="20"/>
                <w:szCs w:val="20"/>
                <w:lang w:val="uk-UA"/>
              </w:rPr>
            </w:pPr>
            <w:r w:rsidRPr="00CA28BA">
              <w:rPr>
                <w:sz w:val="20"/>
                <w:szCs w:val="20"/>
                <w:lang w:val="uk-UA"/>
              </w:rPr>
              <w:t>Звітність, передбачена </w:t>
            </w:r>
            <w:hyperlink r:id="rId38" w:anchor="n174" w:history="1">
              <w:r w:rsidRPr="00CA28BA">
                <w:rPr>
                  <w:rStyle w:val="a6"/>
                  <w:color w:val="auto"/>
                  <w:sz w:val="20"/>
                  <w:szCs w:val="20"/>
                  <w:lang w:val="uk-UA"/>
                </w:rPr>
                <w:t>підпунктом 11</w:t>
              </w:r>
            </w:hyperlink>
            <w:r w:rsidRPr="00CA28BA">
              <w:rPr>
                <w:sz w:val="20"/>
                <w:szCs w:val="20"/>
                <w:lang w:val="uk-UA"/>
              </w:rPr>
              <w:t> пункту 10 розділу II Порядку</w:t>
            </w:r>
          </w:p>
        </w:tc>
        <w:tc>
          <w:tcPr>
            <w:tcW w:w="813" w:type="pct"/>
            <w:tcBorders>
              <w:top w:val="single" w:sz="4" w:space="0" w:color="auto"/>
              <w:left w:val="single" w:sz="6" w:space="0" w:color="000000"/>
              <w:bottom w:val="single" w:sz="6" w:space="0" w:color="000000"/>
              <w:right w:val="single" w:sz="6" w:space="0" w:color="000000"/>
            </w:tcBorders>
            <w:shd w:val="clear" w:color="auto" w:fill="auto"/>
            <w:hideMark/>
          </w:tcPr>
          <w:p w:rsidR="00A97132" w:rsidRPr="00DF4FB8" w:rsidRDefault="00A97132" w:rsidP="00A97132">
            <w:pPr>
              <w:pStyle w:val="rvps12"/>
              <w:spacing w:before="0" w:beforeAutospacing="0" w:after="0" w:afterAutospacing="0" w:line="276" w:lineRule="auto"/>
              <w:jc w:val="center"/>
              <w:rPr>
                <w:sz w:val="20"/>
                <w:szCs w:val="20"/>
                <w:lang w:val="uk-UA"/>
              </w:rPr>
            </w:pPr>
            <w:r w:rsidRPr="00DF4FB8">
              <w:rPr>
                <w:sz w:val="20"/>
                <w:szCs w:val="20"/>
                <w:lang w:val="uk-UA"/>
              </w:rPr>
              <w:t>(стор. __ - __)</w:t>
            </w:r>
          </w:p>
        </w:tc>
      </w:tr>
    </w:tbl>
    <w:p w:rsidR="00A97132" w:rsidRPr="00FA50BA" w:rsidRDefault="00A42623" w:rsidP="00194D1B">
      <w:pPr>
        <w:pStyle w:val="a5"/>
        <w:jc w:val="both"/>
        <w:rPr>
          <w:color w:val="000000"/>
        </w:rPr>
      </w:pPr>
      <w:r w:rsidRPr="00D03597">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p w:rsidR="000F4E76" w:rsidRPr="00194D1B" w:rsidRDefault="00A97132" w:rsidP="00194D1B">
      <w:pPr>
        <w:pStyle w:val="af0"/>
        <w:spacing w:line="276" w:lineRule="auto"/>
        <w:ind w:left="5103"/>
        <w:rPr>
          <w:b/>
          <w:sz w:val="24"/>
          <w:szCs w:val="24"/>
        </w:rPr>
      </w:pPr>
      <w:r w:rsidRPr="00FA50BA">
        <w:br w:type="page"/>
      </w:r>
      <w:r w:rsidR="00447800" w:rsidRPr="00194D1B">
        <w:rPr>
          <w:b/>
          <w:sz w:val="24"/>
          <w:szCs w:val="24"/>
        </w:rPr>
        <w:lastRenderedPageBreak/>
        <w:t>Додаток 45</w:t>
      </w:r>
    </w:p>
    <w:p w:rsidR="000F4E76" w:rsidRPr="00194D1B" w:rsidRDefault="000F4E76" w:rsidP="00194D1B">
      <w:pPr>
        <w:pStyle w:val="af0"/>
        <w:spacing w:line="276" w:lineRule="auto"/>
        <w:ind w:left="5103"/>
        <w:rPr>
          <w:b/>
          <w:sz w:val="24"/>
          <w:szCs w:val="24"/>
        </w:rPr>
      </w:pPr>
      <w:r w:rsidRPr="00194D1B">
        <w:rPr>
          <w:b/>
          <w:sz w:val="24"/>
          <w:szCs w:val="24"/>
        </w:rPr>
        <w:t>до рішення виконкомуміської ради</w:t>
      </w:r>
    </w:p>
    <w:p w:rsidR="00A97132" w:rsidRDefault="000F4E76" w:rsidP="00194D1B">
      <w:pPr>
        <w:pStyle w:val="af0"/>
        <w:spacing w:line="276" w:lineRule="auto"/>
        <w:ind w:left="5103"/>
        <w:rPr>
          <w:b/>
          <w:sz w:val="24"/>
          <w:szCs w:val="24"/>
        </w:rPr>
      </w:pPr>
      <w:r w:rsidRPr="00194D1B">
        <w:rPr>
          <w:b/>
          <w:sz w:val="24"/>
          <w:szCs w:val="24"/>
        </w:rPr>
        <w:t>18.03.2020 №</w:t>
      </w:r>
      <w:r w:rsidR="00877145">
        <w:rPr>
          <w:b/>
          <w:sz w:val="24"/>
          <w:szCs w:val="24"/>
        </w:rPr>
        <w:t xml:space="preserve"> </w:t>
      </w:r>
      <w:r w:rsidR="00E43C31">
        <w:rPr>
          <w:b/>
          <w:sz w:val="24"/>
          <w:szCs w:val="24"/>
        </w:rPr>
        <w:t>32</w:t>
      </w:r>
    </w:p>
    <w:tbl>
      <w:tblPr>
        <w:tblW w:w="10500" w:type="dxa"/>
        <w:tblInd w:w="-612" w:type="dxa"/>
        <w:tblLook w:val="0000" w:firstRow="0" w:lastRow="0" w:firstColumn="0" w:lastColumn="0" w:noHBand="0" w:noVBand="0"/>
      </w:tblPr>
      <w:tblGrid>
        <w:gridCol w:w="5244"/>
        <w:gridCol w:w="5256"/>
      </w:tblGrid>
      <w:tr w:rsidR="00A97132" w:rsidRPr="00194D1B" w:rsidTr="00A97132">
        <w:tc>
          <w:tcPr>
            <w:tcW w:w="2497" w:type="pct"/>
          </w:tcPr>
          <w:p w:rsidR="00A97132" w:rsidRPr="00194D1B" w:rsidRDefault="00A97132" w:rsidP="00194D1B">
            <w:pPr>
              <w:pStyle w:val="a5"/>
              <w:spacing w:line="276" w:lineRule="auto"/>
              <w:rPr>
                <w:color w:val="000000"/>
                <w:lang w:val="uk-UA"/>
              </w:rPr>
            </w:pPr>
            <w:r w:rsidRPr="00194D1B">
              <w:rPr>
                <w:color w:val="000000"/>
                <w:lang w:val="uk-UA"/>
              </w:rPr>
              <w:t> </w:t>
            </w:r>
          </w:p>
        </w:tc>
        <w:tc>
          <w:tcPr>
            <w:tcW w:w="2503" w:type="pct"/>
          </w:tcPr>
          <w:p w:rsidR="00A97132" w:rsidRPr="00194D1B" w:rsidRDefault="00A97132" w:rsidP="00194D1B">
            <w:pPr>
              <w:pStyle w:val="a5"/>
              <w:spacing w:line="276" w:lineRule="auto"/>
              <w:rPr>
                <w:color w:val="000000"/>
                <w:lang w:val="uk-UA"/>
              </w:rPr>
            </w:pPr>
            <w:r w:rsidRPr="00194D1B">
              <w:rPr>
                <w:b/>
                <w:bCs/>
                <w:color w:val="000000"/>
                <w:lang w:val="uk-UA"/>
              </w:rPr>
              <w:t>__________________________________________</w:t>
            </w:r>
            <w:r w:rsidRPr="00194D1B">
              <w:rPr>
                <w:color w:val="000000"/>
                <w:lang w:val="uk-UA"/>
              </w:rPr>
              <w:br/>
            </w:r>
            <w:r w:rsidRPr="00194D1B">
              <w:rPr>
                <w:b/>
                <w:bCs/>
                <w:color w:val="000000"/>
                <w:lang w:val="uk-UA"/>
              </w:rPr>
              <w:t>__________________________________________</w:t>
            </w:r>
          </w:p>
        </w:tc>
      </w:tr>
    </w:tbl>
    <w:p w:rsidR="00A97132" w:rsidRDefault="00A97132" w:rsidP="00194D1B">
      <w:pPr>
        <w:pStyle w:val="3"/>
        <w:spacing w:line="276" w:lineRule="auto"/>
        <w:jc w:val="center"/>
        <w:rPr>
          <w:color w:val="000000"/>
          <w:sz w:val="24"/>
          <w:szCs w:val="24"/>
          <w:lang w:val="uk-UA"/>
        </w:rPr>
      </w:pPr>
      <w:r w:rsidRPr="00194D1B">
        <w:rPr>
          <w:color w:val="000000"/>
          <w:sz w:val="24"/>
          <w:szCs w:val="24"/>
          <w:lang w:val="uk-UA"/>
        </w:rPr>
        <w:t>ЗАЯВА</w:t>
      </w:r>
      <w:r w:rsidRPr="00194D1B">
        <w:rPr>
          <w:color w:val="000000"/>
          <w:sz w:val="24"/>
          <w:szCs w:val="24"/>
          <w:lang w:val="uk-UA"/>
        </w:rPr>
        <w:br/>
        <w:t>про встановлення тарифів на теплову енергію, на виробництво теплової енергії, що виробляється на установках з використанням альтернативних джерел енергії</w:t>
      </w:r>
    </w:p>
    <w:tbl>
      <w:tblPr>
        <w:tblW w:w="10505" w:type="dxa"/>
        <w:tblInd w:w="-612" w:type="dxa"/>
        <w:tblLook w:val="0000" w:firstRow="0" w:lastRow="0" w:firstColumn="0" w:lastColumn="0" w:noHBand="0" w:noVBand="0"/>
      </w:tblPr>
      <w:tblGrid>
        <w:gridCol w:w="3362"/>
        <w:gridCol w:w="210"/>
        <w:gridCol w:w="1261"/>
        <w:gridCol w:w="2206"/>
        <w:gridCol w:w="630"/>
        <w:gridCol w:w="2836"/>
      </w:tblGrid>
      <w:tr w:rsidR="00A97132" w:rsidRPr="00FA50BA" w:rsidTr="00A97132">
        <w:tc>
          <w:tcPr>
            <w:tcW w:w="5000" w:type="pct"/>
            <w:gridSpan w:val="6"/>
          </w:tcPr>
          <w:p w:rsidR="00A97132" w:rsidRPr="00FA50BA" w:rsidRDefault="00A97132" w:rsidP="00877145">
            <w:pPr>
              <w:pStyle w:val="a5"/>
              <w:ind w:left="331"/>
              <w:rPr>
                <w:color w:val="000000"/>
                <w:sz w:val="20"/>
                <w:szCs w:val="20"/>
                <w:lang w:val="uk-UA"/>
              </w:rPr>
            </w:pPr>
            <w:r w:rsidRPr="00FA50BA">
              <w:rPr>
                <w:color w:val="000000"/>
                <w:sz w:val="20"/>
                <w:szCs w:val="20"/>
                <w:lang w:val="uk-UA"/>
              </w:rPr>
              <w:t>____________________________________________________________________________________</w:t>
            </w:r>
            <w:r w:rsidRPr="00FA50BA">
              <w:rPr>
                <w:color w:val="000000"/>
                <w:sz w:val="20"/>
                <w:szCs w:val="20"/>
                <w:lang w:val="uk-UA"/>
              </w:rPr>
              <w:br/>
              <w:t>                                                    (повне найменування, місцезнаходження суб'єкта господарювання)</w:t>
            </w:r>
            <w:r w:rsidRPr="00FA50BA">
              <w:rPr>
                <w:color w:val="000000"/>
                <w:sz w:val="20"/>
                <w:szCs w:val="20"/>
                <w:lang w:val="uk-UA"/>
              </w:rPr>
              <w:br/>
            </w:r>
            <w:r w:rsidRPr="00FA50BA">
              <w:rPr>
                <w:color w:val="000000"/>
                <w:sz w:val="20"/>
                <w:szCs w:val="20"/>
                <w:lang w:val="uk-UA"/>
              </w:rPr>
              <w:br/>
              <w:t>_____________________________________________________________________________________</w:t>
            </w:r>
            <w:r w:rsidRPr="00FA50BA">
              <w:rPr>
                <w:color w:val="000000"/>
                <w:sz w:val="20"/>
                <w:szCs w:val="20"/>
                <w:lang w:val="uk-UA"/>
              </w:rPr>
              <w:br/>
              <w:t>                              (види господарської діяльності, серії, номери та дати видачі ліцензій суб'єкта господарювання)</w:t>
            </w:r>
          </w:p>
          <w:p w:rsidR="00A97132" w:rsidRPr="00FA50BA" w:rsidRDefault="00A97132" w:rsidP="00877145">
            <w:pPr>
              <w:pStyle w:val="a5"/>
              <w:ind w:left="331"/>
              <w:rPr>
                <w:color w:val="000000"/>
                <w:sz w:val="20"/>
                <w:szCs w:val="20"/>
                <w:lang w:val="uk-UA"/>
              </w:rPr>
            </w:pPr>
            <w:r w:rsidRPr="00FA50BA">
              <w:rPr>
                <w:color w:val="000000"/>
                <w:sz w:val="20"/>
                <w:szCs w:val="20"/>
                <w:lang w:val="uk-UA"/>
              </w:rPr>
              <w:t>Прошу розглянути заяву щодо встановлення розрахованого відповідно до частини четвертої - п'ятої статті 20 Закону України "Про теплопостачання" тарифу на теплову енергію, тарифу на виробництво теплової енергії (потрібне підкреслити), яка виробляється на</w:t>
            </w:r>
            <w:r w:rsidRPr="00FA50BA">
              <w:rPr>
                <w:color w:val="000000"/>
                <w:sz w:val="20"/>
                <w:szCs w:val="20"/>
                <w:lang w:val="uk-UA"/>
              </w:rPr>
              <w:br/>
              <w:t>_____________________________________________________________________________________</w:t>
            </w:r>
            <w:r w:rsidRPr="00FA50BA">
              <w:rPr>
                <w:color w:val="000000"/>
                <w:sz w:val="20"/>
                <w:szCs w:val="20"/>
                <w:lang w:val="uk-UA"/>
              </w:rPr>
              <w:br/>
              <w:t>                                                  (вказати вид установки з використанням альтернативних джерел енергії)</w:t>
            </w:r>
            <w:r w:rsidRPr="00FA50BA">
              <w:rPr>
                <w:color w:val="000000"/>
                <w:sz w:val="20"/>
                <w:szCs w:val="20"/>
                <w:lang w:val="uk-UA"/>
              </w:rPr>
              <w:br/>
            </w:r>
            <w:r w:rsidRPr="00FA50BA">
              <w:rPr>
                <w:color w:val="000000"/>
                <w:sz w:val="20"/>
                <w:szCs w:val="20"/>
                <w:lang w:val="uk-UA"/>
              </w:rPr>
              <w:br/>
              <w:t>_____________________________________________________________________________________</w:t>
            </w:r>
            <w:r w:rsidRPr="00FA50BA">
              <w:rPr>
                <w:color w:val="000000"/>
                <w:sz w:val="20"/>
                <w:szCs w:val="20"/>
                <w:lang w:val="uk-UA"/>
              </w:rPr>
              <w:br/>
              <w:t>на рівні 90 відсотків від чинного тарифу на теплову енергію, вироблену з використанням природного газу, та/або середньозваженого (потрібне підкреслити) для потреб:</w:t>
            </w:r>
          </w:p>
        </w:tc>
      </w:tr>
      <w:tr w:rsidR="00A97132" w:rsidRPr="00FA50BA" w:rsidTr="00A97132">
        <w:tc>
          <w:tcPr>
            <w:tcW w:w="1600" w:type="pct"/>
          </w:tcPr>
          <w:p w:rsidR="00A97132" w:rsidRPr="00FA50BA" w:rsidRDefault="00A97132" w:rsidP="00877145">
            <w:pPr>
              <w:pStyle w:val="a5"/>
              <w:ind w:left="331"/>
              <w:rPr>
                <w:color w:val="000000"/>
                <w:sz w:val="20"/>
                <w:szCs w:val="20"/>
                <w:lang w:val="uk-UA"/>
              </w:rPr>
            </w:pPr>
            <w:r w:rsidRPr="00FA50BA">
              <w:rPr>
                <w:color w:val="000000"/>
                <w:sz w:val="20"/>
                <w:szCs w:val="20"/>
                <w:lang w:val="uk-UA"/>
              </w:rPr>
              <w:t xml:space="preserve">1) </w:t>
            </w:r>
            <w:r w:rsidRPr="00FA50BA">
              <w:rPr>
                <w:b/>
                <w:bCs/>
                <w:color w:val="000000"/>
                <w:sz w:val="20"/>
                <w:szCs w:val="20"/>
                <w:lang w:val="uk-UA"/>
              </w:rPr>
              <w:t>населення</w:t>
            </w:r>
            <w:r w:rsidRPr="00FA50BA">
              <w:rPr>
                <w:color w:val="000000"/>
                <w:sz w:val="20"/>
                <w:szCs w:val="20"/>
                <w:lang w:val="uk-UA"/>
              </w:rPr>
              <w:t>:</w:t>
            </w:r>
          </w:p>
        </w:tc>
        <w:tc>
          <w:tcPr>
            <w:tcW w:w="2050" w:type="pct"/>
            <w:gridSpan w:val="4"/>
          </w:tcPr>
          <w:p w:rsidR="00A97132" w:rsidRPr="00FA50BA" w:rsidRDefault="00A97132" w:rsidP="00877145">
            <w:pPr>
              <w:pStyle w:val="a5"/>
              <w:ind w:left="331"/>
              <w:rPr>
                <w:color w:val="000000"/>
                <w:sz w:val="20"/>
                <w:szCs w:val="20"/>
                <w:lang w:val="uk-UA"/>
              </w:rPr>
            </w:pPr>
            <w:r w:rsidRPr="00FA50BA">
              <w:rPr>
                <w:color w:val="000000"/>
                <w:sz w:val="20"/>
                <w:szCs w:val="20"/>
                <w:lang w:val="uk-UA"/>
              </w:rPr>
              <w:t> </w:t>
            </w:r>
          </w:p>
        </w:tc>
        <w:tc>
          <w:tcPr>
            <w:tcW w:w="1350" w:type="pct"/>
          </w:tcPr>
          <w:p w:rsidR="00A97132" w:rsidRPr="00FA50BA" w:rsidRDefault="00A97132" w:rsidP="00877145">
            <w:pPr>
              <w:pStyle w:val="a5"/>
              <w:ind w:left="331"/>
              <w:rPr>
                <w:color w:val="000000"/>
                <w:sz w:val="20"/>
                <w:szCs w:val="20"/>
                <w:lang w:val="uk-UA"/>
              </w:rPr>
            </w:pPr>
            <w:r w:rsidRPr="00FA50BA">
              <w:rPr>
                <w:color w:val="000000"/>
                <w:sz w:val="20"/>
                <w:szCs w:val="20"/>
                <w:lang w:val="uk-UA"/>
              </w:rPr>
              <w:t> </w:t>
            </w:r>
          </w:p>
        </w:tc>
      </w:tr>
      <w:tr w:rsidR="00A97132" w:rsidRPr="00FA50BA" w:rsidTr="00A97132">
        <w:tc>
          <w:tcPr>
            <w:tcW w:w="1600" w:type="pct"/>
          </w:tcPr>
          <w:p w:rsidR="00A97132" w:rsidRPr="00FA50BA" w:rsidRDefault="00A97132" w:rsidP="00877145">
            <w:pPr>
              <w:pStyle w:val="a5"/>
              <w:ind w:left="331"/>
              <w:rPr>
                <w:color w:val="000000"/>
                <w:sz w:val="20"/>
                <w:szCs w:val="20"/>
                <w:lang w:val="uk-UA"/>
              </w:rPr>
            </w:pPr>
            <w:r w:rsidRPr="00FA50BA">
              <w:rPr>
                <w:color w:val="000000"/>
                <w:sz w:val="20"/>
                <w:szCs w:val="20"/>
                <w:lang w:val="uk-UA"/>
              </w:rPr>
              <w:t>на теплову енергію, у розмірі:</w:t>
            </w:r>
          </w:p>
        </w:tc>
        <w:tc>
          <w:tcPr>
            <w:tcW w:w="3400" w:type="pct"/>
            <w:gridSpan w:val="5"/>
            <w:vMerge w:val="restart"/>
          </w:tcPr>
          <w:p w:rsidR="00A97132" w:rsidRPr="00FA50BA" w:rsidRDefault="00A97132" w:rsidP="00877145">
            <w:pPr>
              <w:pStyle w:val="a5"/>
              <w:ind w:left="331"/>
              <w:rPr>
                <w:color w:val="000000"/>
                <w:sz w:val="20"/>
                <w:szCs w:val="20"/>
                <w:lang w:val="uk-UA"/>
              </w:rPr>
            </w:pPr>
            <w:r w:rsidRPr="00FA50BA">
              <w:rPr>
                <w:color w:val="000000"/>
                <w:sz w:val="20"/>
                <w:szCs w:val="20"/>
                <w:lang w:val="uk-UA"/>
              </w:rPr>
              <w:t>__________ грн за Гкал (без ПДВ),</w:t>
            </w:r>
            <w:r w:rsidRPr="00FA50BA">
              <w:rPr>
                <w:color w:val="000000"/>
                <w:sz w:val="20"/>
                <w:szCs w:val="20"/>
                <w:lang w:val="uk-UA"/>
              </w:rPr>
              <w:br/>
              <w:t>__________ грн за Гкал (з ПДВ),</w:t>
            </w:r>
          </w:p>
        </w:tc>
      </w:tr>
      <w:tr w:rsidR="00A97132" w:rsidRPr="00FA50BA" w:rsidTr="00A97132">
        <w:tc>
          <w:tcPr>
            <w:tcW w:w="1600" w:type="pct"/>
          </w:tcPr>
          <w:p w:rsidR="00A97132" w:rsidRPr="00FA50BA" w:rsidRDefault="00A97132" w:rsidP="00877145">
            <w:pPr>
              <w:pStyle w:val="a5"/>
              <w:ind w:left="331"/>
              <w:rPr>
                <w:color w:val="000000"/>
                <w:sz w:val="20"/>
                <w:szCs w:val="20"/>
                <w:lang w:val="uk-UA"/>
              </w:rPr>
            </w:pPr>
            <w:r w:rsidRPr="00FA50BA">
              <w:rPr>
                <w:color w:val="000000"/>
                <w:sz w:val="20"/>
                <w:szCs w:val="20"/>
                <w:lang w:val="uk-UA"/>
              </w:rPr>
              <w:t> </w:t>
            </w:r>
          </w:p>
        </w:tc>
        <w:tc>
          <w:tcPr>
            <w:tcW w:w="0" w:type="auto"/>
            <w:gridSpan w:val="5"/>
            <w:vMerge/>
          </w:tcPr>
          <w:p w:rsidR="00A97132" w:rsidRPr="00FA50BA" w:rsidRDefault="00A97132" w:rsidP="00877145">
            <w:pPr>
              <w:ind w:left="331"/>
              <w:rPr>
                <w:color w:val="000000"/>
              </w:rPr>
            </w:pPr>
          </w:p>
        </w:tc>
      </w:tr>
      <w:tr w:rsidR="00A97132" w:rsidRPr="00FA50BA" w:rsidTr="00A97132">
        <w:tc>
          <w:tcPr>
            <w:tcW w:w="2300" w:type="pct"/>
            <w:gridSpan w:val="3"/>
          </w:tcPr>
          <w:p w:rsidR="00A97132" w:rsidRPr="00FA50BA" w:rsidRDefault="00A97132" w:rsidP="00877145">
            <w:pPr>
              <w:pStyle w:val="a5"/>
              <w:ind w:left="331"/>
              <w:rPr>
                <w:color w:val="000000"/>
                <w:sz w:val="20"/>
                <w:szCs w:val="20"/>
                <w:lang w:val="uk-UA"/>
              </w:rPr>
            </w:pPr>
            <w:r w:rsidRPr="00FA50BA">
              <w:rPr>
                <w:color w:val="000000"/>
                <w:sz w:val="20"/>
                <w:szCs w:val="20"/>
                <w:lang w:val="uk-UA"/>
              </w:rPr>
              <w:t>на виробництво теплової енергії, у розмірі:</w:t>
            </w:r>
          </w:p>
        </w:tc>
        <w:tc>
          <w:tcPr>
            <w:tcW w:w="2700" w:type="pct"/>
            <w:gridSpan w:val="3"/>
          </w:tcPr>
          <w:p w:rsidR="00A97132" w:rsidRPr="00FA50BA" w:rsidRDefault="00A97132" w:rsidP="00877145">
            <w:pPr>
              <w:pStyle w:val="a5"/>
              <w:ind w:left="331"/>
              <w:rPr>
                <w:color w:val="000000"/>
                <w:sz w:val="20"/>
                <w:szCs w:val="20"/>
                <w:lang w:val="uk-UA"/>
              </w:rPr>
            </w:pPr>
            <w:r w:rsidRPr="00FA50BA">
              <w:rPr>
                <w:color w:val="000000"/>
                <w:sz w:val="20"/>
                <w:szCs w:val="20"/>
                <w:lang w:val="uk-UA"/>
              </w:rPr>
              <w:t>__________ грн за Гкал (без ПДВ),</w:t>
            </w:r>
            <w:r w:rsidRPr="00FA50BA">
              <w:rPr>
                <w:color w:val="000000"/>
                <w:sz w:val="20"/>
                <w:szCs w:val="20"/>
                <w:lang w:val="uk-UA"/>
              </w:rPr>
              <w:br/>
            </w:r>
            <w:r w:rsidR="00FA50BA" w:rsidRPr="00FA50BA">
              <w:rPr>
                <w:color w:val="000000"/>
                <w:sz w:val="20"/>
                <w:szCs w:val="20"/>
                <w:lang w:val="uk-UA"/>
              </w:rPr>
              <w:t>__________ грн за Гкал (з ПДВ),</w:t>
            </w:r>
          </w:p>
        </w:tc>
      </w:tr>
      <w:tr w:rsidR="00A97132" w:rsidRPr="00FA50BA" w:rsidTr="00A97132">
        <w:tc>
          <w:tcPr>
            <w:tcW w:w="5000" w:type="pct"/>
            <w:gridSpan w:val="6"/>
          </w:tcPr>
          <w:p w:rsidR="00A97132" w:rsidRPr="00FA50BA" w:rsidRDefault="00A97132" w:rsidP="00877145">
            <w:pPr>
              <w:pStyle w:val="a5"/>
              <w:ind w:left="331"/>
              <w:rPr>
                <w:color w:val="000000"/>
                <w:sz w:val="20"/>
                <w:szCs w:val="20"/>
                <w:lang w:val="uk-UA"/>
              </w:rPr>
            </w:pPr>
            <w:r w:rsidRPr="00FA50BA">
              <w:rPr>
                <w:color w:val="000000"/>
                <w:sz w:val="20"/>
                <w:szCs w:val="20"/>
                <w:lang w:val="uk-UA"/>
              </w:rPr>
              <w:t xml:space="preserve">2) </w:t>
            </w:r>
            <w:r w:rsidRPr="00FA50BA">
              <w:rPr>
                <w:b/>
                <w:bCs/>
                <w:color w:val="000000"/>
                <w:sz w:val="20"/>
                <w:szCs w:val="20"/>
                <w:lang w:val="uk-UA"/>
              </w:rPr>
              <w:t>установ та організацій, що фінансуються з державного чи місцевого бюджету</w:t>
            </w:r>
            <w:r w:rsidRPr="00FA50BA">
              <w:rPr>
                <w:color w:val="000000"/>
                <w:sz w:val="20"/>
                <w:szCs w:val="20"/>
                <w:lang w:val="uk-UA"/>
              </w:rPr>
              <w:t>:</w:t>
            </w:r>
          </w:p>
        </w:tc>
      </w:tr>
      <w:tr w:rsidR="00A97132" w:rsidRPr="00FA50BA" w:rsidTr="00A97132">
        <w:tc>
          <w:tcPr>
            <w:tcW w:w="1600" w:type="pct"/>
          </w:tcPr>
          <w:p w:rsidR="00A97132" w:rsidRPr="00FA50BA" w:rsidRDefault="00A97132" w:rsidP="00877145">
            <w:pPr>
              <w:pStyle w:val="a5"/>
              <w:ind w:left="331"/>
              <w:rPr>
                <w:color w:val="000000"/>
                <w:sz w:val="20"/>
                <w:szCs w:val="20"/>
                <w:lang w:val="uk-UA"/>
              </w:rPr>
            </w:pPr>
            <w:r w:rsidRPr="00FA50BA">
              <w:rPr>
                <w:color w:val="000000"/>
                <w:sz w:val="20"/>
                <w:szCs w:val="20"/>
                <w:lang w:val="uk-UA"/>
              </w:rPr>
              <w:t>на теплову енергію, у розмірі:</w:t>
            </w:r>
          </w:p>
        </w:tc>
        <w:tc>
          <w:tcPr>
            <w:tcW w:w="3400" w:type="pct"/>
            <w:gridSpan w:val="5"/>
          </w:tcPr>
          <w:p w:rsidR="00A97132" w:rsidRPr="00FA50BA" w:rsidRDefault="00A97132" w:rsidP="00877145">
            <w:pPr>
              <w:pStyle w:val="a5"/>
              <w:ind w:left="331"/>
              <w:rPr>
                <w:color w:val="000000"/>
                <w:sz w:val="20"/>
                <w:szCs w:val="20"/>
                <w:lang w:val="uk-UA"/>
              </w:rPr>
            </w:pPr>
            <w:r w:rsidRPr="00FA50BA">
              <w:rPr>
                <w:color w:val="000000"/>
                <w:sz w:val="20"/>
                <w:szCs w:val="20"/>
                <w:lang w:val="uk-UA"/>
              </w:rPr>
              <w:t>__________ грн за Гкал (без ПДВ),</w:t>
            </w:r>
            <w:r w:rsidRPr="00FA50BA">
              <w:rPr>
                <w:color w:val="000000"/>
                <w:sz w:val="20"/>
                <w:szCs w:val="20"/>
                <w:lang w:val="uk-UA"/>
              </w:rPr>
              <w:br/>
              <w:t>__________ грн за Гкал (з ПДВ),</w:t>
            </w:r>
          </w:p>
        </w:tc>
      </w:tr>
      <w:tr w:rsidR="00A97132" w:rsidRPr="00FA50BA" w:rsidTr="00A97132">
        <w:tc>
          <w:tcPr>
            <w:tcW w:w="2300" w:type="pct"/>
            <w:gridSpan w:val="3"/>
          </w:tcPr>
          <w:p w:rsidR="00A97132" w:rsidRPr="00FA50BA" w:rsidRDefault="00A97132" w:rsidP="00877145">
            <w:pPr>
              <w:pStyle w:val="a5"/>
              <w:ind w:left="331"/>
              <w:rPr>
                <w:color w:val="000000"/>
                <w:sz w:val="20"/>
                <w:szCs w:val="20"/>
                <w:lang w:val="uk-UA"/>
              </w:rPr>
            </w:pPr>
            <w:r w:rsidRPr="00FA50BA">
              <w:rPr>
                <w:color w:val="000000"/>
                <w:sz w:val="20"/>
                <w:szCs w:val="20"/>
                <w:lang w:val="uk-UA"/>
              </w:rPr>
              <w:t>на виробництво теплової енергії, у розмірі:</w:t>
            </w:r>
          </w:p>
        </w:tc>
        <w:tc>
          <w:tcPr>
            <w:tcW w:w="2700" w:type="pct"/>
            <w:gridSpan w:val="3"/>
          </w:tcPr>
          <w:p w:rsidR="00A97132" w:rsidRPr="00FA50BA" w:rsidRDefault="00A97132" w:rsidP="00877145">
            <w:pPr>
              <w:pStyle w:val="a5"/>
              <w:ind w:left="331"/>
              <w:rPr>
                <w:color w:val="000000"/>
                <w:sz w:val="20"/>
                <w:szCs w:val="20"/>
                <w:lang w:val="uk-UA"/>
              </w:rPr>
            </w:pPr>
            <w:r w:rsidRPr="00FA50BA">
              <w:rPr>
                <w:color w:val="000000"/>
                <w:sz w:val="20"/>
                <w:szCs w:val="20"/>
                <w:lang w:val="uk-UA"/>
              </w:rPr>
              <w:t>__________ грн за Гкал (без ПДВ),</w:t>
            </w:r>
            <w:r w:rsidRPr="00FA50BA">
              <w:rPr>
                <w:color w:val="000000"/>
                <w:sz w:val="20"/>
                <w:szCs w:val="20"/>
                <w:lang w:val="uk-UA"/>
              </w:rPr>
              <w:br/>
              <w:t>__________ грн за Гкал (з ПДВ).</w:t>
            </w:r>
          </w:p>
        </w:tc>
      </w:tr>
      <w:tr w:rsidR="00A97132" w:rsidRPr="00FA50BA" w:rsidTr="00A97132">
        <w:tc>
          <w:tcPr>
            <w:tcW w:w="5000" w:type="pct"/>
            <w:gridSpan w:val="6"/>
          </w:tcPr>
          <w:p w:rsidR="00A97132" w:rsidRPr="00FA50BA" w:rsidRDefault="00A97132" w:rsidP="00877145">
            <w:pPr>
              <w:pStyle w:val="a5"/>
              <w:ind w:left="331"/>
              <w:rPr>
                <w:color w:val="000000"/>
                <w:sz w:val="20"/>
                <w:szCs w:val="20"/>
                <w:lang w:val="uk-UA"/>
              </w:rPr>
            </w:pPr>
            <w:r w:rsidRPr="00FA50BA">
              <w:rPr>
                <w:color w:val="000000"/>
                <w:sz w:val="20"/>
                <w:szCs w:val="20"/>
                <w:lang w:val="uk-UA"/>
              </w:rPr>
              <w:t>До заяви додається розрахунок тарифів та підтвердні матеріали.</w:t>
            </w:r>
          </w:p>
          <w:p w:rsidR="00A97132" w:rsidRPr="00FA50BA" w:rsidRDefault="00A97132" w:rsidP="00877145">
            <w:pPr>
              <w:pStyle w:val="a5"/>
              <w:ind w:left="331"/>
              <w:rPr>
                <w:color w:val="000000"/>
                <w:sz w:val="20"/>
                <w:szCs w:val="20"/>
                <w:lang w:val="uk-UA"/>
              </w:rPr>
            </w:pPr>
            <w:r w:rsidRPr="00FA50BA">
              <w:rPr>
                <w:color w:val="000000"/>
                <w:sz w:val="20"/>
                <w:szCs w:val="20"/>
                <w:lang w:val="uk-UA"/>
              </w:rPr>
              <w:t>Додатки:______________________________________________________________________________</w:t>
            </w:r>
            <w:r w:rsidRPr="00FA50BA">
              <w:rPr>
                <w:color w:val="000000"/>
                <w:sz w:val="20"/>
                <w:szCs w:val="20"/>
                <w:lang w:val="uk-UA"/>
              </w:rPr>
              <w:br/>
              <w:t>_____________________________________________________________________________________</w:t>
            </w:r>
            <w:r w:rsidRPr="00FA50BA">
              <w:rPr>
                <w:color w:val="000000"/>
                <w:sz w:val="20"/>
                <w:szCs w:val="20"/>
                <w:lang w:val="uk-UA"/>
              </w:rPr>
              <w:br/>
              <w:t>_____________________________________________________________________________________.</w:t>
            </w:r>
          </w:p>
          <w:p w:rsidR="00A97132" w:rsidRPr="00FA50BA" w:rsidRDefault="00A97132" w:rsidP="00877145">
            <w:pPr>
              <w:pStyle w:val="a5"/>
              <w:ind w:left="331"/>
              <w:rPr>
                <w:color w:val="000000"/>
                <w:sz w:val="20"/>
                <w:szCs w:val="20"/>
                <w:lang w:val="uk-UA"/>
              </w:rPr>
            </w:pPr>
            <w:r w:rsidRPr="00FA50BA">
              <w:rPr>
                <w:color w:val="000000"/>
                <w:sz w:val="20"/>
                <w:szCs w:val="20"/>
                <w:lang w:val="uk-UA"/>
              </w:rPr>
              <w:t>Заява та документи, що додаються, містять достовірну інформацію.</w:t>
            </w:r>
          </w:p>
        </w:tc>
      </w:tr>
      <w:tr w:rsidR="00A97132" w:rsidRPr="00FA50BA" w:rsidTr="00A97132">
        <w:tc>
          <w:tcPr>
            <w:tcW w:w="1700" w:type="pct"/>
            <w:gridSpan w:val="2"/>
          </w:tcPr>
          <w:p w:rsidR="00A97132" w:rsidRPr="00FA50BA" w:rsidRDefault="00A97132" w:rsidP="00877145">
            <w:pPr>
              <w:pStyle w:val="a5"/>
              <w:ind w:left="331"/>
              <w:jc w:val="center"/>
              <w:rPr>
                <w:color w:val="000000"/>
                <w:sz w:val="20"/>
                <w:szCs w:val="20"/>
                <w:lang w:val="uk-UA"/>
              </w:rPr>
            </w:pPr>
            <w:r w:rsidRPr="00FA50BA">
              <w:rPr>
                <w:color w:val="000000"/>
                <w:sz w:val="20"/>
                <w:szCs w:val="20"/>
                <w:lang w:val="uk-UA"/>
              </w:rPr>
              <w:t>_</w:t>
            </w:r>
            <w:r w:rsidR="00FA50BA" w:rsidRPr="00FA50BA">
              <w:rPr>
                <w:color w:val="000000"/>
                <w:sz w:val="20"/>
                <w:szCs w:val="20"/>
                <w:lang w:val="uk-UA"/>
              </w:rPr>
              <w:t>____________________</w:t>
            </w:r>
            <w:r w:rsidR="00FA50BA" w:rsidRPr="00FA50BA">
              <w:rPr>
                <w:color w:val="000000"/>
                <w:sz w:val="20"/>
                <w:szCs w:val="20"/>
                <w:lang w:val="uk-UA"/>
              </w:rPr>
              <w:br/>
              <w:t>(керівник)</w:t>
            </w:r>
          </w:p>
        </w:tc>
        <w:tc>
          <w:tcPr>
            <w:tcW w:w="1650" w:type="pct"/>
            <w:gridSpan w:val="2"/>
          </w:tcPr>
          <w:p w:rsidR="00A97132" w:rsidRPr="00FA50BA" w:rsidRDefault="00A97132" w:rsidP="00877145">
            <w:pPr>
              <w:pStyle w:val="a5"/>
              <w:ind w:left="331"/>
              <w:jc w:val="center"/>
              <w:rPr>
                <w:color w:val="000000"/>
                <w:sz w:val="20"/>
                <w:szCs w:val="20"/>
                <w:lang w:val="uk-UA"/>
              </w:rPr>
            </w:pPr>
            <w:r w:rsidRPr="00FA50BA">
              <w:rPr>
                <w:color w:val="000000"/>
                <w:sz w:val="20"/>
                <w:szCs w:val="20"/>
                <w:lang w:val="uk-UA"/>
              </w:rPr>
              <w:t>___________</w:t>
            </w:r>
            <w:r w:rsidRPr="00FA50BA">
              <w:rPr>
                <w:color w:val="000000"/>
                <w:sz w:val="20"/>
                <w:szCs w:val="20"/>
                <w:lang w:val="uk-UA"/>
              </w:rPr>
              <w:br/>
              <w:t>(підпис)</w:t>
            </w:r>
          </w:p>
        </w:tc>
        <w:tc>
          <w:tcPr>
            <w:tcW w:w="1650" w:type="pct"/>
            <w:gridSpan w:val="2"/>
          </w:tcPr>
          <w:p w:rsidR="00A97132" w:rsidRPr="00FA50BA" w:rsidRDefault="00A97132" w:rsidP="00877145">
            <w:pPr>
              <w:pStyle w:val="a5"/>
              <w:ind w:left="331"/>
              <w:jc w:val="center"/>
              <w:rPr>
                <w:color w:val="000000"/>
                <w:sz w:val="20"/>
                <w:szCs w:val="20"/>
                <w:lang w:val="uk-UA"/>
              </w:rPr>
            </w:pPr>
            <w:r w:rsidRPr="00FA50BA">
              <w:rPr>
                <w:color w:val="000000"/>
                <w:sz w:val="20"/>
                <w:szCs w:val="20"/>
                <w:lang w:val="uk-UA"/>
              </w:rPr>
              <w:t>___________________</w:t>
            </w:r>
            <w:r w:rsidRPr="00FA50BA">
              <w:rPr>
                <w:color w:val="000000"/>
                <w:sz w:val="20"/>
                <w:szCs w:val="20"/>
                <w:lang w:val="uk-UA"/>
              </w:rPr>
              <w:br/>
            </w:r>
            <w:r w:rsidR="00877145" w:rsidRPr="00B0159C">
              <w:rPr>
                <w:sz w:val="20"/>
                <w:szCs w:val="20"/>
              </w:rPr>
              <w:t>(</w:t>
            </w:r>
            <w:proofErr w:type="spellStart"/>
            <w:r w:rsidR="00877145" w:rsidRPr="00B0159C">
              <w:rPr>
                <w:sz w:val="20"/>
                <w:szCs w:val="20"/>
              </w:rPr>
              <w:t>Власне</w:t>
            </w:r>
            <w:proofErr w:type="spellEnd"/>
            <w:r w:rsidR="00877145" w:rsidRPr="00B0159C">
              <w:rPr>
                <w:sz w:val="20"/>
                <w:szCs w:val="20"/>
              </w:rPr>
              <w:t xml:space="preserve"> </w:t>
            </w:r>
            <w:proofErr w:type="spellStart"/>
            <w:r w:rsidR="00877145" w:rsidRPr="00B0159C">
              <w:rPr>
                <w:sz w:val="20"/>
                <w:szCs w:val="20"/>
              </w:rPr>
              <w:t>ім’я</w:t>
            </w:r>
            <w:proofErr w:type="spellEnd"/>
            <w:r w:rsidR="00877145" w:rsidRPr="00B0159C">
              <w:rPr>
                <w:sz w:val="20"/>
                <w:szCs w:val="20"/>
              </w:rPr>
              <w:t xml:space="preserve"> ПРІЗВИЩЕ)</w:t>
            </w:r>
          </w:p>
        </w:tc>
      </w:tr>
      <w:tr w:rsidR="00A97132" w:rsidRPr="00FA50BA" w:rsidTr="00A97132">
        <w:tc>
          <w:tcPr>
            <w:tcW w:w="1700" w:type="pct"/>
            <w:gridSpan w:val="2"/>
          </w:tcPr>
          <w:p w:rsidR="003D3026" w:rsidRPr="00FA50BA" w:rsidRDefault="00A97132" w:rsidP="00877145">
            <w:pPr>
              <w:pStyle w:val="a5"/>
              <w:ind w:left="331"/>
              <w:jc w:val="both"/>
              <w:rPr>
                <w:color w:val="000000"/>
                <w:sz w:val="20"/>
                <w:szCs w:val="20"/>
                <w:lang w:val="uk-UA"/>
              </w:rPr>
            </w:pPr>
            <w:r w:rsidRPr="00FA50BA">
              <w:rPr>
                <w:color w:val="000000"/>
                <w:sz w:val="20"/>
                <w:szCs w:val="20"/>
                <w:lang w:val="uk-UA"/>
              </w:rPr>
              <w:t>"___" ____________ 20__ рок</w:t>
            </w:r>
            <w:r w:rsidR="003D3026">
              <w:rPr>
                <w:color w:val="000000"/>
                <w:sz w:val="20"/>
                <w:szCs w:val="20"/>
                <w:lang w:val="uk-UA"/>
              </w:rPr>
              <w:t>у</w:t>
            </w:r>
          </w:p>
        </w:tc>
        <w:tc>
          <w:tcPr>
            <w:tcW w:w="1650" w:type="pct"/>
            <w:gridSpan w:val="2"/>
          </w:tcPr>
          <w:p w:rsidR="00A97132" w:rsidRPr="00FA50BA" w:rsidRDefault="00A97132" w:rsidP="00877145">
            <w:pPr>
              <w:pStyle w:val="a5"/>
              <w:ind w:left="331"/>
              <w:jc w:val="center"/>
              <w:rPr>
                <w:color w:val="000000"/>
                <w:sz w:val="20"/>
                <w:szCs w:val="20"/>
                <w:lang w:val="uk-UA"/>
              </w:rPr>
            </w:pPr>
            <w:r w:rsidRPr="00FA50BA">
              <w:rPr>
                <w:color w:val="000000"/>
                <w:sz w:val="20"/>
                <w:szCs w:val="20"/>
                <w:lang w:val="uk-UA"/>
              </w:rPr>
              <w:t> </w:t>
            </w:r>
          </w:p>
        </w:tc>
        <w:tc>
          <w:tcPr>
            <w:tcW w:w="1650" w:type="pct"/>
            <w:gridSpan w:val="2"/>
          </w:tcPr>
          <w:p w:rsidR="00A97132" w:rsidRPr="00FA50BA" w:rsidRDefault="00A97132" w:rsidP="00877145">
            <w:pPr>
              <w:pStyle w:val="a5"/>
              <w:ind w:left="331"/>
              <w:jc w:val="center"/>
              <w:rPr>
                <w:color w:val="000000"/>
                <w:sz w:val="20"/>
                <w:szCs w:val="20"/>
                <w:lang w:val="uk-UA"/>
              </w:rPr>
            </w:pPr>
          </w:p>
        </w:tc>
      </w:tr>
      <w:tr w:rsidR="00A97132" w:rsidRPr="00FA50BA" w:rsidTr="00A97132">
        <w:tc>
          <w:tcPr>
            <w:tcW w:w="5000" w:type="pct"/>
            <w:gridSpan w:val="6"/>
          </w:tcPr>
          <w:p w:rsidR="00A97132" w:rsidRPr="00FA50BA" w:rsidRDefault="00A97132" w:rsidP="00877145">
            <w:pPr>
              <w:pStyle w:val="a5"/>
              <w:ind w:left="331"/>
              <w:rPr>
                <w:color w:val="000000"/>
                <w:sz w:val="20"/>
                <w:szCs w:val="20"/>
                <w:lang w:val="uk-UA"/>
              </w:rPr>
            </w:pPr>
            <w:r w:rsidRPr="00FA50BA">
              <w:rPr>
                <w:color w:val="000000"/>
                <w:sz w:val="20"/>
                <w:szCs w:val="20"/>
                <w:lang w:val="uk-UA"/>
              </w:rPr>
              <w:t xml:space="preserve">Дата вхідної реєстрації </w:t>
            </w:r>
            <w:r w:rsidR="00FA50BA" w:rsidRPr="00FA50BA">
              <w:rPr>
                <w:color w:val="000000"/>
                <w:sz w:val="20"/>
                <w:szCs w:val="20"/>
                <w:lang w:val="uk-UA"/>
              </w:rPr>
              <w:t>_____________ № _______________</w:t>
            </w:r>
          </w:p>
        </w:tc>
      </w:tr>
      <w:tr w:rsidR="00A97132" w:rsidRPr="00FA50BA" w:rsidTr="00A97132">
        <w:tc>
          <w:tcPr>
            <w:tcW w:w="5000" w:type="pct"/>
            <w:gridSpan w:val="6"/>
          </w:tcPr>
          <w:p w:rsidR="00A97132" w:rsidRPr="00FA50BA" w:rsidRDefault="00A97132" w:rsidP="00877145">
            <w:pPr>
              <w:pStyle w:val="a5"/>
              <w:ind w:left="331"/>
              <w:jc w:val="both"/>
              <w:rPr>
                <w:color w:val="000000"/>
                <w:sz w:val="20"/>
                <w:szCs w:val="20"/>
                <w:lang w:val="uk-UA"/>
              </w:rPr>
            </w:pPr>
            <w:r w:rsidRPr="00FA50BA">
              <w:rPr>
                <w:color w:val="000000"/>
                <w:sz w:val="20"/>
                <w:szCs w:val="20"/>
                <w:lang w:val="uk-UA"/>
              </w:rPr>
              <w:t>____________</w:t>
            </w:r>
            <w:r w:rsidRPr="00FA50BA">
              <w:rPr>
                <w:color w:val="000000"/>
                <w:sz w:val="20"/>
                <w:szCs w:val="20"/>
                <w:lang w:val="uk-UA"/>
              </w:rPr>
              <w:br/>
              <w:t>* До обласної чи районної ради заява про встановлення тарифів подається лише підприємствами (суб'єктами господарювання), що перебувають у спільній власності територіальних громад.</w:t>
            </w:r>
          </w:p>
        </w:tc>
      </w:tr>
    </w:tbl>
    <w:p w:rsidR="00A42623" w:rsidRPr="00FA50BA" w:rsidRDefault="00A42623" w:rsidP="00A42623">
      <w:pPr>
        <w:pStyle w:val="a5"/>
        <w:jc w:val="both"/>
      </w:pPr>
      <w:bookmarkStart w:id="66" w:name="_GoBack"/>
      <w:bookmarkEnd w:id="66"/>
      <w:r w:rsidRPr="00D03597">
        <w:rPr>
          <w:b/>
          <w:lang w:val="uk-UA"/>
        </w:rPr>
        <w:t>Керуючий справами виконкому</w:t>
      </w:r>
      <w:r>
        <w:rPr>
          <w:b/>
          <w:lang w:val="uk-UA"/>
        </w:rPr>
        <w:tab/>
      </w:r>
      <w:r>
        <w:rPr>
          <w:b/>
          <w:lang w:val="uk-UA"/>
        </w:rPr>
        <w:tab/>
      </w:r>
      <w:r>
        <w:rPr>
          <w:b/>
          <w:lang w:val="uk-UA"/>
        </w:rPr>
        <w:tab/>
      </w:r>
      <w:r w:rsidR="003D3026">
        <w:rPr>
          <w:b/>
          <w:lang w:val="uk-UA"/>
        </w:rPr>
        <w:tab/>
      </w:r>
      <w:r>
        <w:rPr>
          <w:b/>
          <w:lang w:val="uk-UA"/>
        </w:rPr>
        <w:tab/>
      </w:r>
      <w:r w:rsidRPr="00D03597">
        <w:rPr>
          <w:b/>
          <w:lang w:val="uk-UA"/>
        </w:rPr>
        <w:t xml:space="preserve"> Лариса </w:t>
      </w:r>
      <w:r w:rsidR="00756EE6" w:rsidRPr="00DA4543">
        <w:rPr>
          <w:b/>
          <w:color w:val="000000"/>
          <w:shd w:val="clear" w:color="auto" w:fill="FFFFFF"/>
        </w:rPr>
        <w:t>СОСНЕНКО</w:t>
      </w:r>
    </w:p>
    <w:sectPr w:rsidR="00A42623" w:rsidRPr="00FA50BA" w:rsidSect="00877145">
      <w:headerReference w:type="default" r:id="rId39"/>
      <w:pgSz w:w="11906" w:h="16838"/>
      <w:pgMar w:top="1134" w:right="1134" w:bottom="1134" w:left="170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BE" w:rsidRDefault="00F66EBE" w:rsidP="00A61404">
      <w:r>
        <w:separator/>
      </w:r>
    </w:p>
  </w:endnote>
  <w:endnote w:type="continuationSeparator" w:id="0">
    <w:p w:rsidR="00F66EBE" w:rsidRDefault="00F66EBE" w:rsidP="00A6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Pragmatica-Book">
    <w:altName w:val="Times New Roman"/>
    <w:charset w:val="00"/>
    <w:family w:val="auto"/>
    <w:pitch w:val="default"/>
  </w:font>
  <w:font w:name="Pragmatica-Bold">
    <w:altName w:val="Times New Roman"/>
    <w:charset w:val="00"/>
    <w:family w:val="auto"/>
    <w:pitch w:val="default"/>
  </w:font>
  <w:font w:name="Pragmatica-BookObl">
    <w:altName w:val="Times New Roman"/>
    <w:charset w:val="00"/>
    <w:family w:val="auto"/>
    <w:pitch w:val="default"/>
  </w:font>
  <w:font w:name="HeliosCond">
    <w:altName w:val="Times New Roman"/>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Default="00E2005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0D4220" w:rsidRDefault="00E20057" w:rsidP="000D422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0D4220" w:rsidRDefault="00E20057" w:rsidP="000D422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BE" w:rsidRDefault="00F66EBE" w:rsidP="00A61404">
      <w:r>
        <w:separator/>
      </w:r>
    </w:p>
  </w:footnote>
  <w:footnote w:type="continuationSeparator" w:id="0">
    <w:p w:rsidR="00F66EBE" w:rsidRDefault="00F66EBE" w:rsidP="00A61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Default="00E20057">
    <w:pPr>
      <w:pStyle w:val="aa"/>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0D4220">
    <w:pPr>
      <w:pStyle w:val="aa"/>
      <w:ind w:firstLine="70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rPr>
        <w:szCs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rPr>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rPr>
        <w:szCs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0D4220" w:rsidRDefault="00E20057" w:rsidP="000D4220">
    <w:pPr>
      <w:pStyle w:val="aa"/>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0D4220" w:rsidRDefault="00E20057" w:rsidP="000D4220">
    <w:pPr>
      <w:pStyle w:val="a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940" w:rsidRDefault="00E20057" w:rsidP="00A61404">
    <w:pPr>
      <w:pStyle w:val="aa"/>
      <w:ind w:right="678"/>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Default="00E20057">
    <w:pPr>
      <w:pStyle w:val="a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D03597" w:rsidRDefault="00E20057" w:rsidP="00D03597">
    <w:pPr>
      <w:pStyle w:val="a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Pr="00A97132" w:rsidRDefault="00E20057" w:rsidP="00A97132">
    <w:pPr>
      <w:pStyle w:val="a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57" w:rsidRDefault="00E2005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6FE7"/>
    <w:multiLevelType w:val="hybridMultilevel"/>
    <w:tmpl w:val="5D0C30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401024"/>
    <w:multiLevelType w:val="hybridMultilevel"/>
    <w:tmpl w:val="D93EC1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201FEC"/>
    <w:multiLevelType w:val="hybridMultilevel"/>
    <w:tmpl w:val="AA62E1C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1391678"/>
    <w:multiLevelType w:val="hybridMultilevel"/>
    <w:tmpl w:val="377CEC1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44E5514A"/>
    <w:multiLevelType w:val="hybridMultilevel"/>
    <w:tmpl w:val="DE1A0F38"/>
    <w:lvl w:ilvl="0" w:tplc="00D423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85C2D66"/>
    <w:multiLevelType w:val="hybridMultilevel"/>
    <w:tmpl w:val="498A970C"/>
    <w:lvl w:ilvl="0" w:tplc="390E2D4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A601495"/>
    <w:multiLevelType w:val="hybridMultilevel"/>
    <w:tmpl w:val="B2586E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BE60B9C"/>
    <w:multiLevelType w:val="hybridMultilevel"/>
    <w:tmpl w:val="D6760A88"/>
    <w:lvl w:ilvl="0" w:tplc="541AD6D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C0E68D7"/>
    <w:multiLevelType w:val="hybridMultilevel"/>
    <w:tmpl w:val="8B026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F752D7"/>
    <w:multiLevelType w:val="hybridMultilevel"/>
    <w:tmpl w:val="7ACE941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E655064"/>
    <w:multiLevelType w:val="multilevel"/>
    <w:tmpl w:val="BE728EA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4353A75"/>
    <w:multiLevelType w:val="hybridMultilevel"/>
    <w:tmpl w:val="CC485C6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6385377E"/>
    <w:multiLevelType w:val="hybridMultilevel"/>
    <w:tmpl w:val="4D64659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6CE31299"/>
    <w:multiLevelType w:val="hybridMultilevel"/>
    <w:tmpl w:val="3C260212"/>
    <w:lvl w:ilvl="0" w:tplc="F0E2B618">
      <w:numFmt w:val="bullet"/>
      <w:lvlText w:val=""/>
      <w:lvlJc w:val="left"/>
      <w:pPr>
        <w:tabs>
          <w:tab w:val="num" w:pos="450"/>
        </w:tabs>
        <w:ind w:left="450" w:hanging="360"/>
      </w:pPr>
      <w:rPr>
        <w:rFonts w:ascii="Symbol" w:eastAsia="Times New Roman" w:hAnsi="Symbol" w:cs="Times New Roman" w:hint="default"/>
      </w:rPr>
    </w:lvl>
    <w:lvl w:ilvl="1" w:tplc="04190003" w:tentative="1">
      <w:start w:val="1"/>
      <w:numFmt w:val="bullet"/>
      <w:lvlText w:val="o"/>
      <w:lvlJc w:val="left"/>
      <w:pPr>
        <w:tabs>
          <w:tab w:val="num" w:pos="1170"/>
        </w:tabs>
        <w:ind w:left="1170" w:hanging="360"/>
      </w:pPr>
      <w:rPr>
        <w:rFonts w:ascii="Courier New" w:hAnsi="Courier New" w:cs="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cs="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cs="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768226F2"/>
    <w:multiLevelType w:val="hybridMultilevel"/>
    <w:tmpl w:val="A4B89066"/>
    <w:lvl w:ilvl="0" w:tplc="0419000F">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AE5466"/>
    <w:multiLevelType w:val="hybridMultilevel"/>
    <w:tmpl w:val="32E01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6"/>
  </w:num>
  <w:num w:numId="7">
    <w:abstractNumId w:val="3"/>
  </w:num>
  <w:num w:numId="8">
    <w:abstractNumId w:val="0"/>
  </w:num>
  <w:num w:numId="9">
    <w:abstractNumId w:val="7"/>
  </w:num>
  <w:num w:numId="10">
    <w:abstractNumId w:val="15"/>
  </w:num>
  <w:num w:numId="11">
    <w:abstractNumId w:val="8"/>
  </w:num>
  <w:num w:numId="12">
    <w:abstractNumId w:val="12"/>
  </w:num>
  <w:num w:numId="13">
    <w:abstractNumId w:val="13"/>
  </w:num>
  <w:num w:numId="14">
    <w:abstractNumId w:val="2"/>
  </w:num>
  <w:num w:numId="15">
    <w:abstractNumId w:val="10"/>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oNotTrackMove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2B38"/>
    <w:rsid w:val="000047BD"/>
    <w:rsid w:val="00055BB9"/>
    <w:rsid w:val="00064CBA"/>
    <w:rsid w:val="000733B9"/>
    <w:rsid w:val="00091D2E"/>
    <w:rsid w:val="00093338"/>
    <w:rsid w:val="000A7A89"/>
    <w:rsid w:val="000D4220"/>
    <w:rsid w:val="000D46C3"/>
    <w:rsid w:val="000F4E76"/>
    <w:rsid w:val="00113795"/>
    <w:rsid w:val="00141CCA"/>
    <w:rsid w:val="00154654"/>
    <w:rsid w:val="00156A4B"/>
    <w:rsid w:val="0016589C"/>
    <w:rsid w:val="00190B32"/>
    <w:rsid w:val="00194D1B"/>
    <w:rsid w:val="001B1A6E"/>
    <w:rsid w:val="001D4649"/>
    <w:rsid w:val="001D56DF"/>
    <w:rsid w:val="001E7C64"/>
    <w:rsid w:val="001F1CCA"/>
    <w:rsid w:val="002019F8"/>
    <w:rsid w:val="00204C17"/>
    <w:rsid w:val="00215485"/>
    <w:rsid w:val="00215600"/>
    <w:rsid w:val="002217E3"/>
    <w:rsid w:val="00222E5D"/>
    <w:rsid w:val="00241F36"/>
    <w:rsid w:val="00247D9F"/>
    <w:rsid w:val="002609E0"/>
    <w:rsid w:val="00272423"/>
    <w:rsid w:val="00276B4A"/>
    <w:rsid w:val="00280539"/>
    <w:rsid w:val="00280809"/>
    <w:rsid w:val="002827E0"/>
    <w:rsid w:val="00294187"/>
    <w:rsid w:val="00295FEE"/>
    <w:rsid w:val="002A6FCF"/>
    <w:rsid w:val="002B196A"/>
    <w:rsid w:val="002E27C4"/>
    <w:rsid w:val="002E51A2"/>
    <w:rsid w:val="002E5901"/>
    <w:rsid w:val="002F271B"/>
    <w:rsid w:val="002F385B"/>
    <w:rsid w:val="00306D42"/>
    <w:rsid w:val="00322388"/>
    <w:rsid w:val="00331CE0"/>
    <w:rsid w:val="00341BA1"/>
    <w:rsid w:val="00345291"/>
    <w:rsid w:val="00351804"/>
    <w:rsid w:val="00360A6D"/>
    <w:rsid w:val="0036150D"/>
    <w:rsid w:val="00363881"/>
    <w:rsid w:val="0036464A"/>
    <w:rsid w:val="00370975"/>
    <w:rsid w:val="00395FD9"/>
    <w:rsid w:val="00397136"/>
    <w:rsid w:val="003B4BED"/>
    <w:rsid w:val="003D3026"/>
    <w:rsid w:val="003D4FE1"/>
    <w:rsid w:val="003D6C25"/>
    <w:rsid w:val="003E20A2"/>
    <w:rsid w:val="00440063"/>
    <w:rsid w:val="00446937"/>
    <w:rsid w:val="00447800"/>
    <w:rsid w:val="004702F1"/>
    <w:rsid w:val="004765D7"/>
    <w:rsid w:val="004867A0"/>
    <w:rsid w:val="00492DB0"/>
    <w:rsid w:val="004931A6"/>
    <w:rsid w:val="004B1755"/>
    <w:rsid w:val="004C2B2A"/>
    <w:rsid w:val="004C31FB"/>
    <w:rsid w:val="004D35E8"/>
    <w:rsid w:val="004E5AE4"/>
    <w:rsid w:val="004F516B"/>
    <w:rsid w:val="005041AF"/>
    <w:rsid w:val="0051106A"/>
    <w:rsid w:val="00523B55"/>
    <w:rsid w:val="005675EE"/>
    <w:rsid w:val="00577C5D"/>
    <w:rsid w:val="005941C4"/>
    <w:rsid w:val="00597930"/>
    <w:rsid w:val="005B1EF0"/>
    <w:rsid w:val="005C123A"/>
    <w:rsid w:val="005C65DD"/>
    <w:rsid w:val="005C6CCD"/>
    <w:rsid w:val="005E21F4"/>
    <w:rsid w:val="00606574"/>
    <w:rsid w:val="006619FB"/>
    <w:rsid w:val="0067076D"/>
    <w:rsid w:val="0067230F"/>
    <w:rsid w:val="00672E68"/>
    <w:rsid w:val="00693A1C"/>
    <w:rsid w:val="006A2F82"/>
    <w:rsid w:val="006B3B04"/>
    <w:rsid w:val="006D1D60"/>
    <w:rsid w:val="006E279C"/>
    <w:rsid w:val="006F4224"/>
    <w:rsid w:val="0070502E"/>
    <w:rsid w:val="00750E68"/>
    <w:rsid w:val="00756EE6"/>
    <w:rsid w:val="00764C12"/>
    <w:rsid w:val="007A093D"/>
    <w:rsid w:val="007B5083"/>
    <w:rsid w:val="007E788B"/>
    <w:rsid w:val="007F596D"/>
    <w:rsid w:val="00820F1D"/>
    <w:rsid w:val="008214A9"/>
    <w:rsid w:val="00834215"/>
    <w:rsid w:val="0084196A"/>
    <w:rsid w:val="00846627"/>
    <w:rsid w:val="008503DA"/>
    <w:rsid w:val="00850536"/>
    <w:rsid w:val="00854927"/>
    <w:rsid w:val="0086352B"/>
    <w:rsid w:val="00873C3C"/>
    <w:rsid w:val="008749B8"/>
    <w:rsid w:val="00877145"/>
    <w:rsid w:val="00887C2B"/>
    <w:rsid w:val="008A71D9"/>
    <w:rsid w:val="008C559E"/>
    <w:rsid w:val="008C5EC5"/>
    <w:rsid w:val="008D4D05"/>
    <w:rsid w:val="008D7C7D"/>
    <w:rsid w:val="008E4F85"/>
    <w:rsid w:val="008F558B"/>
    <w:rsid w:val="008F56C5"/>
    <w:rsid w:val="00900DA6"/>
    <w:rsid w:val="00924D8E"/>
    <w:rsid w:val="00962E56"/>
    <w:rsid w:val="009964DF"/>
    <w:rsid w:val="009A1156"/>
    <w:rsid w:val="009A49B2"/>
    <w:rsid w:val="009B31E4"/>
    <w:rsid w:val="009B42D7"/>
    <w:rsid w:val="009B4921"/>
    <w:rsid w:val="009C495A"/>
    <w:rsid w:val="009D6D75"/>
    <w:rsid w:val="009E0D8C"/>
    <w:rsid w:val="009E3171"/>
    <w:rsid w:val="009F2A11"/>
    <w:rsid w:val="00A15B97"/>
    <w:rsid w:val="00A1662E"/>
    <w:rsid w:val="00A30A42"/>
    <w:rsid w:val="00A351FF"/>
    <w:rsid w:val="00A35397"/>
    <w:rsid w:val="00A405BE"/>
    <w:rsid w:val="00A42623"/>
    <w:rsid w:val="00A50206"/>
    <w:rsid w:val="00A54E0E"/>
    <w:rsid w:val="00A61404"/>
    <w:rsid w:val="00A65B86"/>
    <w:rsid w:val="00A72B38"/>
    <w:rsid w:val="00A94E5B"/>
    <w:rsid w:val="00A97132"/>
    <w:rsid w:val="00AB62FB"/>
    <w:rsid w:val="00AB6C71"/>
    <w:rsid w:val="00AD7DCA"/>
    <w:rsid w:val="00AF178D"/>
    <w:rsid w:val="00B0159C"/>
    <w:rsid w:val="00B04572"/>
    <w:rsid w:val="00B07BAB"/>
    <w:rsid w:val="00B228B6"/>
    <w:rsid w:val="00B32D00"/>
    <w:rsid w:val="00B341C9"/>
    <w:rsid w:val="00B47AB6"/>
    <w:rsid w:val="00B51CDB"/>
    <w:rsid w:val="00B541E7"/>
    <w:rsid w:val="00BE49AE"/>
    <w:rsid w:val="00C05447"/>
    <w:rsid w:val="00C07C3B"/>
    <w:rsid w:val="00C109A8"/>
    <w:rsid w:val="00C15C28"/>
    <w:rsid w:val="00C302A5"/>
    <w:rsid w:val="00C50252"/>
    <w:rsid w:val="00C5697B"/>
    <w:rsid w:val="00C66A57"/>
    <w:rsid w:val="00C66AFD"/>
    <w:rsid w:val="00C67F08"/>
    <w:rsid w:val="00CA28BA"/>
    <w:rsid w:val="00CD763D"/>
    <w:rsid w:val="00CE5760"/>
    <w:rsid w:val="00D03597"/>
    <w:rsid w:val="00D04CE8"/>
    <w:rsid w:val="00D247C0"/>
    <w:rsid w:val="00D74671"/>
    <w:rsid w:val="00D865EB"/>
    <w:rsid w:val="00D87A55"/>
    <w:rsid w:val="00D93D61"/>
    <w:rsid w:val="00DA4543"/>
    <w:rsid w:val="00DB0851"/>
    <w:rsid w:val="00DB4F80"/>
    <w:rsid w:val="00DB60A9"/>
    <w:rsid w:val="00DC2271"/>
    <w:rsid w:val="00DD17B8"/>
    <w:rsid w:val="00DD2668"/>
    <w:rsid w:val="00DE6CDD"/>
    <w:rsid w:val="00DF4FB8"/>
    <w:rsid w:val="00E20057"/>
    <w:rsid w:val="00E2072C"/>
    <w:rsid w:val="00E43C31"/>
    <w:rsid w:val="00E43CE5"/>
    <w:rsid w:val="00E54AEA"/>
    <w:rsid w:val="00E735B5"/>
    <w:rsid w:val="00EA5196"/>
    <w:rsid w:val="00EA5782"/>
    <w:rsid w:val="00ED3A74"/>
    <w:rsid w:val="00ED3D7B"/>
    <w:rsid w:val="00EE6EAB"/>
    <w:rsid w:val="00EF36E8"/>
    <w:rsid w:val="00F14172"/>
    <w:rsid w:val="00F34442"/>
    <w:rsid w:val="00F40289"/>
    <w:rsid w:val="00F56812"/>
    <w:rsid w:val="00F602E3"/>
    <w:rsid w:val="00F66EBE"/>
    <w:rsid w:val="00F74C1C"/>
    <w:rsid w:val="00F86CC3"/>
    <w:rsid w:val="00F95EE7"/>
    <w:rsid w:val="00FA50BA"/>
    <w:rsid w:val="00FB7AF3"/>
    <w:rsid w:val="00FC1FD5"/>
    <w:rsid w:val="00FC2C75"/>
    <w:rsid w:val="00FE1A45"/>
    <w:rsid w:val="00FE2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F985"/>
  <w15:docId w15:val="{45966CED-4E07-4C6A-A4BF-8C52B9E1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B38"/>
    <w:rPr>
      <w:rFonts w:ascii="Times New Roman" w:hAnsi="Times New Roman"/>
      <w:lang w:val="uk-UA"/>
    </w:rPr>
  </w:style>
  <w:style w:type="paragraph" w:styleId="1">
    <w:name w:val="heading 1"/>
    <w:basedOn w:val="a"/>
    <w:next w:val="a"/>
    <w:link w:val="10"/>
    <w:qFormat/>
    <w:rsid w:val="00A97132"/>
    <w:pPr>
      <w:keepNext/>
      <w:keepLines/>
      <w:spacing w:before="480" w:line="259" w:lineRule="auto"/>
      <w:outlineLvl w:val="0"/>
    </w:pPr>
    <w:rPr>
      <w:rFonts w:ascii="Cambria" w:hAnsi="Cambria"/>
      <w:b/>
      <w:bCs/>
      <w:color w:val="365F91"/>
      <w:sz w:val="28"/>
      <w:szCs w:val="28"/>
      <w:lang w:eastAsia="uk-UA"/>
    </w:rPr>
  </w:style>
  <w:style w:type="paragraph" w:styleId="3">
    <w:name w:val="heading 3"/>
    <w:basedOn w:val="a"/>
    <w:link w:val="30"/>
    <w:qFormat/>
    <w:rsid w:val="00A61404"/>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AF3"/>
    <w:pPr>
      <w:ind w:left="708"/>
    </w:pPr>
  </w:style>
  <w:style w:type="table" w:styleId="a4">
    <w:name w:val="Table Grid"/>
    <w:basedOn w:val="a1"/>
    <w:rsid w:val="00F3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A1662E"/>
    <w:pPr>
      <w:spacing w:before="100" w:beforeAutospacing="1" w:after="119"/>
    </w:pPr>
    <w:rPr>
      <w:sz w:val="24"/>
      <w:szCs w:val="24"/>
      <w:lang w:val="ru-RU"/>
    </w:rPr>
  </w:style>
  <w:style w:type="character" w:styleId="a6">
    <w:name w:val="Hyperlink"/>
    <w:uiPriority w:val="99"/>
    <w:unhideWhenUsed/>
    <w:rsid w:val="00A1662E"/>
    <w:rPr>
      <w:color w:val="0000FF"/>
      <w:u w:val="single"/>
    </w:rPr>
  </w:style>
  <w:style w:type="paragraph" w:styleId="31">
    <w:name w:val="Body Text 3"/>
    <w:aliases w:val=" Знак"/>
    <w:basedOn w:val="a"/>
    <w:link w:val="32"/>
    <w:rsid w:val="004F516B"/>
    <w:pPr>
      <w:jc w:val="both"/>
    </w:pPr>
    <w:rPr>
      <w:sz w:val="28"/>
    </w:rPr>
  </w:style>
  <w:style w:type="character" w:customStyle="1" w:styleId="32">
    <w:name w:val="Основной текст 3 Знак"/>
    <w:aliases w:val=" Знак Знак"/>
    <w:link w:val="31"/>
    <w:rsid w:val="004F516B"/>
    <w:rPr>
      <w:rFonts w:ascii="Times New Roman" w:hAnsi="Times New Roman"/>
      <w:sz w:val="28"/>
      <w:lang w:val="uk-UA"/>
    </w:rPr>
  </w:style>
  <w:style w:type="paragraph" w:styleId="a7">
    <w:name w:val="Body Text"/>
    <w:basedOn w:val="a"/>
    <w:link w:val="a8"/>
    <w:unhideWhenUsed/>
    <w:rsid w:val="009C495A"/>
    <w:pPr>
      <w:spacing w:after="120"/>
    </w:pPr>
  </w:style>
  <w:style w:type="character" w:customStyle="1" w:styleId="a8">
    <w:name w:val="Основной текст Знак"/>
    <w:link w:val="a7"/>
    <w:rsid w:val="009C495A"/>
    <w:rPr>
      <w:rFonts w:ascii="Times New Roman" w:hAnsi="Times New Roman"/>
      <w:lang w:val="uk-UA"/>
    </w:rPr>
  </w:style>
  <w:style w:type="paragraph" w:customStyle="1" w:styleId="Ch6">
    <w:name w:val="Основной текст (Ch_6 Міністерства)"/>
    <w:basedOn w:val="a"/>
    <w:rsid w:val="00A61404"/>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eastAsia="uk-UA"/>
    </w:rPr>
  </w:style>
  <w:style w:type="paragraph" w:customStyle="1" w:styleId="Ch60">
    <w:name w:val="Заголовок Додатка (Ch_6 Міністерства)"/>
    <w:basedOn w:val="a"/>
    <w:rsid w:val="00A6140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eastAsia="uk-UA"/>
    </w:rPr>
  </w:style>
  <w:style w:type="paragraph" w:customStyle="1" w:styleId="StrokeCh6">
    <w:name w:val="Stroke (Ch_6 Міністерства)"/>
    <w:basedOn w:val="a"/>
    <w:rsid w:val="00A61404"/>
    <w:pPr>
      <w:widowControl w:val="0"/>
      <w:tabs>
        <w:tab w:val="right" w:pos="7710"/>
      </w:tabs>
      <w:autoSpaceDE w:val="0"/>
      <w:autoSpaceDN w:val="0"/>
      <w:adjustRightInd w:val="0"/>
      <w:spacing w:before="17" w:line="257" w:lineRule="auto"/>
      <w:jc w:val="center"/>
      <w:textAlignment w:val="center"/>
    </w:pPr>
    <w:rPr>
      <w:rFonts w:ascii="Pragmatica-Book" w:hAnsi="Pragmatica-Book" w:cs="Pragmatica-Book"/>
      <w:color w:val="000000"/>
      <w:w w:val="90"/>
      <w:sz w:val="14"/>
      <w:szCs w:val="14"/>
      <w:lang w:eastAsia="uk-UA"/>
    </w:rPr>
  </w:style>
  <w:style w:type="paragraph" w:customStyle="1" w:styleId="Ch61">
    <w:name w:val="Додаток № (Ch_6 Міністерства)"/>
    <w:basedOn w:val="a"/>
    <w:rsid w:val="00A61404"/>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Book" w:hAnsi="Pragmatica-Book" w:cs="Pragmatica-Book"/>
      <w:color w:val="000000"/>
      <w:w w:val="90"/>
      <w:sz w:val="17"/>
      <w:szCs w:val="17"/>
      <w:lang w:eastAsia="uk-UA"/>
    </w:rPr>
  </w:style>
  <w:style w:type="paragraph" w:customStyle="1" w:styleId="Ch62">
    <w:name w:val="Основной текст (без абзаца) (Ch_6 Міністерства)"/>
    <w:basedOn w:val="Ch6"/>
    <w:rsid w:val="00A61404"/>
    <w:pPr>
      <w:tabs>
        <w:tab w:val="right" w:leader="underscore" w:pos="7710"/>
        <w:tab w:val="right" w:leader="underscore" w:pos="11514"/>
      </w:tabs>
      <w:ind w:firstLine="0"/>
    </w:pPr>
  </w:style>
  <w:style w:type="character" w:customStyle="1" w:styleId="Bold">
    <w:name w:val="Bold"/>
    <w:rsid w:val="00A61404"/>
    <w:rPr>
      <w:b/>
      <w:u w:val="none"/>
      <w:vertAlign w:val="baseline"/>
    </w:rPr>
  </w:style>
  <w:style w:type="paragraph" w:customStyle="1" w:styleId="a9">
    <w:name w:val="[Немає стилю абзацу]"/>
    <w:rsid w:val="00A61404"/>
    <w:pPr>
      <w:widowControl w:val="0"/>
      <w:autoSpaceDE w:val="0"/>
      <w:autoSpaceDN w:val="0"/>
      <w:adjustRightInd w:val="0"/>
      <w:spacing w:line="288" w:lineRule="auto"/>
      <w:textAlignment w:val="center"/>
    </w:pPr>
    <w:rPr>
      <w:rFonts w:ascii="Times New Roman" w:hAnsi="Times New Roman"/>
      <w:color w:val="000000"/>
      <w:sz w:val="24"/>
      <w:szCs w:val="24"/>
      <w:lang w:val="en-US" w:eastAsia="uk-UA"/>
    </w:rPr>
  </w:style>
  <w:style w:type="paragraph" w:customStyle="1" w:styleId="Ch63">
    <w:name w:val="Додаток №_горизонт (Ch_6 Міністерства)"/>
    <w:basedOn w:val="a"/>
    <w:rsid w:val="00A61404"/>
    <w:pPr>
      <w:keepNext/>
      <w:keepLines/>
      <w:widowControl w:val="0"/>
      <w:tabs>
        <w:tab w:val="right" w:leader="underscore" w:pos="11514"/>
      </w:tabs>
      <w:suppressAutoHyphens/>
      <w:autoSpaceDE w:val="0"/>
      <w:autoSpaceDN w:val="0"/>
      <w:adjustRightInd w:val="0"/>
      <w:spacing w:before="397" w:line="257" w:lineRule="auto"/>
      <w:ind w:left="8050"/>
      <w:textAlignment w:val="center"/>
    </w:pPr>
    <w:rPr>
      <w:rFonts w:ascii="Pragmatica-Book" w:hAnsi="Pragmatica-Book" w:cs="Pragmatica-Book"/>
      <w:color w:val="000000"/>
      <w:w w:val="90"/>
      <w:sz w:val="17"/>
      <w:szCs w:val="17"/>
      <w:lang w:eastAsia="uk-UA"/>
    </w:rPr>
  </w:style>
  <w:style w:type="paragraph" w:customStyle="1" w:styleId="SnoskaSNOSKI">
    <w:name w:val="Snoska*горизонт (SNOSKI)"/>
    <w:basedOn w:val="a"/>
    <w:rsid w:val="00A61404"/>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line="257" w:lineRule="auto"/>
      <w:jc w:val="both"/>
      <w:textAlignment w:val="center"/>
    </w:pPr>
    <w:rPr>
      <w:rFonts w:ascii="Pragmatica-Book" w:hAnsi="Pragmatica-Book" w:cs="Pragmatica-Book"/>
      <w:color w:val="000000"/>
      <w:w w:val="90"/>
      <w:sz w:val="15"/>
      <w:szCs w:val="15"/>
      <w:lang w:eastAsia="uk-UA"/>
    </w:rPr>
  </w:style>
  <w:style w:type="paragraph" w:customStyle="1" w:styleId="TABL">
    <w:name w:val="Тис гривень (TABL)"/>
    <w:basedOn w:val="a9"/>
    <w:rsid w:val="00A61404"/>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customStyle="1" w:styleId="TableshapkaTABL">
    <w:name w:val="Table_shapka (TABL)"/>
    <w:basedOn w:val="a"/>
    <w:rsid w:val="00A61404"/>
    <w:pPr>
      <w:widowControl w:val="0"/>
      <w:tabs>
        <w:tab w:val="right" w:pos="6350"/>
      </w:tabs>
      <w:suppressAutoHyphens/>
      <w:autoSpaceDE w:val="0"/>
      <w:autoSpaceDN w:val="0"/>
      <w:adjustRightInd w:val="0"/>
      <w:spacing w:line="257" w:lineRule="auto"/>
      <w:jc w:val="center"/>
      <w:textAlignment w:val="center"/>
    </w:pPr>
    <w:rPr>
      <w:rFonts w:ascii="Pragmatica-Book" w:hAnsi="Pragmatica-Book" w:cs="Pragmatica-Book"/>
      <w:color w:val="000000"/>
      <w:w w:val="90"/>
      <w:sz w:val="15"/>
      <w:szCs w:val="15"/>
      <w:lang w:eastAsia="uk-UA"/>
    </w:rPr>
  </w:style>
  <w:style w:type="paragraph" w:customStyle="1" w:styleId="TableTABL">
    <w:name w:val="Table (TABL)"/>
    <w:basedOn w:val="a"/>
    <w:rsid w:val="00A61404"/>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eastAsia="uk-UA"/>
    </w:rPr>
  </w:style>
  <w:style w:type="paragraph" w:styleId="aa">
    <w:name w:val="header"/>
    <w:basedOn w:val="a"/>
    <w:link w:val="ab"/>
    <w:uiPriority w:val="99"/>
    <w:rsid w:val="00A61404"/>
    <w:pPr>
      <w:tabs>
        <w:tab w:val="center" w:pos="4677"/>
        <w:tab w:val="right" w:pos="9355"/>
      </w:tabs>
      <w:spacing w:after="160" w:line="259" w:lineRule="auto"/>
    </w:pPr>
    <w:rPr>
      <w:rFonts w:ascii="Calibri" w:hAnsi="Calibri"/>
      <w:sz w:val="22"/>
      <w:szCs w:val="22"/>
      <w:lang w:eastAsia="uk-UA"/>
    </w:rPr>
  </w:style>
  <w:style w:type="character" w:customStyle="1" w:styleId="ab">
    <w:name w:val="Верхний колонтитул Знак"/>
    <w:link w:val="aa"/>
    <w:uiPriority w:val="99"/>
    <w:rsid w:val="00A61404"/>
    <w:rPr>
      <w:sz w:val="22"/>
      <w:szCs w:val="22"/>
      <w:lang w:val="uk-UA" w:eastAsia="uk-UA"/>
    </w:rPr>
  </w:style>
  <w:style w:type="paragraph" w:styleId="ac">
    <w:name w:val="footer"/>
    <w:basedOn w:val="a"/>
    <w:link w:val="ad"/>
    <w:rsid w:val="00A61404"/>
    <w:pPr>
      <w:tabs>
        <w:tab w:val="center" w:pos="4677"/>
        <w:tab w:val="right" w:pos="9355"/>
      </w:tabs>
      <w:spacing w:after="160" w:line="259" w:lineRule="auto"/>
    </w:pPr>
    <w:rPr>
      <w:rFonts w:ascii="Calibri" w:hAnsi="Calibri"/>
      <w:sz w:val="22"/>
      <w:szCs w:val="22"/>
      <w:lang w:eastAsia="uk-UA"/>
    </w:rPr>
  </w:style>
  <w:style w:type="character" w:customStyle="1" w:styleId="ad">
    <w:name w:val="Нижний колонтитул Знак"/>
    <w:link w:val="ac"/>
    <w:rsid w:val="00A61404"/>
    <w:rPr>
      <w:sz w:val="22"/>
      <w:szCs w:val="22"/>
      <w:lang w:val="uk-UA" w:eastAsia="uk-UA"/>
    </w:rPr>
  </w:style>
  <w:style w:type="character" w:customStyle="1" w:styleId="30">
    <w:name w:val="Заголовок 3 Знак"/>
    <w:link w:val="3"/>
    <w:rsid w:val="00A61404"/>
    <w:rPr>
      <w:rFonts w:ascii="Times New Roman" w:hAnsi="Times New Roman"/>
      <w:b/>
      <w:bCs/>
      <w:sz w:val="27"/>
      <w:szCs w:val="27"/>
    </w:rPr>
  </w:style>
  <w:style w:type="character" w:customStyle="1" w:styleId="10">
    <w:name w:val="Заголовок 1 Знак"/>
    <w:link w:val="1"/>
    <w:rsid w:val="00A97132"/>
    <w:rPr>
      <w:rFonts w:ascii="Cambria" w:hAnsi="Cambria"/>
      <w:b/>
      <w:bCs/>
      <w:color w:val="365F91"/>
      <w:sz w:val="28"/>
      <w:szCs w:val="28"/>
      <w:lang w:val="uk-UA" w:eastAsia="uk-UA"/>
    </w:rPr>
  </w:style>
  <w:style w:type="paragraph" w:styleId="ae">
    <w:name w:val="Title"/>
    <w:basedOn w:val="a"/>
    <w:next w:val="a"/>
    <w:link w:val="af"/>
    <w:qFormat/>
    <w:rsid w:val="00A97132"/>
    <w:pPr>
      <w:pBdr>
        <w:bottom w:val="single" w:sz="8" w:space="4" w:color="4F81BD"/>
      </w:pBdr>
      <w:spacing w:after="300"/>
      <w:contextualSpacing/>
    </w:pPr>
    <w:rPr>
      <w:rFonts w:ascii="Cambria" w:hAnsi="Cambria"/>
      <w:color w:val="17365D"/>
      <w:spacing w:val="5"/>
      <w:kern w:val="28"/>
      <w:sz w:val="52"/>
      <w:szCs w:val="52"/>
      <w:lang w:eastAsia="uk-UA"/>
    </w:rPr>
  </w:style>
  <w:style w:type="character" w:customStyle="1" w:styleId="af">
    <w:name w:val="Заголовок Знак"/>
    <w:link w:val="ae"/>
    <w:rsid w:val="00A97132"/>
    <w:rPr>
      <w:rFonts w:ascii="Cambria" w:hAnsi="Cambria"/>
      <w:color w:val="17365D"/>
      <w:spacing w:val="5"/>
      <w:kern w:val="28"/>
      <w:sz w:val="52"/>
      <w:szCs w:val="52"/>
      <w:lang w:val="uk-UA" w:eastAsia="uk-UA"/>
    </w:rPr>
  </w:style>
  <w:style w:type="paragraph" w:customStyle="1" w:styleId="rvps7">
    <w:name w:val="rvps7"/>
    <w:basedOn w:val="a"/>
    <w:rsid w:val="00A97132"/>
    <w:pPr>
      <w:spacing w:before="100" w:beforeAutospacing="1" w:after="100" w:afterAutospacing="1"/>
    </w:pPr>
    <w:rPr>
      <w:sz w:val="24"/>
      <w:szCs w:val="24"/>
      <w:lang w:val="ru-RU"/>
    </w:rPr>
  </w:style>
  <w:style w:type="character" w:customStyle="1" w:styleId="rvts15">
    <w:name w:val="rvts15"/>
    <w:rsid w:val="00A97132"/>
  </w:style>
  <w:style w:type="paragraph" w:customStyle="1" w:styleId="rvps12">
    <w:name w:val="rvps12"/>
    <w:basedOn w:val="a"/>
    <w:rsid w:val="00A97132"/>
    <w:pPr>
      <w:spacing w:before="100" w:beforeAutospacing="1" w:after="100" w:afterAutospacing="1"/>
    </w:pPr>
    <w:rPr>
      <w:sz w:val="24"/>
      <w:szCs w:val="24"/>
      <w:lang w:val="ru-RU"/>
    </w:rPr>
  </w:style>
  <w:style w:type="character" w:customStyle="1" w:styleId="rvts82">
    <w:name w:val="rvts82"/>
    <w:rsid w:val="00A97132"/>
  </w:style>
  <w:style w:type="character" w:customStyle="1" w:styleId="rvts90">
    <w:name w:val="rvts90"/>
    <w:rsid w:val="00A97132"/>
  </w:style>
  <w:style w:type="paragraph" w:customStyle="1" w:styleId="rvps14">
    <w:name w:val="rvps14"/>
    <w:basedOn w:val="a"/>
    <w:rsid w:val="00A97132"/>
    <w:pPr>
      <w:spacing w:before="100" w:beforeAutospacing="1" w:after="100" w:afterAutospacing="1"/>
    </w:pPr>
    <w:rPr>
      <w:sz w:val="24"/>
      <w:szCs w:val="24"/>
      <w:lang w:val="ru-RU"/>
    </w:rPr>
  </w:style>
  <w:style w:type="character" w:customStyle="1" w:styleId="rvts37">
    <w:name w:val="rvts37"/>
    <w:rsid w:val="00A97132"/>
  </w:style>
  <w:style w:type="paragraph" w:customStyle="1" w:styleId="tableBIGTABL">
    <w:name w:val="table_BIG (TABL)"/>
    <w:basedOn w:val="a9"/>
    <w:rsid w:val="00A97132"/>
    <w:pPr>
      <w:tabs>
        <w:tab w:val="right" w:pos="6350"/>
      </w:tabs>
      <w:spacing w:line="252" w:lineRule="auto"/>
      <w:textAlignment w:val="auto"/>
    </w:pPr>
    <w:rPr>
      <w:rFonts w:ascii="HeliosCond" w:hAnsi="HeliosCond" w:cs="HeliosCond"/>
      <w:w w:val="85"/>
      <w:sz w:val="15"/>
      <w:szCs w:val="15"/>
      <w:lang w:val="uk-UA"/>
    </w:rPr>
  </w:style>
  <w:style w:type="paragraph" w:customStyle="1" w:styleId="tableshapkaBIGTABL">
    <w:name w:val="table_shapka_BIG (TABL)"/>
    <w:basedOn w:val="tableBIGTABL"/>
    <w:rsid w:val="00A97132"/>
    <w:pPr>
      <w:jc w:val="center"/>
    </w:pPr>
    <w:rPr>
      <w:w w:val="70"/>
    </w:rPr>
  </w:style>
  <w:style w:type="character" w:customStyle="1" w:styleId="rvts9">
    <w:name w:val="rvts9"/>
    <w:basedOn w:val="a0"/>
    <w:rsid w:val="00A97132"/>
  </w:style>
  <w:style w:type="paragraph" w:styleId="af0">
    <w:name w:val="No Spacing"/>
    <w:uiPriority w:val="1"/>
    <w:qFormat/>
    <w:rsid w:val="000D4220"/>
    <w:rPr>
      <w:rFonts w:ascii="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zakon.rada.gov.ua/laws/show/z1172-18" TargetMode="Externa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hyperlink" Target="https://zakon.rada.gov.ua/laws/show/254%D0%BA/96-%D0%B2%D1%8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z1172-18" TargetMode="Externa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xml"/><Relationship Id="rId32" Type="http://schemas.openxmlformats.org/officeDocument/2006/relationships/hyperlink" Target="https://zakon.rada.gov.ua/laws/show/z1172-18" TargetMode="External"/><Relationship Id="rId37" Type="http://schemas.openxmlformats.org/officeDocument/2006/relationships/hyperlink" Target="https://zakon.rada.gov.ua/laws/show/z1172-1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z1172-18" TargetMode="Externa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z1172-18" TargetMode="External"/><Relationship Id="rId22" Type="http://schemas.openxmlformats.org/officeDocument/2006/relationships/header" Target="header9.xml"/><Relationship Id="rId27" Type="http://schemas.openxmlformats.org/officeDocument/2006/relationships/footer" Target="footer3.xml"/><Relationship Id="rId30" Type="http://schemas.openxmlformats.org/officeDocument/2006/relationships/header" Target="header14.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s://zakon.rada.gov.ua/laws/show/z1172-18" TargetMode="External"/><Relationship Id="rId25" Type="http://schemas.openxmlformats.org/officeDocument/2006/relationships/footer" Target="footer2.xml"/><Relationship Id="rId33" Type="http://schemas.openxmlformats.org/officeDocument/2006/relationships/hyperlink" Target="https://zakon.rada.gov.ua/laws/show/z1172-18" TargetMode="External"/><Relationship Id="rId38" Type="http://schemas.openxmlformats.org/officeDocument/2006/relationships/hyperlink" Target="https://zakon.rada.gov.ua/laws/show/z117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7186-0A18-4005-8FE8-232DAF1A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101</Pages>
  <Words>19589</Words>
  <Characters>111662</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130990</CharactersWithSpaces>
  <SharedDoc>false</SharedDoc>
  <HLinks>
    <vt:vector size="60" baseType="variant">
      <vt:variant>
        <vt:i4>5046301</vt:i4>
      </vt:variant>
      <vt:variant>
        <vt:i4>27</vt:i4>
      </vt:variant>
      <vt:variant>
        <vt:i4>0</vt:i4>
      </vt:variant>
      <vt:variant>
        <vt:i4>5</vt:i4>
      </vt:variant>
      <vt:variant>
        <vt:lpwstr>https://zakon.rada.gov.ua/laws/show/z1172-18</vt:lpwstr>
      </vt:variant>
      <vt:variant>
        <vt:lpwstr>n174</vt:lpwstr>
      </vt:variant>
      <vt:variant>
        <vt:i4>5111839</vt:i4>
      </vt:variant>
      <vt:variant>
        <vt:i4>24</vt:i4>
      </vt:variant>
      <vt:variant>
        <vt:i4>0</vt:i4>
      </vt:variant>
      <vt:variant>
        <vt:i4>5</vt:i4>
      </vt:variant>
      <vt:variant>
        <vt:lpwstr>https://zakon.rada.gov.ua/laws/show/z1172-18</vt:lpwstr>
      </vt:variant>
      <vt:variant>
        <vt:lpwstr>n157</vt:lpwstr>
      </vt:variant>
      <vt:variant>
        <vt:i4>5963788</vt:i4>
      </vt:variant>
      <vt:variant>
        <vt:i4>21</vt:i4>
      </vt:variant>
      <vt:variant>
        <vt:i4>0</vt:i4>
      </vt:variant>
      <vt:variant>
        <vt:i4>5</vt:i4>
      </vt:variant>
      <vt:variant>
        <vt:lpwstr>https://zakon.rada.gov.ua/laws/show/254%D0%BA/96-%D0%B2%D1%80</vt:lpwstr>
      </vt:variant>
      <vt:variant>
        <vt:lpwstr/>
      </vt:variant>
      <vt:variant>
        <vt:i4>4194328</vt:i4>
      </vt:variant>
      <vt:variant>
        <vt:i4>18</vt:i4>
      </vt:variant>
      <vt:variant>
        <vt:i4>0</vt:i4>
      </vt:variant>
      <vt:variant>
        <vt:i4>5</vt:i4>
      </vt:variant>
      <vt:variant>
        <vt:lpwstr>https://zakon.rada.gov.ua/laws/show/z1172-18</vt:lpwstr>
      </vt:variant>
      <vt:variant>
        <vt:lpwstr>n129</vt:lpwstr>
      </vt:variant>
      <vt:variant>
        <vt:i4>5111835</vt:i4>
      </vt:variant>
      <vt:variant>
        <vt:i4>15</vt:i4>
      </vt:variant>
      <vt:variant>
        <vt:i4>0</vt:i4>
      </vt:variant>
      <vt:variant>
        <vt:i4>5</vt:i4>
      </vt:variant>
      <vt:variant>
        <vt:lpwstr>https://zakon.rada.gov.ua/laws/show/z1172-18</vt:lpwstr>
      </vt:variant>
      <vt:variant>
        <vt:lpwstr>n117</vt:lpwstr>
      </vt:variant>
      <vt:variant>
        <vt:i4>7405610</vt:i4>
      </vt:variant>
      <vt:variant>
        <vt:i4>12</vt:i4>
      </vt:variant>
      <vt:variant>
        <vt:i4>0</vt:i4>
      </vt:variant>
      <vt:variant>
        <vt:i4>5</vt:i4>
      </vt:variant>
      <vt:variant>
        <vt:lpwstr>https://zakon.rada.gov.ua/laws/show/z1172-18</vt:lpwstr>
      </vt:variant>
      <vt:variant>
        <vt:lpwstr>n98</vt:lpwstr>
      </vt:variant>
      <vt:variant>
        <vt:i4>7405610</vt:i4>
      </vt:variant>
      <vt:variant>
        <vt:i4>9</vt:i4>
      </vt:variant>
      <vt:variant>
        <vt:i4>0</vt:i4>
      </vt:variant>
      <vt:variant>
        <vt:i4>5</vt:i4>
      </vt:variant>
      <vt:variant>
        <vt:lpwstr>https://zakon.rada.gov.ua/laws/show/z1172-18</vt:lpwstr>
      </vt:variant>
      <vt:variant>
        <vt:lpwstr>n96</vt:lpwstr>
      </vt:variant>
      <vt:variant>
        <vt:i4>8323114</vt:i4>
      </vt:variant>
      <vt:variant>
        <vt:i4>6</vt:i4>
      </vt:variant>
      <vt:variant>
        <vt:i4>0</vt:i4>
      </vt:variant>
      <vt:variant>
        <vt:i4>5</vt:i4>
      </vt:variant>
      <vt:variant>
        <vt:lpwstr>https://zakon.rada.gov.ua/laws/show/z1172-18</vt:lpwstr>
      </vt:variant>
      <vt:variant>
        <vt:lpwstr>n78</vt:lpwstr>
      </vt:variant>
      <vt:variant>
        <vt:i4>8257578</vt:i4>
      </vt:variant>
      <vt:variant>
        <vt:i4>3</vt:i4>
      </vt:variant>
      <vt:variant>
        <vt:i4>0</vt:i4>
      </vt:variant>
      <vt:variant>
        <vt:i4>5</vt:i4>
      </vt:variant>
      <vt:variant>
        <vt:lpwstr>https://zakon.rada.gov.ua/laws/show/z1172-18</vt:lpwstr>
      </vt:variant>
      <vt:variant>
        <vt:lpwstr>n65</vt:lpwstr>
      </vt:variant>
      <vt:variant>
        <vt:i4>8192042</vt:i4>
      </vt:variant>
      <vt:variant>
        <vt:i4>0</vt:i4>
      </vt:variant>
      <vt:variant>
        <vt:i4>0</vt:i4>
      </vt:variant>
      <vt:variant>
        <vt:i4>5</vt:i4>
      </vt:variant>
      <vt:variant>
        <vt:lpwstr>https://zakon.rada.gov.ua/laws/show/z1172-18</vt:lpwstr>
      </vt:variant>
      <vt:variant>
        <vt:lpwstr>n55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dc:creator>
  <cp:lastModifiedBy>Наталiя</cp:lastModifiedBy>
  <cp:revision>17</cp:revision>
  <cp:lastPrinted>2018-04-12T08:49:00Z</cp:lastPrinted>
  <dcterms:created xsi:type="dcterms:W3CDTF">2020-03-12T06:22:00Z</dcterms:created>
  <dcterms:modified xsi:type="dcterms:W3CDTF">2020-03-18T13:22:00Z</dcterms:modified>
</cp:coreProperties>
</file>