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86" w:rsidRPr="001B523D" w:rsidRDefault="006E5986" w:rsidP="006E5986">
      <w:pPr>
        <w:tabs>
          <w:tab w:val="center" w:pos="2064"/>
          <w:tab w:val="right" w:pos="412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986" w:rsidRPr="001B523D" w:rsidRDefault="006E5986" w:rsidP="006E5986">
      <w:pPr>
        <w:tabs>
          <w:tab w:val="center" w:pos="2064"/>
          <w:tab w:val="right" w:pos="412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B523D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6E5986" w:rsidRPr="001B523D" w:rsidRDefault="006E5986" w:rsidP="006E598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B523D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6E5986" w:rsidRPr="001B523D" w:rsidRDefault="006E5986" w:rsidP="006E598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6E5986" w:rsidRPr="001B523D" w:rsidRDefault="006E5986" w:rsidP="006E598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1B523D">
        <w:rPr>
          <w:rFonts w:ascii="Times New Roman" w:hAnsi="Times New Roman"/>
          <w:b/>
          <w:bCs/>
          <w:sz w:val="24"/>
          <w:lang w:val="uk-UA"/>
        </w:rPr>
        <w:t xml:space="preserve"> </w:t>
      </w:r>
      <w:r w:rsidRPr="001B523D">
        <w:rPr>
          <w:rFonts w:ascii="Times New Roman" w:hAnsi="Times New Roman"/>
          <w:b/>
          <w:sz w:val="24"/>
          <w:szCs w:val="24"/>
          <w:lang w:eastAsia="uk-UA"/>
        </w:rPr>
        <w:t>РОЗПОРЯДЖЕННЯ</w:t>
      </w:r>
      <w:r w:rsidRPr="001B523D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1B523D">
        <w:rPr>
          <w:rFonts w:ascii="Times New Roman" w:hAnsi="Times New Roman"/>
          <w:b/>
          <w:sz w:val="24"/>
          <w:szCs w:val="24"/>
          <w:lang w:eastAsia="uk-UA"/>
        </w:rPr>
        <w:t>МІСЬКОГО ГОЛОВИ</w:t>
      </w:r>
    </w:p>
    <w:p w:rsidR="006E5986" w:rsidRPr="001B523D" w:rsidRDefault="006E5986" w:rsidP="006E5986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6E5986" w:rsidRPr="00FA24E9" w:rsidTr="00C400B5">
        <w:tc>
          <w:tcPr>
            <w:tcW w:w="3510" w:type="dxa"/>
          </w:tcPr>
          <w:p w:rsidR="006E5986" w:rsidRPr="00E86EA4" w:rsidRDefault="00E86EA4" w:rsidP="00C400B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86EA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18.02.2020</w:t>
            </w:r>
          </w:p>
        </w:tc>
        <w:tc>
          <w:tcPr>
            <w:tcW w:w="2552" w:type="dxa"/>
          </w:tcPr>
          <w:p w:rsidR="006E5986" w:rsidRPr="00FA24E9" w:rsidRDefault="006E5986" w:rsidP="00C400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24E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</w:tcPr>
          <w:p w:rsidR="006E5986" w:rsidRPr="00FA24E9" w:rsidRDefault="006E5986" w:rsidP="00E86EA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A24E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56081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86EA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-ОД </w:t>
            </w:r>
            <w:r w:rsidRPr="00FA24E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6E5986" w:rsidRPr="00E86EA4" w:rsidRDefault="006E5986" w:rsidP="006E5986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E86EA4" w:rsidTr="00E86EA4">
        <w:tc>
          <w:tcPr>
            <w:tcW w:w="8755" w:type="dxa"/>
          </w:tcPr>
          <w:p w:rsidR="00E86EA4" w:rsidRDefault="00E86EA4" w:rsidP="00E86EA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2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визнання таким, що втратило чинність, розпорядження міського голови від 14.01.2020 № 6-ОД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86E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«Про затвердження плану заходів щодо реалізації в місті правопросвітницького проекту «Я маю право!» у 2020-2022 роках»</w:t>
            </w:r>
          </w:p>
        </w:tc>
        <w:tc>
          <w:tcPr>
            <w:tcW w:w="816" w:type="dxa"/>
          </w:tcPr>
          <w:p w:rsidR="00E86EA4" w:rsidRDefault="00E86EA4" w:rsidP="006E598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86EA4" w:rsidRDefault="00E86EA4" w:rsidP="006E598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E5986" w:rsidRDefault="006E5986" w:rsidP="009743C3">
      <w:pPr>
        <w:spacing w:after="0"/>
        <w:ind w:right="-25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підпункту 20 пункту 4 статті 42 Закону України «Про місцеве самоврядування в Україні», </w:t>
      </w:r>
      <w:r w:rsidR="004367E4">
        <w:rPr>
          <w:rFonts w:ascii="Times New Roman" w:hAnsi="Times New Roman"/>
          <w:sz w:val="24"/>
          <w:szCs w:val="24"/>
          <w:lang w:val="uk-UA"/>
        </w:rPr>
        <w:t xml:space="preserve">на виконання </w:t>
      </w:r>
      <w:r>
        <w:rPr>
          <w:rFonts w:ascii="Times New Roman" w:hAnsi="Times New Roman"/>
          <w:sz w:val="24"/>
          <w:szCs w:val="24"/>
          <w:lang w:val="uk-UA"/>
        </w:rPr>
        <w:t>розпорядження Кабінету Міністрів України від 15 січня 2020 року №28-р «Про визнання такими, що втратили чинність, деяких розпоряджень Кабінету Міністрів України»</w:t>
      </w:r>
      <w:r w:rsidR="004367E4">
        <w:rPr>
          <w:rFonts w:ascii="Times New Roman" w:hAnsi="Times New Roman"/>
          <w:sz w:val="24"/>
          <w:szCs w:val="24"/>
          <w:lang w:val="uk-UA"/>
        </w:rPr>
        <w:t>:</w:t>
      </w:r>
    </w:p>
    <w:p w:rsidR="009743C3" w:rsidRPr="009743C3" w:rsidRDefault="009743C3" w:rsidP="009743C3">
      <w:pPr>
        <w:spacing w:after="0"/>
        <w:ind w:right="-250"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90AE5" w:rsidRPr="009743C3" w:rsidRDefault="004367E4" w:rsidP="009743C3">
      <w:pPr>
        <w:spacing w:after="0"/>
        <w:ind w:right="-25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9743C3">
        <w:rPr>
          <w:rFonts w:ascii="Times New Roman" w:hAnsi="Times New Roman"/>
          <w:sz w:val="24"/>
          <w:szCs w:val="24"/>
          <w:lang w:val="uk-UA"/>
        </w:rPr>
        <w:t>важа</w:t>
      </w:r>
      <w:r>
        <w:rPr>
          <w:rFonts w:ascii="Times New Roman" w:hAnsi="Times New Roman"/>
          <w:sz w:val="24"/>
          <w:szCs w:val="24"/>
          <w:lang w:val="uk-UA"/>
        </w:rPr>
        <w:t xml:space="preserve">ти таким, що втратило чинність, </w:t>
      </w:r>
      <w:r w:rsidR="009743C3" w:rsidRPr="009743C3">
        <w:rPr>
          <w:rFonts w:ascii="Times New Roman" w:hAnsi="Times New Roman"/>
          <w:sz w:val="24"/>
          <w:szCs w:val="24"/>
          <w:lang w:val="uk-UA"/>
        </w:rPr>
        <w:t>розпорядження міського голови від 14.01.2020 № 6-ОД «Про затвердження плану заходів щодо реалізації в місті правопросвітницького проекту «Я маю право!» у 2020-2022 роках»</w:t>
      </w:r>
      <w:r w:rsidR="009743C3">
        <w:rPr>
          <w:rFonts w:ascii="Times New Roman" w:hAnsi="Times New Roman"/>
          <w:sz w:val="24"/>
          <w:szCs w:val="24"/>
          <w:lang w:val="uk-UA"/>
        </w:rPr>
        <w:t>.</w:t>
      </w:r>
    </w:p>
    <w:p w:rsidR="00790AE5" w:rsidRDefault="00790AE5" w:rsidP="006E5986">
      <w:pPr>
        <w:spacing w:after="0"/>
        <w:ind w:right="-25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743C3" w:rsidRPr="00790AE5" w:rsidRDefault="009743C3" w:rsidP="006E5986">
      <w:pPr>
        <w:spacing w:after="0"/>
        <w:ind w:right="-250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4367E4" w:rsidRPr="00790AE5" w:rsidRDefault="00790AE5" w:rsidP="006E5986">
      <w:pPr>
        <w:spacing w:after="0"/>
        <w:ind w:right="-25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90AE5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="00A25164" w:rsidRPr="00790AE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</w:t>
      </w:r>
      <w:r w:rsidR="00FB2A8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Сергій С</w:t>
      </w:r>
      <w:r w:rsidR="00505541">
        <w:rPr>
          <w:rFonts w:ascii="Times New Roman" w:hAnsi="Times New Roman"/>
          <w:b/>
          <w:sz w:val="24"/>
          <w:szCs w:val="24"/>
          <w:lang w:val="uk-UA"/>
        </w:rPr>
        <w:t>АЛАТУН</w:t>
      </w:r>
    </w:p>
    <w:p w:rsidR="006E5986" w:rsidRPr="006E5986" w:rsidRDefault="006E5986" w:rsidP="006E5986">
      <w:pPr>
        <w:spacing w:after="0"/>
        <w:ind w:right="-25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69F" w:rsidRPr="006E5986" w:rsidRDefault="00F1069F">
      <w:pPr>
        <w:rPr>
          <w:rFonts w:ascii="Times New Roman" w:hAnsi="Times New Roman"/>
          <w:sz w:val="24"/>
          <w:szCs w:val="24"/>
          <w:lang w:val="uk-UA"/>
        </w:rPr>
      </w:pPr>
    </w:p>
    <w:sectPr w:rsidR="00F1069F" w:rsidRPr="006E5986" w:rsidSect="00F1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986"/>
    <w:rsid w:val="00077348"/>
    <w:rsid w:val="002720F2"/>
    <w:rsid w:val="002C1012"/>
    <w:rsid w:val="004367E4"/>
    <w:rsid w:val="004410F8"/>
    <w:rsid w:val="004727C3"/>
    <w:rsid w:val="00505541"/>
    <w:rsid w:val="00560817"/>
    <w:rsid w:val="006B2629"/>
    <w:rsid w:val="006E5986"/>
    <w:rsid w:val="00790AE5"/>
    <w:rsid w:val="008C6515"/>
    <w:rsid w:val="009743C3"/>
    <w:rsid w:val="00A25164"/>
    <w:rsid w:val="00C83E12"/>
    <w:rsid w:val="00E86EA4"/>
    <w:rsid w:val="00F1069F"/>
    <w:rsid w:val="00F20D5A"/>
    <w:rsid w:val="00F92EBA"/>
    <w:rsid w:val="00FB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88702-C578-4DD7-B19C-BC23E338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86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E5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5986"/>
    <w:rPr>
      <w:rFonts w:ascii="Courier New" w:eastAsia="Arial Unicode MS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8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8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Наталiя</cp:lastModifiedBy>
  <cp:revision>7</cp:revision>
  <cp:lastPrinted>2020-02-19T11:29:00Z</cp:lastPrinted>
  <dcterms:created xsi:type="dcterms:W3CDTF">2020-02-19T07:55:00Z</dcterms:created>
  <dcterms:modified xsi:type="dcterms:W3CDTF">2020-02-21T08:25:00Z</dcterms:modified>
</cp:coreProperties>
</file>