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0A" w:rsidRDefault="00FA460A" w:rsidP="00FA46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0A" w:rsidRDefault="00FA460A" w:rsidP="00FA460A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A460A" w:rsidRPr="005E7C8E" w:rsidRDefault="00FA460A" w:rsidP="00FA460A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A460A" w:rsidRPr="005E7C8E" w:rsidRDefault="00FA460A" w:rsidP="00FA460A">
      <w:pPr>
        <w:spacing w:line="276" w:lineRule="auto"/>
        <w:rPr>
          <w:b/>
          <w:sz w:val="16"/>
          <w:szCs w:val="16"/>
        </w:rPr>
      </w:pPr>
    </w:p>
    <w:p w:rsidR="00FA460A" w:rsidRPr="005E7C8E" w:rsidRDefault="00FA460A" w:rsidP="00FA460A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A460A" w:rsidRPr="005E7C8E" w:rsidRDefault="00FA460A" w:rsidP="00FA460A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460A" w:rsidRPr="005E7C8E" w:rsidTr="00D122B5">
        <w:trPr>
          <w:trHeight w:val="88"/>
        </w:trPr>
        <w:tc>
          <w:tcPr>
            <w:tcW w:w="3284" w:type="dxa"/>
            <w:hideMark/>
          </w:tcPr>
          <w:p w:rsidR="00FA460A" w:rsidRPr="005E7C8E" w:rsidRDefault="007A3B7F" w:rsidP="007A3B7F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FA460A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FA460A" w:rsidRPr="005E7C8E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FA460A" w:rsidRPr="005E7C8E" w:rsidRDefault="00FA460A" w:rsidP="00D122B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A460A" w:rsidRPr="005E7C8E" w:rsidRDefault="00FA460A" w:rsidP="00A21C2D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</w:t>
            </w:r>
            <w:r w:rsidR="00B768A5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A21C2D">
              <w:rPr>
                <w:b/>
                <w:sz w:val="24"/>
                <w:szCs w:val="24"/>
                <w:lang w:eastAsia="uk-UA"/>
              </w:rPr>
              <w:t>15</w:t>
            </w:r>
            <w:bookmarkStart w:id="0" w:name="_GoBack"/>
            <w:bookmarkEnd w:id="0"/>
            <w:r w:rsidRPr="005E7C8E"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FA460A" w:rsidRDefault="00FA460A" w:rsidP="00FA460A">
      <w:pPr>
        <w:spacing w:line="276" w:lineRule="auto"/>
        <w:rPr>
          <w:sz w:val="16"/>
          <w:szCs w:val="16"/>
        </w:rPr>
      </w:pPr>
    </w:p>
    <w:p w:rsidR="00FA460A" w:rsidRDefault="00FA460A" w:rsidP="00FA460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:rsidR="00B02FA0" w:rsidRDefault="00B02FA0" w:rsidP="00B02FA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30, статті 40 Закону України «Про місцеве самоврядування в Україні», підпункту 7 пункту 1 статті 9, стат</w:t>
      </w:r>
      <w:r w:rsidR="00106807">
        <w:rPr>
          <w:sz w:val="24"/>
          <w:szCs w:val="24"/>
        </w:rPr>
        <w:t>ті</w:t>
      </w:r>
      <w:r>
        <w:rPr>
          <w:sz w:val="24"/>
          <w:szCs w:val="24"/>
        </w:rPr>
        <w:t xml:space="preserve">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</w:t>
      </w:r>
      <w:r w:rsidR="007A3B7F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7A3B7F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7A3B7F">
        <w:rPr>
          <w:sz w:val="24"/>
          <w:szCs w:val="24"/>
        </w:rPr>
        <w:t>8</w:t>
      </w:r>
      <w:r>
        <w:rPr>
          <w:sz w:val="24"/>
          <w:szCs w:val="24"/>
        </w:rPr>
        <w:t xml:space="preserve"> №</w:t>
      </w:r>
      <w:r w:rsidR="00B07A9C">
        <w:rPr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</w:t>
      </w:r>
    </w:p>
    <w:p w:rsidR="00B02FA0" w:rsidRDefault="00B02FA0" w:rsidP="00B02FA0">
      <w:pPr>
        <w:spacing w:line="276" w:lineRule="auto"/>
        <w:ind w:firstLine="426"/>
        <w:jc w:val="both"/>
        <w:rPr>
          <w:sz w:val="16"/>
          <w:szCs w:val="16"/>
        </w:rPr>
      </w:pPr>
    </w:p>
    <w:p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C62811" w:rsidRPr="0077497A" w:rsidRDefault="00B02FA0" w:rsidP="00C62811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Зняти із соціального квартирного обліку </w:t>
      </w:r>
      <w:r w:rsidR="00956CD2">
        <w:rPr>
          <w:bCs/>
          <w:sz w:val="24"/>
          <w:szCs w:val="24"/>
        </w:rPr>
        <w:t>ОСОБУ</w:t>
      </w:r>
      <w:r>
        <w:rPr>
          <w:bCs/>
          <w:sz w:val="24"/>
          <w:szCs w:val="24"/>
        </w:rPr>
        <w:t xml:space="preserve">, склад сім’ї: </w:t>
      </w:r>
      <w:r w:rsidR="00956CD2">
        <w:rPr>
          <w:bCs/>
          <w:sz w:val="24"/>
          <w:szCs w:val="24"/>
        </w:rPr>
        <w:t>КОНФІДЕНЦІЙНА ІНФОРМАЦІЯ</w:t>
      </w:r>
      <w:r w:rsidR="0077497A">
        <w:rPr>
          <w:bCs/>
          <w:sz w:val="24"/>
          <w:szCs w:val="24"/>
        </w:rPr>
        <w:t>.</w:t>
      </w:r>
    </w:p>
    <w:p w:rsidR="00C62811" w:rsidRDefault="00C62811" w:rsidP="00C6281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B02FA0" w:rsidRDefault="00B02FA0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Відділу обліку і розподілу житла  внести відповідні зміни в облікову справу</w:t>
      </w:r>
      <w:r w:rsidR="00106807">
        <w:rPr>
          <w:sz w:val="24"/>
          <w:szCs w:val="24"/>
        </w:rPr>
        <w:t xml:space="preserve"> </w:t>
      </w:r>
      <w:r w:rsidR="00956CD2">
        <w:rPr>
          <w:sz w:val="24"/>
          <w:szCs w:val="24"/>
        </w:rPr>
        <w:t>ОСОБИ</w:t>
      </w:r>
      <w:r>
        <w:rPr>
          <w:sz w:val="24"/>
          <w:szCs w:val="24"/>
        </w:rPr>
        <w:t xml:space="preserve"> та книгу обліку громадян, що перебувають на черзі для отримання соціального житла у Виконавчому комітеті Роменської міської ради.</w:t>
      </w:r>
    </w:p>
    <w:p w:rsidR="00B02FA0" w:rsidRPr="007E7747" w:rsidRDefault="00B02FA0" w:rsidP="00B02FA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B02FA0" w:rsidRPr="004704FE" w:rsidRDefault="00B02FA0" w:rsidP="00B02FA0"/>
    <w:p w:rsidR="00FA460A" w:rsidRPr="00C31D66" w:rsidRDefault="00FA460A" w:rsidP="00FA460A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C31D66">
        <w:rPr>
          <w:b/>
          <w:sz w:val="24"/>
          <w:szCs w:val="24"/>
        </w:rPr>
        <w:t>С.</w:t>
      </w:r>
      <w:r w:rsidR="007A3B7F">
        <w:rPr>
          <w:b/>
          <w:sz w:val="24"/>
          <w:szCs w:val="24"/>
        </w:rPr>
        <w:t xml:space="preserve"> САЛАТУН</w:t>
      </w:r>
    </w:p>
    <w:p w:rsidR="00FA460A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FA460A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FA460A" w:rsidRPr="00685FB2" w:rsidRDefault="00FA460A" w:rsidP="00FA460A">
      <w:pPr>
        <w:spacing w:line="276" w:lineRule="auto"/>
        <w:rPr>
          <w:szCs w:val="24"/>
        </w:rPr>
      </w:pPr>
    </w:p>
    <w:p w:rsidR="00FA460A" w:rsidRDefault="00FA460A" w:rsidP="00FA460A"/>
    <w:sectPr w:rsidR="00FA460A" w:rsidSect="00D33B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CB" w:rsidRDefault="007409CB" w:rsidP="005A13EC">
      <w:r>
        <w:separator/>
      </w:r>
    </w:p>
  </w:endnote>
  <w:endnote w:type="continuationSeparator" w:id="0">
    <w:p w:rsidR="007409CB" w:rsidRDefault="007409CB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CB" w:rsidRDefault="007409CB" w:rsidP="005A13EC">
      <w:r>
        <w:separator/>
      </w:r>
    </w:p>
  </w:footnote>
  <w:footnote w:type="continuationSeparator" w:id="0">
    <w:p w:rsidR="007409CB" w:rsidRDefault="007409CB" w:rsidP="005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0A"/>
    <w:rsid w:val="00034214"/>
    <w:rsid w:val="000818FA"/>
    <w:rsid w:val="000D1E7C"/>
    <w:rsid w:val="00106807"/>
    <w:rsid w:val="001415F4"/>
    <w:rsid w:val="001A26F0"/>
    <w:rsid w:val="002C6E0B"/>
    <w:rsid w:val="0032539E"/>
    <w:rsid w:val="005A13EC"/>
    <w:rsid w:val="00605D4B"/>
    <w:rsid w:val="006A3DC3"/>
    <w:rsid w:val="007409CB"/>
    <w:rsid w:val="0074574E"/>
    <w:rsid w:val="0077497A"/>
    <w:rsid w:val="007A3B7F"/>
    <w:rsid w:val="008733DD"/>
    <w:rsid w:val="008D0209"/>
    <w:rsid w:val="00956CD2"/>
    <w:rsid w:val="009B3383"/>
    <w:rsid w:val="00A20748"/>
    <w:rsid w:val="00A21C2D"/>
    <w:rsid w:val="00A57314"/>
    <w:rsid w:val="00A631B1"/>
    <w:rsid w:val="00A80CE3"/>
    <w:rsid w:val="00AA56B4"/>
    <w:rsid w:val="00AC2E28"/>
    <w:rsid w:val="00AE265F"/>
    <w:rsid w:val="00AE64D6"/>
    <w:rsid w:val="00B02FA0"/>
    <w:rsid w:val="00B07A9C"/>
    <w:rsid w:val="00B768A5"/>
    <w:rsid w:val="00C16E24"/>
    <w:rsid w:val="00C62811"/>
    <w:rsid w:val="00D3229B"/>
    <w:rsid w:val="00D33B6B"/>
    <w:rsid w:val="00E80288"/>
    <w:rsid w:val="00FA460A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7C9F1-05A2-4C04-ACFA-412DAFD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19</cp:revision>
  <cp:lastPrinted>2017-02-09T06:29:00Z</cp:lastPrinted>
  <dcterms:created xsi:type="dcterms:W3CDTF">2017-02-07T14:48:00Z</dcterms:created>
  <dcterms:modified xsi:type="dcterms:W3CDTF">2019-02-22T11:07:00Z</dcterms:modified>
</cp:coreProperties>
</file>