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94" w:rsidRDefault="00E83094" w:rsidP="00E83094">
      <w:pPr>
        <w:pStyle w:val="a3"/>
        <w:spacing w:after="120" w:line="276" w:lineRule="auto"/>
        <w:jc w:val="both"/>
        <w:rPr>
          <w:rFonts w:ascii="Times New Roman" w:hAnsi="Times New Roman"/>
          <w:b/>
          <w:lang w:val="uk-UA"/>
        </w:rPr>
      </w:pPr>
    </w:p>
    <w:p w:rsidR="00E83094" w:rsidRPr="0031260E" w:rsidRDefault="00E83094" w:rsidP="00E83094">
      <w:pPr>
        <w:pStyle w:val="1"/>
        <w:jc w:val="center"/>
      </w:pPr>
      <w:r w:rsidRPr="0031260E">
        <w:t>ПРОЕКТ РІШЕННЯ</w:t>
      </w:r>
    </w:p>
    <w:p w:rsidR="00E83094" w:rsidRPr="00510200" w:rsidRDefault="00E83094" w:rsidP="00E83094">
      <w:pPr>
        <w:jc w:val="center"/>
        <w:rPr>
          <w:b/>
          <w:lang w:val="uk-UA"/>
        </w:rPr>
      </w:pPr>
      <w:r w:rsidRPr="0031260E">
        <w:rPr>
          <w:b/>
        </w:rPr>
        <w:t>РОМЕНСЬКОЇ  МІСЬКОЇ  РАДИ</w:t>
      </w:r>
      <w:r>
        <w:rPr>
          <w:b/>
          <w:lang w:val="uk-UA"/>
        </w:rPr>
        <w:t xml:space="preserve"> </w:t>
      </w:r>
      <w:r w:rsidRPr="0056138E">
        <w:rPr>
          <w:b/>
          <w:lang w:val="uk-UA"/>
        </w:rPr>
        <w:t>СУМСЬКОЇ  ОБЛАСТІ</w:t>
      </w:r>
    </w:p>
    <w:p w:rsidR="00E83094" w:rsidRDefault="00E83094" w:rsidP="00E83094">
      <w:pPr>
        <w:spacing w:line="276" w:lineRule="auto"/>
        <w:ind w:firstLine="426"/>
        <w:jc w:val="both"/>
        <w:rPr>
          <w:b/>
          <w:lang w:val="uk-UA"/>
        </w:rPr>
      </w:pPr>
    </w:p>
    <w:p w:rsidR="00E83094" w:rsidRDefault="00E83094" w:rsidP="00E83094">
      <w:pPr>
        <w:pStyle w:val="a6"/>
        <w:rPr>
          <w:b/>
          <w:bCs/>
          <w:lang w:val="uk-UA"/>
        </w:rPr>
      </w:pPr>
      <w:r w:rsidRPr="0031260E">
        <w:rPr>
          <w:b/>
          <w:bCs/>
        </w:rPr>
        <w:t xml:space="preserve">Дата розгляду: </w:t>
      </w:r>
      <w:r>
        <w:rPr>
          <w:b/>
          <w:bCs/>
          <w:lang w:val="uk-UA"/>
        </w:rPr>
        <w:t>23.10.2019</w:t>
      </w:r>
    </w:p>
    <w:tbl>
      <w:tblPr>
        <w:tblW w:w="0" w:type="auto"/>
        <w:tblLook w:val="04A0"/>
      </w:tblPr>
      <w:tblGrid>
        <w:gridCol w:w="9747"/>
      </w:tblGrid>
      <w:tr w:rsidR="00E83094" w:rsidRPr="006E22BC" w:rsidTr="007A7246">
        <w:trPr>
          <w:trHeight w:val="479"/>
        </w:trPr>
        <w:tc>
          <w:tcPr>
            <w:tcW w:w="9747" w:type="dxa"/>
          </w:tcPr>
          <w:p w:rsidR="00E83094" w:rsidRPr="005969CD" w:rsidRDefault="00E83094" w:rsidP="009622B8">
            <w:pPr>
              <w:pStyle w:val="1"/>
              <w:ind w:firstLine="426"/>
              <w:jc w:val="both"/>
            </w:pPr>
            <w:r w:rsidRPr="005969CD">
              <w:t>Пр</w:t>
            </w:r>
            <w:r>
              <w:t>о тимчасове</w:t>
            </w:r>
            <w:r w:rsidR="00A85536">
              <w:t xml:space="preserve"> припинення дії рішення</w:t>
            </w:r>
            <w:r>
              <w:t xml:space="preserve"> міської ради від 26.06.2013 «Про затвердження Порядку присвоєння та зміни поштових адрес об’єктам нерухомого майна в місті Ромни»</w:t>
            </w:r>
            <w:r w:rsidR="00A85536">
              <w:t xml:space="preserve">, на час дії </w:t>
            </w:r>
            <w:r w:rsidR="008C21AF">
              <w:t>«Т</w:t>
            </w:r>
            <w:r w:rsidR="00A85536">
              <w:t xml:space="preserve">имчасового порядку реалізації </w:t>
            </w:r>
            <w:r w:rsidR="00A85536" w:rsidRPr="009132C3">
              <w:t>експериментального проекту з присвоєння адрес об’єктам будівництва та об’єктам  нерухомого майна</w:t>
            </w:r>
            <w:r w:rsidR="008C21AF">
              <w:t>»</w:t>
            </w:r>
            <w:r w:rsidR="00D92708">
              <w:t xml:space="preserve"> </w:t>
            </w:r>
            <w:r w:rsidR="008C21AF">
              <w:t>або прийняття постійного П</w:t>
            </w:r>
            <w:r w:rsidR="00D92708" w:rsidRPr="006E22BC">
              <w:t>орядку</w:t>
            </w:r>
          </w:p>
          <w:p w:rsidR="00E83094" w:rsidRPr="00320A28" w:rsidRDefault="00E83094" w:rsidP="009622B8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E83094" w:rsidRPr="00F82FC0" w:rsidRDefault="00E83094" w:rsidP="00E83094">
      <w:pPr>
        <w:pStyle w:val="a3"/>
        <w:spacing w:after="120" w:line="276" w:lineRule="auto"/>
        <w:ind w:left="-142" w:firstLine="851"/>
        <w:jc w:val="both"/>
        <w:rPr>
          <w:rFonts w:ascii="Times New Roman" w:hAnsi="Times New Roman"/>
          <w:lang w:val="uk-UA"/>
        </w:rPr>
      </w:pPr>
      <w:r w:rsidRPr="00F82FC0">
        <w:rPr>
          <w:rFonts w:ascii="Times New Roman" w:hAnsi="Times New Roman"/>
          <w:lang w:val="uk-UA" w:eastAsia="ru-RU" w:bidi="ar-SA"/>
        </w:rPr>
        <w:t>Відповідно до статті 25, пункту 41 частини 1 статті 26, «Про місцеве самоврядування в Україні» статті 144 Конституції України»,  та з метою встановлення на території міста Ромни єдиного функціонального механізму надання та зміни поштових адрес, а також закріплення основних принципів ведення адресної бази місто</w:t>
      </w:r>
      <w:r w:rsidR="00281B9C">
        <w:rPr>
          <w:rFonts w:ascii="Times New Roman" w:hAnsi="Times New Roman"/>
          <w:lang w:val="uk-UA" w:eastAsia="ru-RU" w:bidi="ar-SA"/>
        </w:rPr>
        <w:t>будівного кадастру міста Ромни.</w:t>
      </w:r>
    </w:p>
    <w:p w:rsidR="00E83094" w:rsidRDefault="00E83094" w:rsidP="00E83094">
      <w:pPr>
        <w:pStyle w:val="a3"/>
        <w:spacing w:after="120" w:line="276" w:lineRule="auto"/>
        <w:ind w:left="709"/>
        <w:jc w:val="both"/>
        <w:rPr>
          <w:rFonts w:ascii="Times New Roman" w:hAnsi="Times New Roman"/>
          <w:b/>
          <w:lang w:val="uk-UA"/>
        </w:rPr>
      </w:pPr>
    </w:p>
    <w:p w:rsidR="00E83094" w:rsidRPr="009F7E69" w:rsidRDefault="00E83094" w:rsidP="00E83094">
      <w:pPr>
        <w:spacing w:line="276" w:lineRule="auto"/>
        <w:jc w:val="both"/>
        <w:rPr>
          <w:lang w:val="uk-UA"/>
        </w:rPr>
      </w:pPr>
      <w:r w:rsidRPr="009F7E69">
        <w:rPr>
          <w:lang w:val="uk-UA"/>
        </w:rPr>
        <w:t>МІСЬКА РАДА ВИРІШИЛА:</w:t>
      </w:r>
    </w:p>
    <w:p w:rsidR="00E83094" w:rsidRDefault="00E83094" w:rsidP="00E83094">
      <w:pPr>
        <w:pStyle w:val="a3"/>
        <w:spacing w:after="120" w:line="276" w:lineRule="auto"/>
        <w:ind w:left="709"/>
        <w:jc w:val="both"/>
        <w:rPr>
          <w:rFonts w:ascii="Times New Roman" w:hAnsi="Times New Roman"/>
          <w:b/>
          <w:lang w:val="uk-UA"/>
        </w:rPr>
      </w:pPr>
    </w:p>
    <w:p w:rsidR="00281B9C" w:rsidRPr="009132C3" w:rsidRDefault="00281B9C" w:rsidP="00281B9C">
      <w:pPr>
        <w:pStyle w:val="a3"/>
        <w:numPr>
          <w:ilvl w:val="0"/>
          <w:numId w:val="13"/>
        </w:numPr>
        <w:spacing w:after="120" w:line="276" w:lineRule="auto"/>
        <w:ind w:left="0" w:firstLine="426"/>
        <w:jc w:val="both"/>
        <w:rPr>
          <w:rFonts w:ascii="Times New Roman" w:hAnsi="Times New Roman"/>
          <w:b/>
          <w:lang w:val="uk-UA"/>
        </w:rPr>
      </w:pPr>
      <w:r w:rsidRPr="009132C3">
        <w:rPr>
          <w:rFonts w:ascii="Times New Roman" w:hAnsi="Times New Roman"/>
          <w:lang w:val="uk-UA"/>
        </w:rPr>
        <w:t xml:space="preserve">Уповноважити </w:t>
      </w:r>
      <w:r>
        <w:rPr>
          <w:rFonts w:ascii="Times New Roman" w:hAnsi="Times New Roman"/>
          <w:lang w:val="uk-UA"/>
        </w:rPr>
        <w:t xml:space="preserve">відділ містобудування та архітектури, як </w:t>
      </w:r>
      <w:r w:rsidRPr="009132C3">
        <w:rPr>
          <w:rFonts w:ascii="Times New Roman" w:hAnsi="Times New Roman"/>
          <w:lang w:val="uk-UA" w:eastAsia="ru-RU" w:bidi="ar-SA"/>
        </w:rPr>
        <w:t>окремий робочий орган з присвоєння та зміни поштових</w:t>
      </w:r>
      <w:r w:rsidRPr="00F82FC0">
        <w:rPr>
          <w:rFonts w:ascii="Times New Roman" w:hAnsi="Times New Roman"/>
          <w:lang w:val="uk-UA" w:eastAsia="ru-RU" w:bidi="ar-SA"/>
        </w:rPr>
        <w:t xml:space="preserve"> адрес в м. Ромни.</w:t>
      </w:r>
    </w:p>
    <w:p w:rsidR="00281B9C" w:rsidRPr="009132C3" w:rsidRDefault="00281B9C" w:rsidP="00281B9C">
      <w:pPr>
        <w:pStyle w:val="a3"/>
        <w:spacing w:after="120" w:line="276" w:lineRule="auto"/>
        <w:ind w:left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36FBD" w:rsidRDefault="00281B9C" w:rsidP="00736FBD">
      <w:pPr>
        <w:pStyle w:val="a3"/>
        <w:numPr>
          <w:ilvl w:val="0"/>
          <w:numId w:val="13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="00736FBD">
        <w:rPr>
          <w:rFonts w:ascii="Times New Roman" w:hAnsi="Times New Roman"/>
          <w:lang w:val="uk-UA"/>
        </w:rPr>
        <w:t xml:space="preserve"> своїй роботі </w:t>
      </w:r>
      <w:r w:rsidR="005604FC">
        <w:rPr>
          <w:rFonts w:ascii="Times New Roman" w:hAnsi="Times New Roman"/>
          <w:lang w:val="uk-UA"/>
        </w:rPr>
        <w:t>к</w:t>
      </w:r>
      <w:r>
        <w:rPr>
          <w:rFonts w:ascii="Times New Roman" w:hAnsi="Times New Roman"/>
          <w:lang w:val="uk-UA"/>
        </w:rPr>
        <w:t>еруватися</w:t>
      </w:r>
      <w:r w:rsidR="00736FBD">
        <w:rPr>
          <w:rFonts w:ascii="Times New Roman" w:hAnsi="Times New Roman"/>
          <w:lang w:val="uk-UA"/>
        </w:rPr>
        <w:t xml:space="preserve"> </w:t>
      </w:r>
      <w:r w:rsidR="00736FBD" w:rsidRPr="00736FBD">
        <w:rPr>
          <w:rFonts w:ascii="Times New Roman" w:hAnsi="Times New Roman"/>
          <w:bCs/>
          <w:color w:val="000000"/>
          <w:lang w:val="uk-UA"/>
        </w:rPr>
        <w:t>постановою</w:t>
      </w:r>
      <w:r w:rsidR="00736FBD">
        <w:rPr>
          <w:rFonts w:ascii="Times New Roman" w:hAnsi="Times New Roman"/>
          <w:bCs/>
          <w:color w:val="000000"/>
          <w:lang w:val="uk-UA"/>
        </w:rPr>
        <w:t xml:space="preserve"> </w:t>
      </w:r>
      <w:r w:rsidR="00736FBD" w:rsidRPr="00736FBD">
        <w:rPr>
          <w:rFonts w:ascii="Times New Roman" w:hAnsi="Times New Roman"/>
          <w:bCs/>
          <w:color w:val="000000"/>
          <w:lang w:val="uk-UA"/>
        </w:rPr>
        <w:t>Кабінету</w:t>
      </w:r>
      <w:r w:rsidR="00736FBD">
        <w:rPr>
          <w:rFonts w:ascii="Times New Roman" w:hAnsi="Times New Roman"/>
          <w:bCs/>
          <w:color w:val="000000"/>
          <w:lang w:val="uk-UA"/>
        </w:rPr>
        <w:t xml:space="preserve"> </w:t>
      </w:r>
      <w:r w:rsidR="00736FBD" w:rsidRPr="00736FBD">
        <w:rPr>
          <w:rFonts w:ascii="Times New Roman" w:hAnsi="Times New Roman"/>
          <w:bCs/>
          <w:color w:val="000000"/>
          <w:lang w:val="uk-UA"/>
        </w:rPr>
        <w:t>Міністрів</w:t>
      </w:r>
      <w:r w:rsidR="00736FBD">
        <w:rPr>
          <w:rFonts w:ascii="Times New Roman" w:hAnsi="Times New Roman"/>
          <w:bCs/>
          <w:color w:val="000000"/>
          <w:lang w:val="uk-UA"/>
        </w:rPr>
        <w:t xml:space="preserve"> </w:t>
      </w:r>
      <w:r w:rsidR="00736FBD" w:rsidRPr="00736FBD">
        <w:rPr>
          <w:rFonts w:ascii="Times New Roman" w:hAnsi="Times New Roman"/>
          <w:bCs/>
          <w:color w:val="000000"/>
          <w:lang w:val="uk-UA"/>
        </w:rPr>
        <w:t>України</w:t>
      </w:r>
      <w:r w:rsidR="00736FBD">
        <w:rPr>
          <w:rFonts w:ascii="Times New Roman" w:hAnsi="Times New Roman"/>
          <w:lang w:val="uk-UA"/>
        </w:rPr>
        <w:t xml:space="preserve"> </w:t>
      </w:r>
      <w:r w:rsidR="00AC2A8A">
        <w:rPr>
          <w:rFonts w:ascii="Times New Roman" w:hAnsi="Times New Roman"/>
          <w:bCs/>
          <w:color w:val="000000"/>
          <w:lang w:val="uk-UA"/>
        </w:rPr>
        <w:t xml:space="preserve">від 27 березня 2019 </w:t>
      </w:r>
      <w:r w:rsidR="00736FBD" w:rsidRPr="00736FBD">
        <w:rPr>
          <w:rFonts w:ascii="Times New Roman" w:hAnsi="Times New Roman"/>
          <w:bCs/>
          <w:color w:val="000000"/>
          <w:lang w:val="uk-UA"/>
        </w:rPr>
        <w:t xml:space="preserve"> № 367</w:t>
      </w:r>
      <w:r w:rsidR="00736FBD">
        <w:rPr>
          <w:rFonts w:ascii="Times New Roman" w:hAnsi="Times New Roman"/>
          <w:lang w:val="uk-UA"/>
        </w:rPr>
        <w:t xml:space="preserve">  про </w:t>
      </w:r>
      <w:r>
        <w:rPr>
          <w:rFonts w:ascii="Times New Roman" w:hAnsi="Times New Roman"/>
          <w:lang w:val="uk-UA"/>
        </w:rPr>
        <w:t xml:space="preserve"> </w:t>
      </w:r>
      <w:r w:rsidR="00736FBD">
        <w:rPr>
          <w:rFonts w:ascii="Times New Roman" w:hAnsi="Times New Roman"/>
          <w:lang w:val="uk-UA"/>
        </w:rPr>
        <w:t>Тимчасовий</w:t>
      </w:r>
      <w:r>
        <w:rPr>
          <w:rFonts w:ascii="Times New Roman" w:hAnsi="Times New Roman"/>
          <w:lang w:val="uk-UA"/>
        </w:rPr>
        <w:t xml:space="preserve"> П</w:t>
      </w:r>
      <w:r w:rsidR="00736FBD">
        <w:rPr>
          <w:rFonts w:ascii="Times New Roman" w:hAnsi="Times New Roman"/>
          <w:lang w:val="uk-UA"/>
        </w:rPr>
        <w:t>орядок</w:t>
      </w:r>
      <w:r w:rsidRPr="009132C3">
        <w:rPr>
          <w:rFonts w:ascii="Times New Roman" w:hAnsi="Times New Roman"/>
          <w:lang w:val="uk-UA"/>
        </w:rPr>
        <w:t xml:space="preserve"> реалізації експериментального проекту з присвоєння адрес об’єктам будівництва та об’єктам  нерухомого майна</w:t>
      </w:r>
      <w:r>
        <w:rPr>
          <w:rFonts w:ascii="Times New Roman" w:hAnsi="Times New Roman"/>
          <w:lang w:val="uk-UA"/>
        </w:rPr>
        <w:t xml:space="preserve"> в місті Ромни, та</w:t>
      </w:r>
      <w:r w:rsidR="00736FBD">
        <w:rPr>
          <w:rFonts w:ascii="Times New Roman" w:hAnsi="Times New Roman"/>
          <w:lang w:val="uk-UA"/>
        </w:rPr>
        <w:t xml:space="preserve"> наказом Міністерства регіонального розвитку будівництва та житлово-комунального господарства України від 21.06.2019 № 137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майна.</w:t>
      </w:r>
    </w:p>
    <w:p w:rsidR="00736FBD" w:rsidRPr="00736FBD" w:rsidRDefault="00736FBD" w:rsidP="00736FBD">
      <w:pPr>
        <w:pStyle w:val="a3"/>
        <w:tabs>
          <w:tab w:val="left" w:pos="709"/>
        </w:tabs>
        <w:spacing w:line="276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094" w:rsidRPr="006E22BC" w:rsidRDefault="00736FBD" w:rsidP="005604FC">
      <w:pPr>
        <w:pStyle w:val="a3"/>
        <w:numPr>
          <w:ilvl w:val="0"/>
          <w:numId w:val="13"/>
        </w:numPr>
        <w:tabs>
          <w:tab w:val="left" w:pos="709"/>
        </w:tabs>
        <w:spacing w:after="120" w:line="276" w:lineRule="auto"/>
        <w:ind w:left="0" w:firstLine="426"/>
        <w:jc w:val="both"/>
        <w:rPr>
          <w:rFonts w:ascii="Times New Roman" w:hAnsi="Times New Roman"/>
          <w:lang w:val="uk-UA"/>
        </w:rPr>
      </w:pPr>
      <w:r w:rsidRPr="00736FBD">
        <w:rPr>
          <w:rFonts w:ascii="Times New Roman" w:hAnsi="Times New Roman"/>
          <w:lang w:val="uk-UA"/>
        </w:rPr>
        <w:t xml:space="preserve"> </w:t>
      </w:r>
      <w:r w:rsidR="00281B9C" w:rsidRPr="00736FBD">
        <w:rPr>
          <w:rFonts w:ascii="Times New Roman" w:hAnsi="Times New Roman"/>
          <w:lang w:val="uk-UA" w:eastAsia="ru-RU" w:bidi="ar-SA"/>
        </w:rPr>
        <w:t>Призупинити</w:t>
      </w:r>
      <w:r w:rsidR="005604FC" w:rsidRPr="00736FBD">
        <w:rPr>
          <w:rFonts w:ascii="Times New Roman" w:hAnsi="Times New Roman"/>
          <w:lang w:val="uk-UA" w:eastAsia="ru-RU" w:bidi="ar-SA"/>
        </w:rPr>
        <w:t xml:space="preserve"> тимчасово</w:t>
      </w:r>
      <w:r w:rsidR="00281B9C" w:rsidRPr="00736FBD">
        <w:rPr>
          <w:rFonts w:ascii="Times New Roman" w:hAnsi="Times New Roman"/>
          <w:lang w:val="uk-UA" w:eastAsia="ru-RU" w:bidi="ar-SA"/>
        </w:rPr>
        <w:t xml:space="preserve"> дію рішення</w:t>
      </w:r>
      <w:r w:rsidR="005604FC" w:rsidRPr="00736FBD">
        <w:rPr>
          <w:rFonts w:ascii="Times New Roman" w:hAnsi="Times New Roman"/>
          <w:lang w:val="uk-UA" w:eastAsia="ru-RU" w:bidi="ar-SA"/>
        </w:rPr>
        <w:t xml:space="preserve"> від </w:t>
      </w:r>
      <w:r w:rsidR="005604FC" w:rsidRPr="00736FBD">
        <w:rPr>
          <w:rFonts w:ascii="Times New Roman" w:hAnsi="Times New Roman"/>
          <w:lang w:val="uk-UA"/>
        </w:rPr>
        <w:t>26.06.2013</w:t>
      </w:r>
      <w:r w:rsidR="005604FC" w:rsidRPr="00736FBD">
        <w:rPr>
          <w:lang w:val="uk-UA"/>
        </w:rPr>
        <w:t xml:space="preserve"> </w:t>
      </w:r>
      <w:r w:rsidR="005604FC" w:rsidRPr="00736FBD">
        <w:rPr>
          <w:rFonts w:ascii="Times New Roman" w:hAnsi="Times New Roman"/>
          <w:lang w:val="uk-UA"/>
        </w:rPr>
        <w:t>«Про затвердження Порядку присвоєння та зміни поштових адрес об’єктам нерухомого майна в місті Ромни», на час дії</w:t>
      </w:r>
      <w:r w:rsidR="00D4785D">
        <w:rPr>
          <w:rFonts w:ascii="Times New Roman" w:hAnsi="Times New Roman"/>
          <w:lang w:val="uk-UA"/>
        </w:rPr>
        <w:t xml:space="preserve"> </w:t>
      </w:r>
      <w:r w:rsidR="005604FC" w:rsidRPr="00736FBD">
        <w:rPr>
          <w:rFonts w:ascii="Times New Roman" w:hAnsi="Times New Roman"/>
          <w:lang w:val="uk-UA"/>
        </w:rPr>
        <w:t xml:space="preserve"> </w:t>
      </w:r>
      <w:r w:rsidR="008C21AF">
        <w:rPr>
          <w:rFonts w:ascii="Times New Roman" w:hAnsi="Times New Roman"/>
          <w:lang w:val="uk-UA"/>
        </w:rPr>
        <w:t>«Тимчасового П</w:t>
      </w:r>
      <w:r w:rsidR="005604FC" w:rsidRPr="00736FBD">
        <w:rPr>
          <w:rFonts w:ascii="Times New Roman" w:hAnsi="Times New Roman"/>
          <w:lang w:val="uk-UA"/>
        </w:rPr>
        <w:t>орядку реалізації експериментального проекту з присвоєння адрес об’єктам будівництва та об’єктам  нерухомого майна</w:t>
      </w:r>
      <w:r w:rsidR="008C21AF">
        <w:rPr>
          <w:rFonts w:ascii="Times New Roman" w:hAnsi="Times New Roman"/>
          <w:lang w:val="uk-UA"/>
        </w:rPr>
        <w:t>»</w:t>
      </w:r>
      <w:r w:rsidR="006E22BC">
        <w:rPr>
          <w:rFonts w:ascii="Times New Roman" w:hAnsi="Times New Roman"/>
          <w:b/>
          <w:lang w:val="uk-UA"/>
        </w:rPr>
        <w:t xml:space="preserve"> </w:t>
      </w:r>
      <w:r w:rsidR="008C21AF">
        <w:rPr>
          <w:rFonts w:ascii="Times New Roman" w:hAnsi="Times New Roman"/>
          <w:lang w:val="uk-UA"/>
        </w:rPr>
        <w:t>або прийняття постійного П</w:t>
      </w:r>
      <w:r w:rsidR="006E22BC" w:rsidRPr="006E22BC">
        <w:rPr>
          <w:rFonts w:ascii="Times New Roman" w:hAnsi="Times New Roman"/>
          <w:lang w:val="uk-UA"/>
        </w:rPr>
        <w:t>орядку</w:t>
      </w:r>
      <w:r w:rsidR="006E22BC">
        <w:rPr>
          <w:rFonts w:ascii="Times New Roman" w:hAnsi="Times New Roman"/>
          <w:lang w:val="uk-UA"/>
        </w:rPr>
        <w:t>.</w:t>
      </w:r>
    </w:p>
    <w:p w:rsidR="00E83094" w:rsidRPr="006E22BC" w:rsidRDefault="00E83094" w:rsidP="00E83094">
      <w:pPr>
        <w:pStyle w:val="a3"/>
        <w:spacing w:after="120" w:line="276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83094" w:rsidRPr="00281B9C" w:rsidRDefault="005604FC" w:rsidP="00EE775E">
      <w:pPr>
        <w:pStyle w:val="a3"/>
        <w:numPr>
          <w:ilvl w:val="0"/>
          <w:numId w:val="13"/>
        </w:numPr>
        <w:spacing w:after="120" w:line="276" w:lineRule="auto"/>
        <w:ind w:left="0" w:firstLine="42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 w:eastAsia="ru-RU" w:bidi="ar-SA"/>
        </w:rPr>
        <w:t>Контроль за виконання рішення покласти на заступника міського голови Є.Лузана.</w:t>
      </w:r>
    </w:p>
    <w:p w:rsidR="00281B9C" w:rsidRPr="00E83094" w:rsidRDefault="00281B9C" w:rsidP="005604FC">
      <w:pPr>
        <w:pStyle w:val="a3"/>
        <w:spacing w:after="120" w:line="276" w:lineRule="auto"/>
        <w:ind w:left="426"/>
        <w:jc w:val="both"/>
        <w:rPr>
          <w:rFonts w:ascii="Times New Roman" w:hAnsi="Times New Roman"/>
          <w:b/>
          <w:lang w:val="uk-UA"/>
        </w:rPr>
      </w:pPr>
    </w:p>
    <w:p w:rsidR="00EE775E" w:rsidRPr="00C75803" w:rsidRDefault="00EE775E" w:rsidP="00EE775E">
      <w:pPr>
        <w:pStyle w:val="a8"/>
        <w:spacing w:after="0"/>
        <w:jc w:val="both"/>
        <w:rPr>
          <w:rStyle w:val="a9"/>
          <w:i w:val="0"/>
        </w:rPr>
      </w:pPr>
      <w:r w:rsidRPr="00C75803">
        <w:rPr>
          <w:rStyle w:val="a9"/>
          <w:b/>
          <w:i w:val="0"/>
        </w:rPr>
        <w:t>Розробник проекту</w:t>
      </w:r>
      <w:r w:rsidRPr="00C75803">
        <w:rPr>
          <w:rStyle w:val="a9"/>
          <w:i w:val="0"/>
        </w:rPr>
        <w:t>:</w:t>
      </w:r>
      <w:r w:rsidR="005604FC">
        <w:rPr>
          <w:rStyle w:val="a9"/>
          <w:i w:val="0"/>
          <w:lang w:val="uk-UA"/>
        </w:rPr>
        <w:t xml:space="preserve"> Ю.</w:t>
      </w:r>
      <w:r w:rsidR="005604FC">
        <w:rPr>
          <w:rStyle w:val="a9"/>
          <w:i w:val="0"/>
        </w:rPr>
        <w:t xml:space="preserve"> Литвиненко</w:t>
      </w:r>
      <w:r w:rsidRPr="00C75803">
        <w:rPr>
          <w:rStyle w:val="a9"/>
          <w:i w:val="0"/>
        </w:rPr>
        <w:t xml:space="preserve">, начальник відділу містобудування та архітектури. </w:t>
      </w:r>
    </w:p>
    <w:p w:rsidR="00E64530" w:rsidRDefault="00EE775E" w:rsidP="00EE775E">
      <w:pPr>
        <w:pStyle w:val="a8"/>
        <w:spacing w:after="0" w:line="276" w:lineRule="auto"/>
        <w:jc w:val="both"/>
        <w:rPr>
          <w:lang w:val="uk-UA"/>
        </w:rPr>
      </w:pPr>
      <w:r w:rsidRPr="006A19FD">
        <w:rPr>
          <w:rStyle w:val="a9"/>
          <w:b/>
          <w:i w:val="0"/>
          <w:lang w:val="uk-UA"/>
        </w:rPr>
        <w:t>Зауваження та пропозиції</w:t>
      </w:r>
      <w:r w:rsidRPr="006A19FD">
        <w:rPr>
          <w:rStyle w:val="a9"/>
          <w:i w:val="0"/>
          <w:lang w:val="uk-UA"/>
        </w:rPr>
        <w:t xml:space="preserve"> до проекту приймаються  до </w:t>
      </w:r>
      <w:r>
        <w:rPr>
          <w:rStyle w:val="a9"/>
          <w:i w:val="0"/>
          <w:lang w:val="uk-UA"/>
        </w:rPr>
        <w:t>15</w:t>
      </w:r>
      <w:r w:rsidRPr="006A19FD">
        <w:rPr>
          <w:rStyle w:val="a9"/>
          <w:i w:val="0"/>
          <w:lang w:val="uk-UA"/>
        </w:rPr>
        <w:t>.</w:t>
      </w:r>
      <w:r>
        <w:rPr>
          <w:rStyle w:val="a9"/>
          <w:i w:val="0"/>
          <w:lang w:val="uk-UA"/>
        </w:rPr>
        <w:t>10</w:t>
      </w:r>
      <w:r w:rsidRPr="006A19FD">
        <w:rPr>
          <w:rStyle w:val="a9"/>
          <w:i w:val="0"/>
          <w:lang w:val="uk-UA"/>
        </w:rPr>
        <w:t>.201</w:t>
      </w:r>
      <w:r>
        <w:rPr>
          <w:rStyle w:val="a9"/>
          <w:i w:val="0"/>
          <w:lang w:val="uk-UA"/>
        </w:rPr>
        <w:t>9</w:t>
      </w:r>
      <w:r w:rsidRPr="006A19FD">
        <w:rPr>
          <w:rStyle w:val="a9"/>
          <w:i w:val="0"/>
          <w:lang w:val="uk-UA"/>
        </w:rPr>
        <w:t xml:space="preserve"> за т</w:t>
      </w:r>
      <w:r w:rsidRPr="006A19FD">
        <w:rPr>
          <w:rStyle w:val="a9"/>
          <w:i w:val="0"/>
        </w:rPr>
        <w:t xml:space="preserve">ел. </w:t>
      </w:r>
      <w:r>
        <w:rPr>
          <w:rStyle w:val="a9"/>
          <w:i w:val="0"/>
        </w:rPr>
        <w:t>5 40 94</w:t>
      </w:r>
      <w:r w:rsidRPr="006A19FD">
        <w:rPr>
          <w:rStyle w:val="a9"/>
          <w:i w:val="0"/>
        </w:rPr>
        <w:t xml:space="preserve"> </w:t>
      </w:r>
      <w:r w:rsidRPr="006A19FD">
        <w:rPr>
          <w:rStyle w:val="a9"/>
          <w:i w:val="0"/>
          <w:lang w:val="uk-UA"/>
        </w:rPr>
        <w:t xml:space="preserve">та за </w:t>
      </w:r>
      <w:r>
        <w:rPr>
          <w:rStyle w:val="a9"/>
          <w:i w:val="0"/>
          <w:lang w:val="uk-UA"/>
        </w:rPr>
        <w:t xml:space="preserve"> </w:t>
      </w:r>
      <w:r w:rsidRPr="006A19FD">
        <w:rPr>
          <w:rStyle w:val="a9"/>
          <w:i w:val="0"/>
        </w:rPr>
        <w:t>e-mail:</w:t>
      </w:r>
      <w:r w:rsidRPr="006A19FD">
        <w:rPr>
          <w:rStyle w:val="a9"/>
          <w:i w:val="0"/>
          <w:lang w:val="uk-UA"/>
        </w:rPr>
        <w:t xml:space="preserve"> </w:t>
      </w:r>
      <w:hyperlink r:id="rId7" w:history="1">
        <w:r w:rsidR="00E64530" w:rsidRPr="00420C0D">
          <w:rPr>
            <w:rStyle w:val="ab"/>
            <w:lang w:val="en-US"/>
          </w:rPr>
          <w:t>mistobud</w:t>
        </w:r>
        <w:r w:rsidR="00E64530" w:rsidRPr="00420C0D">
          <w:rPr>
            <w:rStyle w:val="ab"/>
          </w:rPr>
          <w:t>@</w:t>
        </w:r>
        <w:r w:rsidR="00E64530" w:rsidRPr="00420C0D">
          <w:rPr>
            <w:rStyle w:val="ab"/>
            <w:lang w:val="en-US"/>
          </w:rPr>
          <w:t>romny</w:t>
        </w:r>
        <w:r w:rsidR="00E64530" w:rsidRPr="00420C0D">
          <w:rPr>
            <w:rStyle w:val="ab"/>
          </w:rPr>
          <w:t>-</w:t>
        </w:r>
        <w:r w:rsidR="00E64530" w:rsidRPr="00420C0D">
          <w:rPr>
            <w:rStyle w:val="ab"/>
            <w:lang w:val="en-US"/>
          </w:rPr>
          <w:t>vk</w:t>
        </w:r>
        <w:r w:rsidR="00E64530" w:rsidRPr="00420C0D">
          <w:rPr>
            <w:rStyle w:val="ab"/>
          </w:rPr>
          <w:t>.</w:t>
        </w:r>
        <w:r w:rsidR="00E64530" w:rsidRPr="00420C0D">
          <w:rPr>
            <w:rStyle w:val="ab"/>
            <w:lang w:val="en-US"/>
          </w:rPr>
          <w:t>gov</w:t>
        </w:r>
      </w:hyperlink>
    </w:p>
    <w:p w:rsidR="00E64530" w:rsidRDefault="00E64530" w:rsidP="00EE775E">
      <w:pPr>
        <w:pStyle w:val="a8"/>
        <w:spacing w:after="0" w:line="276" w:lineRule="auto"/>
        <w:jc w:val="both"/>
        <w:rPr>
          <w:lang w:val="uk-UA"/>
        </w:rPr>
      </w:pPr>
    </w:p>
    <w:p w:rsidR="005604FC" w:rsidRPr="005604FC" w:rsidRDefault="005604FC" w:rsidP="00EE775E">
      <w:pPr>
        <w:pStyle w:val="a8"/>
        <w:spacing w:after="0" w:line="276" w:lineRule="auto"/>
        <w:jc w:val="both"/>
        <w:rPr>
          <w:sz w:val="16"/>
          <w:szCs w:val="16"/>
          <w:lang w:val="uk-UA"/>
        </w:rPr>
      </w:pPr>
    </w:p>
    <w:p w:rsidR="00E64530" w:rsidRDefault="00E64530" w:rsidP="00E64530">
      <w:pPr>
        <w:spacing w:line="276" w:lineRule="auto"/>
        <w:jc w:val="both"/>
        <w:rPr>
          <w:b/>
          <w:lang w:val="uk-UA"/>
        </w:rPr>
      </w:pPr>
      <w:r w:rsidRPr="009F7E69">
        <w:rPr>
          <w:b/>
        </w:rPr>
        <w:t>Міський голова</w:t>
      </w:r>
      <w:r w:rsidRPr="009F7E69">
        <w:rPr>
          <w:b/>
        </w:rPr>
        <w:tab/>
      </w:r>
      <w:r w:rsidRPr="009F7E69">
        <w:rPr>
          <w:b/>
        </w:rPr>
        <w:tab/>
      </w:r>
      <w:r w:rsidRPr="009F7E69">
        <w:rPr>
          <w:b/>
        </w:rPr>
        <w:tab/>
      </w:r>
      <w:r w:rsidRPr="009F7E69"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9F7E69">
        <w:rPr>
          <w:b/>
        </w:rPr>
        <w:t>С.</w:t>
      </w:r>
      <w:r>
        <w:rPr>
          <w:b/>
        </w:rPr>
        <w:t xml:space="preserve"> </w:t>
      </w:r>
      <w:r w:rsidRPr="009F7E69">
        <w:rPr>
          <w:b/>
        </w:rPr>
        <w:t>С</w:t>
      </w:r>
      <w:r>
        <w:rPr>
          <w:b/>
          <w:lang w:val="uk-UA"/>
        </w:rPr>
        <w:t>АЛАТУН</w:t>
      </w:r>
      <w:r>
        <w:rPr>
          <w:b/>
        </w:rPr>
        <w:t xml:space="preserve"> </w:t>
      </w:r>
    </w:p>
    <w:p w:rsidR="00E64530" w:rsidRPr="00E64530" w:rsidRDefault="00E64530" w:rsidP="00EE775E">
      <w:pPr>
        <w:pStyle w:val="a8"/>
        <w:spacing w:after="0" w:line="276" w:lineRule="auto"/>
        <w:jc w:val="both"/>
        <w:rPr>
          <w:rStyle w:val="a9"/>
          <w:i w:val="0"/>
          <w:lang w:val="uk-UA"/>
        </w:rPr>
      </w:pPr>
    </w:p>
    <w:p w:rsidR="00E83094" w:rsidRPr="00EE775E" w:rsidRDefault="00E83094" w:rsidP="00E83094">
      <w:pPr>
        <w:pStyle w:val="a3"/>
        <w:spacing w:after="120" w:line="276" w:lineRule="auto"/>
        <w:jc w:val="both"/>
        <w:rPr>
          <w:rFonts w:ascii="Times New Roman" w:hAnsi="Times New Roman"/>
          <w:b/>
          <w:lang w:val="ru-RU"/>
        </w:rPr>
      </w:pPr>
    </w:p>
    <w:sectPr w:rsidR="00E83094" w:rsidRPr="00EE775E" w:rsidSect="00EE775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341" w:rsidRDefault="002B6341" w:rsidP="00A81C63">
      <w:r>
        <w:separator/>
      </w:r>
    </w:p>
  </w:endnote>
  <w:endnote w:type="continuationSeparator" w:id="1">
    <w:p w:rsidR="002B6341" w:rsidRDefault="002B6341" w:rsidP="00A8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341" w:rsidRDefault="002B6341" w:rsidP="00A81C63">
      <w:r>
        <w:separator/>
      </w:r>
    </w:p>
  </w:footnote>
  <w:footnote w:type="continuationSeparator" w:id="1">
    <w:p w:rsidR="002B6341" w:rsidRDefault="002B6341" w:rsidP="00A81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6D2B"/>
    <w:multiLevelType w:val="multilevel"/>
    <w:tmpl w:val="B100F5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09BF072F"/>
    <w:multiLevelType w:val="hybridMultilevel"/>
    <w:tmpl w:val="F150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FD8"/>
    <w:multiLevelType w:val="hybridMultilevel"/>
    <w:tmpl w:val="B4467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570CB"/>
    <w:multiLevelType w:val="hybridMultilevel"/>
    <w:tmpl w:val="F150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7258"/>
    <w:multiLevelType w:val="hybridMultilevel"/>
    <w:tmpl w:val="B4467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84289"/>
    <w:multiLevelType w:val="hybridMultilevel"/>
    <w:tmpl w:val="C952FDC6"/>
    <w:lvl w:ilvl="0" w:tplc="2AA216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C20E8C"/>
    <w:multiLevelType w:val="hybridMultilevel"/>
    <w:tmpl w:val="16D0A5BC"/>
    <w:lvl w:ilvl="0" w:tplc="8E106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551289"/>
    <w:multiLevelType w:val="hybridMultilevel"/>
    <w:tmpl w:val="C952FDC6"/>
    <w:lvl w:ilvl="0" w:tplc="2AA216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382780"/>
    <w:multiLevelType w:val="hybridMultilevel"/>
    <w:tmpl w:val="B9B019D0"/>
    <w:lvl w:ilvl="0" w:tplc="7C703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B67A52"/>
    <w:multiLevelType w:val="multilevel"/>
    <w:tmpl w:val="FB160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7B800DC"/>
    <w:multiLevelType w:val="hybridMultilevel"/>
    <w:tmpl w:val="021C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00073"/>
    <w:multiLevelType w:val="hybridMultilevel"/>
    <w:tmpl w:val="3742641E"/>
    <w:lvl w:ilvl="0" w:tplc="49E65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A191D"/>
    <w:multiLevelType w:val="multilevel"/>
    <w:tmpl w:val="E7C285C4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C8F"/>
    <w:rsid w:val="00013F22"/>
    <w:rsid w:val="00023783"/>
    <w:rsid w:val="00027C3E"/>
    <w:rsid w:val="000449AD"/>
    <w:rsid w:val="00046E62"/>
    <w:rsid w:val="000719C4"/>
    <w:rsid w:val="000928C4"/>
    <w:rsid w:val="00093923"/>
    <w:rsid w:val="000A7DC4"/>
    <w:rsid w:val="000F3509"/>
    <w:rsid w:val="00110073"/>
    <w:rsid w:val="00113021"/>
    <w:rsid w:val="00150350"/>
    <w:rsid w:val="00154145"/>
    <w:rsid w:val="001831DE"/>
    <w:rsid w:val="001976B0"/>
    <w:rsid w:val="001A0A6D"/>
    <w:rsid w:val="001A7379"/>
    <w:rsid w:val="001B160E"/>
    <w:rsid w:val="001B35E5"/>
    <w:rsid w:val="001E5063"/>
    <w:rsid w:val="001F531E"/>
    <w:rsid w:val="001F537C"/>
    <w:rsid w:val="001F5649"/>
    <w:rsid w:val="00223E97"/>
    <w:rsid w:val="00225C8F"/>
    <w:rsid w:val="00233556"/>
    <w:rsid w:val="002501D3"/>
    <w:rsid w:val="00265B08"/>
    <w:rsid w:val="00281B9C"/>
    <w:rsid w:val="00290F71"/>
    <w:rsid w:val="002919B1"/>
    <w:rsid w:val="002B4EE5"/>
    <w:rsid w:val="002B6341"/>
    <w:rsid w:val="002C2534"/>
    <w:rsid w:val="002D005E"/>
    <w:rsid w:val="002E7642"/>
    <w:rsid w:val="002F4DBA"/>
    <w:rsid w:val="0031260E"/>
    <w:rsid w:val="00320A28"/>
    <w:rsid w:val="00372EA9"/>
    <w:rsid w:val="003909C8"/>
    <w:rsid w:val="003A47AC"/>
    <w:rsid w:val="003A502D"/>
    <w:rsid w:val="003B14FF"/>
    <w:rsid w:val="003D37E0"/>
    <w:rsid w:val="004177A9"/>
    <w:rsid w:val="00436F22"/>
    <w:rsid w:val="00452392"/>
    <w:rsid w:val="00472694"/>
    <w:rsid w:val="00480427"/>
    <w:rsid w:val="004C08A1"/>
    <w:rsid w:val="004D4B10"/>
    <w:rsid w:val="00510200"/>
    <w:rsid w:val="005122F7"/>
    <w:rsid w:val="00527489"/>
    <w:rsid w:val="00543DC7"/>
    <w:rsid w:val="00551DE5"/>
    <w:rsid w:val="005604FC"/>
    <w:rsid w:val="005D7D52"/>
    <w:rsid w:val="005E2C81"/>
    <w:rsid w:val="005E6EF8"/>
    <w:rsid w:val="006361D7"/>
    <w:rsid w:val="00665BBB"/>
    <w:rsid w:val="006A19FD"/>
    <w:rsid w:val="006C40D4"/>
    <w:rsid w:val="006D50EA"/>
    <w:rsid w:val="006E22BC"/>
    <w:rsid w:val="006F4E80"/>
    <w:rsid w:val="00707498"/>
    <w:rsid w:val="00714F25"/>
    <w:rsid w:val="007241BD"/>
    <w:rsid w:val="00736FBD"/>
    <w:rsid w:val="007703D9"/>
    <w:rsid w:val="0077189E"/>
    <w:rsid w:val="00797A59"/>
    <w:rsid w:val="007C3A8B"/>
    <w:rsid w:val="007E4FDB"/>
    <w:rsid w:val="007F2E97"/>
    <w:rsid w:val="0080701A"/>
    <w:rsid w:val="00812909"/>
    <w:rsid w:val="00836937"/>
    <w:rsid w:val="00864530"/>
    <w:rsid w:val="008742E9"/>
    <w:rsid w:val="0088351A"/>
    <w:rsid w:val="00884A31"/>
    <w:rsid w:val="008868E1"/>
    <w:rsid w:val="008956E2"/>
    <w:rsid w:val="008A426C"/>
    <w:rsid w:val="008C0E10"/>
    <w:rsid w:val="008C21AF"/>
    <w:rsid w:val="008C35BE"/>
    <w:rsid w:val="008C5E83"/>
    <w:rsid w:val="008E09E0"/>
    <w:rsid w:val="008F473E"/>
    <w:rsid w:val="00900818"/>
    <w:rsid w:val="00904F9B"/>
    <w:rsid w:val="009132C3"/>
    <w:rsid w:val="009566ED"/>
    <w:rsid w:val="009622B8"/>
    <w:rsid w:val="009A7D7C"/>
    <w:rsid w:val="009B6A3B"/>
    <w:rsid w:val="009B7A8A"/>
    <w:rsid w:val="009E489B"/>
    <w:rsid w:val="00A046F1"/>
    <w:rsid w:val="00A12271"/>
    <w:rsid w:val="00A13FBE"/>
    <w:rsid w:val="00A24460"/>
    <w:rsid w:val="00A2614F"/>
    <w:rsid w:val="00A32A5E"/>
    <w:rsid w:val="00A67368"/>
    <w:rsid w:val="00A72D38"/>
    <w:rsid w:val="00A77D89"/>
    <w:rsid w:val="00A8167B"/>
    <w:rsid w:val="00A81C63"/>
    <w:rsid w:val="00A833BA"/>
    <w:rsid w:val="00A85536"/>
    <w:rsid w:val="00AB2AF5"/>
    <w:rsid w:val="00AC2A8A"/>
    <w:rsid w:val="00AC48B5"/>
    <w:rsid w:val="00AE1601"/>
    <w:rsid w:val="00AE50CD"/>
    <w:rsid w:val="00AF14D2"/>
    <w:rsid w:val="00B35C44"/>
    <w:rsid w:val="00B43A44"/>
    <w:rsid w:val="00B95D6E"/>
    <w:rsid w:val="00BA6974"/>
    <w:rsid w:val="00BB5C61"/>
    <w:rsid w:val="00BD1B53"/>
    <w:rsid w:val="00BD57B1"/>
    <w:rsid w:val="00C109CC"/>
    <w:rsid w:val="00C113C6"/>
    <w:rsid w:val="00C1610D"/>
    <w:rsid w:val="00C16F5E"/>
    <w:rsid w:val="00C30AE7"/>
    <w:rsid w:val="00C32152"/>
    <w:rsid w:val="00C47C73"/>
    <w:rsid w:val="00C608FF"/>
    <w:rsid w:val="00C75838"/>
    <w:rsid w:val="00C903B4"/>
    <w:rsid w:val="00C975B1"/>
    <w:rsid w:val="00CA5A8E"/>
    <w:rsid w:val="00CA6955"/>
    <w:rsid w:val="00CB04A7"/>
    <w:rsid w:val="00CC6678"/>
    <w:rsid w:val="00CD78B7"/>
    <w:rsid w:val="00D31086"/>
    <w:rsid w:val="00D33D15"/>
    <w:rsid w:val="00D4785D"/>
    <w:rsid w:val="00D92708"/>
    <w:rsid w:val="00DA029D"/>
    <w:rsid w:val="00DB7FCA"/>
    <w:rsid w:val="00DD478A"/>
    <w:rsid w:val="00E053A2"/>
    <w:rsid w:val="00E07644"/>
    <w:rsid w:val="00E27048"/>
    <w:rsid w:val="00E5557A"/>
    <w:rsid w:val="00E57422"/>
    <w:rsid w:val="00E64530"/>
    <w:rsid w:val="00E73F00"/>
    <w:rsid w:val="00E75046"/>
    <w:rsid w:val="00E75EBE"/>
    <w:rsid w:val="00E83094"/>
    <w:rsid w:val="00E92073"/>
    <w:rsid w:val="00EE5A74"/>
    <w:rsid w:val="00EE775E"/>
    <w:rsid w:val="00F20546"/>
    <w:rsid w:val="00F24448"/>
    <w:rsid w:val="00F403A6"/>
    <w:rsid w:val="00F45671"/>
    <w:rsid w:val="00F82FC0"/>
    <w:rsid w:val="00F938E4"/>
    <w:rsid w:val="00FA57F2"/>
    <w:rsid w:val="00FD190D"/>
    <w:rsid w:val="00FD7373"/>
    <w:rsid w:val="00F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5C8F"/>
    <w:pPr>
      <w:keepNext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225C8F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C8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25C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225C8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25C8F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46E6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FontStyle12">
    <w:name w:val="Font Style12"/>
    <w:basedOn w:val="a0"/>
    <w:uiPriority w:val="99"/>
    <w:rsid w:val="00046E6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6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126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2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1260E"/>
    <w:pPr>
      <w:spacing w:before="100" w:beforeAutospacing="1" w:after="119"/>
    </w:pPr>
  </w:style>
  <w:style w:type="character" w:styleId="a9">
    <w:name w:val="Subtle Emphasis"/>
    <w:uiPriority w:val="19"/>
    <w:qFormat/>
    <w:rsid w:val="0031260E"/>
    <w:rPr>
      <w:i/>
      <w:iCs/>
      <w:color w:val="404040"/>
    </w:rPr>
  </w:style>
  <w:style w:type="table" w:styleId="aa">
    <w:name w:val="Table Grid"/>
    <w:basedOn w:val="a1"/>
    <w:uiPriority w:val="59"/>
    <w:rsid w:val="00E07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7189E"/>
    <w:rPr>
      <w:color w:val="0000FF"/>
      <w:u w:val="single"/>
    </w:rPr>
  </w:style>
  <w:style w:type="paragraph" w:styleId="ac">
    <w:name w:val="No Spacing"/>
    <w:uiPriority w:val="1"/>
    <w:qFormat/>
    <w:rsid w:val="00154145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A81C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81C6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81C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81C6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053A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tobud@romny-v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mailto:vladgisromny@ukr.net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Arhitektura</cp:lastModifiedBy>
  <cp:revision>79</cp:revision>
  <cp:lastPrinted>2018-05-29T10:29:00Z</cp:lastPrinted>
  <dcterms:created xsi:type="dcterms:W3CDTF">2016-02-01T06:05:00Z</dcterms:created>
  <dcterms:modified xsi:type="dcterms:W3CDTF">2019-09-26T06:14:00Z</dcterms:modified>
</cp:coreProperties>
</file>