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E4" w:rsidRPr="00D66515" w:rsidRDefault="00F941E4" w:rsidP="00F941E4">
      <w:pPr>
        <w:tabs>
          <w:tab w:val="left" w:pos="2268"/>
        </w:tabs>
        <w:jc w:val="center"/>
        <w:rPr>
          <w:b/>
          <w:sz w:val="24"/>
          <w:szCs w:val="24"/>
        </w:rPr>
      </w:pPr>
      <w:r w:rsidRPr="00D66515">
        <w:drawing>
          <wp:inline distT="0" distB="0" distL="0" distR="0" wp14:anchorId="36A127A5" wp14:editId="5F7AC48C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1E4" w:rsidRPr="00D66515" w:rsidRDefault="00F941E4" w:rsidP="00F941E4">
      <w:pPr>
        <w:spacing w:line="276" w:lineRule="auto"/>
        <w:jc w:val="center"/>
        <w:rPr>
          <w:b/>
          <w:sz w:val="24"/>
          <w:szCs w:val="24"/>
        </w:rPr>
      </w:pPr>
      <w:r w:rsidRPr="00D66515">
        <w:rPr>
          <w:b/>
          <w:sz w:val="24"/>
          <w:szCs w:val="24"/>
        </w:rPr>
        <w:t>РОМЕНСЬКА МІСЬКА РАДА СУМСЬКОЇ ОБЛАСТІ</w:t>
      </w:r>
    </w:p>
    <w:p w:rsidR="00F941E4" w:rsidRPr="00D66515" w:rsidRDefault="00F941E4" w:rsidP="00F941E4">
      <w:pPr>
        <w:tabs>
          <w:tab w:val="left" w:pos="4111"/>
        </w:tabs>
        <w:spacing w:line="276" w:lineRule="auto"/>
        <w:jc w:val="center"/>
        <w:rPr>
          <w:b/>
          <w:sz w:val="24"/>
          <w:szCs w:val="24"/>
        </w:rPr>
      </w:pPr>
      <w:r w:rsidRPr="00D66515">
        <w:rPr>
          <w:b/>
          <w:sz w:val="24"/>
          <w:szCs w:val="24"/>
        </w:rPr>
        <w:t>ВИКОНАВЧИЙ КОМІТЕТ</w:t>
      </w:r>
    </w:p>
    <w:p w:rsidR="00F941E4" w:rsidRPr="00D66515" w:rsidRDefault="00F941E4" w:rsidP="00F941E4">
      <w:pPr>
        <w:spacing w:line="276" w:lineRule="auto"/>
        <w:jc w:val="center"/>
        <w:rPr>
          <w:b/>
          <w:sz w:val="12"/>
          <w:szCs w:val="12"/>
        </w:rPr>
      </w:pPr>
    </w:p>
    <w:p w:rsidR="00F941E4" w:rsidRPr="00D66515" w:rsidRDefault="00F941E4" w:rsidP="00F941E4">
      <w:pPr>
        <w:spacing w:line="276" w:lineRule="auto"/>
        <w:jc w:val="center"/>
        <w:rPr>
          <w:b/>
          <w:sz w:val="24"/>
          <w:szCs w:val="24"/>
        </w:rPr>
      </w:pPr>
      <w:r w:rsidRPr="00D66515">
        <w:rPr>
          <w:b/>
          <w:sz w:val="24"/>
          <w:szCs w:val="24"/>
        </w:rPr>
        <w:t>РОЗПОРЯДЖЕННЯ МІСЬКОГО   ГОЛОВИ</w:t>
      </w:r>
    </w:p>
    <w:p w:rsidR="00F941E4" w:rsidRPr="00D66515" w:rsidRDefault="00F941E4" w:rsidP="00F941E4">
      <w:pPr>
        <w:spacing w:line="276" w:lineRule="auto"/>
        <w:jc w:val="center"/>
        <w:rPr>
          <w:b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3190"/>
        <w:gridCol w:w="3176"/>
      </w:tblGrid>
      <w:tr w:rsidR="00F941E4" w:rsidRPr="00D66515" w:rsidTr="005F0E2E">
        <w:tc>
          <w:tcPr>
            <w:tcW w:w="3284" w:type="dxa"/>
            <w:hideMark/>
          </w:tcPr>
          <w:p w:rsidR="00F941E4" w:rsidRPr="00D66515" w:rsidRDefault="00D66515" w:rsidP="005F0E2E">
            <w:pPr>
              <w:spacing w:line="276" w:lineRule="auto"/>
              <w:rPr>
                <w:b/>
                <w:sz w:val="24"/>
                <w:szCs w:val="24"/>
              </w:rPr>
            </w:pPr>
            <w:r w:rsidRPr="00D66515">
              <w:rPr>
                <w:b/>
                <w:sz w:val="24"/>
                <w:szCs w:val="24"/>
              </w:rPr>
              <w:t>17</w:t>
            </w:r>
            <w:r w:rsidR="00F941E4" w:rsidRPr="00D66515">
              <w:rPr>
                <w:b/>
                <w:sz w:val="24"/>
                <w:szCs w:val="24"/>
              </w:rPr>
              <w:t>.07.2019</w:t>
            </w:r>
          </w:p>
        </w:tc>
        <w:tc>
          <w:tcPr>
            <w:tcW w:w="3285" w:type="dxa"/>
            <w:hideMark/>
          </w:tcPr>
          <w:p w:rsidR="00F941E4" w:rsidRPr="00D66515" w:rsidRDefault="00F941E4" w:rsidP="005F0E2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6515">
              <w:rPr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285" w:type="dxa"/>
            <w:hideMark/>
          </w:tcPr>
          <w:p w:rsidR="00F941E4" w:rsidRPr="00D66515" w:rsidRDefault="00F941E4" w:rsidP="005F0E2E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D66515">
              <w:rPr>
                <w:b/>
                <w:sz w:val="24"/>
                <w:szCs w:val="24"/>
                <w:lang w:eastAsia="uk-UA"/>
              </w:rPr>
              <w:t xml:space="preserve">№ </w:t>
            </w:r>
            <w:r w:rsidR="00D66515" w:rsidRPr="00D66515">
              <w:rPr>
                <w:b/>
                <w:sz w:val="24"/>
                <w:szCs w:val="24"/>
                <w:lang w:eastAsia="uk-UA"/>
              </w:rPr>
              <w:t>99-ОД</w:t>
            </w:r>
          </w:p>
        </w:tc>
      </w:tr>
    </w:tbl>
    <w:p w:rsidR="00F941E4" w:rsidRPr="00D66515" w:rsidRDefault="00F941E4" w:rsidP="00F941E4">
      <w:pPr>
        <w:spacing w:line="276" w:lineRule="auto"/>
        <w:rPr>
          <w:b/>
          <w:sz w:val="12"/>
          <w:szCs w:val="1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F941E4" w:rsidRPr="00D66515" w:rsidTr="005F0E2E">
        <w:tc>
          <w:tcPr>
            <w:tcW w:w="5070" w:type="dxa"/>
            <w:hideMark/>
          </w:tcPr>
          <w:p w:rsidR="00F941E4" w:rsidRPr="00D66515" w:rsidRDefault="00F941E4" w:rsidP="005F0E2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66515">
              <w:rPr>
                <w:b/>
                <w:sz w:val="24"/>
                <w:szCs w:val="24"/>
              </w:rPr>
              <w:t>Про скликання шістдесят третьої сесії Роменської міської ради сьомого скликання</w:t>
            </w:r>
          </w:p>
        </w:tc>
        <w:tc>
          <w:tcPr>
            <w:tcW w:w="4819" w:type="dxa"/>
          </w:tcPr>
          <w:p w:rsidR="00F941E4" w:rsidRPr="00D66515" w:rsidRDefault="00F941E4" w:rsidP="005F0E2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941E4" w:rsidRPr="00D66515" w:rsidRDefault="00F941E4" w:rsidP="00F941E4">
      <w:pPr>
        <w:spacing w:line="276" w:lineRule="auto"/>
        <w:jc w:val="both"/>
        <w:rPr>
          <w:b/>
          <w:sz w:val="12"/>
          <w:szCs w:val="12"/>
        </w:rPr>
      </w:pPr>
    </w:p>
    <w:p w:rsidR="00F941E4" w:rsidRPr="00D66515" w:rsidRDefault="00F941E4" w:rsidP="00F941E4">
      <w:pPr>
        <w:spacing w:after="160" w:line="276" w:lineRule="auto"/>
        <w:ind w:firstLine="425"/>
        <w:jc w:val="both"/>
        <w:rPr>
          <w:sz w:val="24"/>
          <w:szCs w:val="24"/>
        </w:rPr>
      </w:pPr>
      <w:r w:rsidRPr="00D66515">
        <w:rPr>
          <w:sz w:val="24"/>
          <w:szCs w:val="24"/>
        </w:rPr>
        <w:t>Відповідно до пункту 8 частини 4 статті 42, статей 46, 59 Закону України «Про місцеве самоврядування в Україні»:</w:t>
      </w:r>
    </w:p>
    <w:p w:rsidR="00F941E4" w:rsidRPr="00D66515" w:rsidRDefault="00F941E4" w:rsidP="00F941E4">
      <w:pPr>
        <w:spacing w:after="160" w:line="276" w:lineRule="auto"/>
        <w:ind w:firstLine="425"/>
        <w:jc w:val="both"/>
        <w:rPr>
          <w:sz w:val="24"/>
          <w:szCs w:val="24"/>
        </w:rPr>
      </w:pPr>
      <w:r w:rsidRPr="00D66515">
        <w:rPr>
          <w:sz w:val="24"/>
          <w:szCs w:val="24"/>
        </w:rPr>
        <w:t>1. Скликати 24 липня 2019 року о 10.00 в залі засідань міської ради шістдесят третю сесію Роменської міської ради сьомого скликання.</w:t>
      </w:r>
    </w:p>
    <w:p w:rsidR="00F941E4" w:rsidRPr="00D66515" w:rsidRDefault="00F941E4" w:rsidP="00F941E4">
      <w:pPr>
        <w:spacing w:after="160" w:line="276" w:lineRule="auto"/>
        <w:ind w:firstLine="425"/>
        <w:jc w:val="both"/>
        <w:rPr>
          <w:sz w:val="24"/>
          <w:szCs w:val="24"/>
        </w:rPr>
      </w:pPr>
      <w:r w:rsidRPr="00D66515">
        <w:rPr>
          <w:sz w:val="24"/>
          <w:szCs w:val="24"/>
        </w:rPr>
        <w:t xml:space="preserve">2. </w:t>
      </w:r>
      <w:proofErr w:type="spellStart"/>
      <w:r w:rsidRPr="00D66515">
        <w:rPr>
          <w:sz w:val="24"/>
          <w:szCs w:val="24"/>
        </w:rPr>
        <w:t>Внести</w:t>
      </w:r>
      <w:proofErr w:type="spellEnd"/>
      <w:r w:rsidRPr="00D66515">
        <w:rPr>
          <w:sz w:val="24"/>
          <w:szCs w:val="24"/>
        </w:rPr>
        <w:t xml:space="preserve"> на розгляд міської ради такі питання:</w:t>
      </w:r>
      <w:bookmarkStart w:id="0" w:name="_GoBack"/>
      <w:bookmarkEnd w:id="0"/>
    </w:p>
    <w:p w:rsidR="00F941E4" w:rsidRPr="00D66515" w:rsidRDefault="00F941E4" w:rsidP="00F941E4">
      <w:pPr>
        <w:pStyle w:val="a3"/>
        <w:numPr>
          <w:ilvl w:val="0"/>
          <w:numId w:val="1"/>
        </w:numPr>
        <w:spacing w:before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66515">
        <w:rPr>
          <w:rFonts w:eastAsia="Calibri"/>
          <w:sz w:val="24"/>
          <w:szCs w:val="24"/>
          <w:lang w:eastAsia="en-US"/>
        </w:rPr>
        <w:t>Інформація керівника Роменської місцевої прокуратури про стан законності, заходи щодо її зміцнення та результати діяльності місцевої прокуратури за перше півріччя 2019 року</w:t>
      </w:r>
    </w:p>
    <w:p w:rsidR="00F941E4" w:rsidRPr="00D66515" w:rsidRDefault="00F941E4" w:rsidP="00F941E4">
      <w:pPr>
        <w:pStyle w:val="a3"/>
        <w:numPr>
          <w:ilvl w:val="0"/>
          <w:numId w:val="1"/>
        </w:numPr>
        <w:spacing w:before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66515">
        <w:rPr>
          <w:sz w:val="24"/>
          <w:szCs w:val="24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</w:t>
      </w:r>
    </w:p>
    <w:p w:rsidR="00F941E4" w:rsidRPr="00D66515" w:rsidRDefault="00F941E4" w:rsidP="00F941E4">
      <w:pPr>
        <w:pStyle w:val="a3"/>
        <w:numPr>
          <w:ilvl w:val="0"/>
          <w:numId w:val="1"/>
        </w:numPr>
        <w:spacing w:before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66515">
        <w:rPr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(місцевості)</w:t>
      </w:r>
    </w:p>
    <w:p w:rsidR="00F941E4" w:rsidRPr="00D66515" w:rsidRDefault="00F941E4" w:rsidP="00F941E4">
      <w:pPr>
        <w:pStyle w:val="a3"/>
        <w:numPr>
          <w:ilvl w:val="0"/>
          <w:numId w:val="1"/>
        </w:numPr>
        <w:spacing w:before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66515">
        <w:rPr>
          <w:sz w:val="24"/>
          <w:szCs w:val="24"/>
        </w:rPr>
        <w:t>Про надання дозволів на розроблення проектів із землеустрою щодо відведення земельних ділянок та виготовлення технічної документації із землеустрою</w:t>
      </w:r>
    </w:p>
    <w:p w:rsidR="00F941E4" w:rsidRPr="00D66515" w:rsidRDefault="00F941E4" w:rsidP="00F941E4">
      <w:pPr>
        <w:pStyle w:val="a3"/>
        <w:numPr>
          <w:ilvl w:val="0"/>
          <w:numId w:val="1"/>
        </w:numPr>
        <w:spacing w:before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66515">
        <w:rPr>
          <w:sz w:val="24"/>
          <w:szCs w:val="24"/>
        </w:rPr>
        <w:t>Про затвердження проектів землеустрою щодо відведення земельних ділянок та технічної документації із землеустрою</w:t>
      </w:r>
    </w:p>
    <w:p w:rsidR="00F941E4" w:rsidRPr="00D66515" w:rsidRDefault="00F941E4" w:rsidP="00F941E4">
      <w:pPr>
        <w:numPr>
          <w:ilvl w:val="0"/>
          <w:numId w:val="1"/>
        </w:numPr>
        <w:spacing w:line="269" w:lineRule="auto"/>
        <w:jc w:val="both"/>
        <w:rPr>
          <w:sz w:val="24"/>
          <w:szCs w:val="24"/>
        </w:rPr>
      </w:pPr>
      <w:r w:rsidRPr="00D66515">
        <w:rPr>
          <w:sz w:val="24"/>
          <w:szCs w:val="24"/>
        </w:rPr>
        <w:t>Про розгляд земельних питань</w:t>
      </w:r>
    </w:p>
    <w:p w:rsidR="00F941E4" w:rsidRPr="00D66515" w:rsidRDefault="00F941E4" w:rsidP="00F941E4">
      <w:pPr>
        <w:pStyle w:val="a3"/>
        <w:numPr>
          <w:ilvl w:val="0"/>
          <w:numId w:val="1"/>
        </w:numPr>
        <w:spacing w:before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66515">
        <w:rPr>
          <w:rFonts w:eastAsia="Calibri"/>
          <w:sz w:val="24"/>
          <w:szCs w:val="24"/>
          <w:lang w:eastAsia="en-US"/>
        </w:rPr>
        <w:t>Про проведення експертної грошової оцінки  земельної ділянки</w:t>
      </w:r>
    </w:p>
    <w:p w:rsidR="00F941E4" w:rsidRPr="00D66515" w:rsidRDefault="00F941E4" w:rsidP="00F941E4">
      <w:pPr>
        <w:pStyle w:val="a3"/>
        <w:numPr>
          <w:ilvl w:val="0"/>
          <w:numId w:val="1"/>
        </w:numPr>
        <w:spacing w:before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66515">
        <w:rPr>
          <w:rFonts w:eastAsia="Calibri"/>
          <w:sz w:val="24"/>
          <w:szCs w:val="24"/>
          <w:lang w:eastAsia="en-US"/>
        </w:rPr>
        <w:t>Про включення до переліку вільних від забудови земельних ділянок, право оренди яких може бути продане на земельних торгах у 2019-2020 роках</w:t>
      </w:r>
    </w:p>
    <w:p w:rsidR="00F941E4" w:rsidRPr="00D66515" w:rsidRDefault="00F941E4" w:rsidP="00F941E4">
      <w:pPr>
        <w:pStyle w:val="a3"/>
        <w:numPr>
          <w:ilvl w:val="0"/>
          <w:numId w:val="1"/>
        </w:numPr>
        <w:spacing w:before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66515">
        <w:rPr>
          <w:rFonts w:eastAsia="Calibri"/>
          <w:sz w:val="24"/>
          <w:szCs w:val="24"/>
          <w:lang w:eastAsia="en-US"/>
        </w:rPr>
        <w:t>Про надання згоди на здійснення невід’ємних поліпшень орендованого майна комунальної власності</w:t>
      </w:r>
    </w:p>
    <w:p w:rsidR="00F941E4" w:rsidRPr="00D66515" w:rsidRDefault="00F941E4" w:rsidP="00F941E4">
      <w:pPr>
        <w:pStyle w:val="a3"/>
        <w:numPr>
          <w:ilvl w:val="0"/>
          <w:numId w:val="1"/>
        </w:numPr>
        <w:spacing w:before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66515">
        <w:rPr>
          <w:rFonts w:eastAsia="Calibri"/>
          <w:sz w:val="24"/>
          <w:szCs w:val="24"/>
          <w:lang w:eastAsia="en-US"/>
        </w:rPr>
        <w:t>Про прийняття у комунальну власність територіальної громади м. Ромни об’єкту цивільного захисту протирадіаційного укриття (ПРУ)</w:t>
      </w:r>
    </w:p>
    <w:p w:rsidR="00F941E4" w:rsidRPr="00D66515" w:rsidRDefault="00F941E4" w:rsidP="00F941E4">
      <w:pPr>
        <w:pStyle w:val="a3"/>
        <w:numPr>
          <w:ilvl w:val="0"/>
          <w:numId w:val="1"/>
        </w:numPr>
        <w:spacing w:before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66515">
        <w:rPr>
          <w:rFonts w:eastAsia="Calibri"/>
          <w:sz w:val="24"/>
          <w:szCs w:val="24"/>
          <w:lang w:eastAsia="en-US"/>
        </w:rPr>
        <w:t>Про внесення змін до рішення міської ради сьомого скликання від 21.12.2018 «Про бюджет міста Ромен на 2019 рік»</w:t>
      </w:r>
    </w:p>
    <w:p w:rsidR="00F941E4" w:rsidRPr="00D66515" w:rsidRDefault="00F941E4" w:rsidP="00F941E4">
      <w:pPr>
        <w:pStyle w:val="a3"/>
        <w:numPr>
          <w:ilvl w:val="0"/>
          <w:numId w:val="1"/>
        </w:numPr>
        <w:spacing w:before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66515">
        <w:rPr>
          <w:rFonts w:eastAsia="Calibri"/>
          <w:sz w:val="24"/>
          <w:szCs w:val="24"/>
          <w:lang w:eastAsia="en-US"/>
        </w:rPr>
        <w:t>Про внесення змін і доповнень до Програми економічного і соціального розвитку міста Ромни на 2019 рік</w:t>
      </w:r>
    </w:p>
    <w:p w:rsidR="00F941E4" w:rsidRPr="00D66515" w:rsidRDefault="00F941E4" w:rsidP="00F941E4">
      <w:pPr>
        <w:pStyle w:val="a3"/>
        <w:numPr>
          <w:ilvl w:val="0"/>
          <w:numId w:val="1"/>
        </w:numPr>
        <w:spacing w:before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66515">
        <w:rPr>
          <w:rFonts w:eastAsia="Calibri"/>
          <w:sz w:val="24"/>
          <w:szCs w:val="24"/>
          <w:lang w:eastAsia="en-US"/>
        </w:rPr>
        <w:t>Про запровадження громадського бюджету міста Ромни на 2020-2022 роки</w:t>
      </w:r>
    </w:p>
    <w:p w:rsidR="00F941E4" w:rsidRPr="00D66515" w:rsidRDefault="00F941E4" w:rsidP="00F941E4">
      <w:pPr>
        <w:pStyle w:val="a3"/>
        <w:numPr>
          <w:ilvl w:val="0"/>
          <w:numId w:val="1"/>
        </w:numPr>
        <w:spacing w:before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66515">
        <w:rPr>
          <w:rFonts w:eastAsia="Calibri"/>
          <w:sz w:val="24"/>
          <w:szCs w:val="24"/>
          <w:lang w:eastAsia="en-US"/>
        </w:rPr>
        <w:lastRenderedPageBreak/>
        <w:t>Про внесення змін до міської програми розвитку інформаційного простору та формування толерантного суспільства на 2016-2020 роки</w:t>
      </w:r>
    </w:p>
    <w:p w:rsidR="00F941E4" w:rsidRPr="00D66515" w:rsidRDefault="00F941E4" w:rsidP="00F941E4">
      <w:pPr>
        <w:pStyle w:val="a3"/>
        <w:numPr>
          <w:ilvl w:val="0"/>
          <w:numId w:val="1"/>
        </w:numPr>
        <w:spacing w:before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66515">
        <w:rPr>
          <w:rFonts w:eastAsia="Calibri"/>
          <w:sz w:val="24"/>
          <w:szCs w:val="24"/>
          <w:lang w:eastAsia="en-US"/>
        </w:rPr>
        <w:t>Про внесення змін до Програми розвитку сталого розвитку туризму в  м. Ромни на 2019-2022 роки</w:t>
      </w:r>
    </w:p>
    <w:p w:rsidR="00F941E4" w:rsidRPr="00D66515" w:rsidRDefault="00F941E4" w:rsidP="00F941E4">
      <w:pPr>
        <w:pStyle w:val="a3"/>
        <w:numPr>
          <w:ilvl w:val="0"/>
          <w:numId w:val="1"/>
        </w:numPr>
        <w:spacing w:before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66515">
        <w:rPr>
          <w:rFonts w:eastAsia="Calibri"/>
          <w:sz w:val="24"/>
          <w:szCs w:val="24"/>
          <w:lang w:eastAsia="en-US"/>
        </w:rPr>
        <w:t>Про затвердження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2019-2021 роки</w:t>
      </w:r>
    </w:p>
    <w:p w:rsidR="00F941E4" w:rsidRPr="00D66515" w:rsidRDefault="00F941E4" w:rsidP="00F941E4">
      <w:pPr>
        <w:pStyle w:val="a3"/>
        <w:numPr>
          <w:ilvl w:val="0"/>
          <w:numId w:val="1"/>
        </w:numPr>
        <w:spacing w:before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66515">
        <w:rPr>
          <w:rFonts w:eastAsia="Calibri"/>
          <w:sz w:val="24"/>
          <w:szCs w:val="24"/>
          <w:lang w:eastAsia="en-US"/>
        </w:rPr>
        <w:t>Різне</w:t>
      </w:r>
    </w:p>
    <w:p w:rsidR="00F941E4" w:rsidRPr="00D66515" w:rsidRDefault="00F941E4" w:rsidP="00F941E4">
      <w:pPr>
        <w:spacing w:after="120" w:line="276" w:lineRule="auto"/>
        <w:jc w:val="both"/>
        <w:rPr>
          <w:sz w:val="24"/>
          <w:szCs w:val="24"/>
        </w:rPr>
      </w:pPr>
    </w:p>
    <w:p w:rsidR="00F941E4" w:rsidRPr="00D66515" w:rsidRDefault="00F941E4" w:rsidP="00F941E4">
      <w:pPr>
        <w:spacing w:line="276" w:lineRule="auto"/>
        <w:rPr>
          <w:b/>
          <w:sz w:val="24"/>
          <w:szCs w:val="24"/>
        </w:rPr>
      </w:pPr>
      <w:r w:rsidRPr="00D66515">
        <w:rPr>
          <w:b/>
          <w:sz w:val="24"/>
          <w:szCs w:val="24"/>
        </w:rPr>
        <w:t>В.о. міського голови,</w:t>
      </w:r>
    </w:p>
    <w:p w:rsidR="00F941E4" w:rsidRPr="00D66515" w:rsidRDefault="00F941E4" w:rsidP="00F941E4">
      <w:pPr>
        <w:spacing w:line="276" w:lineRule="auto"/>
        <w:rPr>
          <w:b/>
          <w:sz w:val="24"/>
          <w:szCs w:val="24"/>
        </w:rPr>
      </w:pPr>
      <w:r w:rsidRPr="00D66515">
        <w:rPr>
          <w:b/>
          <w:sz w:val="24"/>
          <w:szCs w:val="24"/>
        </w:rPr>
        <w:t xml:space="preserve">секретар міської ради </w:t>
      </w:r>
      <w:r w:rsidRPr="00D66515">
        <w:rPr>
          <w:b/>
          <w:sz w:val="24"/>
          <w:szCs w:val="24"/>
        </w:rPr>
        <w:tab/>
      </w:r>
      <w:r w:rsidRPr="00D66515">
        <w:rPr>
          <w:b/>
          <w:sz w:val="24"/>
          <w:szCs w:val="24"/>
        </w:rPr>
        <w:tab/>
      </w:r>
      <w:r w:rsidRPr="00D66515">
        <w:rPr>
          <w:b/>
          <w:sz w:val="24"/>
          <w:szCs w:val="24"/>
        </w:rPr>
        <w:tab/>
      </w:r>
      <w:r w:rsidRPr="00D66515">
        <w:rPr>
          <w:b/>
          <w:sz w:val="24"/>
          <w:szCs w:val="24"/>
        </w:rPr>
        <w:tab/>
      </w:r>
      <w:r w:rsidRPr="00D66515">
        <w:rPr>
          <w:b/>
          <w:sz w:val="24"/>
          <w:szCs w:val="24"/>
        </w:rPr>
        <w:tab/>
      </w:r>
      <w:r w:rsidRPr="00D66515">
        <w:rPr>
          <w:b/>
          <w:sz w:val="24"/>
          <w:szCs w:val="24"/>
        </w:rPr>
        <w:tab/>
      </w:r>
      <w:r w:rsidRPr="00D66515">
        <w:rPr>
          <w:b/>
          <w:sz w:val="24"/>
          <w:szCs w:val="24"/>
        </w:rPr>
        <w:tab/>
      </w:r>
      <w:r w:rsidRPr="00D66515">
        <w:rPr>
          <w:b/>
          <w:sz w:val="24"/>
          <w:szCs w:val="24"/>
        </w:rPr>
        <w:tab/>
        <w:t>В. МИЦИК</w:t>
      </w:r>
    </w:p>
    <w:p w:rsidR="00901AD7" w:rsidRPr="00D66515" w:rsidRDefault="00D66515"/>
    <w:p w:rsidR="00D66515" w:rsidRPr="00D66515" w:rsidRDefault="00D66515"/>
    <w:sectPr w:rsidR="00D66515" w:rsidRPr="00D6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D16F7"/>
    <w:multiLevelType w:val="hybridMultilevel"/>
    <w:tmpl w:val="4F5CE1DC"/>
    <w:lvl w:ilvl="0" w:tplc="234EAA6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E4"/>
    <w:rsid w:val="0019315B"/>
    <w:rsid w:val="00365C72"/>
    <w:rsid w:val="003E55BA"/>
    <w:rsid w:val="006F45D1"/>
    <w:rsid w:val="00D66515"/>
    <w:rsid w:val="00F9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BC41B-C056-4933-9575-37D81AEA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1E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F941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1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Наталiя</cp:lastModifiedBy>
  <cp:revision>2</cp:revision>
  <dcterms:created xsi:type="dcterms:W3CDTF">2019-07-17T10:46:00Z</dcterms:created>
  <dcterms:modified xsi:type="dcterms:W3CDTF">2019-07-17T11:10:00Z</dcterms:modified>
</cp:coreProperties>
</file>