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04" w:rsidRDefault="00783004" w:rsidP="0078300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AF6A231" wp14:editId="22B8F35D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04" w:rsidRDefault="00783004" w:rsidP="00783004">
      <w:pPr>
        <w:spacing w:line="276" w:lineRule="auto"/>
        <w:jc w:val="center"/>
        <w:rPr>
          <w:b/>
        </w:rPr>
      </w:pPr>
      <w:r>
        <w:rPr>
          <w:b/>
          <w:bCs/>
        </w:rPr>
        <w:t>РОМЕНСЬКА МІСЬКА РАДА СУМСЬКОЇ ОБЛАСТІ</w:t>
      </w:r>
    </w:p>
    <w:p w:rsidR="00783004" w:rsidRDefault="00783004" w:rsidP="00783004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ВИКОНАВЧИЙ КОМІТЕТ</w:t>
      </w:r>
    </w:p>
    <w:p w:rsidR="00783004" w:rsidRDefault="00783004" w:rsidP="00783004">
      <w:pPr>
        <w:spacing w:line="276" w:lineRule="auto"/>
        <w:jc w:val="center"/>
        <w:rPr>
          <w:b/>
          <w:sz w:val="16"/>
          <w:szCs w:val="16"/>
        </w:rPr>
      </w:pPr>
    </w:p>
    <w:p w:rsidR="00783004" w:rsidRDefault="00783004" w:rsidP="00783004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</w:rPr>
        <w:t>РІШЕННЯ</w:t>
      </w:r>
    </w:p>
    <w:p w:rsidR="00783004" w:rsidRDefault="00783004" w:rsidP="00783004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783004" w:rsidTr="00E4578D">
        <w:tc>
          <w:tcPr>
            <w:tcW w:w="3284" w:type="dxa"/>
          </w:tcPr>
          <w:p w:rsidR="00783004" w:rsidRDefault="00783004" w:rsidP="00E4578D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17.07.2019</w:t>
            </w:r>
          </w:p>
        </w:tc>
        <w:tc>
          <w:tcPr>
            <w:tcW w:w="3285" w:type="dxa"/>
          </w:tcPr>
          <w:p w:rsidR="00783004" w:rsidRDefault="00783004" w:rsidP="00E4578D">
            <w:pPr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783004" w:rsidRDefault="00783004" w:rsidP="00EB0741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</w:t>
            </w:r>
            <w:r>
              <w:rPr>
                <w:b/>
                <w:lang w:eastAsia="uk-UA"/>
              </w:rPr>
              <w:t>№</w:t>
            </w:r>
            <w:r>
              <w:rPr>
                <w:b/>
                <w:lang w:val="uk-UA" w:eastAsia="uk-UA"/>
              </w:rPr>
              <w:t xml:space="preserve"> </w:t>
            </w:r>
            <w:r w:rsidR="00EB0741">
              <w:rPr>
                <w:b/>
                <w:lang w:val="uk-UA" w:eastAsia="uk-UA"/>
              </w:rPr>
              <w:t>99</w:t>
            </w:r>
          </w:p>
        </w:tc>
      </w:tr>
    </w:tbl>
    <w:p w:rsidR="00783004" w:rsidRDefault="00783004" w:rsidP="00783004">
      <w:pPr>
        <w:pStyle w:val="Standard"/>
        <w:tabs>
          <w:tab w:val="left" w:pos="1065"/>
        </w:tabs>
        <w:spacing w:line="276" w:lineRule="auto"/>
        <w:rPr>
          <w:color w:val="000000"/>
          <w:sz w:val="16"/>
          <w:szCs w:val="16"/>
          <w:lang w:val="uk-UA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4111"/>
      </w:tblGrid>
      <w:tr w:rsidR="00783004" w:rsidTr="00E4578D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4" w:rsidRDefault="00783004" w:rsidP="00E4578D">
            <w:pPr>
              <w:pStyle w:val="Standard"/>
              <w:spacing w:line="276" w:lineRule="auto"/>
              <w:jc w:val="both"/>
            </w:pPr>
            <w:r>
              <w:rPr>
                <w:b/>
              </w:rPr>
              <w:t>Про</w:t>
            </w:r>
            <w:r>
              <w:rPr>
                <w:b/>
                <w:lang w:val="uk-UA"/>
              </w:rPr>
              <w:t xml:space="preserve"> питання забезпечення прав повнолітніх осіб, які потребують опіки та піклування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004" w:rsidRDefault="00783004" w:rsidP="00E4578D">
            <w:pPr>
              <w:pStyle w:val="Standard"/>
              <w:snapToGrid w:val="0"/>
              <w:spacing w:line="276" w:lineRule="auto"/>
              <w:jc w:val="both"/>
              <w:rPr>
                <w:b/>
              </w:rPr>
            </w:pPr>
          </w:p>
        </w:tc>
      </w:tr>
    </w:tbl>
    <w:p w:rsidR="00783004" w:rsidRDefault="00783004" w:rsidP="00783004">
      <w:pPr>
        <w:pStyle w:val="Standard"/>
        <w:spacing w:line="276" w:lineRule="auto"/>
        <w:jc w:val="both"/>
        <w:rPr>
          <w:b/>
          <w:sz w:val="16"/>
          <w:szCs w:val="16"/>
        </w:rPr>
      </w:pPr>
    </w:p>
    <w:p w:rsidR="00783004" w:rsidRDefault="00783004" w:rsidP="00783004">
      <w:pPr>
        <w:pStyle w:val="Standard"/>
        <w:spacing w:line="276" w:lineRule="auto"/>
        <w:ind w:right="-1" w:firstLine="397"/>
        <w:jc w:val="both"/>
      </w:pPr>
      <w:r>
        <w:t xml:space="preserve"> </w:t>
      </w:r>
      <w:r>
        <w:rPr>
          <w:lang w:val="uk-UA"/>
        </w:rPr>
        <w:t>Відповідно до підпункту</w:t>
      </w:r>
      <w:r>
        <w:t xml:space="preserve"> 4</w:t>
      </w:r>
      <w:r>
        <w:rPr>
          <w:lang w:val="uk-UA"/>
        </w:rPr>
        <w:t xml:space="preserve"> пункту</w:t>
      </w:r>
      <w:r>
        <w:t xml:space="preserve"> “б”</w:t>
      </w:r>
      <w:r>
        <w:rPr>
          <w:lang w:val="uk-UA"/>
        </w:rPr>
        <w:t xml:space="preserve"> частини 1</w:t>
      </w:r>
      <w:r>
        <w:t xml:space="preserve"> </w:t>
      </w:r>
      <w:proofErr w:type="spellStart"/>
      <w:r>
        <w:t>статті</w:t>
      </w:r>
      <w:proofErr w:type="spellEnd"/>
      <w:r>
        <w:t xml:space="preserve"> 34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>”</w:t>
      </w:r>
      <w:r>
        <w:rPr>
          <w:lang w:val="uk-UA"/>
        </w:rPr>
        <w:t>,  статей 58, 63, 75 Цивільного кодексу України</w:t>
      </w:r>
      <w:r>
        <w:t xml:space="preserve">, </w:t>
      </w:r>
      <w:r>
        <w:rPr>
          <w:lang w:val="uk-UA"/>
        </w:rPr>
        <w:t>пунктів 2.4, 3.1, 3.3, 5.1, 5.2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b/>
        </w:rPr>
        <w:t xml:space="preserve"> </w:t>
      </w:r>
      <w:r>
        <w:rPr>
          <w:bCs/>
        </w:rPr>
        <w:t xml:space="preserve">на </w:t>
      </w:r>
      <w:proofErr w:type="spellStart"/>
      <w:r>
        <w:rPr>
          <w:bCs/>
        </w:rPr>
        <w:t>підставі</w:t>
      </w:r>
      <w:proofErr w:type="spellEnd"/>
      <w:r>
        <w:rPr>
          <w:bCs/>
        </w:rPr>
        <w:t xml:space="preserve"> протоколу </w:t>
      </w:r>
      <w:proofErr w:type="spellStart"/>
      <w:r>
        <w:rPr>
          <w:bCs/>
        </w:rPr>
        <w:t>засідання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Опікунської</w:t>
      </w:r>
      <w:proofErr w:type="spellEnd"/>
      <w:r>
        <w:rPr>
          <w:bCs/>
        </w:rPr>
        <w:t xml:space="preserve"> ради з </w:t>
      </w:r>
      <w:proofErr w:type="spellStart"/>
      <w:r>
        <w:rPr>
          <w:bCs/>
        </w:rPr>
        <w:t>питань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забезпечення</w:t>
      </w:r>
      <w:proofErr w:type="spellEnd"/>
      <w:r>
        <w:rPr>
          <w:bCs/>
        </w:rPr>
        <w:t xml:space="preserve"> прав </w:t>
      </w:r>
      <w:proofErr w:type="spellStart"/>
      <w:r>
        <w:rPr>
          <w:bCs/>
        </w:rPr>
        <w:t>повнолітніх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осіб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які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потребують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опіки</w:t>
      </w:r>
      <w:proofErr w:type="spellEnd"/>
      <w:r>
        <w:rPr>
          <w:bCs/>
        </w:rPr>
        <w:t xml:space="preserve"> і </w:t>
      </w:r>
      <w:proofErr w:type="spellStart"/>
      <w:r>
        <w:rPr>
          <w:bCs/>
        </w:rPr>
        <w:t>піклування</w:t>
      </w:r>
      <w:proofErr w:type="spellEnd"/>
      <w:r>
        <w:rPr>
          <w:bCs/>
        </w:rPr>
        <w:t xml:space="preserve">, </w:t>
      </w:r>
      <w:r>
        <w:rPr>
          <w:bCs/>
          <w:lang w:val="uk-UA"/>
        </w:rPr>
        <w:t>від 05.07.2019 № 6</w:t>
      </w:r>
    </w:p>
    <w:p w:rsidR="00783004" w:rsidRDefault="00783004" w:rsidP="00783004">
      <w:pPr>
        <w:pStyle w:val="Standard"/>
        <w:spacing w:before="120" w:line="276" w:lineRule="auto"/>
        <w:ind w:firstLine="426"/>
        <w:jc w:val="both"/>
      </w:pPr>
      <w:r>
        <w:t>ВИКОНАВЧИЙ КОМІТЕТ МІСЬКОЇ РАДИ ВИРІШИВ:</w:t>
      </w:r>
    </w:p>
    <w:p w:rsidR="00783004" w:rsidRDefault="00783004" w:rsidP="00783004">
      <w:pPr>
        <w:pStyle w:val="Standard"/>
        <w:numPr>
          <w:ilvl w:val="0"/>
          <w:numId w:val="1"/>
        </w:numPr>
        <w:spacing w:before="120" w:line="276" w:lineRule="auto"/>
        <w:ind w:left="0" w:firstLine="426"/>
        <w:jc w:val="both"/>
      </w:pPr>
      <w:r>
        <w:rPr>
          <w:lang w:val="uk-UA"/>
        </w:rPr>
        <w:t xml:space="preserve">Подати до Роменського міськрайонного суду клопотання про звільнення  </w:t>
      </w:r>
      <w:r w:rsidR="0003119D">
        <w:rPr>
          <w:lang w:val="uk-UA"/>
        </w:rPr>
        <w:t>ОСОБИ 1</w:t>
      </w:r>
      <w:r>
        <w:rPr>
          <w:lang w:val="uk-UA"/>
        </w:rPr>
        <w:t xml:space="preserve">, яка зареєстрована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03119D">
        <w:rPr>
          <w:rFonts w:eastAsia="Calibri" w:cs="Times New Roman"/>
          <w:lang w:val="uk-UA"/>
        </w:rPr>
        <w:t>КОНФІДЕНЦІЙНА ІНФОРМАЦІЯ</w:t>
      </w:r>
      <w:r>
        <w:rPr>
          <w:lang w:val="uk-UA"/>
        </w:rPr>
        <w:t xml:space="preserve">, від виконання її повноважень опікуна над </w:t>
      </w:r>
      <w:r w:rsidR="0003119D">
        <w:rPr>
          <w:lang w:val="uk-UA"/>
        </w:rPr>
        <w:t>ОСОБОЮ 2</w:t>
      </w:r>
      <w:r>
        <w:rPr>
          <w:lang w:val="uk-UA"/>
        </w:rPr>
        <w:t xml:space="preserve">, </w:t>
      </w:r>
      <w:r w:rsidR="0003119D">
        <w:rPr>
          <w:rFonts w:eastAsia="Calibri" w:cs="Times New Roman"/>
          <w:lang w:val="uk-UA"/>
        </w:rPr>
        <w:t>КОНФІДЕНЦІЙНА ІНФОРМАЦІЯ</w:t>
      </w:r>
      <w:r>
        <w:rPr>
          <w:lang w:val="uk-UA"/>
        </w:rPr>
        <w:t>, визнаною недієздатною.</w:t>
      </w:r>
    </w:p>
    <w:p w:rsidR="00783004" w:rsidRPr="00772315" w:rsidRDefault="00783004" w:rsidP="00783004">
      <w:pPr>
        <w:pStyle w:val="Standard"/>
        <w:numPr>
          <w:ilvl w:val="0"/>
          <w:numId w:val="1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Подати подання до Роменського міськрайонного суду про призначення </w:t>
      </w:r>
      <w:r w:rsidR="0003119D">
        <w:rPr>
          <w:lang w:val="uk-UA"/>
        </w:rPr>
        <w:t>ОСОБИ 3</w:t>
      </w:r>
      <w:r>
        <w:rPr>
          <w:lang w:val="uk-UA"/>
        </w:rPr>
        <w:t xml:space="preserve">, яка зареєстрована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03119D">
        <w:rPr>
          <w:rFonts w:eastAsia="Calibri" w:cs="Times New Roman"/>
          <w:lang w:val="uk-UA"/>
        </w:rPr>
        <w:t>КОНФІДЕНЦІЙНА ІНФОРМАЦІЯ</w:t>
      </w:r>
      <w:r>
        <w:rPr>
          <w:lang w:val="uk-UA"/>
        </w:rPr>
        <w:t xml:space="preserve">, опікуном над </w:t>
      </w:r>
      <w:r w:rsidR="0003119D">
        <w:rPr>
          <w:lang w:val="uk-UA"/>
        </w:rPr>
        <w:t>ОСОБОЮ 4</w:t>
      </w:r>
      <w:r>
        <w:rPr>
          <w:lang w:val="uk-UA"/>
        </w:rPr>
        <w:t xml:space="preserve">, </w:t>
      </w:r>
      <w:r w:rsidR="0003119D">
        <w:rPr>
          <w:rFonts w:eastAsia="Calibri" w:cs="Times New Roman"/>
          <w:lang w:val="uk-UA"/>
        </w:rPr>
        <w:t>КОНФІДЕНЦІЙНА ІНФОРМАЦІЯ</w:t>
      </w:r>
      <w:r>
        <w:rPr>
          <w:lang w:val="uk-UA"/>
        </w:rPr>
        <w:t>, визнаною недієздатною.</w:t>
      </w:r>
    </w:p>
    <w:p w:rsidR="00783004" w:rsidRDefault="00783004" w:rsidP="00783004">
      <w:pPr>
        <w:pStyle w:val="Standard"/>
        <w:spacing w:line="276" w:lineRule="auto"/>
        <w:ind w:firstLine="426"/>
        <w:jc w:val="both"/>
      </w:pPr>
    </w:p>
    <w:p w:rsidR="00783004" w:rsidRDefault="00783004" w:rsidP="00783004">
      <w:pPr>
        <w:pStyle w:val="Standard"/>
        <w:tabs>
          <w:tab w:val="left" w:pos="567"/>
        </w:tabs>
        <w:spacing w:line="276" w:lineRule="auto"/>
        <w:ind w:firstLine="426"/>
        <w:jc w:val="both"/>
        <w:rPr>
          <w:lang w:val="uk-UA"/>
        </w:rPr>
      </w:pPr>
    </w:p>
    <w:p w:rsidR="00EB0741" w:rsidRDefault="00EB0741" w:rsidP="00EB0741">
      <w:pPr>
        <w:spacing w:line="276" w:lineRule="auto"/>
        <w:rPr>
          <w:rFonts w:eastAsia="Times New Roman" w:cs="Times New Roman"/>
          <w:b/>
          <w:color w:val="000000"/>
          <w:kern w:val="0"/>
        </w:rPr>
      </w:pPr>
      <w:bookmarkStart w:id="0" w:name="_GoBack"/>
      <w:proofErr w:type="spellStart"/>
      <w:r>
        <w:rPr>
          <w:b/>
          <w:color w:val="000000"/>
        </w:rPr>
        <w:t>В.о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міського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голови</w:t>
      </w:r>
      <w:proofErr w:type="spellEnd"/>
      <w:r>
        <w:rPr>
          <w:b/>
          <w:color w:val="000000"/>
        </w:rPr>
        <w:t>,</w:t>
      </w:r>
    </w:p>
    <w:p w:rsidR="00EB0741" w:rsidRDefault="00EB0741" w:rsidP="00EB0741">
      <w:pPr>
        <w:spacing w:line="276" w:lineRule="auto"/>
        <w:rPr>
          <w:rFonts w:eastAsia="Calibri"/>
          <w:lang w:eastAsia="en-US"/>
        </w:rPr>
      </w:pPr>
      <w:proofErr w:type="spellStart"/>
      <w:r>
        <w:rPr>
          <w:b/>
          <w:color w:val="000000"/>
        </w:rPr>
        <w:t>секретар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міської</w:t>
      </w:r>
      <w:proofErr w:type="spellEnd"/>
      <w:r>
        <w:rPr>
          <w:b/>
          <w:color w:val="000000"/>
        </w:rPr>
        <w:t xml:space="preserve"> ради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В. МИЦИК</w:t>
      </w:r>
    </w:p>
    <w:bookmarkEnd w:id="0"/>
    <w:p w:rsidR="00C73E70" w:rsidRPr="00783004" w:rsidRDefault="00C73E70">
      <w:pPr>
        <w:rPr>
          <w:rFonts w:cs="Times New Roman"/>
        </w:rPr>
      </w:pPr>
    </w:p>
    <w:sectPr w:rsidR="00C73E70" w:rsidRPr="00783004" w:rsidSect="007830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442AF"/>
    <w:multiLevelType w:val="hybridMultilevel"/>
    <w:tmpl w:val="E1E24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F4"/>
    <w:rsid w:val="0003119D"/>
    <w:rsid w:val="00144793"/>
    <w:rsid w:val="004A6968"/>
    <w:rsid w:val="005C08F4"/>
    <w:rsid w:val="00783004"/>
    <w:rsid w:val="00BF5A26"/>
    <w:rsid w:val="00C73E70"/>
    <w:rsid w:val="00EB0741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8B3E4-64FB-4628-B4AB-044E033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004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0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rsid w:val="00783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</cp:revision>
  <dcterms:created xsi:type="dcterms:W3CDTF">2019-07-08T06:38:00Z</dcterms:created>
  <dcterms:modified xsi:type="dcterms:W3CDTF">2019-07-15T07:56:00Z</dcterms:modified>
</cp:coreProperties>
</file>