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91" w:rsidRDefault="005D1A91" w:rsidP="005D1A9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noProof/>
          <w:sz w:val="24"/>
          <w:szCs w:val="24"/>
          <w:lang w:eastAsia="ru-RU"/>
        </w:rPr>
        <w:drawing>
          <wp:inline distT="0" distB="0" distL="0" distR="0" wp14:anchorId="2256F9DB" wp14:editId="7DBC0DF6">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5D1A91" w:rsidRDefault="005D1A91" w:rsidP="005D1A91">
      <w:pPr>
        <w:spacing w:after="0"/>
        <w:jc w:val="center"/>
        <w:rPr>
          <w:rFonts w:ascii="Times New Roman" w:eastAsia="Times New Roman" w:hAnsi="Times New Roman"/>
          <w:sz w:val="24"/>
          <w:szCs w:val="24"/>
          <w:lang w:val="uk-UA" w:eastAsia="ru-RU"/>
        </w:rPr>
      </w:pPr>
      <w:r>
        <w:rPr>
          <w:rFonts w:ascii="Times New Roman" w:eastAsia="Times New Roman" w:hAnsi="Times New Roman"/>
          <w:b/>
          <w:bCs/>
          <w:sz w:val="24"/>
          <w:szCs w:val="24"/>
          <w:lang w:val="uk-UA" w:eastAsia="ru-RU"/>
        </w:rPr>
        <w:t>РОМЕНСЬКА МІСЬКА РАДА СУМСЬКОЇ ОБЛАСТІ</w:t>
      </w:r>
    </w:p>
    <w:p w:rsidR="005D1A91" w:rsidRDefault="005D1A91" w:rsidP="005D1A91">
      <w:pPr>
        <w:keepNext/>
        <w:spacing w:after="0"/>
        <w:jc w:val="center"/>
        <w:outlineLvl w:val="0"/>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ВИКОНАВЧИЙ КОМІТЕТ</w:t>
      </w:r>
    </w:p>
    <w:p w:rsidR="005D1A91" w:rsidRDefault="005D1A91" w:rsidP="005D1A91">
      <w:pPr>
        <w:spacing w:after="0" w:line="240" w:lineRule="auto"/>
        <w:rPr>
          <w:rFonts w:ascii="Times New Roman" w:eastAsia="Times New Roman" w:hAnsi="Times New Roman"/>
          <w:b/>
          <w:sz w:val="16"/>
          <w:szCs w:val="16"/>
          <w:lang w:val="uk-UA" w:eastAsia="ru-RU"/>
        </w:rPr>
      </w:pPr>
    </w:p>
    <w:p w:rsidR="005D1A91" w:rsidRDefault="005D1A91" w:rsidP="005D1A91">
      <w:pPr>
        <w:spacing w:after="0" w:line="240" w:lineRule="auto"/>
        <w:jc w:val="center"/>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РІШЕННЯ</w:t>
      </w:r>
    </w:p>
    <w:p w:rsidR="005D1A91" w:rsidRDefault="005D1A91" w:rsidP="005D1A91">
      <w:pPr>
        <w:spacing w:after="0" w:line="240" w:lineRule="auto"/>
        <w:rPr>
          <w:rFonts w:ascii="Times New Roman" w:eastAsia="Times New Roman" w:hAnsi="Times New Roman"/>
          <w:b/>
          <w:bCs/>
          <w:sz w:val="16"/>
          <w:szCs w:val="16"/>
          <w:lang w:val="uk-UA" w:eastAsia="ru-RU"/>
        </w:rPr>
      </w:pPr>
      <w:r>
        <w:rPr>
          <w:rFonts w:ascii="Times New Roman" w:eastAsia="Times New Roman" w:hAnsi="Times New Roman"/>
          <w:b/>
          <w:bCs/>
          <w:sz w:val="24"/>
          <w:szCs w:val="24"/>
          <w:lang w:val="uk-UA" w:eastAsia="ru-RU"/>
        </w:rPr>
        <w:t xml:space="preserve"> </w:t>
      </w:r>
    </w:p>
    <w:tbl>
      <w:tblPr>
        <w:tblW w:w="0" w:type="auto"/>
        <w:tblLook w:val="04A0" w:firstRow="1" w:lastRow="0" w:firstColumn="1" w:lastColumn="0" w:noHBand="0" w:noVBand="1"/>
      </w:tblPr>
      <w:tblGrid>
        <w:gridCol w:w="3284"/>
        <w:gridCol w:w="3285"/>
        <w:gridCol w:w="3285"/>
      </w:tblGrid>
      <w:tr w:rsidR="005D1A91" w:rsidTr="005D1A91">
        <w:tc>
          <w:tcPr>
            <w:tcW w:w="3284" w:type="dxa"/>
            <w:hideMark/>
          </w:tcPr>
          <w:p w:rsidR="005D1A91" w:rsidRDefault="005D1A91">
            <w:pPr>
              <w:spacing w:after="0" w:line="240" w:lineRule="auto"/>
              <w:rPr>
                <w:rFonts w:ascii="Times New Roman" w:eastAsia="Times New Roman" w:hAnsi="Times New Roman"/>
                <w:b/>
                <w:color w:val="000000"/>
                <w:sz w:val="24"/>
                <w:szCs w:val="24"/>
                <w:lang w:val="en-US" w:eastAsia="uk-UA"/>
              </w:rPr>
            </w:pPr>
            <w:r>
              <w:rPr>
                <w:rFonts w:ascii="Times New Roman" w:eastAsia="Times New Roman" w:hAnsi="Times New Roman"/>
                <w:b/>
                <w:color w:val="000000"/>
                <w:sz w:val="24"/>
                <w:szCs w:val="24"/>
                <w:lang w:val="uk-UA" w:eastAsia="uk-UA"/>
              </w:rPr>
              <w:t>2</w:t>
            </w:r>
            <w:r>
              <w:rPr>
                <w:rFonts w:ascii="Times New Roman" w:eastAsia="Times New Roman" w:hAnsi="Times New Roman"/>
                <w:b/>
                <w:color w:val="000000"/>
                <w:sz w:val="24"/>
                <w:szCs w:val="24"/>
                <w:lang w:eastAsia="uk-UA"/>
              </w:rPr>
              <w:t>1</w:t>
            </w:r>
            <w:r>
              <w:rPr>
                <w:rFonts w:ascii="Times New Roman" w:eastAsia="Times New Roman" w:hAnsi="Times New Roman"/>
                <w:b/>
                <w:color w:val="000000"/>
                <w:sz w:val="24"/>
                <w:szCs w:val="24"/>
                <w:lang w:val="uk-UA" w:eastAsia="uk-UA"/>
              </w:rPr>
              <w:t>.</w:t>
            </w:r>
            <w:r>
              <w:rPr>
                <w:rFonts w:ascii="Times New Roman" w:eastAsia="Times New Roman" w:hAnsi="Times New Roman"/>
                <w:b/>
                <w:color w:val="000000"/>
                <w:sz w:val="24"/>
                <w:szCs w:val="24"/>
                <w:lang w:val="en-US" w:eastAsia="uk-UA"/>
              </w:rPr>
              <w:t>02</w:t>
            </w:r>
            <w:r>
              <w:rPr>
                <w:rFonts w:ascii="Times New Roman" w:eastAsia="Times New Roman" w:hAnsi="Times New Roman"/>
                <w:b/>
                <w:color w:val="000000"/>
                <w:sz w:val="24"/>
                <w:szCs w:val="24"/>
                <w:lang w:val="uk-UA" w:eastAsia="uk-UA"/>
              </w:rPr>
              <w:t>.201</w:t>
            </w:r>
            <w:r>
              <w:rPr>
                <w:rFonts w:ascii="Times New Roman" w:eastAsia="Times New Roman" w:hAnsi="Times New Roman"/>
                <w:b/>
                <w:color w:val="000000"/>
                <w:sz w:val="24"/>
                <w:szCs w:val="24"/>
                <w:lang w:val="en-US" w:eastAsia="uk-UA"/>
              </w:rPr>
              <w:t>8</w:t>
            </w:r>
          </w:p>
        </w:tc>
        <w:tc>
          <w:tcPr>
            <w:tcW w:w="3285" w:type="dxa"/>
            <w:hideMark/>
          </w:tcPr>
          <w:p w:rsidR="005D1A91" w:rsidRDefault="005D1A91">
            <w:pPr>
              <w:spacing w:after="0" w:line="240" w:lineRule="auto"/>
              <w:jc w:val="center"/>
              <w:rPr>
                <w:rFonts w:ascii="Times New Roman" w:eastAsia="Times New Roman" w:hAnsi="Times New Roman"/>
                <w:b/>
                <w:color w:val="000000"/>
                <w:sz w:val="24"/>
                <w:szCs w:val="24"/>
                <w:lang w:val="uk-UA" w:eastAsia="uk-UA"/>
              </w:rPr>
            </w:pPr>
            <w:r>
              <w:rPr>
                <w:rFonts w:ascii="Times New Roman" w:eastAsia="Times New Roman" w:hAnsi="Times New Roman"/>
                <w:b/>
                <w:sz w:val="24"/>
                <w:szCs w:val="24"/>
                <w:lang w:val="uk-UA" w:eastAsia="ru-RU"/>
              </w:rPr>
              <w:t>Ромни</w:t>
            </w:r>
          </w:p>
        </w:tc>
        <w:tc>
          <w:tcPr>
            <w:tcW w:w="3285" w:type="dxa"/>
            <w:hideMark/>
          </w:tcPr>
          <w:p w:rsidR="005D1A91" w:rsidRDefault="005D1A91" w:rsidP="00180BB7">
            <w:pPr>
              <w:spacing w:after="0" w:line="240" w:lineRule="auto"/>
              <w:jc w:val="right"/>
              <w:rPr>
                <w:rFonts w:ascii="Times New Roman" w:eastAsia="Times New Roman" w:hAnsi="Times New Roman"/>
                <w:b/>
                <w:color w:val="000000"/>
                <w:sz w:val="24"/>
                <w:szCs w:val="24"/>
                <w:lang w:val="uk-UA" w:eastAsia="uk-UA"/>
              </w:rPr>
            </w:pPr>
            <w:r>
              <w:rPr>
                <w:rFonts w:ascii="Times New Roman" w:eastAsia="Times New Roman" w:hAnsi="Times New Roman"/>
                <w:b/>
                <w:sz w:val="24"/>
                <w:szCs w:val="24"/>
                <w:lang w:val="uk-UA" w:eastAsia="uk-UA"/>
              </w:rPr>
              <w:t xml:space="preserve">                        № </w:t>
            </w:r>
            <w:r w:rsidR="00180BB7">
              <w:rPr>
                <w:rFonts w:ascii="Times New Roman" w:eastAsia="Times New Roman" w:hAnsi="Times New Roman"/>
                <w:b/>
                <w:sz w:val="24"/>
                <w:szCs w:val="24"/>
                <w:lang w:val="uk-UA" w:eastAsia="uk-UA"/>
              </w:rPr>
              <w:t>18</w:t>
            </w:r>
            <w:r>
              <w:rPr>
                <w:rFonts w:ascii="Times New Roman" w:eastAsia="Times New Roman" w:hAnsi="Times New Roman"/>
                <w:b/>
                <w:sz w:val="24"/>
                <w:szCs w:val="24"/>
                <w:lang w:val="uk-UA" w:eastAsia="uk-UA"/>
              </w:rPr>
              <w:t xml:space="preserve">   </w:t>
            </w:r>
          </w:p>
        </w:tc>
      </w:tr>
    </w:tbl>
    <w:p w:rsidR="005D1A91" w:rsidRDefault="005D1A91" w:rsidP="005D1A91">
      <w:pPr>
        <w:spacing w:after="0" w:line="240" w:lineRule="auto"/>
        <w:rPr>
          <w:rFonts w:ascii="Times New Roman" w:eastAsia="Times New Roman" w:hAnsi="Times New Roman"/>
          <w:sz w:val="24"/>
          <w:szCs w:val="24"/>
          <w:lang w:val="uk-UA" w:eastAsia="ru-RU"/>
        </w:rPr>
      </w:pPr>
    </w:p>
    <w:tbl>
      <w:tblPr>
        <w:tblW w:w="10043" w:type="dxa"/>
        <w:tblLook w:val="01E0" w:firstRow="1" w:lastRow="1" w:firstColumn="1" w:lastColumn="1" w:noHBand="0" w:noVBand="0"/>
      </w:tblPr>
      <w:tblGrid>
        <w:gridCol w:w="6345"/>
        <w:gridCol w:w="3698"/>
      </w:tblGrid>
      <w:tr w:rsidR="005D1A91" w:rsidRPr="00180BB7" w:rsidTr="00DB4816">
        <w:tc>
          <w:tcPr>
            <w:tcW w:w="6345" w:type="dxa"/>
            <w:hideMark/>
          </w:tcPr>
          <w:p w:rsidR="005D1A91" w:rsidRDefault="005D1A91">
            <w:pPr>
              <w:spacing w:after="0"/>
              <w:jc w:val="both"/>
              <w:rPr>
                <w:rFonts w:ascii="Times New Roman" w:eastAsia="Times New Roman" w:hAnsi="Times New Roman"/>
                <w:b/>
                <w:sz w:val="24"/>
                <w:szCs w:val="24"/>
                <w:lang w:val="uk-UA" w:eastAsia="ru-RU"/>
              </w:rPr>
            </w:pPr>
            <w:r>
              <w:rPr>
                <w:rFonts w:ascii="Times New Roman" w:eastAsia="Times New Roman" w:hAnsi="Times New Roman"/>
                <w:b/>
                <w:bCs/>
                <w:sz w:val="24"/>
                <w:szCs w:val="24"/>
                <w:lang w:val="uk-UA" w:eastAsia="ru-RU"/>
              </w:rPr>
              <w:t xml:space="preserve">Про передачу на виховання та спільне проживання у прийомну сім’ю </w:t>
            </w:r>
            <w:proofErr w:type="spellStart"/>
            <w:r>
              <w:rPr>
                <w:rFonts w:ascii="Times New Roman" w:eastAsia="Times New Roman" w:hAnsi="Times New Roman"/>
                <w:b/>
                <w:bCs/>
                <w:sz w:val="24"/>
                <w:szCs w:val="24"/>
                <w:lang w:val="uk-UA" w:eastAsia="ru-RU"/>
              </w:rPr>
              <w:t>Мудриченко</w:t>
            </w:r>
            <w:proofErr w:type="spellEnd"/>
            <w:r>
              <w:rPr>
                <w:rFonts w:ascii="Times New Roman" w:eastAsia="Times New Roman" w:hAnsi="Times New Roman"/>
                <w:b/>
                <w:bCs/>
                <w:sz w:val="24"/>
                <w:szCs w:val="24"/>
                <w:lang w:val="uk-UA" w:eastAsia="ru-RU"/>
              </w:rPr>
              <w:t xml:space="preserve"> Т.С. і </w:t>
            </w:r>
            <w:proofErr w:type="spellStart"/>
            <w:r>
              <w:rPr>
                <w:rFonts w:ascii="Times New Roman" w:eastAsia="Times New Roman" w:hAnsi="Times New Roman"/>
                <w:b/>
                <w:bCs/>
                <w:sz w:val="24"/>
                <w:szCs w:val="24"/>
                <w:lang w:val="uk-UA" w:eastAsia="ru-RU"/>
              </w:rPr>
              <w:t>Мудриченка</w:t>
            </w:r>
            <w:proofErr w:type="spellEnd"/>
            <w:r>
              <w:rPr>
                <w:rFonts w:ascii="Times New Roman" w:eastAsia="Times New Roman" w:hAnsi="Times New Roman"/>
                <w:b/>
                <w:bCs/>
                <w:sz w:val="24"/>
                <w:szCs w:val="24"/>
                <w:lang w:val="uk-UA" w:eastAsia="ru-RU"/>
              </w:rPr>
              <w:t xml:space="preserve"> О.В.  дітей, позбавлених батьківського піклування</w:t>
            </w:r>
          </w:p>
        </w:tc>
        <w:tc>
          <w:tcPr>
            <w:tcW w:w="3698" w:type="dxa"/>
          </w:tcPr>
          <w:p w:rsidR="005D1A91" w:rsidRDefault="005D1A91">
            <w:pPr>
              <w:spacing w:after="0"/>
              <w:rPr>
                <w:rFonts w:ascii="Times New Roman" w:eastAsia="Times New Roman" w:hAnsi="Times New Roman"/>
                <w:b/>
                <w:sz w:val="24"/>
                <w:szCs w:val="24"/>
                <w:lang w:val="uk-UA" w:eastAsia="ru-RU"/>
              </w:rPr>
            </w:pPr>
          </w:p>
        </w:tc>
      </w:tr>
    </w:tbl>
    <w:p w:rsidR="005D1A91" w:rsidRPr="0091383D" w:rsidRDefault="005D1A91" w:rsidP="005D1A91">
      <w:pPr>
        <w:spacing w:after="0"/>
        <w:rPr>
          <w:rFonts w:ascii="Times New Roman" w:eastAsia="Times New Roman" w:hAnsi="Times New Roman"/>
          <w:b/>
          <w:sz w:val="16"/>
          <w:szCs w:val="16"/>
          <w:lang w:val="uk-UA" w:eastAsia="ru-RU"/>
        </w:rPr>
      </w:pPr>
    </w:p>
    <w:p w:rsidR="005D1A91" w:rsidRDefault="005D1A91" w:rsidP="0091383D">
      <w:pPr>
        <w:tabs>
          <w:tab w:val="left" w:pos="284"/>
          <w:tab w:val="left" w:pos="1276"/>
        </w:tabs>
        <w:spacing w:after="0"/>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Відповідно до пункту 8 частини «б» статті 32 Закону України «Про місцеве самоврядування в Україні», Закону України «Про забезпечення організаційно-правових умов соціального захисту дітей-сиріт та дітей, позбавлених батьківського піклування», Положення про прийомну сім</w:t>
      </w:r>
      <w:r>
        <w:rPr>
          <w:rFonts w:ascii="Times New Roman" w:eastAsia="Times New Roman" w:hAnsi="Times New Roman"/>
          <w:sz w:val="24"/>
          <w:szCs w:val="24"/>
          <w:rtl/>
          <w:lang w:val="uk-UA" w:eastAsia="ru-RU" w:bidi="he-IL"/>
        </w:rPr>
        <w:t>׳</w:t>
      </w:r>
      <w:r>
        <w:rPr>
          <w:rFonts w:ascii="Times New Roman" w:eastAsia="Times New Roman" w:hAnsi="Times New Roman"/>
          <w:sz w:val="24"/>
          <w:szCs w:val="24"/>
          <w:lang w:val="uk-UA" w:eastAsia="ru-RU"/>
        </w:rPr>
        <w:t>ю</w:t>
      </w:r>
      <w:r w:rsidR="0091383D">
        <w:rPr>
          <w:rFonts w:ascii="Times New Roman" w:eastAsia="Times New Roman" w:hAnsi="Times New Roman"/>
          <w:sz w:val="24"/>
          <w:szCs w:val="24"/>
          <w:lang w:val="uk-UA" w:eastAsia="ru-RU"/>
        </w:rPr>
        <w:t>, затвердженого постано</w:t>
      </w:r>
      <w:r w:rsidR="00244099">
        <w:rPr>
          <w:rFonts w:ascii="Times New Roman" w:eastAsia="Times New Roman" w:hAnsi="Times New Roman"/>
          <w:sz w:val="24"/>
          <w:szCs w:val="24"/>
          <w:lang w:val="uk-UA" w:eastAsia="ru-RU"/>
        </w:rPr>
        <w:t>в</w:t>
      </w:r>
      <w:r w:rsidR="0091383D">
        <w:rPr>
          <w:rFonts w:ascii="Times New Roman" w:eastAsia="Times New Roman" w:hAnsi="Times New Roman"/>
          <w:sz w:val="24"/>
          <w:szCs w:val="24"/>
          <w:lang w:val="uk-UA" w:eastAsia="ru-RU"/>
        </w:rPr>
        <w:t>ою Кабінету Міністрів України від 26.04.2002 № 565</w:t>
      </w:r>
      <w:r>
        <w:rPr>
          <w:rFonts w:ascii="Times New Roman" w:eastAsia="Times New Roman" w:hAnsi="Times New Roman"/>
          <w:sz w:val="24"/>
          <w:szCs w:val="24"/>
          <w:lang w:val="uk-UA" w:eastAsia="ru-RU"/>
        </w:rPr>
        <w:t xml:space="preserve">, з метою поліпшення становища дітей, </w:t>
      </w:r>
      <w:r w:rsidR="0091383D">
        <w:rPr>
          <w:rFonts w:ascii="Times New Roman" w:eastAsia="Times New Roman" w:hAnsi="Times New Roman"/>
          <w:sz w:val="24"/>
          <w:szCs w:val="24"/>
          <w:lang w:val="uk-UA" w:eastAsia="ru-RU"/>
        </w:rPr>
        <w:t>позбавлені</w:t>
      </w:r>
      <w:r>
        <w:rPr>
          <w:rFonts w:ascii="Times New Roman" w:eastAsia="Times New Roman" w:hAnsi="Times New Roman"/>
          <w:sz w:val="24"/>
          <w:szCs w:val="24"/>
          <w:lang w:val="uk-UA" w:eastAsia="ru-RU"/>
        </w:rPr>
        <w:t xml:space="preserve"> батьківського піклування, забезпечення захисту їх інтересів, </w:t>
      </w:r>
      <w:r w:rsidR="0091383D">
        <w:rPr>
          <w:rFonts w:ascii="Times New Roman" w:eastAsia="Times New Roman" w:hAnsi="Times New Roman"/>
          <w:sz w:val="24"/>
          <w:szCs w:val="24"/>
          <w:lang w:val="uk-UA" w:eastAsia="ru-RU"/>
        </w:rPr>
        <w:t>на підставі протоколу засідання</w:t>
      </w:r>
      <w:r>
        <w:rPr>
          <w:rFonts w:ascii="Times New Roman" w:eastAsia="Times New Roman" w:hAnsi="Times New Roman"/>
          <w:sz w:val="24"/>
          <w:szCs w:val="24"/>
          <w:lang w:val="uk-UA" w:eastAsia="ru-RU"/>
        </w:rPr>
        <w:t xml:space="preserve"> Комісії з питань захисту прав дитини при Виконавчому комітеті Роменської міської ра</w:t>
      </w:r>
      <w:r w:rsidR="00DA5BDF">
        <w:rPr>
          <w:rFonts w:ascii="Times New Roman" w:eastAsia="Times New Roman" w:hAnsi="Times New Roman"/>
          <w:sz w:val="24"/>
          <w:szCs w:val="24"/>
          <w:lang w:val="uk-UA" w:eastAsia="ru-RU"/>
        </w:rPr>
        <w:t>ди від 14.02.2018 № 3</w:t>
      </w:r>
      <w:r w:rsidR="0091383D">
        <w:rPr>
          <w:rFonts w:ascii="Times New Roman" w:eastAsia="Times New Roman" w:hAnsi="Times New Roman"/>
          <w:sz w:val="24"/>
          <w:szCs w:val="24"/>
          <w:lang w:val="uk-UA" w:eastAsia="ru-RU"/>
        </w:rPr>
        <w:t xml:space="preserve"> </w:t>
      </w:r>
    </w:p>
    <w:p w:rsidR="005D1A91" w:rsidRPr="0091383D" w:rsidRDefault="005D1A91" w:rsidP="005D1A91">
      <w:pPr>
        <w:spacing w:after="0"/>
        <w:rPr>
          <w:rFonts w:ascii="Times New Roman" w:eastAsia="Times New Roman" w:hAnsi="Times New Roman"/>
          <w:b/>
          <w:sz w:val="16"/>
          <w:szCs w:val="16"/>
          <w:lang w:val="uk-UA" w:eastAsia="ru-RU"/>
        </w:rPr>
      </w:pPr>
    </w:p>
    <w:p w:rsidR="005D1A91" w:rsidRDefault="005D1A91" w:rsidP="005D1A91">
      <w:pPr>
        <w:spacing w:after="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ВИКОНАВЧИЙ КОМІТЕТ МІСЬКОЇ РАДИ ВИРІШИВ:</w:t>
      </w:r>
    </w:p>
    <w:p w:rsidR="005D1A91" w:rsidRPr="0091383D" w:rsidRDefault="005D1A91" w:rsidP="005D1A91">
      <w:pPr>
        <w:spacing w:after="0"/>
        <w:jc w:val="both"/>
        <w:rPr>
          <w:rFonts w:ascii="Times New Roman" w:eastAsia="Times New Roman" w:hAnsi="Times New Roman"/>
          <w:sz w:val="16"/>
          <w:szCs w:val="16"/>
          <w:lang w:val="uk-UA" w:eastAsia="ru-RU"/>
        </w:rPr>
      </w:pPr>
    </w:p>
    <w:p w:rsidR="005D1A91" w:rsidRDefault="005D1A91" w:rsidP="0091383D">
      <w:pPr>
        <w:numPr>
          <w:ilvl w:val="0"/>
          <w:numId w:val="1"/>
        </w:numPr>
        <w:tabs>
          <w:tab w:val="left" w:pos="567"/>
        </w:tabs>
        <w:spacing w:after="0"/>
        <w:ind w:left="0" w:firstLine="426"/>
        <w:jc w:val="both"/>
        <w:rPr>
          <w:rFonts w:ascii="Times New Roman" w:eastAsia="Times New Roman" w:hAnsi="Times New Roman"/>
          <w:sz w:val="24"/>
          <w:szCs w:val="24"/>
          <w:lang w:val="uk-UA" w:eastAsia="ru-RU"/>
        </w:rPr>
      </w:pPr>
      <w:r w:rsidRPr="0091383D">
        <w:rPr>
          <w:rFonts w:ascii="Times New Roman" w:eastAsia="Times New Roman" w:hAnsi="Times New Roman"/>
          <w:sz w:val="24"/>
          <w:szCs w:val="24"/>
          <w:lang w:val="uk-UA" w:eastAsia="ru-RU"/>
        </w:rPr>
        <w:t>Передати на виховання та спільне проживання із 2</w:t>
      </w:r>
      <w:r w:rsidRPr="0091383D">
        <w:rPr>
          <w:rFonts w:ascii="Times New Roman" w:eastAsia="Times New Roman" w:hAnsi="Times New Roman"/>
          <w:sz w:val="24"/>
          <w:szCs w:val="24"/>
          <w:lang w:eastAsia="ru-RU"/>
        </w:rPr>
        <w:t>1</w:t>
      </w:r>
      <w:r w:rsidRPr="0091383D">
        <w:rPr>
          <w:rFonts w:ascii="Times New Roman" w:eastAsia="Times New Roman" w:hAnsi="Times New Roman"/>
          <w:sz w:val="24"/>
          <w:szCs w:val="24"/>
          <w:lang w:val="uk-UA" w:eastAsia="ru-RU"/>
        </w:rPr>
        <w:t>.</w:t>
      </w:r>
      <w:r w:rsidRPr="0091383D">
        <w:rPr>
          <w:rFonts w:ascii="Times New Roman" w:eastAsia="Times New Roman" w:hAnsi="Times New Roman"/>
          <w:sz w:val="24"/>
          <w:szCs w:val="24"/>
          <w:lang w:eastAsia="ru-RU"/>
        </w:rPr>
        <w:t>02</w:t>
      </w:r>
      <w:r w:rsidRPr="0091383D">
        <w:rPr>
          <w:rFonts w:ascii="Times New Roman" w:eastAsia="Times New Roman" w:hAnsi="Times New Roman"/>
          <w:sz w:val="24"/>
          <w:szCs w:val="24"/>
          <w:lang w:val="uk-UA" w:eastAsia="ru-RU"/>
        </w:rPr>
        <w:t>.201</w:t>
      </w:r>
      <w:r w:rsidRPr="0091383D">
        <w:rPr>
          <w:rFonts w:ascii="Times New Roman" w:eastAsia="Times New Roman" w:hAnsi="Times New Roman"/>
          <w:sz w:val="24"/>
          <w:szCs w:val="24"/>
          <w:lang w:eastAsia="ru-RU"/>
        </w:rPr>
        <w:t>8</w:t>
      </w:r>
      <w:r w:rsidRPr="0091383D">
        <w:rPr>
          <w:rFonts w:ascii="Times New Roman" w:eastAsia="Times New Roman" w:hAnsi="Times New Roman"/>
          <w:sz w:val="24"/>
          <w:szCs w:val="24"/>
          <w:lang w:val="uk-UA" w:eastAsia="ru-RU"/>
        </w:rPr>
        <w:t xml:space="preserve"> у прийомну сім’ю </w:t>
      </w:r>
      <w:proofErr w:type="spellStart"/>
      <w:r w:rsidRPr="0091383D">
        <w:rPr>
          <w:rFonts w:ascii="Times New Roman" w:eastAsia="Times New Roman" w:hAnsi="Times New Roman"/>
          <w:sz w:val="24"/>
          <w:szCs w:val="24"/>
          <w:lang w:val="uk-UA" w:eastAsia="ru-RU"/>
        </w:rPr>
        <w:t>Мудриченко</w:t>
      </w:r>
      <w:proofErr w:type="spellEnd"/>
      <w:r w:rsidRPr="0091383D">
        <w:rPr>
          <w:rFonts w:ascii="Times New Roman" w:eastAsia="Times New Roman" w:hAnsi="Times New Roman"/>
          <w:sz w:val="24"/>
          <w:szCs w:val="24"/>
          <w:lang w:val="uk-UA" w:eastAsia="ru-RU"/>
        </w:rPr>
        <w:t xml:space="preserve"> Тетяни Степанівни і </w:t>
      </w:r>
      <w:proofErr w:type="spellStart"/>
      <w:r w:rsidRPr="0091383D">
        <w:rPr>
          <w:rFonts w:ascii="Times New Roman" w:eastAsia="Times New Roman" w:hAnsi="Times New Roman"/>
          <w:sz w:val="24"/>
          <w:szCs w:val="24"/>
          <w:lang w:val="uk-UA" w:eastAsia="ru-RU"/>
        </w:rPr>
        <w:t>Мудричен</w:t>
      </w:r>
      <w:r w:rsidR="00071907" w:rsidRPr="0091383D">
        <w:rPr>
          <w:rFonts w:ascii="Times New Roman" w:eastAsia="Times New Roman" w:hAnsi="Times New Roman"/>
          <w:sz w:val="24"/>
          <w:szCs w:val="24"/>
          <w:lang w:val="uk-UA" w:eastAsia="ru-RU"/>
        </w:rPr>
        <w:t>ка</w:t>
      </w:r>
      <w:proofErr w:type="spellEnd"/>
      <w:r w:rsidR="00071907" w:rsidRPr="0091383D">
        <w:rPr>
          <w:rFonts w:ascii="Times New Roman" w:eastAsia="Times New Roman" w:hAnsi="Times New Roman"/>
          <w:sz w:val="24"/>
          <w:szCs w:val="24"/>
          <w:lang w:val="uk-UA" w:eastAsia="ru-RU"/>
        </w:rPr>
        <w:t xml:space="preserve"> Олександра Васильовича дітей, які</w:t>
      </w:r>
      <w:r w:rsidR="00FF2C0E" w:rsidRPr="0091383D">
        <w:rPr>
          <w:rFonts w:ascii="Times New Roman" w:eastAsia="Times New Roman" w:hAnsi="Times New Roman"/>
          <w:sz w:val="24"/>
          <w:szCs w:val="24"/>
          <w:lang w:val="uk-UA" w:eastAsia="ru-RU"/>
        </w:rPr>
        <w:t xml:space="preserve"> </w:t>
      </w:r>
      <w:r w:rsidR="00244099" w:rsidRPr="0091383D">
        <w:rPr>
          <w:rFonts w:ascii="Times New Roman" w:eastAsia="Times New Roman" w:hAnsi="Times New Roman"/>
          <w:sz w:val="24"/>
          <w:szCs w:val="24"/>
          <w:lang w:val="uk-UA" w:eastAsia="ru-RU"/>
        </w:rPr>
        <w:t xml:space="preserve">на підставі рішення Білопільського районного суду Сумської області від 08.12.2017 (справа № 573/22/17) про позбавлення батьків батьківських прав </w:t>
      </w:r>
      <w:r w:rsidR="00FF2C0E" w:rsidRPr="0091383D">
        <w:rPr>
          <w:rFonts w:ascii="Times New Roman" w:eastAsia="Times New Roman" w:hAnsi="Times New Roman"/>
          <w:sz w:val="24"/>
          <w:szCs w:val="24"/>
          <w:lang w:val="uk-UA" w:eastAsia="ru-RU"/>
        </w:rPr>
        <w:t>перебувають</w:t>
      </w:r>
      <w:r w:rsidRPr="0091383D">
        <w:rPr>
          <w:rFonts w:ascii="Times New Roman" w:eastAsia="Times New Roman" w:hAnsi="Times New Roman"/>
          <w:sz w:val="24"/>
          <w:szCs w:val="24"/>
          <w:lang w:val="uk-UA" w:eastAsia="ru-RU"/>
        </w:rPr>
        <w:t xml:space="preserve"> на обліку у службі у справах дітей </w:t>
      </w:r>
      <w:r w:rsidR="00037D8B" w:rsidRPr="0091383D">
        <w:rPr>
          <w:rFonts w:ascii="Times New Roman" w:eastAsia="Times New Roman" w:hAnsi="Times New Roman"/>
          <w:sz w:val="24"/>
          <w:szCs w:val="24"/>
          <w:lang w:val="uk-UA" w:eastAsia="ru-RU"/>
        </w:rPr>
        <w:t xml:space="preserve">Білопільської </w:t>
      </w:r>
      <w:r w:rsidRPr="0091383D">
        <w:rPr>
          <w:rFonts w:ascii="Times New Roman" w:eastAsia="Times New Roman" w:hAnsi="Times New Roman"/>
          <w:sz w:val="24"/>
          <w:szCs w:val="24"/>
          <w:lang w:val="uk-UA" w:eastAsia="ru-RU"/>
        </w:rPr>
        <w:t>районної д</w:t>
      </w:r>
      <w:r w:rsidR="00037D8B" w:rsidRPr="0091383D">
        <w:rPr>
          <w:rFonts w:ascii="Times New Roman" w:eastAsia="Times New Roman" w:hAnsi="Times New Roman"/>
          <w:sz w:val="24"/>
          <w:szCs w:val="24"/>
          <w:lang w:val="uk-UA" w:eastAsia="ru-RU"/>
        </w:rPr>
        <w:t>ержавної адміні</w:t>
      </w:r>
      <w:r w:rsidR="00DA5BDF" w:rsidRPr="0091383D">
        <w:rPr>
          <w:rFonts w:ascii="Times New Roman" w:eastAsia="Times New Roman" w:hAnsi="Times New Roman"/>
          <w:sz w:val="24"/>
          <w:szCs w:val="24"/>
          <w:lang w:val="uk-UA" w:eastAsia="ru-RU"/>
        </w:rPr>
        <w:t>страції як діти</w:t>
      </w:r>
      <w:r w:rsidR="00037D8B" w:rsidRPr="0091383D">
        <w:rPr>
          <w:rFonts w:ascii="Times New Roman" w:eastAsia="Times New Roman" w:hAnsi="Times New Roman"/>
          <w:sz w:val="24"/>
          <w:szCs w:val="24"/>
          <w:lang w:val="uk-UA" w:eastAsia="ru-RU"/>
        </w:rPr>
        <w:t xml:space="preserve">, </w:t>
      </w:r>
      <w:r w:rsidR="00DA5BDF" w:rsidRPr="0091383D">
        <w:rPr>
          <w:rFonts w:ascii="Times New Roman" w:eastAsia="Times New Roman" w:hAnsi="Times New Roman"/>
          <w:sz w:val="24"/>
          <w:szCs w:val="24"/>
          <w:lang w:val="uk-UA" w:eastAsia="ru-RU"/>
        </w:rPr>
        <w:t>позбавлені</w:t>
      </w:r>
      <w:r w:rsidR="00037D8B" w:rsidRPr="0091383D">
        <w:rPr>
          <w:rFonts w:ascii="Times New Roman" w:eastAsia="Times New Roman" w:hAnsi="Times New Roman"/>
          <w:sz w:val="24"/>
          <w:szCs w:val="24"/>
          <w:lang w:val="uk-UA" w:eastAsia="ru-RU"/>
        </w:rPr>
        <w:t xml:space="preserve"> </w:t>
      </w:r>
      <w:r w:rsidRPr="0091383D">
        <w:rPr>
          <w:rFonts w:ascii="Times New Roman" w:eastAsia="Times New Roman" w:hAnsi="Times New Roman"/>
          <w:sz w:val="24"/>
          <w:szCs w:val="24"/>
          <w:lang w:val="uk-UA" w:eastAsia="ru-RU"/>
        </w:rPr>
        <w:t>батьківського піклування:</w:t>
      </w:r>
    </w:p>
    <w:p w:rsidR="0091383D" w:rsidRPr="00DB4816" w:rsidRDefault="0091383D" w:rsidP="0091383D">
      <w:pPr>
        <w:tabs>
          <w:tab w:val="left" w:pos="567"/>
        </w:tabs>
        <w:spacing w:after="0"/>
        <w:ind w:left="426"/>
        <w:jc w:val="both"/>
        <w:rPr>
          <w:rFonts w:ascii="Times New Roman" w:eastAsia="Times New Roman" w:hAnsi="Times New Roman"/>
          <w:sz w:val="16"/>
          <w:szCs w:val="16"/>
          <w:lang w:val="uk-UA" w:eastAsia="ru-RU"/>
        </w:rPr>
      </w:pPr>
    </w:p>
    <w:p w:rsidR="005D1A91" w:rsidRDefault="00852B7F" w:rsidP="00244099">
      <w:pPr>
        <w:numPr>
          <w:ilvl w:val="0"/>
          <w:numId w:val="2"/>
        </w:numPr>
        <w:tabs>
          <w:tab w:val="left" w:pos="567"/>
        </w:tabs>
        <w:spacing w:after="0"/>
        <w:ind w:left="0"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ОСОБУ 1</w:t>
      </w:r>
      <w:r w:rsidR="00DA5BDF" w:rsidRPr="0091383D">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КОНФІДЕНЦІЙНА ІНФОРМАЦІЯ</w:t>
      </w:r>
      <w:r w:rsidR="005D1A91" w:rsidRPr="0091383D">
        <w:rPr>
          <w:rFonts w:ascii="Times New Roman" w:eastAsia="Times New Roman" w:hAnsi="Times New Roman"/>
          <w:sz w:val="24"/>
          <w:szCs w:val="24"/>
          <w:lang w:val="uk-UA" w:eastAsia="ru-RU"/>
        </w:rPr>
        <w:t>,</w:t>
      </w:r>
    </w:p>
    <w:p w:rsidR="00244099" w:rsidRPr="00244099" w:rsidRDefault="00244099" w:rsidP="00244099">
      <w:pPr>
        <w:tabs>
          <w:tab w:val="left" w:pos="567"/>
        </w:tabs>
        <w:spacing w:after="0"/>
        <w:jc w:val="both"/>
        <w:rPr>
          <w:rFonts w:ascii="Times New Roman" w:eastAsia="Times New Roman" w:hAnsi="Times New Roman"/>
          <w:sz w:val="16"/>
          <w:szCs w:val="16"/>
          <w:lang w:val="uk-UA" w:eastAsia="ru-RU"/>
        </w:rPr>
      </w:pPr>
    </w:p>
    <w:p w:rsidR="00DA5BDF" w:rsidRDefault="00852B7F" w:rsidP="00244099">
      <w:pPr>
        <w:numPr>
          <w:ilvl w:val="0"/>
          <w:numId w:val="2"/>
        </w:numPr>
        <w:tabs>
          <w:tab w:val="left" w:pos="567"/>
        </w:tabs>
        <w:spacing w:after="0"/>
        <w:ind w:left="0"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ОСОБУ 2</w:t>
      </w:r>
      <w:r w:rsidRPr="0091383D">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КОНФІДЕНЦІЙНА ІНФОРМАЦІЯ</w:t>
      </w:r>
      <w:r w:rsidR="00DA5BDF" w:rsidRPr="0091383D">
        <w:rPr>
          <w:rFonts w:ascii="Times New Roman" w:eastAsia="Times New Roman" w:hAnsi="Times New Roman"/>
          <w:sz w:val="24"/>
          <w:szCs w:val="24"/>
          <w:lang w:val="uk-UA" w:eastAsia="ru-RU"/>
        </w:rPr>
        <w:t>,</w:t>
      </w:r>
    </w:p>
    <w:p w:rsidR="00244099" w:rsidRPr="00244099" w:rsidRDefault="00244099" w:rsidP="00244099">
      <w:pPr>
        <w:pStyle w:val="a3"/>
        <w:spacing w:after="0"/>
        <w:ind w:left="0"/>
        <w:rPr>
          <w:rFonts w:ascii="Times New Roman" w:eastAsia="Times New Roman" w:hAnsi="Times New Roman"/>
          <w:sz w:val="16"/>
          <w:szCs w:val="16"/>
          <w:lang w:val="uk-UA" w:eastAsia="ru-RU"/>
        </w:rPr>
      </w:pPr>
    </w:p>
    <w:p w:rsidR="00DA5BDF" w:rsidRDefault="00852B7F" w:rsidP="00244099">
      <w:pPr>
        <w:numPr>
          <w:ilvl w:val="0"/>
          <w:numId w:val="2"/>
        </w:numPr>
        <w:tabs>
          <w:tab w:val="left" w:pos="567"/>
        </w:tabs>
        <w:spacing w:after="0"/>
        <w:ind w:left="0"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ОСОБУ 3</w:t>
      </w:r>
      <w:r w:rsidRPr="0091383D">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КОНФІДЕНЦІЙНА ІНФОРМАЦІЯ</w:t>
      </w:r>
      <w:r w:rsidR="00DA5BDF" w:rsidRPr="0091383D">
        <w:rPr>
          <w:rFonts w:ascii="Times New Roman" w:eastAsia="Times New Roman" w:hAnsi="Times New Roman"/>
          <w:sz w:val="24"/>
          <w:szCs w:val="24"/>
          <w:lang w:val="uk-UA" w:eastAsia="ru-RU"/>
        </w:rPr>
        <w:t>,</w:t>
      </w:r>
    </w:p>
    <w:p w:rsidR="00244099" w:rsidRPr="00244099" w:rsidRDefault="00244099" w:rsidP="00244099">
      <w:pPr>
        <w:pStyle w:val="a3"/>
        <w:spacing w:after="0"/>
        <w:ind w:left="0"/>
        <w:rPr>
          <w:rFonts w:ascii="Times New Roman" w:eastAsia="Times New Roman" w:hAnsi="Times New Roman"/>
          <w:sz w:val="16"/>
          <w:szCs w:val="16"/>
          <w:lang w:val="uk-UA" w:eastAsia="ru-RU"/>
        </w:rPr>
      </w:pPr>
    </w:p>
    <w:p w:rsidR="005733A1" w:rsidRDefault="00852B7F" w:rsidP="00244099">
      <w:pPr>
        <w:numPr>
          <w:ilvl w:val="0"/>
          <w:numId w:val="2"/>
        </w:numPr>
        <w:tabs>
          <w:tab w:val="left" w:pos="567"/>
        </w:tabs>
        <w:spacing w:after="0"/>
        <w:ind w:left="0"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ОСОБУ 4</w:t>
      </w:r>
      <w:r w:rsidRPr="0091383D">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КОНФІДЕНЦІЙНА ІНФОРМАЦІЯ</w:t>
      </w:r>
      <w:r w:rsidR="005733A1" w:rsidRPr="0091383D">
        <w:rPr>
          <w:rFonts w:ascii="Times New Roman" w:eastAsia="Times New Roman" w:hAnsi="Times New Roman"/>
          <w:sz w:val="24"/>
          <w:szCs w:val="24"/>
          <w:lang w:val="uk-UA" w:eastAsia="ru-RU"/>
        </w:rPr>
        <w:t>,</w:t>
      </w:r>
    </w:p>
    <w:p w:rsidR="00244099" w:rsidRPr="00244099" w:rsidRDefault="00244099" w:rsidP="00244099">
      <w:pPr>
        <w:tabs>
          <w:tab w:val="left" w:pos="567"/>
        </w:tabs>
        <w:spacing w:after="0"/>
        <w:jc w:val="both"/>
        <w:rPr>
          <w:rFonts w:ascii="Times New Roman" w:eastAsia="Times New Roman" w:hAnsi="Times New Roman"/>
          <w:sz w:val="16"/>
          <w:szCs w:val="16"/>
          <w:lang w:val="uk-UA" w:eastAsia="ru-RU"/>
        </w:rPr>
      </w:pPr>
    </w:p>
    <w:p w:rsidR="005733A1" w:rsidRPr="0091383D" w:rsidRDefault="00852B7F" w:rsidP="00244099">
      <w:pPr>
        <w:numPr>
          <w:ilvl w:val="0"/>
          <w:numId w:val="2"/>
        </w:numPr>
        <w:tabs>
          <w:tab w:val="left" w:pos="567"/>
        </w:tabs>
        <w:spacing w:after="0"/>
        <w:ind w:left="0"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ОСОБУ 5</w:t>
      </w:r>
      <w:r w:rsidRPr="0091383D">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КОНФІДЕНЦІЙНА ІНФОРМАЦІЯ.</w:t>
      </w:r>
    </w:p>
    <w:p w:rsidR="005D1A91" w:rsidRPr="00DB4816" w:rsidRDefault="005D1A91" w:rsidP="00244099">
      <w:pPr>
        <w:spacing w:after="0"/>
        <w:jc w:val="both"/>
        <w:rPr>
          <w:rFonts w:ascii="Times New Roman" w:eastAsia="Times New Roman" w:hAnsi="Times New Roman"/>
          <w:sz w:val="24"/>
          <w:szCs w:val="24"/>
          <w:lang w:val="uk-UA" w:eastAsia="ru-RU"/>
        </w:rPr>
      </w:pPr>
    </w:p>
    <w:p w:rsidR="005D1A91" w:rsidRPr="00DB4816" w:rsidRDefault="005D1A91" w:rsidP="00244099">
      <w:pPr>
        <w:numPr>
          <w:ilvl w:val="0"/>
          <w:numId w:val="1"/>
        </w:numPr>
        <w:tabs>
          <w:tab w:val="left" w:pos="284"/>
          <w:tab w:val="left" w:pos="567"/>
        </w:tabs>
        <w:spacing w:after="0"/>
        <w:ind w:left="0" w:firstLine="426"/>
        <w:jc w:val="both"/>
        <w:rPr>
          <w:rFonts w:ascii="Times New Roman" w:eastAsia="Times New Roman" w:hAnsi="Times New Roman"/>
          <w:sz w:val="24"/>
          <w:szCs w:val="24"/>
          <w:lang w:val="uk-UA" w:eastAsia="ru-RU"/>
        </w:rPr>
      </w:pPr>
      <w:r w:rsidRPr="00DB4816">
        <w:rPr>
          <w:rFonts w:ascii="Times New Roman" w:eastAsia="Times New Roman" w:hAnsi="Times New Roman"/>
          <w:sz w:val="24"/>
          <w:szCs w:val="24"/>
          <w:lang w:val="uk-UA" w:eastAsia="ru-RU"/>
        </w:rPr>
        <w:t xml:space="preserve">Укласти із </w:t>
      </w:r>
      <w:proofErr w:type="spellStart"/>
      <w:r w:rsidRPr="00DB4816">
        <w:rPr>
          <w:rFonts w:ascii="Times New Roman" w:eastAsia="Times New Roman" w:hAnsi="Times New Roman"/>
          <w:sz w:val="24"/>
          <w:szCs w:val="24"/>
          <w:lang w:val="uk-UA" w:eastAsia="ru-RU"/>
        </w:rPr>
        <w:t>Мудриченко</w:t>
      </w:r>
      <w:proofErr w:type="spellEnd"/>
      <w:r w:rsidRPr="00DB4816">
        <w:rPr>
          <w:rFonts w:ascii="Times New Roman" w:eastAsia="Times New Roman" w:hAnsi="Times New Roman"/>
          <w:sz w:val="24"/>
          <w:szCs w:val="24"/>
          <w:lang w:val="uk-UA" w:eastAsia="ru-RU"/>
        </w:rPr>
        <w:t xml:space="preserve"> Тетяною Степанівною і </w:t>
      </w:r>
      <w:proofErr w:type="spellStart"/>
      <w:r w:rsidRPr="00DB4816">
        <w:rPr>
          <w:rFonts w:ascii="Times New Roman" w:eastAsia="Times New Roman" w:hAnsi="Times New Roman"/>
          <w:sz w:val="24"/>
          <w:szCs w:val="24"/>
          <w:lang w:val="uk-UA" w:eastAsia="ru-RU"/>
        </w:rPr>
        <w:t>Мудриченком</w:t>
      </w:r>
      <w:proofErr w:type="spellEnd"/>
      <w:r w:rsidRPr="00DB4816">
        <w:rPr>
          <w:rFonts w:ascii="Times New Roman" w:eastAsia="Times New Roman" w:hAnsi="Times New Roman"/>
          <w:sz w:val="24"/>
          <w:szCs w:val="24"/>
          <w:lang w:val="uk-UA" w:eastAsia="ru-RU"/>
        </w:rPr>
        <w:t xml:space="preserve"> Олександром Васильов</w:t>
      </w:r>
      <w:r w:rsidR="005733A1" w:rsidRPr="00DB4816">
        <w:rPr>
          <w:rFonts w:ascii="Times New Roman" w:eastAsia="Times New Roman" w:hAnsi="Times New Roman"/>
          <w:sz w:val="24"/>
          <w:szCs w:val="24"/>
          <w:lang w:val="uk-UA" w:eastAsia="ru-RU"/>
        </w:rPr>
        <w:t>ичем договір про передачу дітей, позбавлених</w:t>
      </w:r>
      <w:r w:rsidRPr="00DB4816">
        <w:rPr>
          <w:rFonts w:ascii="Times New Roman" w:eastAsia="Times New Roman" w:hAnsi="Times New Roman"/>
          <w:sz w:val="24"/>
          <w:szCs w:val="24"/>
          <w:lang w:val="uk-UA" w:eastAsia="ru-RU"/>
        </w:rPr>
        <w:t xml:space="preserve"> батьківського піклування</w:t>
      </w:r>
      <w:r w:rsidR="00DB4816" w:rsidRPr="00DB4816">
        <w:rPr>
          <w:rFonts w:ascii="Times New Roman" w:eastAsia="Times New Roman" w:hAnsi="Times New Roman"/>
          <w:sz w:val="24"/>
          <w:szCs w:val="24"/>
          <w:lang w:val="uk-UA" w:eastAsia="ru-RU"/>
        </w:rPr>
        <w:t>:</w:t>
      </w:r>
      <w:r w:rsidRPr="00DB4816">
        <w:rPr>
          <w:rFonts w:ascii="Times New Roman" w:eastAsia="Times New Roman" w:hAnsi="Times New Roman"/>
          <w:sz w:val="24"/>
          <w:szCs w:val="24"/>
          <w:lang w:val="uk-UA" w:eastAsia="ru-RU"/>
        </w:rPr>
        <w:t xml:space="preserve"> </w:t>
      </w:r>
      <w:r w:rsidR="00852B7F">
        <w:rPr>
          <w:rFonts w:ascii="Times New Roman" w:eastAsia="Times New Roman" w:hAnsi="Times New Roman"/>
          <w:sz w:val="24"/>
          <w:szCs w:val="24"/>
          <w:lang w:val="uk-UA" w:eastAsia="ru-RU"/>
        </w:rPr>
        <w:t>ОСОБИ 1</w:t>
      </w:r>
      <w:r w:rsidR="005733A1" w:rsidRPr="00DB4816">
        <w:rPr>
          <w:rFonts w:ascii="Times New Roman" w:eastAsia="Times New Roman" w:hAnsi="Times New Roman"/>
          <w:sz w:val="24"/>
          <w:szCs w:val="24"/>
          <w:lang w:val="uk-UA" w:eastAsia="ru-RU"/>
        </w:rPr>
        <w:t xml:space="preserve">, </w:t>
      </w:r>
      <w:r w:rsidR="00852B7F">
        <w:rPr>
          <w:rFonts w:ascii="Times New Roman" w:eastAsia="Times New Roman" w:hAnsi="Times New Roman"/>
          <w:sz w:val="24"/>
          <w:szCs w:val="24"/>
          <w:lang w:val="uk-UA" w:eastAsia="ru-RU"/>
        </w:rPr>
        <w:t>ОСОБИ 2</w:t>
      </w:r>
      <w:r w:rsidR="005733A1" w:rsidRPr="00DB4816">
        <w:rPr>
          <w:rFonts w:ascii="Times New Roman" w:eastAsia="Times New Roman" w:hAnsi="Times New Roman"/>
          <w:sz w:val="24"/>
          <w:szCs w:val="24"/>
          <w:lang w:val="uk-UA" w:eastAsia="ru-RU"/>
        </w:rPr>
        <w:t xml:space="preserve">, </w:t>
      </w:r>
      <w:r w:rsidR="00852B7F">
        <w:rPr>
          <w:rFonts w:ascii="Times New Roman" w:eastAsia="Times New Roman" w:hAnsi="Times New Roman"/>
          <w:sz w:val="24"/>
          <w:szCs w:val="24"/>
          <w:lang w:val="uk-UA" w:eastAsia="ru-RU"/>
        </w:rPr>
        <w:t>ОСОБИ 3</w:t>
      </w:r>
      <w:r w:rsidR="005733A1" w:rsidRPr="00DB4816">
        <w:rPr>
          <w:rFonts w:ascii="Times New Roman" w:eastAsia="Times New Roman" w:hAnsi="Times New Roman"/>
          <w:sz w:val="24"/>
          <w:szCs w:val="24"/>
          <w:lang w:val="uk-UA" w:eastAsia="ru-RU"/>
        </w:rPr>
        <w:t xml:space="preserve">, </w:t>
      </w:r>
      <w:r w:rsidR="00852B7F">
        <w:rPr>
          <w:rFonts w:ascii="Times New Roman" w:eastAsia="Times New Roman" w:hAnsi="Times New Roman"/>
          <w:sz w:val="24"/>
          <w:szCs w:val="24"/>
          <w:lang w:val="uk-UA" w:eastAsia="ru-RU"/>
        </w:rPr>
        <w:t>ОСОБИ 4</w:t>
      </w:r>
      <w:r w:rsidR="005733A1" w:rsidRPr="00DB4816">
        <w:rPr>
          <w:rFonts w:ascii="Times New Roman" w:eastAsia="Times New Roman" w:hAnsi="Times New Roman"/>
          <w:sz w:val="24"/>
          <w:szCs w:val="24"/>
          <w:lang w:val="uk-UA" w:eastAsia="ru-RU"/>
        </w:rPr>
        <w:t xml:space="preserve">, </w:t>
      </w:r>
      <w:r w:rsidR="00852B7F">
        <w:rPr>
          <w:rFonts w:ascii="Times New Roman" w:eastAsia="Times New Roman" w:hAnsi="Times New Roman"/>
          <w:sz w:val="24"/>
          <w:szCs w:val="24"/>
          <w:lang w:val="uk-UA" w:eastAsia="ru-RU"/>
        </w:rPr>
        <w:t>ОСОБИ 5</w:t>
      </w:r>
      <w:r w:rsidR="005733A1" w:rsidRPr="00DB4816">
        <w:rPr>
          <w:rFonts w:ascii="Times New Roman" w:eastAsia="Times New Roman" w:hAnsi="Times New Roman"/>
          <w:sz w:val="24"/>
          <w:szCs w:val="24"/>
          <w:lang w:val="uk-UA" w:eastAsia="ru-RU"/>
        </w:rPr>
        <w:t xml:space="preserve"> </w:t>
      </w:r>
      <w:r w:rsidRPr="00DB4816">
        <w:rPr>
          <w:rFonts w:ascii="Times New Roman" w:eastAsia="Times New Roman" w:hAnsi="Times New Roman"/>
          <w:sz w:val="24"/>
          <w:szCs w:val="24"/>
          <w:lang w:val="uk-UA" w:eastAsia="ru-RU"/>
        </w:rPr>
        <w:t xml:space="preserve">на виховання та спільне проживання у їх прийомну сім’ю. </w:t>
      </w:r>
    </w:p>
    <w:p w:rsidR="00DB4816" w:rsidRPr="00852B7F" w:rsidRDefault="00DB4816" w:rsidP="0091383D">
      <w:pPr>
        <w:spacing w:after="0"/>
        <w:jc w:val="both"/>
        <w:rPr>
          <w:rFonts w:ascii="Times New Roman" w:eastAsia="Times New Roman" w:hAnsi="Times New Roman"/>
          <w:color w:val="FF0000"/>
          <w:sz w:val="16"/>
          <w:szCs w:val="16"/>
          <w:lang w:val="uk-UA" w:eastAsia="ru-RU"/>
        </w:rPr>
      </w:pPr>
    </w:p>
    <w:p w:rsidR="005D1A91" w:rsidRPr="00DB4816" w:rsidRDefault="005D1A91" w:rsidP="00DB4816">
      <w:pPr>
        <w:pStyle w:val="a3"/>
        <w:numPr>
          <w:ilvl w:val="0"/>
          <w:numId w:val="1"/>
        </w:numPr>
        <w:spacing w:after="0"/>
        <w:ind w:left="0" w:firstLine="426"/>
        <w:jc w:val="both"/>
        <w:rPr>
          <w:rFonts w:ascii="Times New Roman" w:eastAsia="Times New Roman" w:hAnsi="Times New Roman"/>
          <w:sz w:val="24"/>
          <w:szCs w:val="24"/>
          <w:lang w:val="uk-UA" w:eastAsia="ru-RU"/>
        </w:rPr>
      </w:pPr>
      <w:r w:rsidRPr="00DB4816">
        <w:rPr>
          <w:rFonts w:ascii="Times New Roman" w:eastAsia="Times New Roman" w:hAnsi="Times New Roman"/>
          <w:sz w:val="24"/>
          <w:szCs w:val="24"/>
          <w:lang w:val="uk-UA" w:eastAsia="ru-RU"/>
        </w:rPr>
        <w:t xml:space="preserve">Прийомним батькам </w:t>
      </w:r>
      <w:proofErr w:type="spellStart"/>
      <w:r w:rsidRPr="00DB4816">
        <w:rPr>
          <w:rFonts w:ascii="Times New Roman" w:eastAsia="Times New Roman" w:hAnsi="Times New Roman"/>
          <w:sz w:val="24"/>
          <w:szCs w:val="24"/>
          <w:lang w:val="uk-UA" w:eastAsia="ru-RU"/>
        </w:rPr>
        <w:t>Мудриченко</w:t>
      </w:r>
      <w:proofErr w:type="spellEnd"/>
      <w:r w:rsidRPr="00DB4816">
        <w:rPr>
          <w:rFonts w:ascii="Times New Roman" w:eastAsia="Times New Roman" w:hAnsi="Times New Roman"/>
          <w:sz w:val="24"/>
          <w:szCs w:val="24"/>
          <w:lang w:val="uk-UA" w:eastAsia="ru-RU"/>
        </w:rPr>
        <w:t xml:space="preserve"> Т. С. і </w:t>
      </w:r>
      <w:proofErr w:type="spellStart"/>
      <w:r w:rsidRPr="00DB4816">
        <w:rPr>
          <w:rFonts w:ascii="Times New Roman" w:eastAsia="Times New Roman" w:hAnsi="Times New Roman"/>
          <w:sz w:val="24"/>
          <w:szCs w:val="24"/>
          <w:lang w:val="uk-UA" w:eastAsia="ru-RU"/>
        </w:rPr>
        <w:t>Мудриченку</w:t>
      </w:r>
      <w:proofErr w:type="spellEnd"/>
      <w:r w:rsidRPr="00DB4816">
        <w:rPr>
          <w:rFonts w:ascii="Times New Roman" w:eastAsia="Times New Roman" w:hAnsi="Times New Roman"/>
          <w:sz w:val="24"/>
          <w:szCs w:val="24"/>
          <w:lang w:val="uk-UA" w:eastAsia="ru-RU"/>
        </w:rPr>
        <w:t xml:space="preserve"> О. В. узяти до відома, що:</w:t>
      </w:r>
    </w:p>
    <w:p w:rsidR="005D1A91" w:rsidRPr="00DB4816" w:rsidRDefault="005D1A91" w:rsidP="00DB4816">
      <w:pPr>
        <w:spacing w:after="0"/>
        <w:ind w:firstLine="426"/>
        <w:jc w:val="both"/>
        <w:rPr>
          <w:rFonts w:ascii="Times New Roman" w:eastAsia="Times New Roman" w:hAnsi="Times New Roman"/>
          <w:sz w:val="16"/>
          <w:szCs w:val="16"/>
          <w:lang w:val="uk-UA" w:eastAsia="ru-RU"/>
        </w:rPr>
      </w:pPr>
    </w:p>
    <w:p w:rsidR="00DB4816" w:rsidRDefault="005D1A91" w:rsidP="00DB4816">
      <w:pPr>
        <w:pStyle w:val="a3"/>
        <w:numPr>
          <w:ilvl w:val="0"/>
          <w:numId w:val="7"/>
        </w:numPr>
        <w:spacing w:after="0"/>
        <w:ind w:left="0" w:firstLine="426"/>
        <w:jc w:val="both"/>
        <w:rPr>
          <w:rFonts w:ascii="Times New Roman" w:eastAsia="Times New Roman" w:hAnsi="Times New Roman"/>
          <w:sz w:val="24"/>
          <w:szCs w:val="24"/>
          <w:lang w:val="uk-UA" w:eastAsia="ru-RU"/>
        </w:rPr>
      </w:pPr>
      <w:r w:rsidRPr="00DB4816">
        <w:rPr>
          <w:rFonts w:ascii="Times New Roman" w:eastAsia="Times New Roman" w:hAnsi="Times New Roman"/>
          <w:sz w:val="24"/>
          <w:szCs w:val="24"/>
          <w:lang w:val="uk-UA" w:eastAsia="ru-RU"/>
        </w:rPr>
        <w:t xml:space="preserve">відповідно до пункту 17 Положення про прийомну сім’ю, затвердженого постановою Кабінету Міністрів України від 06.02.2002 № 565 зі змінами, внесеними постановою </w:t>
      </w:r>
      <w:r w:rsidRPr="00DB4816">
        <w:rPr>
          <w:rFonts w:ascii="Times New Roman" w:eastAsia="Times New Roman" w:hAnsi="Times New Roman"/>
          <w:sz w:val="24"/>
          <w:szCs w:val="24"/>
          <w:lang w:val="uk-UA" w:eastAsia="ru-RU"/>
        </w:rPr>
        <w:lastRenderedPageBreak/>
        <w:t>Кабінету Міністрів України від 06.02.2006 № 107, вони несуть персональну відповідальність за життя, здоров’я, психічни</w:t>
      </w:r>
      <w:r w:rsidR="005C4315" w:rsidRPr="00DB4816">
        <w:rPr>
          <w:rFonts w:ascii="Times New Roman" w:eastAsia="Times New Roman" w:hAnsi="Times New Roman"/>
          <w:sz w:val="24"/>
          <w:szCs w:val="24"/>
          <w:lang w:val="uk-UA" w:eastAsia="ru-RU"/>
        </w:rPr>
        <w:t>й та фізичний розвиток прийомних дітей</w:t>
      </w:r>
      <w:r w:rsidR="00DB4816">
        <w:rPr>
          <w:rFonts w:ascii="Times New Roman" w:eastAsia="Times New Roman" w:hAnsi="Times New Roman"/>
          <w:sz w:val="24"/>
          <w:szCs w:val="24"/>
          <w:lang w:val="uk-UA" w:eastAsia="ru-RU"/>
        </w:rPr>
        <w:t xml:space="preserve">: </w:t>
      </w:r>
      <w:r w:rsidR="00852B7F">
        <w:rPr>
          <w:rFonts w:ascii="Times New Roman" w:eastAsia="Times New Roman" w:hAnsi="Times New Roman"/>
          <w:sz w:val="24"/>
          <w:szCs w:val="24"/>
          <w:lang w:val="uk-UA" w:eastAsia="ru-RU"/>
        </w:rPr>
        <w:t>ОСОБИ 1</w:t>
      </w:r>
      <w:r w:rsidR="00852B7F" w:rsidRPr="00DB4816">
        <w:rPr>
          <w:rFonts w:ascii="Times New Roman" w:eastAsia="Times New Roman" w:hAnsi="Times New Roman"/>
          <w:sz w:val="24"/>
          <w:szCs w:val="24"/>
          <w:lang w:val="uk-UA" w:eastAsia="ru-RU"/>
        </w:rPr>
        <w:t xml:space="preserve">, </w:t>
      </w:r>
      <w:r w:rsidR="00852B7F">
        <w:rPr>
          <w:rFonts w:ascii="Times New Roman" w:eastAsia="Times New Roman" w:hAnsi="Times New Roman"/>
          <w:sz w:val="24"/>
          <w:szCs w:val="24"/>
          <w:lang w:val="uk-UA" w:eastAsia="ru-RU"/>
        </w:rPr>
        <w:t>ОСОБИ 2</w:t>
      </w:r>
      <w:r w:rsidR="00852B7F" w:rsidRPr="00DB4816">
        <w:rPr>
          <w:rFonts w:ascii="Times New Roman" w:eastAsia="Times New Roman" w:hAnsi="Times New Roman"/>
          <w:sz w:val="24"/>
          <w:szCs w:val="24"/>
          <w:lang w:val="uk-UA" w:eastAsia="ru-RU"/>
        </w:rPr>
        <w:t xml:space="preserve">, </w:t>
      </w:r>
      <w:r w:rsidR="00852B7F">
        <w:rPr>
          <w:rFonts w:ascii="Times New Roman" w:eastAsia="Times New Roman" w:hAnsi="Times New Roman"/>
          <w:sz w:val="24"/>
          <w:szCs w:val="24"/>
          <w:lang w:val="uk-UA" w:eastAsia="ru-RU"/>
        </w:rPr>
        <w:t>ОСОБИ 3</w:t>
      </w:r>
      <w:r w:rsidR="00852B7F" w:rsidRPr="00DB4816">
        <w:rPr>
          <w:rFonts w:ascii="Times New Roman" w:eastAsia="Times New Roman" w:hAnsi="Times New Roman"/>
          <w:sz w:val="24"/>
          <w:szCs w:val="24"/>
          <w:lang w:val="uk-UA" w:eastAsia="ru-RU"/>
        </w:rPr>
        <w:t xml:space="preserve">, </w:t>
      </w:r>
      <w:r w:rsidR="00852B7F">
        <w:rPr>
          <w:rFonts w:ascii="Times New Roman" w:eastAsia="Times New Roman" w:hAnsi="Times New Roman"/>
          <w:sz w:val="24"/>
          <w:szCs w:val="24"/>
          <w:lang w:val="uk-UA" w:eastAsia="ru-RU"/>
        </w:rPr>
        <w:t>ОСОБИ 4</w:t>
      </w:r>
      <w:r w:rsidR="00852B7F" w:rsidRPr="00DB4816">
        <w:rPr>
          <w:rFonts w:ascii="Times New Roman" w:eastAsia="Times New Roman" w:hAnsi="Times New Roman"/>
          <w:sz w:val="24"/>
          <w:szCs w:val="24"/>
          <w:lang w:val="uk-UA" w:eastAsia="ru-RU"/>
        </w:rPr>
        <w:t xml:space="preserve">, </w:t>
      </w:r>
      <w:r w:rsidR="00852B7F">
        <w:rPr>
          <w:rFonts w:ascii="Times New Roman" w:eastAsia="Times New Roman" w:hAnsi="Times New Roman"/>
          <w:sz w:val="24"/>
          <w:szCs w:val="24"/>
          <w:lang w:val="uk-UA" w:eastAsia="ru-RU"/>
        </w:rPr>
        <w:t>ОСОБИ 5</w:t>
      </w:r>
      <w:r w:rsidRPr="00DB4816">
        <w:rPr>
          <w:rFonts w:ascii="Times New Roman" w:eastAsia="Times New Roman" w:hAnsi="Times New Roman"/>
          <w:sz w:val="24"/>
          <w:szCs w:val="24"/>
          <w:lang w:val="uk-UA" w:eastAsia="ru-RU"/>
        </w:rPr>
        <w:t>;</w:t>
      </w:r>
    </w:p>
    <w:p w:rsidR="00DB4816" w:rsidRPr="00DB4816" w:rsidRDefault="00DB4816" w:rsidP="00DB4816">
      <w:pPr>
        <w:pStyle w:val="a3"/>
        <w:spacing w:after="0"/>
        <w:ind w:left="426"/>
        <w:jc w:val="both"/>
        <w:rPr>
          <w:rFonts w:ascii="Times New Roman" w:eastAsia="Times New Roman" w:hAnsi="Times New Roman"/>
          <w:sz w:val="16"/>
          <w:szCs w:val="16"/>
          <w:lang w:val="uk-UA" w:eastAsia="ru-RU"/>
        </w:rPr>
      </w:pPr>
    </w:p>
    <w:p w:rsidR="00DB4816" w:rsidRDefault="005D1A91" w:rsidP="00DB4816">
      <w:pPr>
        <w:pStyle w:val="a3"/>
        <w:numPr>
          <w:ilvl w:val="0"/>
          <w:numId w:val="7"/>
        </w:numPr>
        <w:spacing w:after="0"/>
        <w:ind w:left="0" w:firstLine="426"/>
        <w:jc w:val="both"/>
        <w:rPr>
          <w:rFonts w:ascii="Times New Roman" w:eastAsia="Times New Roman" w:hAnsi="Times New Roman"/>
          <w:sz w:val="24"/>
          <w:szCs w:val="24"/>
          <w:lang w:val="uk-UA" w:eastAsia="ru-RU"/>
        </w:rPr>
      </w:pPr>
      <w:r w:rsidRPr="00DB4816">
        <w:rPr>
          <w:rFonts w:ascii="Times New Roman" w:eastAsia="Times New Roman" w:hAnsi="Times New Roman"/>
          <w:sz w:val="24"/>
          <w:szCs w:val="24"/>
          <w:lang w:val="uk-UA" w:eastAsia="ru-RU"/>
        </w:rPr>
        <w:t>відповідно до Порядку ведення обліку дітей, які можуть бути усиновлені, осіб, які бажають усиновити дитину, та здійснення нагляду за дотриманням прав дітей після усиновлення, затвердженого постановою Кабінету Міністрів України від  28.08.2003 № 1377, зі змінами, затвердженими постановою Кабінету Міністрів України в</w:t>
      </w:r>
      <w:r w:rsidR="00887130" w:rsidRPr="00DB4816">
        <w:rPr>
          <w:rFonts w:ascii="Times New Roman" w:eastAsia="Times New Roman" w:hAnsi="Times New Roman"/>
          <w:sz w:val="24"/>
          <w:szCs w:val="24"/>
          <w:lang w:val="uk-UA" w:eastAsia="ru-RU"/>
        </w:rPr>
        <w:t>ід 25.03.2006 № 376, їх прийомні діти</w:t>
      </w:r>
      <w:r w:rsidR="00DB4816">
        <w:rPr>
          <w:rFonts w:ascii="Times New Roman" w:eastAsia="Times New Roman" w:hAnsi="Times New Roman"/>
          <w:sz w:val="24"/>
          <w:szCs w:val="24"/>
          <w:lang w:val="uk-UA" w:eastAsia="ru-RU"/>
        </w:rPr>
        <w:t>:</w:t>
      </w:r>
      <w:r w:rsidRPr="00DB4816">
        <w:rPr>
          <w:rFonts w:ascii="Times New Roman" w:eastAsia="Times New Roman" w:hAnsi="Times New Roman"/>
          <w:sz w:val="24"/>
          <w:szCs w:val="24"/>
          <w:lang w:val="uk-UA" w:eastAsia="ru-RU"/>
        </w:rPr>
        <w:t xml:space="preserve"> </w:t>
      </w:r>
      <w:r w:rsidR="00852B7F">
        <w:rPr>
          <w:rFonts w:ascii="Times New Roman" w:eastAsia="Times New Roman" w:hAnsi="Times New Roman"/>
          <w:sz w:val="24"/>
          <w:szCs w:val="24"/>
          <w:lang w:val="uk-UA" w:eastAsia="ru-RU"/>
        </w:rPr>
        <w:t>ОСОБА 1</w:t>
      </w:r>
      <w:r w:rsidR="00852B7F" w:rsidRPr="00DB4816">
        <w:rPr>
          <w:rFonts w:ascii="Times New Roman" w:eastAsia="Times New Roman" w:hAnsi="Times New Roman"/>
          <w:sz w:val="24"/>
          <w:szCs w:val="24"/>
          <w:lang w:val="uk-UA" w:eastAsia="ru-RU"/>
        </w:rPr>
        <w:t xml:space="preserve">, </w:t>
      </w:r>
      <w:r w:rsidR="00852B7F">
        <w:rPr>
          <w:rFonts w:ascii="Times New Roman" w:eastAsia="Times New Roman" w:hAnsi="Times New Roman"/>
          <w:sz w:val="24"/>
          <w:szCs w:val="24"/>
          <w:lang w:val="uk-UA" w:eastAsia="ru-RU"/>
        </w:rPr>
        <w:t>ОСОБА 2</w:t>
      </w:r>
      <w:r w:rsidR="00852B7F" w:rsidRPr="00DB4816">
        <w:rPr>
          <w:rFonts w:ascii="Times New Roman" w:eastAsia="Times New Roman" w:hAnsi="Times New Roman"/>
          <w:sz w:val="24"/>
          <w:szCs w:val="24"/>
          <w:lang w:val="uk-UA" w:eastAsia="ru-RU"/>
        </w:rPr>
        <w:t xml:space="preserve">, </w:t>
      </w:r>
      <w:r w:rsidR="00852B7F">
        <w:rPr>
          <w:rFonts w:ascii="Times New Roman" w:eastAsia="Times New Roman" w:hAnsi="Times New Roman"/>
          <w:sz w:val="24"/>
          <w:szCs w:val="24"/>
          <w:lang w:val="uk-UA" w:eastAsia="ru-RU"/>
        </w:rPr>
        <w:t>ОСОБА 3</w:t>
      </w:r>
      <w:r w:rsidR="00852B7F" w:rsidRPr="00DB4816">
        <w:rPr>
          <w:rFonts w:ascii="Times New Roman" w:eastAsia="Times New Roman" w:hAnsi="Times New Roman"/>
          <w:sz w:val="24"/>
          <w:szCs w:val="24"/>
          <w:lang w:val="uk-UA" w:eastAsia="ru-RU"/>
        </w:rPr>
        <w:t xml:space="preserve">, </w:t>
      </w:r>
      <w:r w:rsidR="00852B7F">
        <w:rPr>
          <w:rFonts w:ascii="Times New Roman" w:eastAsia="Times New Roman" w:hAnsi="Times New Roman"/>
          <w:sz w:val="24"/>
          <w:szCs w:val="24"/>
          <w:lang w:val="uk-UA" w:eastAsia="ru-RU"/>
        </w:rPr>
        <w:t>ОСОБА 4</w:t>
      </w:r>
      <w:r w:rsidR="00852B7F" w:rsidRPr="00DB4816">
        <w:rPr>
          <w:rFonts w:ascii="Times New Roman" w:eastAsia="Times New Roman" w:hAnsi="Times New Roman"/>
          <w:sz w:val="24"/>
          <w:szCs w:val="24"/>
          <w:lang w:val="uk-UA" w:eastAsia="ru-RU"/>
        </w:rPr>
        <w:t xml:space="preserve">, </w:t>
      </w:r>
      <w:r w:rsidR="00852B7F">
        <w:rPr>
          <w:rFonts w:ascii="Times New Roman" w:eastAsia="Times New Roman" w:hAnsi="Times New Roman"/>
          <w:sz w:val="24"/>
          <w:szCs w:val="24"/>
          <w:lang w:val="uk-UA" w:eastAsia="ru-RU"/>
        </w:rPr>
        <w:t xml:space="preserve">ОСОБА 5 </w:t>
      </w:r>
      <w:r w:rsidR="00FC58D1" w:rsidRPr="00DB4816">
        <w:rPr>
          <w:rFonts w:ascii="Times New Roman" w:eastAsia="Times New Roman" w:hAnsi="Times New Roman"/>
          <w:sz w:val="24"/>
          <w:szCs w:val="24"/>
          <w:lang w:val="uk-UA" w:eastAsia="ru-RU"/>
        </w:rPr>
        <w:t>залишаю</w:t>
      </w:r>
      <w:r w:rsidRPr="00DB4816">
        <w:rPr>
          <w:rFonts w:ascii="Times New Roman" w:eastAsia="Times New Roman" w:hAnsi="Times New Roman"/>
          <w:sz w:val="24"/>
          <w:szCs w:val="24"/>
          <w:lang w:val="uk-UA" w:eastAsia="ru-RU"/>
        </w:rPr>
        <w:t xml:space="preserve">ться на первинному обліку у службі у справах дітей </w:t>
      </w:r>
      <w:r w:rsidR="00FC58D1" w:rsidRPr="00DB4816">
        <w:rPr>
          <w:rFonts w:ascii="Times New Roman" w:eastAsia="Times New Roman" w:hAnsi="Times New Roman"/>
          <w:sz w:val="24"/>
          <w:szCs w:val="24"/>
          <w:lang w:val="uk-UA" w:eastAsia="ru-RU"/>
        </w:rPr>
        <w:t xml:space="preserve">Білопільської </w:t>
      </w:r>
      <w:r w:rsidR="008411A2" w:rsidRPr="00DB4816">
        <w:rPr>
          <w:rFonts w:ascii="Times New Roman" w:eastAsia="Times New Roman" w:hAnsi="Times New Roman"/>
          <w:sz w:val="24"/>
          <w:szCs w:val="24"/>
          <w:lang w:val="uk-UA" w:eastAsia="ru-RU"/>
        </w:rPr>
        <w:t>райдержадміністрації як діти</w:t>
      </w:r>
      <w:r w:rsidRPr="00DB4816">
        <w:rPr>
          <w:rFonts w:ascii="Times New Roman" w:eastAsia="Times New Roman" w:hAnsi="Times New Roman"/>
          <w:sz w:val="24"/>
          <w:szCs w:val="24"/>
          <w:lang w:val="uk-UA" w:eastAsia="ru-RU"/>
        </w:rPr>
        <w:t xml:space="preserve">, </w:t>
      </w:r>
      <w:r w:rsidR="00DB4816">
        <w:rPr>
          <w:rFonts w:ascii="Times New Roman" w:eastAsia="Times New Roman" w:hAnsi="Times New Roman"/>
          <w:sz w:val="24"/>
          <w:szCs w:val="24"/>
          <w:lang w:val="uk-UA" w:eastAsia="ru-RU"/>
        </w:rPr>
        <w:t>позбавлені</w:t>
      </w:r>
      <w:r w:rsidRPr="00DB4816">
        <w:rPr>
          <w:rFonts w:ascii="Times New Roman" w:eastAsia="Times New Roman" w:hAnsi="Times New Roman"/>
          <w:sz w:val="24"/>
          <w:szCs w:val="24"/>
          <w:lang w:val="uk-UA" w:eastAsia="ru-RU"/>
        </w:rPr>
        <w:t xml:space="preserve"> батьківського піклування;</w:t>
      </w:r>
    </w:p>
    <w:p w:rsidR="00DB4816" w:rsidRPr="00DB4816" w:rsidRDefault="00DB4816" w:rsidP="00DB4816">
      <w:pPr>
        <w:pStyle w:val="a3"/>
        <w:rPr>
          <w:rFonts w:ascii="Times New Roman" w:eastAsia="Times New Roman" w:hAnsi="Times New Roman"/>
          <w:sz w:val="16"/>
          <w:szCs w:val="16"/>
          <w:lang w:val="uk-UA" w:eastAsia="ru-RU"/>
        </w:rPr>
      </w:pPr>
    </w:p>
    <w:p w:rsidR="005D1A91" w:rsidRPr="00DB4816" w:rsidRDefault="005D1A91" w:rsidP="00DB4816">
      <w:pPr>
        <w:pStyle w:val="a3"/>
        <w:numPr>
          <w:ilvl w:val="0"/>
          <w:numId w:val="7"/>
        </w:numPr>
        <w:spacing w:after="0"/>
        <w:ind w:left="0" w:firstLine="426"/>
        <w:jc w:val="both"/>
        <w:rPr>
          <w:rFonts w:ascii="Times New Roman" w:eastAsia="Times New Roman" w:hAnsi="Times New Roman"/>
          <w:sz w:val="24"/>
          <w:szCs w:val="24"/>
          <w:lang w:val="uk-UA" w:eastAsia="ru-RU"/>
        </w:rPr>
      </w:pPr>
      <w:r w:rsidRPr="00DB4816">
        <w:rPr>
          <w:rFonts w:ascii="Times New Roman" w:eastAsia="Times New Roman" w:hAnsi="Times New Roman"/>
          <w:sz w:val="24"/>
          <w:szCs w:val="24"/>
          <w:lang w:val="uk-UA" w:eastAsia="ru-RU"/>
        </w:rPr>
        <w:t xml:space="preserve">відповідно </w:t>
      </w:r>
      <w:r w:rsidR="00123071" w:rsidRPr="00DB4816">
        <w:rPr>
          <w:rFonts w:ascii="Times New Roman" w:eastAsia="Times New Roman" w:hAnsi="Times New Roman"/>
          <w:sz w:val="24"/>
          <w:szCs w:val="24"/>
          <w:lang w:val="uk-UA" w:eastAsia="ru-RU"/>
        </w:rPr>
        <w:t xml:space="preserve">до  чинного законодавства діти, </w:t>
      </w:r>
      <w:r w:rsidR="00DB4816">
        <w:rPr>
          <w:rFonts w:ascii="Times New Roman" w:eastAsia="Times New Roman" w:hAnsi="Times New Roman"/>
          <w:sz w:val="24"/>
          <w:szCs w:val="24"/>
          <w:lang w:val="uk-UA" w:eastAsia="ru-RU"/>
        </w:rPr>
        <w:t>позбавлені</w:t>
      </w:r>
      <w:r w:rsidRPr="00DB4816">
        <w:rPr>
          <w:rFonts w:ascii="Times New Roman" w:eastAsia="Times New Roman" w:hAnsi="Times New Roman"/>
          <w:sz w:val="24"/>
          <w:szCs w:val="24"/>
          <w:lang w:val="uk-UA" w:eastAsia="ru-RU"/>
        </w:rPr>
        <w:t xml:space="preserve"> батьківського піклування</w:t>
      </w:r>
      <w:r w:rsidR="00DB4816">
        <w:rPr>
          <w:rFonts w:ascii="Times New Roman" w:eastAsia="Times New Roman" w:hAnsi="Times New Roman"/>
          <w:sz w:val="24"/>
          <w:szCs w:val="24"/>
          <w:lang w:val="uk-UA" w:eastAsia="ru-RU"/>
        </w:rPr>
        <w:t>:</w:t>
      </w:r>
      <w:r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ОСОБА 1</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ОСОБА 2</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ОСОБА 3</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ОСОБА 4</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 xml:space="preserve">ОСОБА 5 </w:t>
      </w:r>
      <w:r w:rsidRPr="00DB4816">
        <w:rPr>
          <w:rFonts w:ascii="Times New Roman" w:eastAsia="Times New Roman" w:hAnsi="Times New Roman"/>
          <w:sz w:val="24"/>
          <w:szCs w:val="24"/>
          <w:lang w:val="uk-UA" w:eastAsia="ru-RU"/>
        </w:rPr>
        <w:t xml:space="preserve">забезпечуються житлом за місцем їх первинного обліку службою у справах дітей </w:t>
      </w:r>
      <w:r w:rsidR="00123071" w:rsidRPr="00DB4816">
        <w:rPr>
          <w:rFonts w:ascii="Times New Roman" w:eastAsia="Times New Roman" w:hAnsi="Times New Roman"/>
          <w:sz w:val="24"/>
          <w:szCs w:val="24"/>
          <w:lang w:val="uk-UA" w:eastAsia="ru-RU"/>
        </w:rPr>
        <w:t>Біло</w:t>
      </w:r>
      <w:r w:rsidRPr="00DB4816">
        <w:rPr>
          <w:rFonts w:ascii="Times New Roman" w:eastAsia="Times New Roman" w:hAnsi="Times New Roman"/>
          <w:sz w:val="24"/>
          <w:szCs w:val="24"/>
          <w:lang w:val="uk-UA" w:eastAsia="ru-RU"/>
        </w:rPr>
        <w:t>пільської райдержадміністрації.</w:t>
      </w:r>
    </w:p>
    <w:p w:rsidR="005D1A91" w:rsidRPr="00DB4816" w:rsidRDefault="005D1A91" w:rsidP="0091383D">
      <w:pPr>
        <w:spacing w:after="0"/>
        <w:ind w:firstLine="284"/>
        <w:jc w:val="both"/>
        <w:rPr>
          <w:rFonts w:ascii="Times New Roman" w:eastAsia="Times New Roman" w:hAnsi="Times New Roman"/>
          <w:sz w:val="16"/>
          <w:szCs w:val="16"/>
          <w:lang w:val="uk-UA" w:eastAsia="ru-RU"/>
        </w:rPr>
      </w:pPr>
    </w:p>
    <w:p w:rsidR="005D1A91" w:rsidRDefault="005D1A91" w:rsidP="00DB4816">
      <w:pPr>
        <w:pStyle w:val="a3"/>
        <w:numPr>
          <w:ilvl w:val="0"/>
          <w:numId w:val="1"/>
        </w:numPr>
        <w:spacing w:after="0"/>
        <w:ind w:left="0" w:firstLine="426"/>
        <w:jc w:val="both"/>
        <w:rPr>
          <w:rFonts w:ascii="Times New Roman" w:eastAsia="Times New Roman" w:hAnsi="Times New Roman"/>
          <w:sz w:val="24"/>
          <w:szCs w:val="24"/>
          <w:lang w:val="uk-UA" w:eastAsia="ru-RU"/>
        </w:rPr>
      </w:pPr>
      <w:r w:rsidRPr="00DB4816">
        <w:rPr>
          <w:rFonts w:ascii="Times New Roman" w:eastAsia="Times New Roman" w:hAnsi="Times New Roman"/>
          <w:sz w:val="24"/>
          <w:szCs w:val="24"/>
          <w:lang w:val="uk-UA" w:eastAsia="ru-RU"/>
        </w:rPr>
        <w:t>Службі у справах дітей (Власенко Л.М.):</w:t>
      </w:r>
    </w:p>
    <w:p w:rsidR="00DB4816" w:rsidRPr="00DB4816" w:rsidRDefault="00DB4816" w:rsidP="00DB4816">
      <w:pPr>
        <w:pStyle w:val="a3"/>
        <w:spacing w:after="0"/>
        <w:ind w:left="0" w:firstLine="426"/>
        <w:jc w:val="both"/>
        <w:rPr>
          <w:rFonts w:ascii="Times New Roman" w:eastAsia="Times New Roman" w:hAnsi="Times New Roman"/>
          <w:sz w:val="16"/>
          <w:szCs w:val="16"/>
          <w:lang w:val="uk-UA" w:eastAsia="ru-RU"/>
        </w:rPr>
      </w:pPr>
    </w:p>
    <w:p w:rsidR="005D1A91" w:rsidRPr="00DB4816" w:rsidRDefault="005D1A91" w:rsidP="00DB4816">
      <w:pPr>
        <w:pStyle w:val="a3"/>
        <w:numPr>
          <w:ilvl w:val="0"/>
          <w:numId w:val="8"/>
        </w:numPr>
        <w:spacing w:after="0"/>
        <w:ind w:left="0" w:firstLine="426"/>
        <w:jc w:val="both"/>
        <w:rPr>
          <w:rFonts w:ascii="Times New Roman" w:eastAsia="Times New Roman" w:hAnsi="Times New Roman"/>
          <w:sz w:val="24"/>
          <w:szCs w:val="24"/>
          <w:lang w:val="uk-UA" w:eastAsia="ru-RU"/>
        </w:rPr>
      </w:pPr>
      <w:r w:rsidRPr="00DB4816">
        <w:rPr>
          <w:rFonts w:ascii="Times New Roman" w:eastAsia="Times New Roman" w:hAnsi="Times New Roman"/>
          <w:sz w:val="24"/>
          <w:szCs w:val="24"/>
          <w:lang w:val="uk-UA" w:eastAsia="ru-RU"/>
        </w:rPr>
        <w:t xml:space="preserve">постійно здійснювати контроль за виконанням договору про влаштування </w:t>
      </w:r>
      <w:proofErr w:type="spellStart"/>
      <w:r w:rsidRPr="00DB4816">
        <w:rPr>
          <w:rFonts w:ascii="Times New Roman" w:eastAsia="Times New Roman" w:hAnsi="Times New Roman"/>
          <w:sz w:val="24"/>
          <w:szCs w:val="24"/>
          <w:lang w:eastAsia="ru-RU"/>
        </w:rPr>
        <w:t>малолі</w:t>
      </w:r>
      <w:r w:rsidR="00E51A6A" w:rsidRPr="00DB4816">
        <w:rPr>
          <w:rFonts w:ascii="Times New Roman" w:eastAsia="Times New Roman" w:hAnsi="Times New Roman"/>
          <w:sz w:val="24"/>
          <w:szCs w:val="24"/>
          <w:lang w:val="uk-UA" w:eastAsia="ru-RU"/>
        </w:rPr>
        <w:t>тніх</w:t>
      </w:r>
      <w:proofErr w:type="spellEnd"/>
      <w:r w:rsidR="00E51A6A" w:rsidRPr="00DB4816">
        <w:rPr>
          <w:rFonts w:ascii="Times New Roman" w:eastAsia="Times New Roman" w:hAnsi="Times New Roman"/>
          <w:sz w:val="24"/>
          <w:szCs w:val="24"/>
          <w:lang w:val="uk-UA" w:eastAsia="ru-RU"/>
        </w:rPr>
        <w:t xml:space="preserve"> та неповнолітніх</w:t>
      </w:r>
      <w:r w:rsidR="00DB4816">
        <w:rPr>
          <w:rFonts w:ascii="Times New Roman" w:eastAsia="Times New Roman" w:hAnsi="Times New Roman"/>
          <w:sz w:val="24"/>
          <w:szCs w:val="24"/>
          <w:lang w:val="uk-UA" w:eastAsia="ru-RU"/>
        </w:rPr>
        <w:t xml:space="preserve"> дітей:</w:t>
      </w:r>
      <w:r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1</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2</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3</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4</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5</w:t>
      </w:r>
      <w:r w:rsidR="00E51A6A" w:rsidRPr="00DB4816">
        <w:rPr>
          <w:rFonts w:ascii="Times New Roman" w:eastAsia="Times New Roman" w:hAnsi="Times New Roman"/>
          <w:sz w:val="24"/>
          <w:szCs w:val="24"/>
          <w:lang w:val="uk-UA" w:eastAsia="ru-RU"/>
        </w:rPr>
        <w:t xml:space="preserve"> </w:t>
      </w:r>
      <w:r w:rsidRPr="00DB4816">
        <w:rPr>
          <w:rFonts w:ascii="Times New Roman" w:eastAsia="Times New Roman" w:hAnsi="Times New Roman"/>
          <w:sz w:val="24"/>
          <w:szCs w:val="24"/>
          <w:lang w:val="uk-UA" w:eastAsia="ru-RU"/>
        </w:rPr>
        <w:t xml:space="preserve">на виховання та спільне проживання у прийомну сім’ю </w:t>
      </w:r>
      <w:proofErr w:type="spellStart"/>
      <w:r w:rsidRPr="00DB4816">
        <w:rPr>
          <w:rFonts w:ascii="Times New Roman" w:eastAsia="Times New Roman" w:hAnsi="Times New Roman"/>
          <w:sz w:val="24"/>
          <w:szCs w:val="24"/>
          <w:lang w:val="uk-UA" w:eastAsia="ru-RU"/>
        </w:rPr>
        <w:t>Мудриченко</w:t>
      </w:r>
      <w:proofErr w:type="spellEnd"/>
      <w:r w:rsidRPr="00DB4816">
        <w:rPr>
          <w:rFonts w:ascii="Times New Roman" w:eastAsia="Times New Roman" w:hAnsi="Times New Roman"/>
          <w:sz w:val="24"/>
          <w:szCs w:val="24"/>
          <w:lang w:val="uk-UA" w:eastAsia="ru-RU"/>
        </w:rPr>
        <w:t xml:space="preserve"> Т.С. і </w:t>
      </w:r>
      <w:proofErr w:type="spellStart"/>
      <w:r w:rsidRPr="00DB4816">
        <w:rPr>
          <w:rFonts w:ascii="Times New Roman" w:eastAsia="Times New Roman" w:hAnsi="Times New Roman"/>
          <w:sz w:val="24"/>
          <w:szCs w:val="24"/>
          <w:lang w:val="uk-UA" w:eastAsia="ru-RU"/>
        </w:rPr>
        <w:t>Мудриченка</w:t>
      </w:r>
      <w:proofErr w:type="spellEnd"/>
      <w:r w:rsidRPr="00DB4816">
        <w:rPr>
          <w:rFonts w:ascii="Times New Roman" w:eastAsia="Times New Roman" w:hAnsi="Times New Roman"/>
          <w:sz w:val="24"/>
          <w:szCs w:val="24"/>
          <w:lang w:val="uk-UA" w:eastAsia="ru-RU"/>
        </w:rPr>
        <w:t xml:space="preserve"> О.В., а також за </w:t>
      </w:r>
      <w:r w:rsidR="00DB4816">
        <w:rPr>
          <w:rFonts w:ascii="Times New Roman" w:eastAsia="Times New Roman" w:hAnsi="Times New Roman"/>
          <w:sz w:val="24"/>
          <w:szCs w:val="24"/>
          <w:lang w:val="uk-UA" w:eastAsia="ru-RU"/>
        </w:rPr>
        <w:t xml:space="preserve">їх </w:t>
      </w:r>
      <w:r w:rsidRPr="00DB4816">
        <w:rPr>
          <w:rFonts w:ascii="Times New Roman" w:eastAsia="Times New Roman" w:hAnsi="Times New Roman"/>
          <w:sz w:val="24"/>
          <w:szCs w:val="24"/>
          <w:lang w:val="uk-UA" w:eastAsia="ru-RU"/>
        </w:rPr>
        <w:t>умовами проживання, в</w:t>
      </w:r>
      <w:r w:rsidR="008333E9" w:rsidRPr="00DB4816">
        <w:rPr>
          <w:rFonts w:ascii="Times New Roman" w:eastAsia="Times New Roman" w:hAnsi="Times New Roman"/>
          <w:sz w:val="24"/>
          <w:szCs w:val="24"/>
          <w:lang w:val="uk-UA" w:eastAsia="ru-RU"/>
        </w:rPr>
        <w:t>иховання та утриманням</w:t>
      </w:r>
      <w:r w:rsidRPr="00DB4816">
        <w:rPr>
          <w:rFonts w:ascii="Times New Roman" w:eastAsia="Times New Roman" w:hAnsi="Times New Roman"/>
          <w:sz w:val="24"/>
          <w:szCs w:val="24"/>
          <w:lang w:val="uk-UA" w:eastAsia="ru-RU"/>
        </w:rPr>
        <w:t>;</w:t>
      </w:r>
    </w:p>
    <w:p w:rsidR="00DB4816" w:rsidRPr="00DB4816" w:rsidRDefault="00DB4816" w:rsidP="00DB4816">
      <w:pPr>
        <w:pStyle w:val="a3"/>
        <w:spacing w:after="0"/>
        <w:ind w:left="0" w:firstLine="426"/>
        <w:jc w:val="both"/>
        <w:rPr>
          <w:rFonts w:ascii="Times New Roman" w:eastAsia="Times New Roman" w:hAnsi="Times New Roman"/>
          <w:sz w:val="16"/>
          <w:szCs w:val="16"/>
          <w:lang w:val="uk-UA" w:eastAsia="ru-RU"/>
        </w:rPr>
      </w:pPr>
    </w:p>
    <w:p w:rsidR="005D1A91" w:rsidRPr="00DB4816" w:rsidRDefault="005D1A91" w:rsidP="00DB4816">
      <w:pPr>
        <w:pStyle w:val="a3"/>
        <w:numPr>
          <w:ilvl w:val="0"/>
          <w:numId w:val="3"/>
        </w:numPr>
        <w:spacing w:after="0"/>
        <w:ind w:left="0" w:firstLine="426"/>
        <w:jc w:val="both"/>
        <w:rPr>
          <w:rFonts w:ascii="Times New Roman" w:eastAsia="Times New Roman" w:hAnsi="Times New Roman"/>
          <w:sz w:val="24"/>
          <w:szCs w:val="24"/>
          <w:lang w:val="uk-UA" w:eastAsia="ru-RU"/>
        </w:rPr>
      </w:pPr>
      <w:r w:rsidRPr="00DB4816">
        <w:rPr>
          <w:rFonts w:ascii="Times New Roman" w:eastAsia="Times New Roman" w:hAnsi="Times New Roman"/>
          <w:sz w:val="24"/>
          <w:szCs w:val="24"/>
          <w:lang w:val="uk-UA" w:eastAsia="ru-RU"/>
        </w:rPr>
        <w:t>за</w:t>
      </w:r>
      <w:r w:rsidR="00E51A6A" w:rsidRPr="00DB4816">
        <w:rPr>
          <w:rFonts w:ascii="Times New Roman" w:eastAsia="Times New Roman" w:hAnsi="Times New Roman"/>
          <w:sz w:val="24"/>
          <w:szCs w:val="24"/>
          <w:lang w:val="uk-UA" w:eastAsia="ru-RU"/>
        </w:rPr>
        <w:t>безпечити захист прав прийомних дітей</w:t>
      </w:r>
      <w:r w:rsidR="00DB4816">
        <w:rPr>
          <w:rFonts w:ascii="Times New Roman" w:eastAsia="Times New Roman" w:hAnsi="Times New Roman"/>
          <w:sz w:val="24"/>
          <w:szCs w:val="24"/>
          <w:lang w:val="uk-UA" w:eastAsia="ru-RU"/>
        </w:rPr>
        <w:t>:</w:t>
      </w:r>
      <w:r w:rsidR="00E51A6A"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1</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2</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3</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4</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5</w:t>
      </w:r>
      <w:r w:rsidRPr="00DB4816">
        <w:rPr>
          <w:rFonts w:ascii="Times New Roman" w:eastAsia="Times New Roman" w:hAnsi="Times New Roman"/>
          <w:sz w:val="24"/>
          <w:szCs w:val="24"/>
          <w:lang w:val="uk-UA" w:eastAsia="ru-RU"/>
        </w:rPr>
        <w:t>, в тому числі житлові та майнові права;</w:t>
      </w:r>
    </w:p>
    <w:p w:rsidR="00DB4816" w:rsidRPr="00DB4816" w:rsidRDefault="00DB4816" w:rsidP="00DB4816">
      <w:pPr>
        <w:pStyle w:val="a3"/>
        <w:spacing w:after="0"/>
        <w:ind w:left="0" w:firstLine="426"/>
        <w:jc w:val="both"/>
        <w:rPr>
          <w:rFonts w:ascii="Times New Roman" w:eastAsia="Times New Roman" w:hAnsi="Times New Roman"/>
          <w:sz w:val="16"/>
          <w:szCs w:val="16"/>
          <w:lang w:val="uk-UA" w:eastAsia="ru-RU"/>
        </w:rPr>
      </w:pPr>
    </w:p>
    <w:p w:rsidR="005D1A91" w:rsidRPr="0091383D" w:rsidRDefault="005D1A91" w:rsidP="00DB4816">
      <w:pPr>
        <w:numPr>
          <w:ilvl w:val="0"/>
          <w:numId w:val="3"/>
        </w:numPr>
        <w:tabs>
          <w:tab w:val="left" w:pos="-142"/>
          <w:tab w:val="left" w:pos="567"/>
        </w:tabs>
        <w:spacing w:after="0"/>
        <w:ind w:left="0" w:firstLine="426"/>
        <w:jc w:val="both"/>
        <w:rPr>
          <w:rFonts w:ascii="Times New Roman" w:eastAsia="Times New Roman" w:hAnsi="Times New Roman"/>
          <w:sz w:val="24"/>
          <w:szCs w:val="24"/>
          <w:lang w:val="uk-UA" w:eastAsia="ru-RU"/>
        </w:rPr>
      </w:pPr>
      <w:r w:rsidRPr="0091383D">
        <w:rPr>
          <w:rFonts w:ascii="Times New Roman" w:eastAsia="Times New Roman" w:hAnsi="Times New Roman"/>
          <w:sz w:val="24"/>
          <w:szCs w:val="24"/>
          <w:lang w:val="uk-UA" w:eastAsia="ru-RU"/>
        </w:rPr>
        <w:t>щороку готувати звіт про стан виховання</w:t>
      </w:r>
      <w:r w:rsidR="00E51A6A" w:rsidRPr="0091383D">
        <w:rPr>
          <w:rFonts w:ascii="Times New Roman" w:eastAsia="Times New Roman" w:hAnsi="Times New Roman"/>
          <w:sz w:val="24"/>
          <w:szCs w:val="24"/>
          <w:lang w:val="uk-UA" w:eastAsia="ru-RU"/>
        </w:rPr>
        <w:t>, утримання і розвиток прийомних дітей</w:t>
      </w:r>
      <w:r w:rsidR="00DB4816">
        <w:rPr>
          <w:rFonts w:ascii="Times New Roman" w:eastAsia="Times New Roman" w:hAnsi="Times New Roman"/>
          <w:sz w:val="24"/>
          <w:szCs w:val="24"/>
          <w:lang w:val="uk-UA" w:eastAsia="ru-RU"/>
        </w:rPr>
        <w:t>:</w:t>
      </w:r>
      <w:r w:rsidRPr="0091383D">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1</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2</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3</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4</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 xml:space="preserve">ОСОБИ 5 </w:t>
      </w:r>
      <w:r w:rsidRPr="0091383D">
        <w:rPr>
          <w:rFonts w:ascii="Times New Roman" w:eastAsia="Times New Roman" w:hAnsi="Times New Roman"/>
          <w:sz w:val="24"/>
          <w:szCs w:val="24"/>
          <w:lang w:val="uk-UA" w:eastAsia="ru-RU"/>
        </w:rPr>
        <w:t xml:space="preserve">у прийомній сім’ї </w:t>
      </w:r>
      <w:proofErr w:type="spellStart"/>
      <w:r w:rsidRPr="0091383D">
        <w:rPr>
          <w:rFonts w:ascii="Times New Roman" w:eastAsia="Times New Roman" w:hAnsi="Times New Roman"/>
          <w:sz w:val="24"/>
          <w:szCs w:val="24"/>
          <w:lang w:val="uk-UA" w:eastAsia="ru-RU"/>
        </w:rPr>
        <w:t>Мудриченко</w:t>
      </w:r>
      <w:proofErr w:type="spellEnd"/>
      <w:r w:rsidRPr="0091383D">
        <w:rPr>
          <w:rFonts w:ascii="Times New Roman" w:eastAsia="Times New Roman" w:hAnsi="Times New Roman"/>
          <w:sz w:val="24"/>
          <w:szCs w:val="24"/>
          <w:lang w:val="uk-UA" w:eastAsia="ru-RU"/>
        </w:rPr>
        <w:t xml:space="preserve"> Т.С. і </w:t>
      </w:r>
      <w:proofErr w:type="spellStart"/>
      <w:r w:rsidRPr="0091383D">
        <w:rPr>
          <w:rFonts w:ascii="Times New Roman" w:eastAsia="Times New Roman" w:hAnsi="Times New Roman"/>
          <w:sz w:val="24"/>
          <w:szCs w:val="24"/>
          <w:lang w:val="uk-UA" w:eastAsia="ru-RU"/>
        </w:rPr>
        <w:t>Мудриченка</w:t>
      </w:r>
      <w:proofErr w:type="spellEnd"/>
      <w:r w:rsidRPr="0091383D">
        <w:rPr>
          <w:rFonts w:ascii="Times New Roman" w:eastAsia="Times New Roman" w:hAnsi="Times New Roman"/>
          <w:sz w:val="24"/>
          <w:szCs w:val="24"/>
          <w:lang w:val="uk-UA" w:eastAsia="ru-RU"/>
        </w:rPr>
        <w:t xml:space="preserve"> О. В.</w:t>
      </w:r>
    </w:p>
    <w:p w:rsidR="005D1A91" w:rsidRPr="00DB4816" w:rsidRDefault="005D1A91" w:rsidP="0091383D">
      <w:pPr>
        <w:spacing w:after="0"/>
        <w:rPr>
          <w:rFonts w:ascii="Times New Roman" w:eastAsia="Times New Roman" w:hAnsi="Times New Roman"/>
          <w:color w:val="FF0000"/>
          <w:sz w:val="16"/>
          <w:szCs w:val="16"/>
          <w:lang w:val="uk-UA" w:eastAsia="ru-RU"/>
        </w:rPr>
      </w:pPr>
    </w:p>
    <w:p w:rsidR="005D1A91" w:rsidRPr="00DB4816" w:rsidRDefault="005D1A91" w:rsidP="00DB4816">
      <w:pPr>
        <w:pStyle w:val="a3"/>
        <w:numPr>
          <w:ilvl w:val="0"/>
          <w:numId w:val="1"/>
        </w:numPr>
        <w:spacing w:after="0"/>
        <w:ind w:left="0" w:firstLine="426"/>
        <w:jc w:val="both"/>
        <w:rPr>
          <w:rFonts w:ascii="Times New Roman" w:eastAsia="Times New Roman" w:hAnsi="Times New Roman"/>
          <w:sz w:val="24"/>
          <w:szCs w:val="24"/>
          <w:lang w:val="uk-UA" w:eastAsia="ru-RU"/>
        </w:rPr>
      </w:pPr>
      <w:r w:rsidRPr="00DB4816">
        <w:rPr>
          <w:rFonts w:ascii="Times New Roman" w:eastAsia="Times New Roman" w:hAnsi="Times New Roman"/>
          <w:sz w:val="24"/>
          <w:szCs w:val="24"/>
          <w:lang w:val="uk-UA" w:eastAsia="ru-RU"/>
        </w:rPr>
        <w:t>Міському центру соціальних служб для сім</w:t>
      </w:r>
      <w:r w:rsidRPr="00DB4816">
        <w:rPr>
          <w:rFonts w:ascii="Times New Roman" w:eastAsia="Times New Roman" w:hAnsi="Times New Roman"/>
          <w:sz w:val="24"/>
          <w:szCs w:val="24"/>
          <w:rtl/>
          <w:lang w:val="uk-UA" w:eastAsia="ru-RU" w:bidi="he-IL"/>
        </w:rPr>
        <w:t>׳</w:t>
      </w:r>
      <w:r w:rsidRPr="00DB4816">
        <w:rPr>
          <w:rFonts w:ascii="Times New Roman" w:eastAsia="Times New Roman" w:hAnsi="Times New Roman"/>
          <w:sz w:val="24"/>
          <w:szCs w:val="24"/>
          <w:lang w:val="uk-UA" w:eastAsia="ru-RU"/>
        </w:rPr>
        <w:t>ї, дітей та молоді (</w:t>
      </w:r>
      <w:proofErr w:type="spellStart"/>
      <w:r w:rsidRPr="00DB4816">
        <w:rPr>
          <w:rFonts w:ascii="Times New Roman" w:eastAsia="Times New Roman" w:hAnsi="Times New Roman"/>
          <w:sz w:val="24"/>
          <w:szCs w:val="24"/>
          <w:lang w:val="uk-UA" w:eastAsia="ru-RU"/>
        </w:rPr>
        <w:t>Жогло</w:t>
      </w:r>
      <w:proofErr w:type="spellEnd"/>
      <w:r w:rsidRPr="00DB4816">
        <w:rPr>
          <w:rFonts w:ascii="Times New Roman" w:eastAsia="Times New Roman" w:hAnsi="Times New Roman"/>
          <w:sz w:val="24"/>
          <w:szCs w:val="24"/>
          <w:lang w:val="uk-UA" w:eastAsia="ru-RU"/>
        </w:rPr>
        <w:t xml:space="preserve"> В.О.):</w:t>
      </w:r>
    </w:p>
    <w:p w:rsidR="00DB4816" w:rsidRPr="00DB4816" w:rsidRDefault="00DB4816" w:rsidP="00DB4816">
      <w:pPr>
        <w:pStyle w:val="a3"/>
        <w:spacing w:after="0"/>
        <w:ind w:left="899"/>
        <w:jc w:val="both"/>
        <w:rPr>
          <w:rFonts w:ascii="Times New Roman" w:eastAsia="Times New Roman" w:hAnsi="Times New Roman"/>
          <w:sz w:val="16"/>
          <w:szCs w:val="16"/>
          <w:lang w:val="uk-UA" w:eastAsia="ru-RU"/>
        </w:rPr>
      </w:pPr>
    </w:p>
    <w:p w:rsidR="005D1A91" w:rsidRDefault="005D1A91" w:rsidP="0091383D">
      <w:pPr>
        <w:pStyle w:val="a3"/>
        <w:numPr>
          <w:ilvl w:val="0"/>
          <w:numId w:val="4"/>
        </w:numPr>
        <w:tabs>
          <w:tab w:val="left" w:pos="0"/>
          <w:tab w:val="left" w:pos="284"/>
          <w:tab w:val="left" w:pos="426"/>
        </w:tabs>
        <w:spacing w:after="0"/>
        <w:ind w:left="0" w:firstLine="426"/>
        <w:jc w:val="both"/>
        <w:rPr>
          <w:rFonts w:ascii="Times New Roman" w:eastAsia="Times New Roman" w:hAnsi="Times New Roman"/>
          <w:sz w:val="24"/>
          <w:szCs w:val="24"/>
          <w:lang w:val="uk-UA" w:eastAsia="ru-RU"/>
        </w:rPr>
      </w:pPr>
      <w:r w:rsidRPr="0091383D">
        <w:rPr>
          <w:rFonts w:ascii="Times New Roman" w:eastAsia="Times New Roman" w:hAnsi="Times New Roman"/>
          <w:sz w:val="24"/>
          <w:szCs w:val="24"/>
          <w:lang w:val="uk-UA" w:eastAsia="ru-RU"/>
        </w:rPr>
        <w:t xml:space="preserve">закріпити за прийомною сім’єю </w:t>
      </w:r>
      <w:proofErr w:type="spellStart"/>
      <w:r w:rsidRPr="0091383D">
        <w:rPr>
          <w:rFonts w:ascii="Times New Roman" w:eastAsia="Times New Roman" w:hAnsi="Times New Roman"/>
          <w:sz w:val="24"/>
          <w:szCs w:val="24"/>
          <w:lang w:val="uk-UA" w:eastAsia="ru-RU"/>
        </w:rPr>
        <w:t>Мудриченко</w:t>
      </w:r>
      <w:proofErr w:type="spellEnd"/>
      <w:r w:rsidRPr="0091383D">
        <w:rPr>
          <w:rFonts w:ascii="Times New Roman" w:eastAsia="Times New Roman" w:hAnsi="Times New Roman"/>
          <w:sz w:val="24"/>
          <w:szCs w:val="24"/>
          <w:lang w:val="uk-UA" w:eastAsia="ru-RU"/>
        </w:rPr>
        <w:t xml:space="preserve"> Т.С. і </w:t>
      </w:r>
      <w:proofErr w:type="spellStart"/>
      <w:r w:rsidRPr="0091383D">
        <w:rPr>
          <w:rFonts w:ascii="Times New Roman" w:eastAsia="Times New Roman" w:hAnsi="Times New Roman"/>
          <w:sz w:val="24"/>
          <w:szCs w:val="24"/>
          <w:lang w:val="uk-UA" w:eastAsia="ru-RU"/>
        </w:rPr>
        <w:t>Мудриченка</w:t>
      </w:r>
      <w:proofErr w:type="spellEnd"/>
      <w:r w:rsidRPr="0091383D">
        <w:rPr>
          <w:rFonts w:ascii="Times New Roman" w:eastAsia="Times New Roman" w:hAnsi="Times New Roman"/>
          <w:sz w:val="24"/>
          <w:szCs w:val="24"/>
          <w:lang w:val="uk-UA" w:eastAsia="ru-RU"/>
        </w:rPr>
        <w:t xml:space="preserve"> О.В соціального працівника;</w:t>
      </w:r>
    </w:p>
    <w:p w:rsidR="00DB4816" w:rsidRPr="00DB4816" w:rsidRDefault="00DB4816" w:rsidP="00DB4816">
      <w:pPr>
        <w:pStyle w:val="a3"/>
        <w:tabs>
          <w:tab w:val="left" w:pos="0"/>
          <w:tab w:val="left" w:pos="284"/>
          <w:tab w:val="left" w:pos="426"/>
        </w:tabs>
        <w:spacing w:after="0"/>
        <w:ind w:left="426"/>
        <w:jc w:val="both"/>
        <w:rPr>
          <w:rFonts w:ascii="Times New Roman" w:eastAsia="Times New Roman" w:hAnsi="Times New Roman"/>
          <w:sz w:val="16"/>
          <w:szCs w:val="16"/>
          <w:lang w:val="uk-UA" w:eastAsia="ru-RU"/>
        </w:rPr>
      </w:pPr>
    </w:p>
    <w:p w:rsidR="005D1A91" w:rsidRDefault="005D1A91" w:rsidP="00DB4816">
      <w:pPr>
        <w:numPr>
          <w:ilvl w:val="0"/>
          <w:numId w:val="4"/>
        </w:numPr>
        <w:tabs>
          <w:tab w:val="left" w:pos="0"/>
          <w:tab w:val="left" w:pos="284"/>
          <w:tab w:val="left" w:pos="426"/>
        </w:tabs>
        <w:spacing w:after="0"/>
        <w:ind w:left="0" w:firstLine="426"/>
        <w:jc w:val="both"/>
        <w:rPr>
          <w:rFonts w:ascii="Times New Roman" w:eastAsia="Times New Roman" w:hAnsi="Times New Roman"/>
          <w:sz w:val="24"/>
          <w:szCs w:val="24"/>
          <w:lang w:val="uk-UA" w:eastAsia="ru-RU"/>
        </w:rPr>
      </w:pPr>
      <w:r w:rsidRPr="0091383D">
        <w:rPr>
          <w:rFonts w:ascii="Times New Roman" w:eastAsia="Times New Roman" w:hAnsi="Times New Roman"/>
          <w:sz w:val="24"/>
          <w:szCs w:val="24"/>
          <w:lang w:val="uk-UA" w:eastAsia="ru-RU"/>
        </w:rPr>
        <w:t xml:space="preserve">забезпечити постійний соціальний супровід прийомної сім’ї </w:t>
      </w:r>
      <w:proofErr w:type="spellStart"/>
      <w:r w:rsidRPr="0091383D">
        <w:rPr>
          <w:rFonts w:ascii="Times New Roman" w:eastAsia="Times New Roman" w:hAnsi="Times New Roman"/>
          <w:sz w:val="24"/>
          <w:szCs w:val="24"/>
          <w:lang w:val="uk-UA" w:eastAsia="ru-RU"/>
        </w:rPr>
        <w:t>Мудриченко</w:t>
      </w:r>
      <w:proofErr w:type="spellEnd"/>
      <w:r w:rsidRPr="0091383D">
        <w:rPr>
          <w:rFonts w:ascii="Times New Roman" w:eastAsia="Times New Roman" w:hAnsi="Times New Roman"/>
          <w:sz w:val="24"/>
          <w:szCs w:val="24"/>
          <w:lang w:val="uk-UA" w:eastAsia="ru-RU"/>
        </w:rPr>
        <w:t xml:space="preserve"> Т.С. і </w:t>
      </w:r>
      <w:proofErr w:type="spellStart"/>
      <w:r w:rsidRPr="0091383D">
        <w:rPr>
          <w:rFonts w:ascii="Times New Roman" w:eastAsia="Times New Roman" w:hAnsi="Times New Roman"/>
          <w:sz w:val="24"/>
          <w:szCs w:val="24"/>
          <w:lang w:val="uk-UA" w:eastAsia="ru-RU"/>
        </w:rPr>
        <w:t>Мудриченка</w:t>
      </w:r>
      <w:proofErr w:type="spellEnd"/>
      <w:r w:rsidRPr="0091383D">
        <w:rPr>
          <w:rFonts w:ascii="Times New Roman" w:eastAsia="Times New Roman" w:hAnsi="Times New Roman"/>
          <w:sz w:val="24"/>
          <w:szCs w:val="24"/>
          <w:lang w:val="uk-UA" w:eastAsia="ru-RU"/>
        </w:rPr>
        <w:t xml:space="preserve"> О. В.;</w:t>
      </w:r>
    </w:p>
    <w:p w:rsidR="00DB4816" w:rsidRPr="00DB4816" w:rsidRDefault="00DB4816" w:rsidP="00DB4816">
      <w:pPr>
        <w:pStyle w:val="a3"/>
        <w:spacing w:after="0"/>
        <w:ind w:left="0"/>
        <w:rPr>
          <w:rFonts w:ascii="Times New Roman" w:eastAsia="Times New Roman" w:hAnsi="Times New Roman"/>
          <w:sz w:val="16"/>
          <w:szCs w:val="16"/>
          <w:lang w:val="uk-UA" w:eastAsia="ru-RU"/>
        </w:rPr>
      </w:pPr>
    </w:p>
    <w:p w:rsidR="005D1A91" w:rsidRDefault="005D1A91" w:rsidP="00DB4816">
      <w:pPr>
        <w:numPr>
          <w:ilvl w:val="0"/>
          <w:numId w:val="4"/>
        </w:numPr>
        <w:tabs>
          <w:tab w:val="left" w:pos="0"/>
          <w:tab w:val="left" w:pos="284"/>
          <w:tab w:val="left" w:pos="426"/>
        </w:tabs>
        <w:spacing w:after="0"/>
        <w:ind w:left="0" w:firstLine="426"/>
        <w:jc w:val="both"/>
        <w:rPr>
          <w:rFonts w:ascii="Times New Roman" w:eastAsia="Times New Roman" w:hAnsi="Times New Roman"/>
          <w:sz w:val="24"/>
          <w:szCs w:val="24"/>
          <w:lang w:val="uk-UA" w:eastAsia="ru-RU"/>
        </w:rPr>
      </w:pPr>
      <w:r w:rsidRPr="0091383D">
        <w:rPr>
          <w:rFonts w:ascii="Times New Roman" w:eastAsia="Times New Roman" w:hAnsi="Times New Roman"/>
          <w:sz w:val="24"/>
          <w:szCs w:val="24"/>
          <w:lang w:val="uk-UA" w:eastAsia="ru-RU"/>
        </w:rPr>
        <w:t xml:space="preserve">з метою підвищення виховного потенціалу прийомних батьків </w:t>
      </w:r>
      <w:proofErr w:type="spellStart"/>
      <w:r w:rsidRPr="0091383D">
        <w:rPr>
          <w:rFonts w:ascii="Times New Roman" w:eastAsia="Times New Roman" w:hAnsi="Times New Roman"/>
          <w:sz w:val="24"/>
          <w:szCs w:val="24"/>
          <w:lang w:val="uk-UA" w:eastAsia="ru-RU"/>
        </w:rPr>
        <w:t>Мудриченко</w:t>
      </w:r>
      <w:proofErr w:type="spellEnd"/>
      <w:r w:rsidRPr="0091383D">
        <w:rPr>
          <w:rFonts w:ascii="Times New Roman" w:eastAsia="Times New Roman" w:hAnsi="Times New Roman"/>
          <w:sz w:val="24"/>
          <w:szCs w:val="24"/>
          <w:lang w:val="uk-UA" w:eastAsia="ru-RU"/>
        </w:rPr>
        <w:t xml:space="preserve"> Т.С. і </w:t>
      </w:r>
      <w:proofErr w:type="spellStart"/>
      <w:r w:rsidRPr="0091383D">
        <w:rPr>
          <w:rFonts w:ascii="Times New Roman" w:eastAsia="Times New Roman" w:hAnsi="Times New Roman"/>
          <w:sz w:val="24"/>
          <w:szCs w:val="24"/>
          <w:lang w:val="uk-UA" w:eastAsia="ru-RU"/>
        </w:rPr>
        <w:t>Мудриченка</w:t>
      </w:r>
      <w:proofErr w:type="spellEnd"/>
      <w:r w:rsidRPr="0091383D">
        <w:rPr>
          <w:rFonts w:ascii="Times New Roman" w:eastAsia="Times New Roman" w:hAnsi="Times New Roman"/>
          <w:sz w:val="24"/>
          <w:szCs w:val="24"/>
          <w:lang w:val="uk-UA" w:eastAsia="ru-RU"/>
        </w:rPr>
        <w:t xml:space="preserve"> О.В. постійно надавати їм методичну допомогу і сприяти організації їх навчання раз на два роки;</w:t>
      </w:r>
    </w:p>
    <w:p w:rsidR="00DB4816" w:rsidRPr="00DB4816" w:rsidRDefault="00DB4816" w:rsidP="00DB4816">
      <w:pPr>
        <w:pStyle w:val="a3"/>
        <w:spacing w:after="0"/>
        <w:ind w:left="0"/>
        <w:rPr>
          <w:rFonts w:ascii="Times New Roman" w:eastAsia="Times New Roman" w:hAnsi="Times New Roman"/>
          <w:sz w:val="16"/>
          <w:szCs w:val="16"/>
          <w:lang w:val="uk-UA" w:eastAsia="ru-RU"/>
        </w:rPr>
      </w:pPr>
    </w:p>
    <w:p w:rsidR="005D1A91" w:rsidRPr="0091383D" w:rsidRDefault="005D1A91" w:rsidP="00DB4816">
      <w:pPr>
        <w:numPr>
          <w:ilvl w:val="0"/>
          <w:numId w:val="4"/>
        </w:numPr>
        <w:tabs>
          <w:tab w:val="left" w:pos="284"/>
          <w:tab w:val="left" w:pos="426"/>
        </w:tabs>
        <w:spacing w:after="0"/>
        <w:ind w:left="0" w:firstLine="426"/>
        <w:jc w:val="both"/>
        <w:rPr>
          <w:rFonts w:ascii="Times New Roman" w:eastAsia="Times New Roman" w:hAnsi="Times New Roman"/>
          <w:sz w:val="24"/>
          <w:szCs w:val="24"/>
          <w:lang w:val="uk-UA" w:eastAsia="ru-RU"/>
        </w:rPr>
      </w:pPr>
      <w:r w:rsidRPr="0091383D">
        <w:rPr>
          <w:rFonts w:ascii="Times New Roman" w:eastAsia="Times New Roman" w:hAnsi="Times New Roman"/>
          <w:sz w:val="24"/>
          <w:szCs w:val="24"/>
          <w:lang w:val="uk-UA" w:eastAsia="ru-RU"/>
        </w:rPr>
        <w:t xml:space="preserve"> щороку до 20 грудня надавати службі у справах дітей звіт про виконання плану</w:t>
      </w:r>
      <w:r w:rsidR="00712BC1" w:rsidRPr="0091383D">
        <w:rPr>
          <w:rFonts w:ascii="Times New Roman" w:eastAsia="Times New Roman" w:hAnsi="Times New Roman"/>
          <w:sz w:val="24"/>
          <w:szCs w:val="24"/>
          <w:lang w:val="uk-UA" w:eastAsia="ru-RU"/>
        </w:rPr>
        <w:t xml:space="preserve"> соціального супроводу прийомних дітей</w:t>
      </w:r>
      <w:r w:rsidR="00DB4816">
        <w:rPr>
          <w:rFonts w:ascii="Times New Roman" w:eastAsia="Times New Roman" w:hAnsi="Times New Roman"/>
          <w:sz w:val="24"/>
          <w:szCs w:val="24"/>
          <w:lang w:val="uk-UA" w:eastAsia="ru-RU"/>
        </w:rPr>
        <w:t>:</w:t>
      </w:r>
      <w:r w:rsidRPr="0091383D">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1</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2</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3</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4</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5</w:t>
      </w:r>
      <w:r w:rsidR="00902488" w:rsidRPr="0091383D">
        <w:rPr>
          <w:rFonts w:ascii="Times New Roman" w:eastAsia="Times New Roman" w:hAnsi="Times New Roman"/>
          <w:sz w:val="24"/>
          <w:szCs w:val="24"/>
          <w:lang w:val="uk-UA" w:eastAsia="ru-RU"/>
        </w:rPr>
        <w:t xml:space="preserve"> </w:t>
      </w:r>
      <w:r w:rsidRPr="0091383D">
        <w:rPr>
          <w:rFonts w:ascii="Times New Roman" w:eastAsia="Times New Roman" w:hAnsi="Times New Roman"/>
          <w:sz w:val="24"/>
          <w:szCs w:val="24"/>
          <w:lang w:val="uk-UA" w:eastAsia="ru-RU"/>
        </w:rPr>
        <w:t xml:space="preserve">та прийомної сім’ї </w:t>
      </w:r>
      <w:proofErr w:type="spellStart"/>
      <w:r w:rsidRPr="0091383D">
        <w:rPr>
          <w:rFonts w:ascii="Times New Roman" w:eastAsia="Times New Roman" w:hAnsi="Times New Roman"/>
          <w:sz w:val="24"/>
          <w:szCs w:val="24"/>
          <w:lang w:val="uk-UA" w:eastAsia="ru-RU"/>
        </w:rPr>
        <w:t>Мудриченко</w:t>
      </w:r>
      <w:proofErr w:type="spellEnd"/>
      <w:r w:rsidRPr="0091383D">
        <w:rPr>
          <w:rFonts w:ascii="Times New Roman" w:eastAsia="Times New Roman" w:hAnsi="Times New Roman"/>
          <w:sz w:val="24"/>
          <w:szCs w:val="24"/>
          <w:lang w:val="uk-UA" w:eastAsia="ru-RU"/>
        </w:rPr>
        <w:t xml:space="preserve"> Т.С. і </w:t>
      </w:r>
      <w:proofErr w:type="spellStart"/>
      <w:r w:rsidRPr="0091383D">
        <w:rPr>
          <w:rFonts w:ascii="Times New Roman" w:eastAsia="Times New Roman" w:hAnsi="Times New Roman"/>
          <w:sz w:val="24"/>
          <w:szCs w:val="24"/>
          <w:lang w:val="uk-UA" w:eastAsia="ru-RU"/>
        </w:rPr>
        <w:t>Мудриченка</w:t>
      </w:r>
      <w:proofErr w:type="spellEnd"/>
      <w:r w:rsidRPr="0091383D">
        <w:rPr>
          <w:rFonts w:ascii="Times New Roman" w:eastAsia="Times New Roman" w:hAnsi="Times New Roman"/>
          <w:sz w:val="24"/>
          <w:szCs w:val="24"/>
          <w:lang w:val="uk-UA" w:eastAsia="ru-RU"/>
        </w:rPr>
        <w:t xml:space="preserve"> О. В.</w:t>
      </w:r>
    </w:p>
    <w:p w:rsidR="005D1A91" w:rsidRPr="00E30F1C" w:rsidRDefault="005D1A91" w:rsidP="0091383D">
      <w:pPr>
        <w:spacing w:after="0"/>
        <w:ind w:firstLine="284"/>
        <w:jc w:val="both"/>
        <w:rPr>
          <w:rFonts w:ascii="Times New Roman" w:eastAsia="Times New Roman" w:hAnsi="Times New Roman"/>
          <w:color w:val="FF0000"/>
          <w:sz w:val="16"/>
          <w:szCs w:val="16"/>
          <w:lang w:val="uk-UA" w:eastAsia="ru-RU"/>
        </w:rPr>
      </w:pPr>
    </w:p>
    <w:p w:rsidR="005D1A91" w:rsidRPr="00DB4816" w:rsidRDefault="005D1A91" w:rsidP="00DB4816">
      <w:pPr>
        <w:pStyle w:val="a3"/>
        <w:numPr>
          <w:ilvl w:val="0"/>
          <w:numId w:val="1"/>
        </w:numPr>
        <w:spacing w:after="0"/>
        <w:ind w:left="0" w:firstLine="426"/>
        <w:jc w:val="both"/>
        <w:rPr>
          <w:rFonts w:ascii="Times New Roman" w:eastAsia="Times New Roman" w:hAnsi="Times New Roman"/>
          <w:sz w:val="24"/>
          <w:szCs w:val="24"/>
          <w:lang w:val="uk-UA" w:eastAsia="ru-RU"/>
        </w:rPr>
      </w:pPr>
      <w:r w:rsidRPr="00DB4816">
        <w:rPr>
          <w:rFonts w:ascii="Times New Roman" w:eastAsia="Times New Roman" w:hAnsi="Times New Roman"/>
          <w:sz w:val="24"/>
          <w:szCs w:val="24"/>
          <w:lang w:val="uk-UA" w:eastAsia="ru-RU"/>
        </w:rPr>
        <w:t>Управлінню праці та соціаль</w:t>
      </w:r>
      <w:r w:rsidR="00F61004" w:rsidRPr="00DB4816">
        <w:rPr>
          <w:rFonts w:ascii="Times New Roman" w:eastAsia="Times New Roman" w:hAnsi="Times New Roman"/>
          <w:sz w:val="24"/>
          <w:szCs w:val="24"/>
          <w:lang w:val="uk-UA" w:eastAsia="ru-RU"/>
        </w:rPr>
        <w:t>ного захисту населення (Панченко</w:t>
      </w:r>
      <w:r w:rsidRPr="00DB4816">
        <w:rPr>
          <w:rFonts w:ascii="Times New Roman" w:eastAsia="Times New Roman" w:hAnsi="Times New Roman"/>
          <w:sz w:val="24"/>
          <w:szCs w:val="24"/>
          <w:lang w:val="uk-UA" w:eastAsia="ru-RU"/>
        </w:rPr>
        <w:t xml:space="preserve"> Я.М.):</w:t>
      </w:r>
    </w:p>
    <w:p w:rsidR="00DB4816" w:rsidRPr="00DB4816" w:rsidRDefault="00DB4816" w:rsidP="00DB4816">
      <w:pPr>
        <w:pStyle w:val="a3"/>
        <w:spacing w:after="0"/>
        <w:ind w:left="899"/>
        <w:jc w:val="both"/>
        <w:rPr>
          <w:rFonts w:ascii="Times New Roman" w:eastAsia="Times New Roman" w:hAnsi="Times New Roman"/>
          <w:sz w:val="16"/>
          <w:szCs w:val="16"/>
          <w:lang w:val="uk-UA" w:eastAsia="ru-RU"/>
        </w:rPr>
      </w:pPr>
    </w:p>
    <w:p w:rsidR="005D1A91" w:rsidRPr="0091383D" w:rsidRDefault="005D1A91" w:rsidP="0091383D">
      <w:pPr>
        <w:numPr>
          <w:ilvl w:val="0"/>
          <w:numId w:val="5"/>
        </w:numPr>
        <w:tabs>
          <w:tab w:val="left" w:pos="567"/>
        </w:tabs>
        <w:spacing w:after="0"/>
        <w:ind w:left="0" w:firstLine="426"/>
        <w:jc w:val="both"/>
        <w:rPr>
          <w:rFonts w:ascii="Times New Roman" w:eastAsia="Times New Roman" w:hAnsi="Times New Roman"/>
          <w:sz w:val="24"/>
          <w:szCs w:val="24"/>
          <w:lang w:val="uk-UA" w:eastAsia="ru-RU"/>
        </w:rPr>
      </w:pPr>
      <w:r w:rsidRPr="0091383D">
        <w:rPr>
          <w:rFonts w:ascii="Times New Roman" w:eastAsia="Times New Roman" w:hAnsi="Times New Roman"/>
          <w:sz w:val="24"/>
          <w:szCs w:val="24"/>
          <w:lang w:val="uk-UA" w:eastAsia="ru-RU"/>
        </w:rPr>
        <w:lastRenderedPageBreak/>
        <w:t xml:space="preserve">провести відповідні розрахунки для формування запиту щодо додаткової потреби в коштах субвенції державного бюджету, міському бюджету на утримання </w:t>
      </w:r>
      <w:r w:rsidR="006E0EE3">
        <w:rPr>
          <w:rFonts w:ascii="Times New Roman" w:eastAsia="Times New Roman" w:hAnsi="Times New Roman"/>
          <w:sz w:val="24"/>
          <w:szCs w:val="24"/>
          <w:lang w:val="uk-UA" w:eastAsia="ru-RU"/>
        </w:rPr>
        <w:t>ОСОБИ 1</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2</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3</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4</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5</w:t>
      </w:r>
      <w:r w:rsidRPr="0091383D">
        <w:rPr>
          <w:rFonts w:ascii="Times New Roman" w:eastAsia="Times New Roman" w:hAnsi="Times New Roman"/>
          <w:sz w:val="24"/>
          <w:szCs w:val="24"/>
          <w:lang w:val="uk-UA" w:eastAsia="ru-RU"/>
        </w:rPr>
        <w:t>;</w:t>
      </w:r>
    </w:p>
    <w:p w:rsidR="005D1A91" w:rsidRPr="00DB4816" w:rsidRDefault="005D1A91" w:rsidP="0091383D">
      <w:pPr>
        <w:tabs>
          <w:tab w:val="left" w:pos="567"/>
        </w:tabs>
        <w:spacing w:after="0"/>
        <w:ind w:firstLine="426"/>
        <w:jc w:val="both"/>
        <w:rPr>
          <w:rFonts w:ascii="Times New Roman" w:eastAsia="Times New Roman" w:hAnsi="Times New Roman"/>
          <w:sz w:val="16"/>
          <w:szCs w:val="16"/>
          <w:lang w:val="uk-UA" w:eastAsia="ru-RU"/>
        </w:rPr>
      </w:pPr>
    </w:p>
    <w:p w:rsidR="005D1A91" w:rsidRPr="0091383D" w:rsidRDefault="005D1A91" w:rsidP="0091383D">
      <w:pPr>
        <w:numPr>
          <w:ilvl w:val="0"/>
          <w:numId w:val="5"/>
        </w:numPr>
        <w:tabs>
          <w:tab w:val="left" w:pos="567"/>
        </w:tabs>
        <w:spacing w:after="0"/>
        <w:ind w:left="0" w:firstLine="426"/>
        <w:jc w:val="both"/>
        <w:rPr>
          <w:rFonts w:ascii="Times New Roman" w:eastAsia="Times New Roman" w:hAnsi="Times New Roman"/>
          <w:sz w:val="24"/>
          <w:szCs w:val="24"/>
          <w:lang w:val="uk-UA" w:eastAsia="ru-RU"/>
        </w:rPr>
      </w:pPr>
      <w:r w:rsidRPr="0091383D">
        <w:rPr>
          <w:rFonts w:ascii="Times New Roman" w:eastAsia="Times New Roman" w:hAnsi="Times New Roman"/>
          <w:sz w:val="24"/>
          <w:szCs w:val="24"/>
          <w:lang w:val="uk-UA" w:eastAsia="ru-RU"/>
        </w:rPr>
        <w:t>своєчасно здійснювати виплати, передбачені постановою Кабінету Міністрів України від 30 січня 2008 року № 26 «Про продовження строку дії постанови Кабінету Міністрів України від 31 січня 2007 року № 81 «Про затвердження Порядку призначення і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у 2008 році».</w:t>
      </w:r>
    </w:p>
    <w:p w:rsidR="005D1A91" w:rsidRPr="00DB4816" w:rsidRDefault="005D1A91" w:rsidP="0091383D">
      <w:pPr>
        <w:spacing w:after="0"/>
        <w:jc w:val="both"/>
        <w:rPr>
          <w:rFonts w:ascii="Times New Roman" w:eastAsia="Times New Roman" w:hAnsi="Times New Roman"/>
          <w:sz w:val="16"/>
          <w:szCs w:val="16"/>
          <w:lang w:val="uk-UA" w:eastAsia="ru-RU"/>
        </w:rPr>
      </w:pPr>
    </w:p>
    <w:p w:rsidR="00DB4816" w:rsidRPr="00DB4816" w:rsidRDefault="005D1A91" w:rsidP="00DB4816">
      <w:pPr>
        <w:pStyle w:val="a3"/>
        <w:numPr>
          <w:ilvl w:val="0"/>
          <w:numId w:val="1"/>
        </w:numPr>
        <w:spacing w:after="0"/>
        <w:ind w:left="0" w:firstLine="426"/>
        <w:jc w:val="both"/>
        <w:rPr>
          <w:rFonts w:ascii="Times New Roman" w:eastAsia="Times New Roman" w:hAnsi="Times New Roman"/>
          <w:sz w:val="24"/>
          <w:szCs w:val="24"/>
          <w:lang w:val="uk-UA" w:eastAsia="ru-RU"/>
        </w:rPr>
      </w:pPr>
      <w:r w:rsidRPr="00DB4816">
        <w:rPr>
          <w:rFonts w:ascii="Times New Roman" w:eastAsia="Times New Roman" w:hAnsi="Times New Roman"/>
          <w:sz w:val="24"/>
          <w:szCs w:val="24"/>
          <w:lang w:val="uk-UA" w:eastAsia="ru-RU"/>
        </w:rPr>
        <w:t>Роменській центральній районній лікарні  (</w:t>
      </w:r>
      <w:proofErr w:type="spellStart"/>
      <w:r w:rsidRPr="00DB4816">
        <w:rPr>
          <w:rFonts w:ascii="Times New Roman" w:eastAsia="Times New Roman" w:hAnsi="Times New Roman"/>
          <w:sz w:val="24"/>
          <w:szCs w:val="24"/>
          <w:lang w:val="uk-UA" w:eastAsia="ru-RU"/>
        </w:rPr>
        <w:t>Гунькова</w:t>
      </w:r>
      <w:proofErr w:type="spellEnd"/>
      <w:r w:rsidRPr="00DB4816">
        <w:rPr>
          <w:rFonts w:ascii="Times New Roman" w:eastAsia="Times New Roman" w:hAnsi="Times New Roman"/>
          <w:sz w:val="24"/>
          <w:szCs w:val="24"/>
          <w:lang w:val="uk-UA" w:eastAsia="ru-RU"/>
        </w:rPr>
        <w:t xml:space="preserve"> В.В.):</w:t>
      </w:r>
    </w:p>
    <w:p w:rsidR="005D1A91" w:rsidRPr="00DB4816" w:rsidRDefault="005D1A91" w:rsidP="00DB4816">
      <w:pPr>
        <w:pStyle w:val="a3"/>
        <w:spacing w:after="0"/>
        <w:ind w:left="899"/>
        <w:jc w:val="both"/>
        <w:rPr>
          <w:rFonts w:ascii="Times New Roman" w:eastAsia="Times New Roman" w:hAnsi="Times New Roman"/>
          <w:sz w:val="16"/>
          <w:szCs w:val="16"/>
          <w:lang w:val="uk-UA" w:eastAsia="ru-RU"/>
        </w:rPr>
      </w:pPr>
      <w:r w:rsidRPr="00DB4816">
        <w:rPr>
          <w:rFonts w:ascii="Times New Roman" w:eastAsia="Times New Roman" w:hAnsi="Times New Roman"/>
          <w:sz w:val="24"/>
          <w:szCs w:val="24"/>
          <w:lang w:val="uk-UA" w:eastAsia="ru-RU"/>
        </w:rPr>
        <w:t xml:space="preserve"> </w:t>
      </w:r>
    </w:p>
    <w:p w:rsidR="005D1A91" w:rsidRPr="00E30F1C" w:rsidRDefault="005D1A91" w:rsidP="00E30F1C">
      <w:pPr>
        <w:pStyle w:val="a3"/>
        <w:numPr>
          <w:ilvl w:val="0"/>
          <w:numId w:val="9"/>
        </w:numPr>
        <w:spacing w:after="0"/>
        <w:ind w:left="0" w:firstLine="426"/>
        <w:jc w:val="both"/>
        <w:rPr>
          <w:rFonts w:ascii="Times New Roman" w:eastAsia="Times New Roman" w:hAnsi="Times New Roman"/>
          <w:sz w:val="24"/>
          <w:szCs w:val="24"/>
          <w:lang w:val="uk-UA" w:eastAsia="ru-RU"/>
        </w:rPr>
      </w:pPr>
      <w:r w:rsidRPr="00E30F1C">
        <w:rPr>
          <w:rFonts w:ascii="Times New Roman" w:eastAsia="Times New Roman" w:hAnsi="Times New Roman"/>
          <w:sz w:val="24"/>
          <w:szCs w:val="24"/>
          <w:lang w:val="uk-UA" w:eastAsia="ru-RU"/>
        </w:rPr>
        <w:t>закріпити дільничного лікаря для здійснення контр</w:t>
      </w:r>
      <w:r w:rsidR="00BD3595" w:rsidRPr="00E30F1C">
        <w:rPr>
          <w:rFonts w:ascii="Times New Roman" w:eastAsia="Times New Roman" w:hAnsi="Times New Roman"/>
          <w:sz w:val="24"/>
          <w:szCs w:val="24"/>
          <w:lang w:val="uk-UA" w:eastAsia="ru-RU"/>
        </w:rPr>
        <w:t>олю за станом здоров’я прийомних дітей</w:t>
      </w:r>
      <w:r w:rsidR="00E30F1C" w:rsidRPr="00E30F1C">
        <w:rPr>
          <w:rFonts w:ascii="Times New Roman" w:eastAsia="Times New Roman" w:hAnsi="Times New Roman"/>
          <w:sz w:val="24"/>
          <w:szCs w:val="24"/>
          <w:lang w:val="uk-UA" w:eastAsia="ru-RU"/>
        </w:rPr>
        <w:t>:</w:t>
      </w:r>
      <w:r w:rsidR="00D67AAF" w:rsidRPr="00E30F1C">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1</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2</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3</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4</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5</w:t>
      </w:r>
      <w:r w:rsidRPr="00E30F1C">
        <w:rPr>
          <w:rFonts w:ascii="Times New Roman" w:eastAsia="Times New Roman" w:hAnsi="Times New Roman"/>
          <w:sz w:val="24"/>
          <w:szCs w:val="24"/>
          <w:lang w:val="uk-UA" w:eastAsia="ru-RU"/>
        </w:rPr>
        <w:t>;</w:t>
      </w:r>
    </w:p>
    <w:p w:rsidR="00E30F1C" w:rsidRPr="00E30F1C" w:rsidRDefault="00E30F1C" w:rsidP="00E30F1C">
      <w:pPr>
        <w:pStyle w:val="a3"/>
        <w:spacing w:after="0"/>
        <w:ind w:left="786"/>
        <w:jc w:val="both"/>
        <w:rPr>
          <w:rFonts w:ascii="Times New Roman" w:eastAsia="Times New Roman" w:hAnsi="Times New Roman"/>
          <w:sz w:val="16"/>
          <w:szCs w:val="16"/>
          <w:lang w:val="uk-UA" w:eastAsia="ru-RU"/>
        </w:rPr>
      </w:pPr>
    </w:p>
    <w:p w:rsidR="005D1A91" w:rsidRPr="0091383D" w:rsidRDefault="005D1A91" w:rsidP="00E30F1C">
      <w:pPr>
        <w:spacing w:after="0"/>
        <w:ind w:firstLine="426"/>
        <w:jc w:val="both"/>
        <w:rPr>
          <w:rFonts w:ascii="Times New Roman" w:eastAsia="Times New Roman" w:hAnsi="Times New Roman"/>
          <w:sz w:val="24"/>
          <w:szCs w:val="24"/>
          <w:lang w:eastAsia="ru-RU"/>
        </w:rPr>
      </w:pPr>
      <w:r w:rsidRPr="0091383D">
        <w:rPr>
          <w:rFonts w:ascii="Times New Roman" w:eastAsia="Times New Roman" w:hAnsi="Times New Roman"/>
          <w:sz w:val="24"/>
          <w:szCs w:val="24"/>
          <w:lang w:val="uk-UA" w:eastAsia="ru-RU"/>
        </w:rPr>
        <w:t>2) забезпечити пр</w:t>
      </w:r>
      <w:r w:rsidR="00BD3595" w:rsidRPr="0091383D">
        <w:rPr>
          <w:rFonts w:ascii="Times New Roman" w:eastAsia="Times New Roman" w:hAnsi="Times New Roman"/>
          <w:sz w:val="24"/>
          <w:szCs w:val="24"/>
          <w:lang w:val="uk-UA" w:eastAsia="ru-RU"/>
        </w:rPr>
        <w:t>оходження двічі на рік прийомни</w:t>
      </w:r>
      <w:r w:rsidR="00E30F1C">
        <w:rPr>
          <w:rFonts w:ascii="Times New Roman" w:eastAsia="Times New Roman" w:hAnsi="Times New Roman"/>
          <w:sz w:val="24"/>
          <w:szCs w:val="24"/>
          <w:lang w:val="uk-UA" w:eastAsia="ru-RU"/>
        </w:rPr>
        <w:t>ми</w:t>
      </w:r>
      <w:r w:rsidR="00BD3595" w:rsidRPr="0091383D">
        <w:rPr>
          <w:rFonts w:ascii="Times New Roman" w:eastAsia="Times New Roman" w:hAnsi="Times New Roman"/>
          <w:sz w:val="24"/>
          <w:szCs w:val="24"/>
          <w:lang w:val="uk-UA" w:eastAsia="ru-RU"/>
        </w:rPr>
        <w:t xml:space="preserve"> ді</w:t>
      </w:r>
      <w:r w:rsidR="00E30F1C">
        <w:rPr>
          <w:rFonts w:ascii="Times New Roman" w:eastAsia="Times New Roman" w:hAnsi="Times New Roman"/>
          <w:sz w:val="24"/>
          <w:szCs w:val="24"/>
          <w:lang w:val="uk-UA" w:eastAsia="ru-RU"/>
        </w:rPr>
        <w:t xml:space="preserve">тьми: </w:t>
      </w:r>
      <w:r w:rsidR="006E0EE3">
        <w:rPr>
          <w:rFonts w:ascii="Times New Roman" w:eastAsia="Times New Roman" w:hAnsi="Times New Roman"/>
          <w:sz w:val="24"/>
          <w:szCs w:val="24"/>
          <w:lang w:val="uk-UA" w:eastAsia="ru-RU"/>
        </w:rPr>
        <w:t>ОСОБОЮ 1</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ОСОБОЮ 2</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ОСОБОЮ 3</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ОСОБОЮ 4</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ОСОБОЮ 5</w:t>
      </w:r>
      <w:r w:rsidR="00BD3595" w:rsidRPr="0091383D">
        <w:rPr>
          <w:rFonts w:ascii="Times New Roman" w:eastAsia="Times New Roman" w:hAnsi="Times New Roman"/>
          <w:sz w:val="24"/>
          <w:szCs w:val="24"/>
          <w:lang w:val="uk-UA" w:eastAsia="ru-RU"/>
        </w:rPr>
        <w:t xml:space="preserve">  </w:t>
      </w:r>
      <w:r w:rsidRPr="0091383D">
        <w:rPr>
          <w:rFonts w:ascii="Times New Roman" w:eastAsia="Times New Roman" w:hAnsi="Times New Roman"/>
          <w:sz w:val="24"/>
          <w:szCs w:val="24"/>
          <w:lang w:val="uk-UA" w:eastAsia="ru-RU"/>
        </w:rPr>
        <w:t>медичного огляду та здійснення диспансерного нагляду за ними.</w:t>
      </w:r>
    </w:p>
    <w:p w:rsidR="005D1A91" w:rsidRPr="00E30F1C" w:rsidRDefault="005D1A91" w:rsidP="00E30F1C">
      <w:pPr>
        <w:spacing w:after="0"/>
        <w:ind w:firstLine="426"/>
        <w:jc w:val="both"/>
        <w:rPr>
          <w:rFonts w:ascii="Times New Roman" w:eastAsia="Times New Roman" w:hAnsi="Times New Roman"/>
          <w:sz w:val="16"/>
          <w:szCs w:val="16"/>
          <w:lang w:val="uk-UA" w:eastAsia="ru-RU"/>
        </w:rPr>
      </w:pPr>
      <w:r w:rsidRPr="0091383D">
        <w:rPr>
          <w:rFonts w:ascii="Times New Roman" w:eastAsia="Times New Roman" w:hAnsi="Times New Roman"/>
          <w:sz w:val="24"/>
          <w:szCs w:val="24"/>
          <w:lang w:val="uk-UA" w:eastAsia="ru-RU"/>
        </w:rPr>
        <w:t xml:space="preserve"> </w:t>
      </w:r>
    </w:p>
    <w:p w:rsidR="005D1A91" w:rsidRPr="00E30F1C" w:rsidRDefault="00F93781" w:rsidP="00E30F1C">
      <w:pPr>
        <w:pStyle w:val="a3"/>
        <w:numPr>
          <w:ilvl w:val="0"/>
          <w:numId w:val="1"/>
        </w:numPr>
        <w:spacing w:after="0"/>
        <w:ind w:left="0" w:firstLine="426"/>
        <w:jc w:val="both"/>
        <w:rPr>
          <w:rFonts w:ascii="Times New Roman" w:eastAsia="Times New Roman" w:hAnsi="Times New Roman"/>
          <w:sz w:val="24"/>
          <w:szCs w:val="24"/>
          <w:lang w:val="uk-UA" w:eastAsia="ru-RU"/>
        </w:rPr>
      </w:pPr>
      <w:r w:rsidRPr="00E30F1C">
        <w:rPr>
          <w:rFonts w:ascii="Times New Roman" w:eastAsia="Times New Roman" w:hAnsi="Times New Roman"/>
          <w:sz w:val="24"/>
          <w:szCs w:val="24"/>
          <w:lang w:val="uk-UA" w:eastAsia="ru-RU"/>
        </w:rPr>
        <w:t>Відділу освіти (</w:t>
      </w:r>
      <w:proofErr w:type="spellStart"/>
      <w:r w:rsidRPr="00E30F1C">
        <w:rPr>
          <w:rFonts w:ascii="Times New Roman" w:eastAsia="Times New Roman" w:hAnsi="Times New Roman"/>
          <w:sz w:val="24"/>
          <w:szCs w:val="24"/>
          <w:lang w:val="uk-UA" w:eastAsia="ru-RU"/>
        </w:rPr>
        <w:t>Івницькій</w:t>
      </w:r>
      <w:proofErr w:type="spellEnd"/>
      <w:r w:rsidRPr="00E30F1C">
        <w:rPr>
          <w:rFonts w:ascii="Times New Roman" w:eastAsia="Times New Roman" w:hAnsi="Times New Roman"/>
          <w:sz w:val="24"/>
          <w:szCs w:val="24"/>
          <w:lang w:val="uk-UA" w:eastAsia="ru-RU"/>
        </w:rPr>
        <w:t xml:space="preserve"> І.О</w:t>
      </w:r>
      <w:r w:rsidR="005D1A91" w:rsidRPr="00E30F1C">
        <w:rPr>
          <w:rFonts w:ascii="Times New Roman" w:eastAsia="Times New Roman" w:hAnsi="Times New Roman"/>
          <w:sz w:val="24"/>
          <w:szCs w:val="24"/>
          <w:lang w:val="uk-UA" w:eastAsia="ru-RU"/>
        </w:rPr>
        <w:t>.):</w:t>
      </w:r>
    </w:p>
    <w:p w:rsidR="00E30F1C" w:rsidRPr="00E30F1C" w:rsidRDefault="00E30F1C" w:rsidP="00E30F1C">
      <w:pPr>
        <w:pStyle w:val="a3"/>
        <w:spacing w:after="0"/>
        <w:ind w:left="899"/>
        <w:jc w:val="both"/>
        <w:rPr>
          <w:rFonts w:ascii="Times New Roman" w:eastAsia="Times New Roman" w:hAnsi="Times New Roman"/>
          <w:sz w:val="16"/>
          <w:szCs w:val="16"/>
          <w:lang w:val="uk-UA" w:eastAsia="ru-RU"/>
        </w:rPr>
      </w:pPr>
    </w:p>
    <w:p w:rsidR="005D1A91" w:rsidRDefault="00BD3595" w:rsidP="0091383D">
      <w:pPr>
        <w:numPr>
          <w:ilvl w:val="0"/>
          <w:numId w:val="6"/>
        </w:numPr>
        <w:tabs>
          <w:tab w:val="left" w:pos="567"/>
        </w:tabs>
        <w:spacing w:after="0"/>
        <w:ind w:left="0" w:firstLine="426"/>
        <w:jc w:val="both"/>
        <w:rPr>
          <w:rFonts w:ascii="Times New Roman" w:eastAsia="Times New Roman" w:hAnsi="Times New Roman"/>
          <w:sz w:val="24"/>
          <w:szCs w:val="24"/>
          <w:lang w:val="uk-UA" w:eastAsia="ru-RU"/>
        </w:rPr>
      </w:pPr>
      <w:r w:rsidRPr="0091383D">
        <w:rPr>
          <w:rFonts w:ascii="Times New Roman" w:eastAsia="Times New Roman" w:hAnsi="Times New Roman"/>
          <w:sz w:val="24"/>
          <w:szCs w:val="24"/>
          <w:lang w:val="uk-UA" w:eastAsia="ru-RU"/>
        </w:rPr>
        <w:t>сприяти в отриманні прийомни</w:t>
      </w:r>
      <w:r w:rsidR="00E30F1C">
        <w:rPr>
          <w:rFonts w:ascii="Times New Roman" w:eastAsia="Times New Roman" w:hAnsi="Times New Roman"/>
          <w:sz w:val="24"/>
          <w:szCs w:val="24"/>
          <w:lang w:val="uk-UA" w:eastAsia="ru-RU"/>
        </w:rPr>
        <w:t>ми</w:t>
      </w:r>
      <w:r w:rsidRPr="0091383D">
        <w:rPr>
          <w:rFonts w:ascii="Times New Roman" w:eastAsia="Times New Roman" w:hAnsi="Times New Roman"/>
          <w:sz w:val="24"/>
          <w:szCs w:val="24"/>
          <w:lang w:val="uk-UA" w:eastAsia="ru-RU"/>
        </w:rPr>
        <w:t xml:space="preserve"> діт</w:t>
      </w:r>
      <w:r w:rsidR="00E30F1C">
        <w:rPr>
          <w:rFonts w:ascii="Times New Roman" w:eastAsia="Times New Roman" w:hAnsi="Times New Roman"/>
          <w:sz w:val="24"/>
          <w:szCs w:val="24"/>
          <w:lang w:val="uk-UA" w:eastAsia="ru-RU"/>
        </w:rPr>
        <w:t>ьми:</w:t>
      </w:r>
      <w:r w:rsidR="005D1A91" w:rsidRPr="0091383D">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ОСОБОЮ 1</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ОСОБОЮ 2</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ОСОБОЮ 3</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ОСОБОЮ 4</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ОСОБОЮ 5</w:t>
      </w:r>
      <w:r w:rsidRPr="0091383D">
        <w:rPr>
          <w:rFonts w:ascii="Times New Roman" w:eastAsia="Times New Roman" w:hAnsi="Times New Roman"/>
          <w:sz w:val="24"/>
          <w:szCs w:val="24"/>
          <w:lang w:val="uk-UA" w:eastAsia="ru-RU"/>
        </w:rPr>
        <w:t xml:space="preserve"> </w:t>
      </w:r>
      <w:r w:rsidR="005D1A91" w:rsidRPr="0091383D">
        <w:rPr>
          <w:rFonts w:ascii="Times New Roman" w:eastAsia="Times New Roman" w:hAnsi="Times New Roman"/>
          <w:sz w:val="24"/>
          <w:szCs w:val="24"/>
          <w:lang w:val="uk-UA" w:eastAsia="ru-RU"/>
        </w:rPr>
        <w:t>дошкільної, позашкільної, шкільної, професійної та вищої освіти;</w:t>
      </w:r>
    </w:p>
    <w:p w:rsidR="00E30F1C" w:rsidRPr="00E30F1C" w:rsidRDefault="00E30F1C" w:rsidP="00E30F1C">
      <w:pPr>
        <w:tabs>
          <w:tab w:val="left" w:pos="567"/>
        </w:tabs>
        <w:spacing w:after="0"/>
        <w:ind w:left="426"/>
        <w:jc w:val="both"/>
        <w:rPr>
          <w:rFonts w:ascii="Times New Roman" w:eastAsia="Times New Roman" w:hAnsi="Times New Roman"/>
          <w:sz w:val="16"/>
          <w:szCs w:val="16"/>
          <w:lang w:val="uk-UA" w:eastAsia="ru-RU"/>
        </w:rPr>
      </w:pPr>
    </w:p>
    <w:p w:rsidR="005D1A91" w:rsidRDefault="005D1A91" w:rsidP="0091383D">
      <w:pPr>
        <w:numPr>
          <w:ilvl w:val="0"/>
          <w:numId w:val="6"/>
        </w:numPr>
        <w:tabs>
          <w:tab w:val="left" w:pos="567"/>
        </w:tabs>
        <w:spacing w:after="0"/>
        <w:ind w:left="0" w:firstLine="426"/>
        <w:jc w:val="both"/>
        <w:rPr>
          <w:rFonts w:ascii="Times New Roman" w:eastAsia="Times New Roman" w:hAnsi="Times New Roman"/>
          <w:sz w:val="24"/>
          <w:szCs w:val="24"/>
          <w:lang w:val="uk-UA" w:eastAsia="ru-RU"/>
        </w:rPr>
      </w:pPr>
      <w:r w:rsidRPr="0091383D">
        <w:rPr>
          <w:rFonts w:ascii="Times New Roman" w:eastAsia="Times New Roman" w:hAnsi="Times New Roman"/>
          <w:sz w:val="24"/>
          <w:szCs w:val="24"/>
          <w:lang w:val="uk-UA" w:eastAsia="ru-RU"/>
        </w:rPr>
        <w:t>щороку до 20 грудня надавати службі у справах дітей звіт про рі</w:t>
      </w:r>
      <w:r w:rsidR="003669ED" w:rsidRPr="0091383D">
        <w:rPr>
          <w:rFonts w:ascii="Times New Roman" w:eastAsia="Times New Roman" w:hAnsi="Times New Roman"/>
          <w:sz w:val="24"/>
          <w:szCs w:val="24"/>
          <w:lang w:val="uk-UA" w:eastAsia="ru-RU"/>
        </w:rPr>
        <w:t>вень розвитку та знань прийомних дітей</w:t>
      </w:r>
      <w:r w:rsidR="00E30F1C">
        <w:rPr>
          <w:rFonts w:ascii="Times New Roman" w:eastAsia="Times New Roman" w:hAnsi="Times New Roman"/>
          <w:sz w:val="24"/>
          <w:szCs w:val="24"/>
          <w:lang w:val="uk-UA" w:eastAsia="ru-RU"/>
        </w:rPr>
        <w:t>:</w:t>
      </w:r>
      <w:r w:rsidRPr="0091383D">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1</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2</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3</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4</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5</w:t>
      </w:r>
      <w:r w:rsidRPr="0091383D">
        <w:rPr>
          <w:rFonts w:ascii="Times New Roman" w:eastAsia="Times New Roman" w:hAnsi="Times New Roman"/>
          <w:sz w:val="24"/>
          <w:szCs w:val="24"/>
          <w:lang w:val="uk-UA" w:eastAsia="ru-RU"/>
        </w:rPr>
        <w:t xml:space="preserve">, наявність у них шкільного одягу та приладдя, систематичне відвідування уроків та своєчасність і якість виконання домашніх завдань, відвідування гуртків, секцій, позашкільних заходів, участь у їх вихованні прийомних батьків – </w:t>
      </w:r>
      <w:proofErr w:type="spellStart"/>
      <w:r w:rsidRPr="0091383D">
        <w:rPr>
          <w:rFonts w:ascii="Times New Roman" w:eastAsia="Times New Roman" w:hAnsi="Times New Roman"/>
          <w:sz w:val="24"/>
          <w:szCs w:val="24"/>
          <w:lang w:val="uk-UA" w:eastAsia="ru-RU"/>
        </w:rPr>
        <w:t>Мудриченко</w:t>
      </w:r>
      <w:proofErr w:type="spellEnd"/>
      <w:r w:rsidRPr="0091383D">
        <w:rPr>
          <w:rFonts w:ascii="Times New Roman" w:eastAsia="Times New Roman" w:hAnsi="Times New Roman"/>
          <w:sz w:val="24"/>
          <w:szCs w:val="24"/>
          <w:lang w:val="uk-UA" w:eastAsia="ru-RU"/>
        </w:rPr>
        <w:t xml:space="preserve"> Т.С. і </w:t>
      </w:r>
      <w:proofErr w:type="spellStart"/>
      <w:r w:rsidRPr="0091383D">
        <w:rPr>
          <w:rFonts w:ascii="Times New Roman" w:eastAsia="Times New Roman" w:hAnsi="Times New Roman"/>
          <w:sz w:val="24"/>
          <w:szCs w:val="24"/>
          <w:lang w:val="uk-UA" w:eastAsia="ru-RU"/>
        </w:rPr>
        <w:t>Мудриченка</w:t>
      </w:r>
      <w:proofErr w:type="spellEnd"/>
      <w:r w:rsidRPr="0091383D">
        <w:rPr>
          <w:rFonts w:ascii="Times New Roman" w:eastAsia="Times New Roman" w:hAnsi="Times New Roman"/>
          <w:sz w:val="24"/>
          <w:szCs w:val="24"/>
          <w:lang w:val="uk-UA" w:eastAsia="ru-RU"/>
        </w:rPr>
        <w:t xml:space="preserve"> О. В;</w:t>
      </w:r>
    </w:p>
    <w:p w:rsidR="00E30F1C" w:rsidRPr="00E30F1C" w:rsidRDefault="00E30F1C" w:rsidP="00E30F1C">
      <w:pPr>
        <w:pStyle w:val="a3"/>
        <w:spacing w:after="0"/>
        <w:ind w:left="0"/>
        <w:rPr>
          <w:rFonts w:ascii="Times New Roman" w:eastAsia="Times New Roman" w:hAnsi="Times New Roman"/>
          <w:sz w:val="16"/>
          <w:szCs w:val="16"/>
          <w:lang w:val="uk-UA" w:eastAsia="ru-RU"/>
        </w:rPr>
      </w:pPr>
    </w:p>
    <w:p w:rsidR="005D1A91" w:rsidRPr="0091383D" w:rsidRDefault="005D1A91" w:rsidP="00E30F1C">
      <w:pPr>
        <w:numPr>
          <w:ilvl w:val="0"/>
          <w:numId w:val="6"/>
        </w:numPr>
        <w:tabs>
          <w:tab w:val="left" w:pos="567"/>
        </w:tabs>
        <w:spacing w:after="0"/>
        <w:ind w:left="0" w:firstLine="426"/>
        <w:jc w:val="both"/>
        <w:rPr>
          <w:rFonts w:ascii="Times New Roman" w:eastAsia="Times New Roman" w:hAnsi="Times New Roman"/>
          <w:sz w:val="24"/>
          <w:szCs w:val="24"/>
          <w:lang w:val="uk-UA" w:eastAsia="ru-RU"/>
        </w:rPr>
      </w:pPr>
      <w:r w:rsidRPr="0091383D">
        <w:rPr>
          <w:rFonts w:ascii="Times New Roman" w:eastAsia="Times New Roman" w:hAnsi="Times New Roman"/>
          <w:sz w:val="24"/>
          <w:szCs w:val="24"/>
          <w:lang w:val="uk-UA" w:eastAsia="ru-RU"/>
        </w:rPr>
        <w:t>зд</w:t>
      </w:r>
      <w:r w:rsidR="003669ED" w:rsidRPr="0091383D">
        <w:rPr>
          <w:rFonts w:ascii="Times New Roman" w:eastAsia="Times New Roman" w:hAnsi="Times New Roman"/>
          <w:sz w:val="24"/>
          <w:szCs w:val="24"/>
          <w:lang w:val="uk-UA" w:eastAsia="ru-RU"/>
        </w:rPr>
        <w:t>ійснювати забезпечення прийомних дітей</w:t>
      </w:r>
      <w:r w:rsidR="00E30F1C">
        <w:rPr>
          <w:rFonts w:ascii="Times New Roman" w:eastAsia="Times New Roman" w:hAnsi="Times New Roman"/>
          <w:sz w:val="24"/>
          <w:szCs w:val="24"/>
          <w:lang w:val="uk-UA" w:eastAsia="ru-RU"/>
        </w:rPr>
        <w:t>:</w:t>
      </w:r>
      <w:r w:rsidRPr="0091383D">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1</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2</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3</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4</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5</w:t>
      </w:r>
      <w:r w:rsidRPr="0091383D">
        <w:rPr>
          <w:rFonts w:ascii="Times New Roman" w:eastAsia="Times New Roman" w:hAnsi="Times New Roman"/>
          <w:sz w:val="24"/>
          <w:szCs w:val="24"/>
          <w:lang w:val="uk-UA" w:eastAsia="ru-RU"/>
        </w:rPr>
        <w:t xml:space="preserve"> пільговим оздоровленням.</w:t>
      </w:r>
    </w:p>
    <w:p w:rsidR="005D1A91" w:rsidRPr="00E30F1C" w:rsidRDefault="005D1A91" w:rsidP="0091383D">
      <w:pPr>
        <w:spacing w:after="0"/>
        <w:jc w:val="both"/>
        <w:rPr>
          <w:rFonts w:ascii="Times New Roman" w:eastAsia="Times New Roman" w:hAnsi="Times New Roman"/>
          <w:sz w:val="16"/>
          <w:szCs w:val="16"/>
          <w:lang w:val="uk-UA" w:eastAsia="ru-RU"/>
        </w:rPr>
      </w:pPr>
    </w:p>
    <w:p w:rsidR="005D1A91" w:rsidRPr="00E30F1C" w:rsidRDefault="005D1A91" w:rsidP="00E30F1C">
      <w:pPr>
        <w:pStyle w:val="a3"/>
        <w:numPr>
          <w:ilvl w:val="0"/>
          <w:numId w:val="1"/>
        </w:numPr>
        <w:spacing w:after="0"/>
        <w:ind w:left="0" w:firstLine="426"/>
        <w:jc w:val="both"/>
        <w:rPr>
          <w:rFonts w:ascii="Times New Roman" w:eastAsia="Times New Roman" w:hAnsi="Times New Roman"/>
          <w:sz w:val="24"/>
          <w:szCs w:val="24"/>
          <w:lang w:val="uk-UA" w:eastAsia="ru-RU"/>
        </w:rPr>
      </w:pPr>
      <w:r w:rsidRPr="00E30F1C">
        <w:rPr>
          <w:rFonts w:ascii="Times New Roman" w:eastAsia="Times New Roman" w:hAnsi="Times New Roman"/>
          <w:sz w:val="24"/>
          <w:szCs w:val="24"/>
          <w:lang w:val="uk-UA" w:eastAsia="ru-RU"/>
        </w:rPr>
        <w:t xml:space="preserve">Роменському </w:t>
      </w:r>
      <w:r w:rsidRPr="00E30F1C">
        <w:rPr>
          <w:rFonts w:ascii="Times New Roman" w:hAnsi="Times New Roman"/>
          <w:sz w:val="24"/>
          <w:szCs w:val="24"/>
          <w:lang w:val="uk-UA"/>
        </w:rPr>
        <w:t>відділу поліції ГУНП</w:t>
      </w:r>
      <w:r w:rsidRPr="00E30F1C">
        <w:rPr>
          <w:rFonts w:ascii="Times New Roman" w:eastAsia="Times New Roman" w:hAnsi="Times New Roman"/>
          <w:sz w:val="24"/>
          <w:szCs w:val="24"/>
          <w:lang w:val="uk-UA" w:eastAsia="ru-RU"/>
        </w:rPr>
        <w:t xml:space="preserve"> в Сумській області щороку до 20 грудня надавати службі у справах дітей звіт про відсутність (наявність) проявів</w:t>
      </w:r>
      <w:r w:rsidR="003669ED" w:rsidRPr="00E30F1C">
        <w:rPr>
          <w:rFonts w:ascii="Times New Roman" w:eastAsia="Times New Roman" w:hAnsi="Times New Roman"/>
          <w:sz w:val="24"/>
          <w:szCs w:val="24"/>
          <w:lang w:val="uk-UA" w:eastAsia="ru-RU"/>
        </w:rPr>
        <w:t xml:space="preserve"> асоціальної поведінки прийомних дітей</w:t>
      </w:r>
      <w:r w:rsidR="00E30F1C" w:rsidRPr="00E30F1C">
        <w:rPr>
          <w:rFonts w:ascii="Times New Roman" w:eastAsia="Times New Roman" w:hAnsi="Times New Roman"/>
          <w:sz w:val="24"/>
          <w:szCs w:val="24"/>
          <w:lang w:val="uk-UA" w:eastAsia="ru-RU"/>
        </w:rPr>
        <w:t>:</w:t>
      </w:r>
      <w:r w:rsidRPr="00E30F1C">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1</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2</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3</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4</w:t>
      </w:r>
      <w:r w:rsidR="006E0EE3" w:rsidRPr="00DB4816">
        <w:rPr>
          <w:rFonts w:ascii="Times New Roman" w:eastAsia="Times New Roman" w:hAnsi="Times New Roman"/>
          <w:sz w:val="24"/>
          <w:szCs w:val="24"/>
          <w:lang w:val="uk-UA" w:eastAsia="ru-RU"/>
        </w:rPr>
        <w:t xml:space="preserve">, </w:t>
      </w:r>
      <w:r w:rsidR="006E0EE3">
        <w:rPr>
          <w:rFonts w:ascii="Times New Roman" w:eastAsia="Times New Roman" w:hAnsi="Times New Roman"/>
          <w:sz w:val="24"/>
          <w:szCs w:val="24"/>
          <w:lang w:val="uk-UA" w:eastAsia="ru-RU"/>
        </w:rPr>
        <w:t>ОСОБИ 5</w:t>
      </w:r>
      <w:r w:rsidR="003669ED" w:rsidRPr="00E30F1C">
        <w:rPr>
          <w:rFonts w:ascii="Times New Roman" w:eastAsia="Times New Roman" w:hAnsi="Times New Roman"/>
          <w:sz w:val="24"/>
          <w:szCs w:val="24"/>
          <w:lang w:val="uk-UA" w:eastAsia="ru-RU"/>
        </w:rPr>
        <w:t xml:space="preserve"> </w:t>
      </w:r>
      <w:r w:rsidRPr="00E30F1C">
        <w:rPr>
          <w:rFonts w:ascii="Times New Roman" w:eastAsia="Times New Roman" w:hAnsi="Times New Roman"/>
          <w:sz w:val="24"/>
          <w:szCs w:val="24"/>
          <w:lang w:val="uk-UA" w:eastAsia="ru-RU"/>
        </w:rPr>
        <w:t xml:space="preserve">і їх прийомних батьків – </w:t>
      </w:r>
      <w:proofErr w:type="spellStart"/>
      <w:r w:rsidRPr="00E30F1C">
        <w:rPr>
          <w:rFonts w:ascii="Times New Roman" w:eastAsia="Times New Roman" w:hAnsi="Times New Roman"/>
          <w:sz w:val="24"/>
          <w:szCs w:val="24"/>
          <w:lang w:val="uk-UA" w:eastAsia="ru-RU"/>
        </w:rPr>
        <w:t>Мудриченко</w:t>
      </w:r>
      <w:proofErr w:type="spellEnd"/>
      <w:r w:rsidRPr="00E30F1C">
        <w:rPr>
          <w:rFonts w:ascii="Times New Roman" w:eastAsia="Times New Roman" w:hAnsi="Times New Roman"/>
          <w:sz w:val="24"/>
          <w:szCs w:val="24"/>
          <w:lang w:val="uk-UA" w:eastAsia="ru-RU"/>
        </w:rPr>
        <w:t xml:space="preserve"> Т.С. і </w:t>
      </w:r>
      <w:proofErr w:type="spellStart"/>
      <w:r w:rsidRPr="00E30F1C">
        <w:rPr>
          <w:rFonts w:ascii="Times New Roman" w:eastAsia="Times New Roman" w:hAnsi="Times New Roman"/>
          <w:sz w:val="24"/>
          <w:szCs w:val="24"/>
          <w:lang w:val="uk-UA" w:eastAsia="ru-RU"/>
        </w:rPr>
        <w:t>Мудриченка</w:t>
      </w:r>
      <w:proofErr w:type="spellEnd"/>
      <w:r w:rsidRPr="00E30F1C">
        <w:rPr>
          <w:rFonts w:ascii="Times New Roman" w:eastAsia="Times New Roman" w:hAnsi="Times New Roman"/>
          <w:sz w:val="24"/>
          <w:szCs w:val="24"/>
          <w:lang w:val="uk-UA" w:eastAsia="ru-RU"/>
        </w:rPr>
        <w:t xml:space="preserve"> О.</w:t>
      </w:r>
      <w:bookmarkStart w:id="0" w:name="_GoBack"/>
      <w:bookmarkEnd w:id="0"/>
      <w:r w:rsidRPr="00E30F1C">
        <w:rPr>
          <w:rFonts w:ascii="Times New Roman" w:eastAsia="Times New Roman" w:hAnsi="Times New Roman"/>
          <w:sz w:val="24"/>
          <w:szCs w:val="24"/>
          <w:lang w:val="uk-UA" w:eastAsia="ru-RU"/>
        </w:rPr>
        <w:t>В.</w:t>
      </w:r>
    </w:p>
    <w:p w:rsidR="00E30F1C" w:rsidRDefault="00E30F1C" w:rsidP="00E30F1C">
      <w:pPr>
        <w:pStyle w:val="a3"/>
        <w:spacing w:after="0"/>
        <w:ind w:left="899"/>
        <w:jc w:val="both"/>
        <w:rPr>
          <w:rFonts w:ascii="Times New Roman" w:eastAsia="Times New Roman" w:hAnsi="Times New Roman"/>
          <w:sz w:val="24"/>
          <w:szCs w:val="24"/>
          <w:lang w:val="uk-UA" w:eastAsia="ru-RU"/>
        </w:rPr>
      </w:pPr>
    </w:p>
    <w:p w:rsidR="00E707C2" w:rsidRPr="00E707C2" w:rsidRDefault="00E707C2" w:rsidP="00E30F1C">
      <w:pPr>
        <w:pStyle w:val="a3"/>
        <w:spacing w:after="0"/>
        <w:ind w:left="899"/>
        <w:jc w:val="both"/>
        <w:rPr>
          <w:rFonts w:ascii="Times New Roman" w:eastAsia="Times New Roman" w:hAnsi="Times New Roman"/>
          <w:sz w:val="24"/>
          <w:szCs w:val="24"/>
          <w:lang w:val="uk-UA" w:eastAsia="ru-RU"/>
        </w:rPr>
      </w:pPr>
    </w:p>
    <w:p w:rsidR="0091383D" w:rsidRPr="0091383D" w:rsidRDefault="005D1A91">
      <w:pPr>
        <w:spacing w:after="0"/>
        <w:rPr>
          <w:sz w:val="24"/>
          <w:szCs w:val="24"/>
        </w:rPr>
      </w:pPr>
      <w:r w:rsidRPr="0091383D">
        <w:rPr>
          <w:rFonts w:ascii="Times New Roman" w:hAnsi="Times New Roman"/>
          <w:b/>
          <w:sz w:val="24"/>
          <w:szCs w:val="24"/>
          <w:lang w:val="uk-UA"/>
        </w:rPr>
        <w:t>Міський голова</w:t>
      </w:r>
      <w:r w:rsidRPr="0091383D">
        <w:rPr>
          <w:rFonts w:ascii="Times New Roman" w:hAnsi="Times New Roman"/>
          <w:b/>
          <w:sz w:val="24"/>
          <w:szCs w:val="24"/>
          <w:lang w:val="uk-UA"/>
        </w:rPr>
        <w:tab/>
      </w:r>
      <w:r w:rsidRPr="0091383D">
        <w:rPr>
          <w:rFonts w:ascii="Times New Roman" w:hAnsi="Times New Roman"/>
          <w:b/>
          <w:sz w:val="24"/>
          <w:szCs w:val="24"/>
          <w:lang w:val="uk-UA"/>
        </w:rPr>
        <w:tab/>
      </w:r>
      <w:r w:rsidRPr="0091383D">
        <w:rPr>
          <w:rFonts w:ascii="Times New Roman" w:hAnsi="Times New Roman"/>
          <w:b/>
          <w:sz w:val="24"/>
          <w:szCs w:val="24"/>
          <w:lang w:val="uk-UA"/>
        </w:rPr>
        <w:tab/>
      </w:r>
      <w:r w:rsidRPr="0091383D">
        <w:rPr>
          <w:rFonts w:ascii="Times New Roman" w:hAnsi="Times New Roman"/>
          <w:b/>
          <w:sz w:val="24"/>
          <w:szCs w:val="24"/>
          <w:lang w:val="uk-UA"/>
        </w:rPr>
        <w:tab/>
      </w:r>
      <w:r w:rsidRPr="0091383D">
        <w:rPr>
          <w:rFonts w:ascii="Times New Roman" w:hAnsi="Times New Roman"/>
          <w:b/>
          <w:sz w:val="24"/>
          <w:szCs w:val="24"/>
          <w:lang w:val="uk-UA"/>
        </w:rPr>
        <w:tab/>
      </w:r>
      <w:r w:rsidRPr="0091383D">
        <w:rPr>
          <w:rFonts w:ascii="Times New Roman" w:hAnsi="Times New Roman"/>
          <w:b/>
          <w:sz w:val="24"/>
          <w:szCs w:val="24"/>
          <w:lang w:val="uk-UA"/>
        </w:rPr>
        <w:tab/>
      </w:r>
      <w:r w:rsidRPr="0091383D">
        <w:rPr>
          <w:rFonts w:ascii="Times New Roman" w:hAnsi="Times New Roman"/>
          <w:b/>
          <w:sz w:val="24"/>
          <w:szCs w:val="24"/>
          <w:lang w:val="uk-UA"/>
        </w:rPr>
        <w:tab/>
      </w:r>
      <w:r w:rsidRPr="0091383D">
        <w:rPr>
          <w:rFonts w:ascii="Times New Roman" w:hAnsi="Times New Roman"/>
          <w:b/>
          <w:sz w:val="24"/>
          <w:szCs w:val="24"/>
          <w:lang w:val="uk-UA"/>
        </w:rPr>
        <w:tab/>
        <w:t>С.А. Салату</w:t>
      </w:r>
      <w:r w:rsidR="00AD5426" w:rsidRPr="0091383D">
        <w:rPr>
          <w:rFonts w:ascii="Times New Roman" w:hAnsi="Times New Roman"/>
          <w:b/>
          <w:sz w:val="24"/>
          <w:szCs w:val="24"/>
          <w:lang w:val="uk-UA"/>
        </w:rPr>
        <w:t>н</w:t>
      </w:r>
    </w:p>
    <w:sectPr w:rsidR="0091383D" w:rsidRPr="0091383D" w:rsidSect="0091383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92D"/>
    <w:multiLevelType w:val="hybridMultilevel"/>
    <w:tmpl w:val="E54422EC"/>
    <w:lvl w:ilvl="0" w:tplc="E466BCA0">
      <w:start w:val="1"/>
      <w:numFmt w:val="decimal"/>
      <w:lvlText w:val="%1)"/>
      <w:lvlJc w:val="left"/>
      <w:pPr>
        <w:ind w:left="884" w:hanging="60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15:restartNumberingAfterBreak="0">
    <w:nsid w:val="0E6A2595"/>
    <w:multiLevelType w:val="hybridMultilevel"/>
    <w:tmpl w:val="0890EFB4"/>
    <w:lvl w:ilvl="0" w:tplc="620A7028">
      <w:start w:val="3"/>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15:restartNumberingAfterBreak="0">
    <w:nsid w:val="41DE12AC"/>
    <w:multiLevelType w:val="hybridMultilevel"/>
    <w:tmpl w:val="C01C66F0"/>
    <w:lvl w:ilvl="0" w:tplc="20FCB240">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15:restartNumberingAfterBreak="0">
    <w:nsid w:val="46933518"/>
    <w:multiLevelType w:val="hybridMultilevel"/>
    <w:tmpl w:val="95AC7FC4"/>
    <w:lvl w:ilvl="0" w:tplc="DABAA550">
      <w:start w:val="1"/>
      <w:numFmt w:val="decimal"/>
      <w:lvlText w:val="%1."/>
      <w:lvlJc w:val="left"/>
      <w:pPr>
        <w:ind w:left="899" w:hanging="61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 w15:restartNumberingAfterBreak="0">
    <w:nsid w:val="51C77354"/>
    <w:multiLevelType w:val="hybridMultilevel"/>
    <w:tmpl w:val="5A2A840C"/>
    <w:lvl w:ilvl="0" w:tplc="02E6A62C">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5" w15:restartNumberingAfterBreak="0">
    <w:nsid w:val="5B7B502B"/>
    <w:multiLevelType w:val="hybridMultilevel"/>
    <w:tmpl w:val="F926E104"/>
    <w:lvl w:ilvl="0" w:tplc="8E7E0F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5DEB3948"/>
    <w:multiLevelType w:val="hybridMultilevel"/>
    <w:tmpl w:val="60F28A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EB5409D"/>
    <w:multiLevelType w:val="hybridMultilevel"/>
    <w:tmpl w:val="F7CC1250"/>
    <w:lvl w:ilvl="0" w:tplc="DDEC2B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7ED210C9"/>
    <w:multiLevelType w:val="hybridMultilevel"/>
    <w:tmpl w:val="EDA220EA"/>
    <w:lvl w:ilvl="0" w:tplc="16809B5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F78"/>
    <w:rsid w:val="00037D8B"/>
    <w:rsid w:val="00071907"/>
    <w:rsid w:val="00123071"/>
    <w:rsid w:val="00180BB7"/>
    <w:rsid w:val="00244099"/>
    <w:rsid w:val="003669ED"/>
    <w:rsid w:val="00510788"/>
    <w:rsid w:val="005733A1"/>
    <w:rsid w:val="00583CB1"/>
    <w:rsid w:val="005C4315"/>
    <w:rsid w:val="005D1A91"/>
    <w:rsid w:val="006E0EE3"/>
    <w:rsid w:val="00712BC1"/>
    <w:rsid w:val="008333E9"/>
    <w:rsid w:val="008411A2"/>
    <w:rsid w:val="00852B7F"/>
    <w:rsid w:val="008822A8"/>
    <w:rsid w:val="00887130"/>
    <w:rsid w:val="00902488"/>
    <w:rsid w:val="0091383D"/>
    <w:rsid w:val="00AD5426"/>
    <w:rsid w:val="00B7459A"/>
    <w:rsid w:val="00BD3595"/>
    <w:rsid w:val="00C50237"/>
    <w:rsid w:val="00CD7259"/>
    <w:rsid w:val="00D07D4E"/>
    <w:rsid w:val="00D67AAF"/>
    <w:rsid w:val="00DA5BDF"/>
    <w:rsid w:val="00DB4816"/>
    <w:rsid w:val="00E30226"/>
    <w:rsid w:val="00E30F1C"/>
    <w:rsid w:val="00E51A6A"/>
    <w:rsid w:val="00E707C2"/>
    <w:rsid w:val="00EF4F78"/>
    <w:rsid w:val="00F13DBF"/>
    <w:rsid w:val="00F2792F"/>
    <w:rsid w:val="00F61004"/>
    <w:rsid w:val="00F93781"/>
    <w:rsid w:val="00FC58D1"/>
    <w:rsid w:val="00FF2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343679-AE27-4FB9-BA7A-E471C322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A9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A91"/>
    <w:pPr>
      <w:ind w:left="720"/>
      <w:contextualSpacing/>
    </w:pPr>
  </w:style>
  <w:style w:type="paragraph" w:styleId="a4">
    <w:name w:val="Balloon Text"/>
    <w:basedOn w:val="a"/>
    <w:link w:val="a5"/>
    <w:uiPriority w:val="99"/>
    <w:semiHidden/>
    <w:unhideWhenUsed/>
    <w:rsid w:val="005D1A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1A9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08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Наталiя</cp:lastModifiedBy>
  <cp:revision>44</cp:revision>
  <dcterms:created xsi:type="dcterms:W3CDTF">2018-02-14T07:27:00Z</dcterms:created>
  <dcterms:modified xsi:type="dcterms:W3CDTF">2018-02-27T14:19:00Z</dcterms:modified>
</cp:coreProperties>
</file>