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3C" w:rsidRDefault="00AB5A3C" w:rsidP="00AB5A3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-457200</wp:posOffset>
            </wp:positionV>
            <wp:extent cx="586740" cy="716915"/>
            <wp:effectExtent l="19050" t="0" r="381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A3C" w:rsidRDefault="00AB5A3C" w:rsidP="00AB5A3C">
      <w:pPr>
        <w:pStyle w:val="a3"/>
        <w:jc w:val="center"/>
        <w:rPr>
          <w:b/>
          <w:bCs/>
          <w:sz w:val="22"/>
        </w:rPr>
      </w:pPr>
      <w:r>
        <w:rPr>
          <w:b/>
          <w:bCs/>
          <w:sz w:val="22"/>
        </w:rPr>
        <w:t>РОМЕНСЬКА МІСЬКА РАДА СУМСЬКОЇ ОБЛАСТІ</w:t>
      </w:r>
    </w:p>
    <w:p w:rsidR="00AB5A3C" w:rsidRDefault="00AB5A3C" w:rsidP="00AB5A3C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ШОСТЕ СКЛИКАННЯ</w:t>
      </w:r>
    </w:p>
    <w:p w:rsidR="00AB5A3C" w:rsidRDefault="00AB5A3C" w:rsidP="00AB5A3C">
      <w:pPr>
        <w:pStyle w:val="3"/>
        <w:rPr>
          <w:bCs/>
          <w:sz w:val="16"/>
        </w:rPr>
      </w:pPr>
      <w:proofErr w:type="spellStart"/>
      <w:r>
        <w:rPr>
          <w:bCs/>
        </w:rPr>
        <w:t>ДЕВ</w:t>
      </w:r>
      <w:proofErr w:type="spellEnd"/>
      <w:r w:rsidRPr="00AB5A3C">
        <w:rPr>
          <w:bCs/>
          <w:lang w:val="ru-RU"/>
        </w:rPr>
        <w:t>’</w:t>
      </w:r>
      <w:r>
        <w:rPr>
          <w:bCs/>
        </w:rPr>
        <w:t>ЯТНАДЦЯТА СЕСІЯ</w:t>
      </w:r>
    </w:p>
    <w:p w:rsidR="00AB5A3C" w:rsidRDefault="00AB5A3C" w:rsidP="00AB5A3C">
      <w:pPr>
        <w:rPr>
          <w:sz w:val="16"/>
          <w:lang w:val="uk-UA"/>
        </w:rPr>
      </w:pPr>
    </w:p>
    <w:p w:rsidR="00AB5A3C" w:rsidRDefault="00AB5A3C" w:rsidP="00AB5A3C">
      <w:pPr>
        <w:pStyle w:val="3"/>
      </w:pPr>
      <w:r>
        <w:t xml:space="preserve">РІШЕННЯ  </w:t>
      </w:r>
    </w:p>
    <w:p w:rsidR="00AB5A3C" w:rsidRDefault="00AB5A3C" w:rsidP="00AB5A3C">
      <w:pPr>
        <w:rPr>
          <w:lang w:val="uk-UA"/>
        </w:rPr>
      </w:pPr>
    </w:p>
    <w:p w:rsidR="00AB5A3C" w:rsidRDefault="00AB5A3C" w:rsidP="00AB5A3C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>24.01.20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2</w:t>
      </w:r>
    </w:p>
    <w:p w:rsidR="00AB5A3C" w:rsidRDefault="00AB5A3C" w:rsidP="00AB5A3C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>м. Ромни</w:t>
      </w:r>
    </w:p>
    <w:p w:rsidR="00AB5A3C" w:rsidRDefault="00AB5A3C" w:rsidP="00AB5A3C">
      <w:pPr>
        <w:rPr>
          <w:bCs/>
          <w:sz w:val="16"/>
          <w:lang w:val="uk-UA"/>
        </w:rPr>
      </w:pPr>
    </w:p>
    <w:p w:rsidR="00AB5A3C" w:rsidRDefault="00AB5A3C" w:rsidP="00AB5A3C">
      <w:pPr>
        <w:pStyle w:val="2"/>
      </w:pPr>
      <w:r>
        <w:t xml:space="preserve">Про    затвердження     проектів  </w:t>
      </w:r>
    </w:p>
    <w:p w:rsidR="00AB5A3C" w:rsidRDefault="00AB5A3C" w:rsidP="00AB5A3C">
      <w:pPr>
        <w:pStyle w:val="2"/>
      </w:pPr>
      <w:r>
        <w:t xml:space="preserve">землеустрою  щодо   відведення </w:t>
      </w:r>
    </w:p>
    <w:p w:rsidR="00AB5A3C" w:rsidRDefault="00AB5A3C" w:rsidP="00AB5A3C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AB5A3C" w:rsidRDefault="00AB5A3C" w:rsidP="00AB5A3C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AB5A3C" w:rsidRDefault="00AB5A3C" w:rsidP="00AB5A3C">
      <w:pPr>
        <w:rPr>
          <w:b/>
          <w:bCs/>
          <w:sz w:val="22"/>
          <w:lang w:val="uk-UA"/>
        </w:rPr>
      </w:pPr>
    </w:p>
    <w:p w:rsidR="00AB5A3C" w:rsidRDefault="00AB5A3C" w:rsidP="00AB5A3C">
      <w:pPr>
        <w:pStyle w:val="a3"/>
        <w:ind w:firstLine="708"/>
        <w:jc w:val="both"/>
        <w:rPr>
          <w:bCs/>
        </w:rPr>
      </w:pPr>
      <w:r>
        <w:t xml:space="preserve">Відповідно до ст. 26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 від 21.05.97 р. № 280/97 – ВР, </w:t>
      </w:r>
      <w:proofErr w:type="spellStart"/>
      <w:r>
        <w:t>статтей</w:t>
      </w:r>
      <w:proofErr w:type="spellEnd"/>
      <w:r>
        <w:t xml:space="preserve"> 11,  24, 93, 95, 96, 120, 121, 125, 126 Земельного Кодексу України, Закону України </w:t>
      </w:r>
      <w:proofErr w:type="spellStart"/>
      <w:r>
        <w:t>“Про</w:t>
      </w:r>
      <w:proofErr w:type="spellEnd"/>
      <w:r>
        <w:t xml:space="preserve"> </w:t>
      </w:r>
      <w:proofErr w:type="spellStart"/>
      <w:r>
        <w:t>землеустрій”</w:t>
      </w:r>
      <w:proofErr w:type="spellEnd"/>
      <w:r>
        <w:t xml:space="preserve"> від 22.05.03 р. № 858-</w:t>
      </w:r>
      <w:r>
        <w:rPr>
          <w:lang w:val="en-US"/>
        </w:rPr>
        <w:t>IV</w:t>
      </w:r>
      <w:r>
        <w:t xml:space="preserve"> з послідуючими до них змінами та доповненнями,  та на підставі заяв громадян міська рада </w:t>
      </w:r>
      <w:r>
        <w:rPr>
          <w:bCs/>
        </w:rPr>
        <w:t>ВИРІШИЛА:</w:t>
      </w:r>
    </w:p>
    <w:p w:rsidR="00AB5A3C" w:rsidRPr="00AB5A3C" w:rsidRDefault="00AB5A3C" w:rsidP="00AB5A3C">
      <w:pPr>
        <w:pStyle w:val="a3"/>
        <w:jc w:val="center"/>
        <w:rPr>
          <w:szCs w:val="24"/>
        </w:rPr>
      </w:pPr>
      <w:proofErr w:type="spellStart"/>
      <w:r w:rsidRPr="00AB5A3C">
        <w:rPr>
          <w:bCs/>
          <w:szCs w:val="24"/>
        </w:rPr>
        <w:t>конфедеційна</w:t>
      </w:r>
      <w:proofErr w:type="spellEnd"/>
      <w:r w:rsidRPr="00AB5A3C">
        <w:rPr>
          <w:bCs/>
          <w:szCs w:val="24"/>
        </w:rPr>
        <w:t xml:space="preserve"> </w:t>
      </w:r>
      <w:proofErr w:type="spellStart"/>
      <w:r w:rsidRPr="00AB5A3C">
        <w:rPr>
          <w:bCs/>
          <w:szCs w:val="24"/>
        </w:rPr>
        <w:t>інфомація</w:t>
      </w:r>
      <w:proofErr w:type="spellEnd"/>
    </w:p>
    <w:p w:rsidR="00AB5A3C" w:rsidRDefault="00AB5A3C" w:rsidP="00AB5A3C">
      <w:pPr>
        <w:pStyle w:val="a3"/>
        <w:jc w:val="both"/>
      </w:pPr>
    </w:p>
    <w:p w:rsidR="00AB5A3C" w:rsidRDefault="00AB5A3C" w:rsidP="00AB5A3C">
      <w:pPr>
        <w:pStyle w:val="a3"/>
        <w:jc w:val="both"/>
      </w:pPr>
    </w:p>
    <w:p w:rsidR="00AB5A3C" w:rsidRDefault="00AB5A3C" w:rsidP="00AB5A3C">
      <w:pPr>
        <w:pStyle w:val="a3"/>
        <w:jc w:val="both"/>
        <w:rPr>
          <w:bCs/>
          <w:sz w:val="16"/>
        </w:rPr>
      </w:pPr>
    </w:p>
    <w:p w:rsidR="00AB5A3C" w:rsidRDefault="00AB5A3C" w:rsidP="00AB5A3C">
      <w:pPr>
        <w:pStyle w:val="a3"/>
        <w:jc w:val="both"/>
        <w:rPr>
          <w:bCs/>
        </w:rPr>
      </w:pPr>
      <w:r>
        <w:rPr>
          <w:bCs/>
        </w:rPr>
        <w:tab/>
        <w:t xml:space="preserve">Міський голова                                                                                  М.К. </w:t>
      </w:r>
      <w:proofErr w:type="spellStart"/>
      <w:r>
        <w:rPr>
          <w:bCs/>
        </w:rPr>
        <w:t>Калашник</w:t>
      </w:r>
      <w:proofErr w:type="spellEnd"/>
      <w:r>
        <w:rPr>
          <w:bCs/>
        </w:rPr>
        <w:t xml:space="preserve">  </w:t>
      </w:r>
    </w:p>
    <w:p w:rsidR="00AB5A3C" w:rsidRDefault="00AB5A3C" w:rsidP="00AB5A3C">
      <w:pPr>
        <w:pStyle w:val="a3"/>
        <w:jc w:val="both"/>
        <w:rPr>
          <w:bCs/>
        </w:rPr>
      </w:pPr>
    </w:p>
    <w:p w:rsidR="00ED7F0C" w:rsidRPr="00AB5A3C" w:rsidRDefault="00ED7F0C">
      <w:pPr>
        <w:rPr>
          <w:lang w:val="uk-UA"/>
        </w:rPr>
      </w:pPr>
    </w:p>
    <w:sectPr w:rsidR="00ED7F0C" w:rsidRPr="00AB5A3C" w:rsidSect="00E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5A3C"/>
    <w:rsid w:val="000275B6"/>
    <w:rsid w:val="0023767E"/>
    <w:rsid w:val="002C6264"/>
    <w:rsid w:val="0038159E"/>
    <w:rsid w:val="004117AA"/>
    <w:rsid w:val="004C5B16"/>
    <w:rsid w:val="00566643"/>
    <w:rsid w:val="00613134"/>
    <w:rsid w:val="00960DF9"/>
    <w:rsid w:val="00AB5A3C"/>
    <w:rsid w:val="00C8485A"/>
    <w:rsid w:val="00E63259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A3C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AB5A3C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A3C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B5A3C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AB5A3C"/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B5A3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2012-01-27T09:44:00Z</dcterms:created>
  <dcterms:modified xsi:type="dcterms:W3CDTF">2012-01-27T09:45:00Z</dcterms:modified>
</cp:coreProperties>
</file>