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94" w:rsidRPr="00274D66" w:rsidRDefault="00713894" w:rsidP="00713894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4D66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274D66">
        <w:rPr>
          <w:rFonts w:ascii="Times New Roman" w:hAnsi="Times New Roman"/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2.5pt" o:ole="" fillcolor="window">
            <v:imagedata r:id="rId5" o:title=""/>
          </v:shape>
          <o:OLEObject Type="Embed" ProgID="Word.Picture.8" ShapeID="_x0000_i1025" DrawAspect="Content" ObjectID="_1465047743" r:id="rId6"/>
        </w:object>
      </w:r>
      <w:r w:rsidRPr="00274D6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713894" w:rsidRPr="00274D66" w:rsidRDefault="00713894" w:rsidP="00713894">
      <w:pPr>
        <w:tabs>
          <w:tab w:val="left" w:pos="4395"/>
        </w:tabs>
        <w:jc w:val="center"/>
        <w:rPr>
          <w:b/>
        </w:rPr>
      </w:pPr>
      <w:r w:rsidRPr="00274D66">
        <w:rPr>
          <w:b/>
        </w:rPr>
        <w:t>РОМЕНСЬКА МІСЬКА РАДА СУМСЬКОЇ ОБЛАСТІ</w:t>
      </w:r>
    </w:p>
    <w:p w:rsidR="00713894" w:rsidRPr="00274D66" w:rsidRDefault="00713894" w:rsidP="00713894">
      <w:pPr>
        <w:jc w:val="center"/>
        <w:rPr>
          <w:b/>
        </w:rPr>
      </w:pPr>
      <w:r w:rsidRPr="00274D66">
        <w:rPr>
          <w:b/>
        </w:rPr>
        <w:t>ШОСТЕ  СКЛИКАННЯ</w:t>
      </w:r>
    </w:p>
    <w:p w:rsidR="00713894" w:rsidRPr="00713894" w:rsidRDefault="00713894" w:rsidP="00713894">
      <w:pPr>
        <w:jc w:val="center"/>
        <w:rPr>
          <w:b/>
        </w:rPr>
      </w:pPr>
    </w:p>
    <w:p w:rsidR="00713894" w:rsidRPr="00713894" w:rsidRDefault="00713894" w:rsidP="00713894">
      <w:pPr>
        <w:pStyle w:val="3"/>
        <w:tabs>
          <w:tab w:val="center" w:pos="4677"/>
          <w:tab w:val="left" w:pos="6960"/>
        </w:tabs>
        <w:jc w:val="center"/>
        <w:rPr>
          <w:b/>
          <w:sz w:val="24"/>
        </w:rPr>
      </w:pPr>
      <w:r w:rsidRPr="00713894">
        <w:rPr>
          <w:b/>
          <w:sz w:val="24"/>
        </w:rPr>
        <w:t>П´ЯТДЕСЯТ ВОСЬМА  СЕСІЯ</w:t>
      </w:r>
    </w:p>
    <w:p w:rsidR="00713894" w:rsidRPr="00713894" w:rsidRDefault="00713894" w:rsidP="00713894">
      <w:pPr>
        <w:jc w:val="center"/>
        <w:rPr>
          <w:b/>
        </w:rPr>
      </w:pPr>
    </w:p>
    <w:p w:rsidR="00713894" w:rsidRPr="00713894" w:rsidRDefault="00713894" w:rsidP="00713894">
      <w:pPr>
        <w:pStyle w:val="1"/>
        <w:jc w:val="center"/>
      </w:pPr>
      <w:r w:rsidRPr="00713894">
        <w:t>РІШЕННЯ</w:t>
      </w:r>
    </w:p>
    <w:p w:rsidR="00713894" w:rsidRPr="00274D66" w:rsidRDefault="00713894" w:rsidP="00713894"/>
    <w:tbl>
      <w:tblPr>
        <w:tblW w:w="0" w:type="auto"/>
        <w:tblLook w:val="00A0"/>
      </w:tblPr>
      <w:tblGrid>
        <w:gridCol w:w="3190"/>
        <w:gridCol w:w="3190"/>
        <w:gridCol w:w="3191"/>
      </w:tblGrid>
      <w:tr w:rsidR="00713894" w:rsidRPr="00274D66" w:rsidTr="007E5CF8">
        <w:tc>
          <w:tcPr>
            <w:tcW w:w="3190" w:type="dxa"/>
          </w:tcPr>
          <w:p w:rsidR="00713894" w:rsidRPr="00274D66" w:rsidRDefault="00713894" w:rsidP="007E5CF8">
            <w:pPr>
              <w:rPr>
                <w:b/>
              </w:rPr>
            </w:pPr>
            <w:r>
              <w:rPr>
                <w:rFonts w:cs="Tahoma"/>
                <w:b/>
                <w:lang w:val="uk-UA"/>
              </w:rPr>
              <w:t>25.06.</w:t>
            </w:r>
            <w:r w:rsidRPr="00274D66">
              <w:rPr>
                <w:rFonts w:cs="Tahoma"/>
                <w:b/>
                <w:lang w:val="uk-UA"/>
              </w:rPr>
              <w:t>2014</w:t>
            </w:r>
          </w:p>
        </w:tc>
        <w:tc>
          <w:tcPr>
            <w:tcW w:w="3190" w:type="dxa"/>
          </w:tcPr>
          <w:p w:rsidR="00713894" w:rsidRPr="00274D66" w:rsidRDefault="00713894" w:rsidP="007E5CF8">
            <w:pPr>
              <w:jc w:val="center"/>
              <w:rPr>
                <w:b/>
              </w:rPr>
            </w:pPr>
            <w:proofErr w:type="spellStart"/>
            <w:r w:rsidRPr="00274D66">
              <w:rPr>
                <w:rFonts w:cs="Tahoma"/>
                <w:b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713894" w:rsidRPr="00274D66" w:rsidRDefault="00713894" w:rsidP="007E5CF8">
            <w:pPr>
              <w:rPr>
                <w:b/>
              </w:rPr>
            </w:pPr>
          </w:p>
        </w:tc>
      </w:tr>
    </w:tbl>
    <w:p w:rsidR="00713894" w:rsidRPr="00BC2867" w:rsidRDefault="00713894" w:rsidP="00713894">
      <w:pPr>
        <w:jc w:val="both"/>
        <w:rPr>
          <w:b/>
          <w:lang w:val="uk-UA"/>
        </w:rPr>
      </w:pPr>
    </w:p>
    <w:p w:rsidR="00713894" w:rsidRDefault="00713894" w:rsidP="00713894">
      <w:pPr>
        <w:jc w:val="both"/>
        <w:rPr>
          <w:b/>
          <w:lang w:val="uk-UA"/>
        </w:rPr>
      </w:pPr>
      <w:r w:rsidRPr="00BC2867">
        <w:rPr>
          <w:b/>
          <w:lang w:val="uk-UA"/>
        </w:rPr>
        <w:t>Про  план</w:t>
      </w:r>
      <w:r>
        <w:rPr>
          <w:b/>
          <w:lang w:val="uk-UA"/>
        </w:rPr>
        <w:t xml:space="preserve"> </w:t>
      </w:r>
      <w:r w:rsidRPr="00BC2867">
        <w:rPr>
          <w:b/>
          <w:lang w:val="uk-UA"/>
        </w:rPr>
        <w:t xml:space="preserve"> роботи</w:t>
      </w:r>
      <w:r>
        <w:rPr>
          <w:b/>
          <w:lang w:val="uk-UA"/>
        </w:rPr>
        <w:t xml:space="preserve">  </w:t>
      </w:r>
      <w:r w:rsidRPr="00BC2867">
        <w:rPr>
          <w:b/>
          <w:lang w:val="uk-UA"/>
        </w:rPr>
        <w:t xml:space="preserve"> Роменської </w:t>
      </w:r>
      <w:r>
        <w:rPr>
          <w:b/>
          <w:lang w:val="uk-UA"/>
        </w:rPr>
        <w:t xml:space="preserve">  </w:t>
      </w:r>
      <w:r w:rsidRPr="00BC2867">
        <w:rPr>
          <w:b/>
          <w:lang w:val="uk-UA"/>
        </w:rPr>
        <w:t xml:space="preserve">міської </w:t>
      </w:r>
    </w:p>
    <w:p w:rsidR="00713894" w:rsidRDefault="00713894" w:rsidP="00713894">
      <w:pPr>
        <w:jc w:val="both"/>
        <w:rPr>
          <w:b/>
          <w:lang w:val="uk-UA"/>
        </w:rPr>
      </w:pPr>
      <w:r w:rsidRPr="00BC2867">
        <w:rPr>
          <w:b/>
          <w:lang w:val="uk-UA"/>
        </w:rPr>
        <w:t>ради</w:t>
      </w:r>
      <w:r>
        <w:rPr>
          <w:b/>
          <w:lang w:val="uk-UA"/>
        </w:rPr>
        <w:t xml:space="preserve"> шостого скликання  на  ІІ</w:t>
      </w:r>
      <w:r w:rsidRPr="00BC2867">
        <w:rPr>
          <w:b/>
          <w:lang w:val="uk-UA"/>
        </w:rPr>
        <w:t xml:space="preserve"> півріччя</w:t>
      </w:r>
    </w:p>
    <w:p w:rsidR="00713894" w:rsidRDefault="00713894" w:rsidP="00713894">
      <w:pPr>
        <w:jc w:val="both"/>
        <w:rPr>
          <w:b/>
          <w:lang w:val="uk-UA"/>
        </w:rPr>
      </w:pPr>
      <w:r w:rsidRPr="00BC2867">
        <w:rPr>
          <w:b/>
          <w:lang w:val="uk-UA"/>
        </w:rPr>
        <w:t>201</w:t>
      </w:r>
      <w:r>
        <w:rPr>
          <w:b/>
          <w:lang w:val="uk-UA"/>
        </w:rPr>
        <w:t>4</w:t>
      </w:r>
      <w:r w:rsidRPr="00BC2867">
        <w:rPr>
          <w:b/>
          <w:lang w:val="uk-UA"/>
        </w:rPr>
        <w:t xml:space="preserve"> року</w:t>
      </w:r>
      <w:r>
        <w:rPr>
          <w:b/>
          <w:lang w:val="uk-UA"/>
        </w:rPr>
        <w:t xml:space="preserve"> </w:t>
      </w:r>
    </w:p>
    <w:p w:rsidR="00713894" w:rsidRPr="00BC2867" w:rsidRDefault="00713894" w:rsidP="00713894">
      <w:pPr>
        <w:jc w:val="both"/>
        <w:rPr>
          <w:lang w:val="uk-UA"/>
        </w:rPr>
      </w:pPr>
    </w:p>
    <w:p w:rsidR="00713894" w:rsidRDefault="00713894" w:rsidP="00713894">
      <w:pPr>
        <w:jc w:val="both"/>
        <w:rPr>
          <w:lang w:val="uk-UA"/>
        </w:rPr>
      </w:pPr>
      <w:r w:rsidRPr="00BC2867">
        <w:rPr>
          <w:lang w:val="uk-UA"/>
        </w:rPr>
        <w:tab/>
        <w:t>Відповідно до ст</w:t>
      </w:r>
      <w:r>
        <w:rPr>
          <w:lang w:val="uk-UA"/>
        </w:rPr>
        <w:t>атті</w:t>
      </w:r>
      <w:r w:rsidRPr="00BC2867">
        <w:rPr>
          <w:lang w:val="uk-UA"/>
        </w:rPr>
        <w:t xml:space="preserve"> 26 Закону України «Про мі</w:t>
      </w:r>
      <w:r>
        <w:rPr>
          <w:lang w:val="uk-UA"/>
        </w:rPr>
        <w:t>сцеве самоврядування в Україні»</w:t>
      </w:r>
      <w:r w:rsidRPr="00BC2867">
        <w:rPr>
          <w:lang w:val="uk-UA"/>
        </w:rPr>
        <w:t xml:space="preserve">  на підставі пропозицій заступників міського голови, керівників управлінь і відділів Виконавчого комітету міської ради, постійних комісій міської ради</w:t>
      </w:r>
    </w:p>
    <w:p w:rsidR="00713894" w:rsidRDefault="00713894" w:rsidP="00713894">
      <w:pPr>
        <w:jc w:val="both"/>
        <w:rPr>
          <w:lang w:val="uk-UA"/>
        </w:rPr>
      </w:pPr>
    </w:p>
    <w:p w:rsidR="00713894" w:rsidRPr="00BC2867" w:rsidRDefault="00713894" w:rsidP="00713894">
      <w:pPr>
        <w:jc w:val="both"/>
        <w:rPr>
          <w:lang w:val="uk-UA"/>
        </w:rPr>
      </w:pPr>
      <w:r w:rsidRPr="00BC2867">
        <w:rPr>
          <w:lang w:val="uk-UA"/>
        </w:rPr>
        <w:t>МІСЬКА РАДА ВИРІШИЛА:</w:t>
      </w:r>
    </w:p>
    <w:p w:rsidR="00713894" w:rsidRDefault="00713894" w:rsidP="00713894">
      <w:pPr>
        <w:ind w:left="1065"/>
        <w:jc w:val="both"/>
        <w:rPr>
          <w:lang w:val="uk-UA"/>
        </w:rPr>
      </w:pPr>
    </w:p>
    <w:p w:rsidR="00713894" w:rsidRDefault="00713894" w:rsidP="0071389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F6808">
        <w:rPr>
          <w:lang w:val="uk-UA"/>
        </w:rPr>
        <w:t>Затвердити план роботи Роменської міської ради шосто</w:t>
      </w:r>
      <w:r>
        <w:rPr>
          <w:lang w:val="uk-UA"/>
        </w:rPr>
        <w:t>го скликання на ІІ півріччя 2014</w:t>
      </w:r>
      <w:r w:rsidRPr="00CF6808">
        <w:rPr>
          <w:lang w:val="uk-UA"/>
        </w:rPr>
        <w:t xml:space="preserve"> року (додаток).</w:t>
      </w:r>
    </w:p>
    <w:p w:rsidR="00713894" w:rsidRDefault="00713894" w:rsidP="00713894">
      <w:pPr>
        <w:pStyle w:val="a3"/>
        <w:ind w:left="-142"/>
        <w:jc w:val="both"/>
        <w:rPr>
          <w:lang w:val="uk-UA"/>
        </w:rPr>
      </w:pPr>
    </w:p>
    <w:p w:rsidR="00713894" w:rsidRDefault="00713894" w:rsidP="0071389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Звіт про виконання плану роботи </w:t>
      </w:r>
      <w:r w:rsidRPr="00CF6808">
        <w:rPr>
          <w:lang w:val="uk-UA"/>
        </w:rPr>
        <w:t>Роменської міської ради шосто</w:t>
      </w:r>
      <w:r>
        <w:rPr>
          <w:lang w:val="uk-UA"/>
        </w:rPr>
        <w:t xml:space="preserve">го скликання за            І півріччя 2014 </w:t>
      </w:r>
      <w:r w:rsidRPr="00CF6808">
        <w:rPr>
          <w:lang w:val="uk-UA"/>
        </w:rPr>
        <w:t>року</w:t>
      </w:r>
      <w:r>
        <w:rPr>
          <w:lang w:val="uk-UA"/>
        </w:rPr>
        <w:t xml:space="preserve"> взяти до відома (додається).</w:t>
      </w:r>
    </w:p>
    <w:p w:rsidR="00713894" w:rsidRDefault="00713894" w:rsidP="00713894">
      <w:pPr>
        <w:pStyle w:val="a3"/>
        <w:ind w:left="-142"/>
        <w:jc w:val="both"/>
        <w:rPr>
          <w:lang w:val="uk-UA"/>
        </w:rPr>
      </w:pPr>
    </w:p>
    <w:p w:rsidR="00713894" w:rsidRPr="00CF6808" w:rsidRDefault="00713894" w:rsidP="0071389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F6808">
        <w:rPr>
          <w:lang w:val="uk-UA"/>
        </w:rPr>
        <w:t>Контроль за виконанням цього рішення покласти на секретаря міської ради та голів постійних комісій.</w:t>
      </w:r>
    </w:p>
    <w:p w:rsidR="00713894" w:rsidRPr="00BC2867" w:rsidRDefault="00713894" w:rsidP="00713894">
      <w:pPr>
        <w:ind w:left="-142" w:firstLine="420"/>
        <w:jc w:val="both"/>
        <w:rPr>
          <w:lang w:val="uk-UA"/>
        </w:rPr>
      </w:pPr>
    </w:p>
    <w:p w:rsidR="00713894" w:rsidRDefault="00713894" w:rsidP="00713894">
      <w:pPr>
        <w:jc w:val="both"/>
        <w:rPr>
          <w:sz w:val="28"/>
          <w:szCs w:val="28"/>
          <w:lang w:val="uk-UA"/>
        </w:rPr>
      </w:pPr>
      <w:r w:rsidRPr="00BC2867">
        <w:rPr>
          <w:sz w:val="28"/>
          <w:szCs w:val="28"/>
          <w:lang w:val="uk-UA"/>
        </w:rPr>
        <w:tab/>
      </w:r>
      <w:r w:rsidRPr="00BC2867">
        <w:rPr>
          <w:sz w:val="28"/>
          <w:szCs w:val="28"/>
          <w:lang w:val="uk-UA"/>
        </w:rPr>
        <w:tab/>
      </w:r>
    </w:p>
    <w:p w:rsidR="00713894" w:rsidRPr="00CF6808" w:rsidRDefault="00713894" w:rsidP="00713894">
      <w:pPr>
        <w:jc w:val="both"/>
        <w:rPr>
          <w:sz w:val="28"/>
          <w:szCs w:val="28"/>
          <w:lang w:val="uk-UA"/>
        </w:rPr>
      </w:pPr>
      <w:r w:rsidRPr="00CF6808">
        <w:rPr>
          <w:b/>
          <w:lang w:val="uk-UA"/>
        </w:rPr>
        <w:t xml:space="preserve"> Міський голова</w:t>
      </w:r>
      <w:r w:rsidRPr="00CF6808">
        <w:rPr>
          <w:b/>
          <w:lang w:val="uk-UA"/>
        </w:rPr>
        <w:tab/>
      </w:r>
      <w:r w:rsidRPr="00CF6808">
        <w:rPr>
          <w:b/>
          <w:lang w:val="uk-UA"/>
        </w:rPr>
        <w:tab/>
      </w:r>
      <w:r w:rsidRPr="00CF6808">
        <w:rPr>
          <w:b/>
          <w:lang w:val="uk-UA"/>
        </w:rPr>
        <w:tab/>
        <w:t xml:space="preserve">                        </w:t>
      </w:r>
      <w:r w:rsidRPr="00CF6808"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  <w:r>
        <w:rPr>
          <w:b/>
          <w:lang w:val="uk-UA"/>
        </w:rPr>
        <w:tab/>
        <w:t xml:space="preserve">     С.А. </w:t>
      </w:r>
      <w:proofErr w:type="spellStart"/>
      <w:r>
        <w:rPr>
          <w:b/>
          <w:lang w:val="uk-UA"/>
        </w:rPr>
        <w:t>Салатун</w:t>
      </w:r>
      <w:proofErr w:type="spellEnd"/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rPr>
          <w:lang w:val="uk-UA"/>
        </w:rPr>
      </w:pPr>
    </w:p>
    <w:p w:rsidR="00713894" w:rsidRDefault="00713894" w:rsidP="00713894">
      <w:pPr>
        <w:pStyle w:val="a4"/>
        <w:spacing w:after="0"/>
        <w:ind w:left="4536" w:hanging="4536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713894" w:rsidRPr="00277328" w:rsidRDefault="00713894" w:rsidP="00713894">
      <w:pPr>
        <w:pStyle w:val="a4"/>
        <w:spacing w:after="0"/>
        <w:ind w:left="4536" w:hanging="4536"/>
        <w:rPr>
          <w:b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277328">
        <w:rPr>
          <w:b/>
        </w:rPr>
        <w:t>Додаток</w:t>
      </w:r>
      <w:proofErr w:type="spellEnd"/>
    </w:p>
    <w:p w:rsidR="00713894" w:rsidRPr="00277328" w:rsidRDefault="00713894" w:rsidP="00713894">
      <w:pPr>
        <w:pStyle w:val="a4"/>
        <w:spacing w:after="0"/>
        <w:ind w:left="4536" w:hanging="4536"/>
        <w:rPr>
          <w:b/>
        </w:rPr>
      </w:pP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  <w:t xml:space="preserve">до </w:t>
      </w:r>
      <w:proofErr w:type="spellStart"/>
      <w:proofErr w:type="gramStart"/>
      <w:r w:rsidRPr="00277328">
        <w:rPr>
          <w:b/>
        </w:rPr>
        <w:t>р</w:t>
      </w:r>
      <w:proofErr w:type="gramEnd"/>
      <w:r w:rsidRPr="00277328">
        <w:rPr>
          <w:b/>
        </w:rPr>
        <w:t>ішення</w:t>
      </w:r>
      <w:proofErr w:type="spellEnd"/>
      <w:r w:rsidRPr="00277328">
        <w:rPr>
          <w:b/>
        </w:rPr>
        <w:t xml:space="preserve"> </w:t>
      </w:r>
      <w:proofErr w:type="spellStart"/>
      <w:r w:rsidRPr="00277328">
        <w:rPr>
          <w:b/>
        </w:rPr>
        <w:t>міської</w:t>
      </w:r>
      <w:proofErr w:type="spellEnd"/>
      <w:r w:rsidRPr="00277328">
        <w:rPr>
          <w:b/>
        </w:rPr>
        <w:t xml:space="preserve"> ради </w:t>
      </w: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</w:r>
      <w:proofErr w:type="spellStart"/>
      <w:r w:rsidRPr="00277328">
        <w:rPr>
          <w:b/>
        </w:rPr>
        <w:t>шостого</w:t>
      </w:r>
      <w:proofErr w:type="spellEnd"/>
      <w:r w:rsidRPr="00277328">
        <w:rPr>
          <w:b/>
        </w:rPr>
        <w:t xml:space="preserve"> </w:t>
      </w:r>
      <w:proofErr w:type="spellStart"/>
      <w:r w:rsidRPr="00277328">
        <w:rPr>
          <w:b/>
        </w:rPr>
        <w:t>скликання</w:t>
      </w:r>
      <w:proofErr w:type="spellEnd"/>
    </w:p>
    <w:p w:rsidR="00713894" w:rsidRPr="00277328" w:rsidRDefault="00713894" w:rsidP="00713894">
      <w:pPr>
        <w:pStyle w:val="a4"/>
        <w:spacing w:after="0"/>
        <w:ind w:left="4536" w:hanging="4536"/>
        <w:rPr>
          <w:b/>
        </w:rPr>
      </w:pP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</w:r>
      <w:r w:rsidRPr="00277328">
        <w:rPr>
          <w:b/>
        </w:rPr>
        <w:tab/>
        <w:t xml:space="preserve"> </w:t>
      </w:r>
      <w:r w:rsidR="00B2139F">
        <w:rPr>
          <w:b/>
          <w:lang w:val="uk-UA"/>
        </w:rPr>
        <w:t>25.06.2014</w:t>
      </w:r>
      <w:r w:rsidRPr="00277328">
        <w:rPr>
          <w:b/>
        </w:rPr>
        <w:t xml:space="preserve"> </w:t>
      </w:r>
    </w:p>
    <w:p w:rsidR="00713894" w:rsidRPr="00BC2867" w:rsidRDefault="00713894" w:rsidP="00713894">
      <w:pPr>
        <w:pStyle w:val="a4"/>
        <w:ind w:left="4536" w:hanging="4536"/>
        <w:jc w:val="right"/>
        <w:rPr>
          <w:b/>
        </w:rPr>
      </w:pPr>
    </w:p>
    <w:p w:rsidR="00713894" w:rsidRPr="00A976D9" w:rsidRDefault="00713894" w:rsidP="00713894">
      <w:pPr>
        <w:pStyle w:val="a4"/>
        <w:spacing w:after="0"/>
        <w:ind w:left="4536" w:hanging="4536"/>
        <w:jc w:val="center"/>
        <w:rPr>
          <w:b/>
        </w:rPr>
      </w:pPr>
      <w:r w:rsidRPr="00A976D9">
        <w:rPr>
          <w:b/>
        </w:rPr>
        <w:t xml:space="preserve"> ПЛАН РОБОТИ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РОМЕНСЬКОЇ МІСЬКОЇ РАДИ  ШОСТОГО СКЛИКАННЯ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НА ІІ ПІВРІЧЧЯ  201</w:t>
      </w:r>
      <w:r>
        <w:rPr>
          <w:b/>
          <w:lang w:val="uk-UA"/>
        </w:rPr>
        <w:t>4</w:t>
      </w:r>
      <w:r w:rsidRPr="00A976D9">
        <w:rPr>
          <w:b/>
          <w:lang w:val="uk-UA"/>
        </w:rPr>
        <w:t xml:space="preserve"> РОКУ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І. РОЗГЛЯНУТИ НА ПЛЕНАРНИХ ЗАСІДАННЯХ МІСЬКОЇ РАДИ:</w:t>
      </w:r>
    </w:p>
    <w:p w:rsidR="00713894" w:rsidRPr="00A976D9" w:rsidRDefault="00713894" w:rsidP="00713894">
      <w:pPr>
        <w:pStyle w:val="4"/>
        <w:spacing w:before="0"/>
        <w:jc w:val="center"/>
        <w:rPr>
          <w:i w:val="0"/>
          <w:color w:val="auto"/>
          <w:lang w:val="uk-UA"/>
        </w:rPr>
      </w:pPr>
    </w:p>
    <w:p w:rsidR="00713894" w:rsidRPr="0047044E" w:rsidRDefault="00713894" w:rsidP="00713894">
      <w:pPr>
        <w:pStyle w:val="4"/>
        <w:spacing w:before="0"/>
        <w:jc w:val="center"/>
        <w:rPr>
          <w:rFonts w:ascii="Times New Roman" w:hAnsi="Times New Roman"/>
          <w:i w:val="0"/>
          <w:color w:val="auto"/>
          <w:lang w:val="uk-UA"/>
        </w:rPr>
      </w:pPr>
      <w:r w:rsidRPr="0047044E">
        <w:rPr>
          <w:rFonts w:ascii="Times New Roman" w:hAnsi="Times New Roman"/>
          <w:i w:val="0"/>
          <w:color w:val="auto"/>
          <w:lang w:val="uk-UA"/>
        </w:rPr>
        <w:t>ІІІ  КВАРТАЛ</w:t>
      </w:r>
    </w:p>
    <w:p w:rsidR="00713894" w:rsidRPr="005E191A" w:rsidRDefault="00713894" w:rsidP="00713894">
      <w:pPr>
        <w:jc w:val="both"/>
        <w:rPr>
          <w:lang w:val="uk-UA"/>
        </w:rPr>
      </w:pPr>
      <w:r w:rsidRPr="005E191A">
        <w:rPr>
          <w:lang w:val="uk-UA"/>
        </w:rPr>
        <w:t xml:space="preserve">Про затвердження звіту про виконання  </w:t>
      </w:r>
      <w:r w:rsidR="00B2139F">
        <w:rPr>
          <w:lang w:val="uk-UA"/>
        </w:rPr>
        <w:t>бюджету міста за І півріччя 2014</w:t>
      </w:r>
      <w:r w:rsidRPr="005E191A">
        <w:rPr>
          <w:lang w:val="uk-UA"/>
        </w:rPr>
        <w:t xml:space="preserve"> року</w:t>
      </w:r>
    </w:p>
    <w:p w:rsidR="00713894" w:rsidRPr="005E191A" w:rsidRDefault="00713894" w:rsidP="00713894">
      <w:pPr>
        <w:ind w:left="142"/>
        <w:jc w:val="both"/>
        <w:rPr>
          <w:i/>
          <w:lang w:val="uk-UA"/>
        </w:rPr>
      </w:pPr>
      <w:r w:rsidRPr="005E191A">
        <w:rPr>
          <w:i/>
          <w:lang w:val="uk-UA"/>
        </w:rPr>
        <w:tab/>
      </w:r>
      <w:r w:rsidRPr="005E191A">
        <w:rPr>
          <w:i/>
          <w:u w:val="single"/>
          <w:lang w:val="uk-UA"/>
        </w:rPr>
        <w:t>Готують</w:t>
      </w:r>
      <w:r w:rsidRPr="005E191A">
        <w:rPr>
          <w:i/>
          <w:lang w:val="uk-UA"/>
        </w:rPr>
        <w:t xml:space="preserve">: Фінансове управління; постійна комісія з питань бюджету,  </w:t>
      </w:r>
      <w:r w:rsidRPr="005E191A">
        <w:rPr>
          <w:i/>
          <w:lang w:val="uk-UA"/>
        </w:rPr>
        <w:tab/>
        <w:t>економічного розвитку, комунальної власності  міста та регуляторної політики</w:t>
      </w:r>
    </w:p>
    <w:p w:rsidR="00713894" w:rsidRPr="005E191A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програми будівництва (придбання) доступного житла у м. Ромни на 2011-2017 роки</w:t>
      </w:r>
    </w:p>
    <w:p w:rsidR="00713894" w:rsidRPr="005E191A" w:rsidRDefault="00713894" w:rsidP="00713894">
      <w:pPr>
        <w:jc w:val="both"/>
        <w:rPr>
          <w:i/>
          <w:lang w:val="uk-UA"/>
        </w:rPr>
      </w:pPr>
      <w:r w:rsidRPr="005E191A">
        <w:rPr>
          <w:i/>
          <w:lang w:val="uk-UA"/>
        </w:rPr>
        <w:tab/>
      </w:r>
      <w:r w:rsidRPr="005E191A">
        <w:rPr>
          <w:i/>
          <w:u w:val="single"/>
          <w:lang w:val="uk-UA"/>
        </w:rPr>
        <w:t>Готують</w:t>
      </w:r>
      <w:r w:rsidRPr="005E191A">
        <w:rPr>
          <w:i/>
          <w:lang w:val="uk-UA"/>
        </w:rPr>
        <w:t xml:space="preserve">: Відділ містобудування та архітектури; постійна комісія з питань </w:t>
      </w:r>
      <w:r w:rsidRPr="005E191A">
        <w:rPr>
          <w:i/>
          <w:lang w:val="uk-UA"/>
        </w:rPr>
        <w:tab/>
        <w:t>міського господарства, земельних відносин, екології та будівництва</w:t>
      </w:r>
    </w:p>
    <w:p w:rsidR="00713894" w:rsidRPr="005E191A" w:rsidRDefault="00713894" w:rsidP="00713894">
      <w:pPr>
        <w:jc w:val="both"/>
        <w:rPr>
          <w:lang w:val="uk-UA"/>
        </w:rPr>
      </w:pPr>
      <w:r w:rsidRPr="005E191A">
        <w:rPr>
          <w:lang w:val="uk-UA"/>
        </w:rPr>
        <w:t xml:space="preserve">Про </w:t>
      </w:r>
      <w:r w:rsidR="00C04DBD">
        <w:rPr>
          <w:lang w:val="uk-UA"/>
        </w:rPr>
        <w:t>стан</w:t>
      </w:r>
      <w:r w:rsidRPr="005E191A">
        <w:rPr>
          <w:lang w:val="uk-UA"/>
        </w:rPr>
        <w:t xml:space="preserve"> виконання програми передачі гуртожитків у власність територіальної громади міста Ромни на 2012-2015 роки</w:t>
      </w:r>
    </w:p>
    <w:p w:rsidR="00713894" w:rsidRDefault="00713894" w:rsidP="00713894">
      <w:pPr>
        <w:jc w:val="both"/>
        <w:rPr>
          <w:i/>
          <w:lang w:val="uk-UA"/>
        </w:rPr>
      </w:pPr>
      <w:r w:rsidRPr="005E191A">
        <w:rPr>
          <w:i/>
          <w:lang w:val="uk-UA"/>
        </w:rPr>
        <w:tab/>
      </w:r>
      <w:r w:rsidRPr="005E191A">
        <w:rPr>
          <w:i/>
          <w:u w:val="single"/>
          <w:lang w:val="uk-UA"/>
        </w:rPr>
        <w:t>Готують</w:t>
      </w:r>
      <w:r w:rsidRPr="005E191A">
        <w:rPr>
          <w:i/>
          <w:lang w:val="uk-UA"/>
        </w:rPr>
        <w:t xml:space="preserve">: Головне управління міського господарства; постійна комісія з питань 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5E191A">
        <w:rPr>
          <w:lang w:val="uk-UA"/>
        </w:rPr>
        <w:t xml:space="preserve">Про </w:t>
      </w:r>
      <w:r w:rsidR="00C04DBD">
        <w:rPr>
          <w:lang w:val="uk-UA"/>
        </w:rPr>
        <w:t xml:space="preserve">стан </w:t>
      </w:r>
      <w:r w:rsidRPr="005E191A">
        <w:rPr>
          <w:lang w:val="uk-UA"/>
        </w:rPr>
        <w:t>виконання програми «</w:t>
      </w:r>
      <w:r>
        <w:rPr>
          <w:lang w:val="uk-UA"/>
        </w:rPr>
        <w:t>Репродуктивне здоров’я нації до 2015 року в місті Ромни»</w:t>
      </w:r>
      <w:r w:rsidRPr="005E191A">
        <w:rPr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Роменська ЦРЛ; постійна комісія з питань охорони здоров’я та </w:t>
      </w:r>
      <w:r w:rsidRPr="0047044E">
        <w:rPr>
          <w:i/>
          <w:lang w:val="uk-UA"/>
        </w:rPr>
        <w:tab/>
        <w:t>соціального захисту населення</w:t>
      </w:r>
    </w:p>
    <w:p w:rsidR="00713894" w:rsidRPr="005E191A" w:rsidRDefault="00C04DBD" w:rsidP="00713894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програми реформування галузі охорони здоров’я в місті Ромни на 2012-2014 роки</w:t>
      </w:r>
    </w:p>
    <w:p w:rsidR="00713894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Роменська ЦРЛ; постійна комісія з питань охорони здоров’я та </w:t>
      </w:r>
      <w:r w:rsidRPr="0047044E">
        <w:rPr>
          <w:i/>
          <w:lang w:val="uk-UA"/>
        </w:rPr>
        <w:tab/>
        <w:t>соціального захисту населення</w:t>
      </w:r>
    </w:p>
    <w:p w:rsidR="00B2139F" w:rsidRDefault="00B2139F" w:rsidP="00713894">
      <w:pPr>
        <w:jc w:val="both"/>
        <w:rPr>
          <w:lang w:val="uk-UA"/>
        </w:rPr>
      </w:pPr>
      <w:r>
        <w:rPr>
          <w:lang w:val="uk-UA"/>
        </w:rPr>
        <w:t>Про стан конання Міської програми запобігання і протидії корупції</w:t>
      </w:r>
    </w:p>
    <w:p w:rsidR="00B2139F" w:rsidRPr="00B2139F" w:rsidRDefault="00B2139F" w:rsidP="00B2139F">
      <w:pPr>
        <w:jc w:val="both"/>
        <w:rPr>
          <w:bCs/>
          <w:i/>
          <w:lang w:val="uk-UA"/>
        </w:rPr>
      </w:pPr>
      <w:r>
        <w:rPr>
          <w:i/>
          <w:lang w:val="uk-UA"/>
        </w:rPr>
        <w:tab/>
      </w:r>
      <w:r w:rsidRPr="00B2139F">
        <w:rPr>
          <w:i/>
          <w:u w:val="single"/>
          <w:lang w:val="uk-UA"/>
        </w:rPr>
        <w:t>Готують</w:t>
      </w:r>
      <w:r w:rsidRPr="00B2139F">
        <w:rPr>
          <w:i/>
          <w:lang w:val="uk-UA"/>
        </w:rPr>
        <w:t>: Відділ  з питань НС та ЦЗН, постійна коміс</w:t>
      </w:r>
      <w:r>
        <w:rPr>
          <w:i/>
          <w:lang w:val="uk-UA"/>
        </w:rPr>
        <w:t>і</w:t>
      </w:r>
      <w:r w:rsidRPr="00B2139F">
        <w:rPr>
          <w:i/>
          <w:lang w:val="uk-UA"/>
        </w:rPr>
        <w:t xml:space="preserve">я </w:t>
      </w:r>
      <w:r w:rsidRPr="00B2139F">
        <w:rPr>
          <w:bCs/>
          <w:i/>
          <w:lang w:val="uk-UA"/>
        </w:rPr>
        <w:t xml:space="preserve">депутатської діяльності і етики, регламенту, </w:t>
      </w:r>
      <w:r w:rsidRPr="00B2139F">
        <w:rPr>
          <w:bCs/>
          <w:i/>
          <w:lang w:val="uk-UA"/>
        </w:rPr>
        <w:tab/>
        <w:t>законності та правопорядку</w:t>
      </w:r>
    </w:p>
    <w:p w:rsidR="00713894" w:rsidRDefault="00713894" w:rsidP="00713894">
      <w:pPr>
        <w:pStyle w:val="4"/>
        <w:spacing w:before="0"/>
        <w:jc w:val="center"/>
        <w:rPr>
          <w:i w:val="0"/>
          <w:color w:val="auto"/>
          <w:lang w:val="uk-UA"/>
        </w:rPr>
      </w:pPr>
    </w:p>
    <w:p w:rsidR="00713894" w:rsidRPr="0047044E" w:rsidRDefault="00713894" w:rsidP="00713894">
      <w:pPr>
        <w:pStyle w:val="4"/>
        <w:spacing w:before="0"/>
        <w:jc w:val="center"/>
        <w:rPr>
          <w:rFonts w:ascii="Times New Roman" w:hAnsi="Times New Roman"/>
          <w:i w:val="0"/>
          <w:color w:val="auto"/>
          <w:lang w:val="uk-UA"/>
        </w:rPr>
      </w:pPr>
      <w:r w:rsidRPr="0047044E">
        <w:rPr>
          <w:rFonts w:ascii="Times New Roman" w:hAnsi="Times New Roman"/>
          <w:i w:val="0"/>
          <w:color w:val="auto"/>
          <w:lang w:val="uk-UA"/>
        </w:rPr>
        <w:t>І</w:t>
      </w:r>
      <w:r w:rsidRPr="0047044E">
        <w:rPr>
          <w:rFonts w:ascii="Times New Roman" w:hAnsi="Times New Roman"/>
          <w:i w:val="0"/>
          <w:color w:val="auto"/>
          <w:lang w:val="en-US"/>
        </w:rPr>
        <w:t>V</w:t>
      </w:r>
      <w:r w:rsidRPr="0047044E">
        <w:rPr>
          <w:rFonts w:ascii="Times New Roman" w:hAnsi="Times New Roman"/>
          <w:i w:val="0"/>
          <w:color w:val="auto"/>
          <w:lang w:val="uk-UA"/>
        </w:rPr>
        <w:t xml:space="preserve">  КВАРТАЛ</w:t>
      </w:r>
    </w:p>
    <w:p w:rsidR="00713894" w:rsidRPr="005E191A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програми «Реконструкція зелених зон та зон відпочинку міста Ромни на 2011-2012 роки»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Відділ містобудування та архітектури; постійна комісія з питань </w:t>
      </w:r>
      <w:r w:rsidRPr="0047044E">
        <w:rPr>
          <w:i/>
          <w:lang w:val="uk-UA"/>
        </w:rPr>
        <w:tab/>
        <w:t>міського господарства, земельних відносин, екології та будівництва</w:t>
      </w:r>
    </w:p>
    <w:p w:rsidR="00713894" w:rsidRPr="005E191A" w:rsidRDefault="00C04DBD" w:rsidP="00713894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програми м. Ромни «Питна вода України на 2006-2020 роки»</w:t>
      </w:r>
    </w:p>
    <w:p w:rsidR="00713894" w:rsidRPr="0047044E" w:rsidRDefault="00713894" w:rsidP="00713894">
      <w:pPr>
        <w:pStyle w:val="a3"/>
        <w:ind w:left="0"/>
        <w:jc w:val="both"/>
        <w:rPr>
          <w:i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Головне управління міського господарства; постійна комісія з питань </w:t>
      </w:r>
      <w:r w:rsidRPr="0047044E">
        <w:rPr>
          <w:i/>
          <w:lang w:val="uk-UA"/>
        </w:rPr>
        <w:tab/>
        <w:t>міського господарства, земельних відносин, екології та будівництва</w:t>
      </w:r>
    </w:p>
    <w:p w:rsidR="00713894" w:rsidRPr="005E191A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програми забезпечення профілактики ВІЛ-інфекцій, лікування, догляду та підтримки ВІЛ-інфікованих і хворих на СНІД на 2011-2013 роки в місті Ромни</w:t>
      </w:r>
    </w:p>
    <w:p w:rsidR="00713894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Роменська ЦРЛ; постійна комісія з питань охорони здоров’я та </w:t>
      </w:r>
      <w:r w:rsidRPr="0047044E">
        <w:rPr>
          <w:i/>
          <w:lang w:val="uk-UA"/>
        </w:rPr>
        <w:tab/>
        <w:t>соціального захисту населення</w:t>
      </w:r>
    </w:p>
    <w:p w:rsidR="00713894" w:rsidRPr="005E191A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5E191A">
        <w:rPr>
          <w:lang w:val="uk-UA"/>
        </w:rPr>
        <w:t xml:space="preserve"> виконання місько</w:t>
      </w:r>
      <w:r w:rsidR="00315FC6">
        <w:rPr>
          <w:lang w:val="uk-UA"/>
        </w:rPr>
        <w:t>ї програми «</w:t>
      </w:r>
      <w:proofErr w:type="spellStart"/>
      <w:r w:rsidR="00315FC6">
        <w:rPr>
          <w:lang w:val="uk-UA"/>
        </w:rPr>
        <w:t>Антигепатит</w:t>
      </w:r>
      <w:proofErr w:type="spellEnd"/>
      <w:r w:rsidR="00315FC6">
        <w:rPr>
          <w:lang w:val="uk-UA"/>
        </w:rPr>
        <w:t>» на 2012-2017</w:t>
      </w:r>
      <w:r w:rsidR="00713894" w:rsidRPr="005E191A">
        <w:rPr>
          <w:lang w:val="uk-UA"/>
        </w:rPr>
        <w:t xml:space="preserve"> роки</w:t>
      </w:r>
    </w:p>
    <w:p w:rsidR="00713894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Роменська ЦРЛ, постійна комісія з питань охорони здоров’я та </w:t>
      </w:r>
      <w:r w:rsidRPr="0047044E">
        <w:rPr>
          <w:i/>
          <w:lang w:val="uk-UA"/>
        </w:rPr>
        <w:tab/>
        <w:t>соціального захисту населення</w:t>
      </w:r>
    </w:p>
    <w:p w:rsidR="00061C34" w:rsidRPr="00061C34" w:rsidRDefault="00061C34" w:rsidP="00061C34">
      <w:pPr>
        <w:jc w:val="both"/>
        <w:rPr>
          <w:lang w:val="uk-UA"/>
        </w:rPr>
      </w:pPr>
      <w:r w:rsidRPr="00061C34">
        <w:rPr>
          <w:lang w:val="uk-UA"/>
        </w:rPr>
        <w:t xml:space="preserve">Про стан виконання Міської програми розвитку інформаційного простору та формування толерантного суспільства на 2012-2015 роки </w:t>
      </w:r>
    </w:p>
    <w:p w:rsidR="00061C34" w:rsidRPr="00061C34" w:rsidRDefault="00061C34" w:rsidP="00061C34">
      <w:pPr>
        <w:jc w:val="both"/>
        <w:rPr>
          <w:i/>
          <w:lang w:val="uk-UA"/>
        </w:rPr>
      </w:pPr>
      <w:r w:rsidRPr="00061C34">
        <w:rPr>
          <w:i/>
          <w:lang w:val="uk-UA"/>
        </w:rPr>
        <w:tab/>
      </w:r>
      <w:r w:rsidRPr="00061C34">
        <w:rPr>
          <w:i/>
          <w:u w:val="single"/>
          <w:lang w:val="uk-UA"/>
        </w:rPr>
        <w:t>Готують</w:t>
      </w:r>
      <w:r w:rsidRPr="00061C34">
        <w:rPr>
          <w:i/>
          <w:lang w:val="uk-UA"/>
        </w:rPr>
        <w:t>: Відділ з питань внутрішньої політики; постійна комісія з питань освіти, культури, духовності, сім’ї, молоді та спорту</w:t>
      </w:r>
    </w:p>
    <w:p w:rsidR="00C04DBD" w:rsidRPr="0047044E" w:rsidRDefault="00C04DBD" w:rsidP="00713894">
      <w:pPr>
        <w:jc w:val="both"/>
        <w:rPr>
          <w:i/>
          <w:lang w:val="uk-UA"/>
        </w:rPr>
      </w:pP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lastRenderedPageBreak/>
        <w:t xml:space="preserve">ІІ. РОЗГЛЯНУТИ В  ПОСТІЙНИХ КОМІСІЯХ МІСЬКОЇ РАДИ </w:t>
      </w:r>
    </w:p>
    <w:p w:rsidR="00713894" w:rsidRPr="00A976D9" w:rsidRDefault="00713894" w:rsidP="00713894">
      <w:pPr>
        <w:jc w:val="center"/>
        <w:rPr>
          <w:b/>
          <w:lang w:val="uk-UA"/>
        </w:rPr>
      </w:pPr>
    </w:p>
    <w:p w:rsidR="00713894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Постійна комісія </w:t>
      </w:r>
      <w:r>
        <w:rPr>
          <w:b/>
          <w:lang w:val="uk-UA"/>
        </w:rPr>
        <w:t xml:space="preserve">з питань бюджету,  </w:t>
      </w:r>
      <w:r w:rsidRPr="00A976D9">
        <w:rPr>
          <w:b/>
          <w:lang w:val="uk-UA"/>
        </w:rPr>
        <w:t xml:space="preserve">економічного розвитку,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комунальної власності міста та регуляторної політики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bCs/>
          <w:lang w:val="uk-UA"/>
        </w:rPr>
        <w:t xml:space="preserve">Про виконання </w:t>
      </w:r>
      <w:r w:rsidR="00C04DBD">
        <w:rPr>
          <w:bCs/>
          <w:lang w:val="uk-UA"/>
        </w:rPr>
        <w:t>бюджету міста за І півріччя 2014</w:t>
      </w:r>
      <w:r w:rsidRPr="00A976D9">
        <w:rPr>
          <w:bCs/>
          <w:lang w:val="uk-UA"/>
        </w:rPr>
        <w:t xml:space="preserve"> року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Фінансове управління 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>Про внесен</w:t>
      </w:r>
      <w:r w:rsidR="00C04DBD">
        <w:rPr>
          <w:lang w:val="uk-UA"/>
        </w:rPr>
        <w:t>ня змін до бюджету міста на 2014</w:t>
      </w:r>
      <w:r w:rsidRPr="00A976D9">
        <w:rPr>
          <w:lang w:val="uk-UA"/>
        </w:rPr>
        <w:t xml:space="preserve"> рік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Фінансове управління 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 xml:space="preserve">Про внесення змін та доповнень до Програми економічного і соціального розвитку міста </w:t>
      </w:r>
      <w:r w:rsidR="00C04DBD">
        <w:rPr>
          <w:lang w:val="uk-UA"/>
        </w:rPr>
        <w:t>Ромни на 2014</w:t>
      </w:r>
      <w:r w:rsidRPr="00A976D9">
        <w:rPr>
          <w:lang w:val="uk-UA"/>
        </w:rPr>
        <w:t xml:space="preserve"> рік та осн</w:t>
      </w:r>
      <w:r w:rsidR="00C04DBD">
        <w:rPr>
          <w:lang w:val="uk-UA"/>
        </w:rPr>
        <w:t>овних напрямків розвитку на 2015-2016</w:t>
      </w:r>
      <w:r w:rsidRPr="00A976D9">
        <w:rPr>
          <w:lang w:val="uk-UA"/>
        </w:rPr>
        <w:t xml:space="preserve"> роки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Управління економічного розвитку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</w:rPr>
        <w:t xml:space="preserve"> </w:t>
      </w:r>
      <w:r w:rsidRPr="00A976D9">
        <w:rPr>
          <w:b/>
          <w:lang w:val="uk-UA"/>
        </w:rPr>
        <w:t xml:space="preserve"> квартал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bCs/>
          <w:lang w:val="uk-UA"/>
        </w:rPr>
        <w:t>Про виконання</w:t>
      </w:r>
      <w:r w:rsidR="00650EB4">
        <w:rPr>
          <w:bCs/>
          <w:lang w:val="uk-UA"/>
        </w:rPr>
        <w:t xml:space="preserve"> бюджету міста за 9 місяців 2014</w:t>
      </w:r>
      <w:r w:rsidRPr="00A976D9">
        <w:rPr>
          <w:bCs/>
          <w:lang w:val="uk-UA"/>
        </w:rPr>
        <w:t xml:space="preserve"> року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Фінансове управління 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>Про внесення змін до бюджету міста на 201</w:t>
      </w:r>
      <w:r w:rsidR="00C04DBD">
        <w:rPr>
          <w:lang w:val="uk-UA"/>
        </w:rPr>
        <w:t>4</w:t>
      </w:r>
      <w:r w:rsidRPr="00A976D9">
        <w:rPr>
          <w:lang w:val="uk-UA"/>
        </w:rPr>
        <w:t xml:space="preserve"> рік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Фінансове управління 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>Про внесення змін та доповнень до Програми економічного і соціальн</w:t>
      </w:r>
      <w:r w:rsidR="00C04DBD">
        <w:rPr>
          <w:lang w:val="uk-UA"/>
        </w:rPr>
        <w:t>ого розвитку міста Ромни на 2014</w:t>
      </w:r>
      <w:r w:rsidRPr="00A976D9">
        <w:rPr>
          <w:lang w:val="uk-UA"/>
        </w:rPr>
        <w:t xml:space="preserve"> рік та осн</w:t>
      </w:r>
      <w:r w:rsidR="00C04DBD">
        <w:rPr>
          <w:lang w:val="uk-UA"/>
        </w:rPr>
        <w:t>овних напрямків розвитку на 2015-2016</w:t>
      </w:r>
      <w:r w:rsidRPr="00A976D9">
        <w:rPr>
          <w:lang w:val="uk-UA"/>
        </w:rPr>
        <w:t xml:space="preserve"> роки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Управління економічного розвитку </w:t>
      </w:r>
    </w:p>
    <w:p w:rsidR="00713894" w:rsidRPr="00A976D9" w:rsidRDefault="00713894" w:rsidP="00713894">
      <w:pPr>
        <w:jc w:val="both"/>
        <w:rPr>
          <w:lang w:val="uk-UA"/>
        </w:rPr>
      </w:pPr>
    </w:p>
    <w:p w:rsidR="00713894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Постійна комісія з питань  міського господарства,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земельних відносин, екології та будівництва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713894" w:rsidRPr="00A976D9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програми будівництва (придбання) доступного житла у м. Ромни на 2011-2017 роки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Відділ містобудування та архітектури</w:t>
      </w:r>
    </w:p>
    <w:p w:rsidR="00713894" w:rsidRPr="00A976D9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програми передачі гуртожитків у власність територіальної громади міста Ромни на 2012-2015 роки</w:t>
      </w:r>
    </w:p>
    <w:p w:rsidR="00713894" w:rsidRPr="0047044E" w:rsidRDefault="00713894" w:rsidP="00713894">
      <w:pPr>
        <w:jc w:val="both"/>
        <w:rPr>
          <w:b/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Головне управління міського господарства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</w:rPr>
        <w:t xml:space="preserve"> </w:t>
      </w:r>
      <w:r w:rsidRPr="00A976D9">
        <w:rPr>
          <w:b/>
          <w:lang w:val="uk-UA"/>
        </w:rPr>
        <w:t xml:space="preserve"> квартал</w:t>
      </w:r>
    </w:p>
    <w:p w:rsidR="00713894" w:rsidRPr="00A976D9" w:rsidRDefault="00C04DBD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програми «Реконструкція зелених зон та зон відпочинку міста Ромни на 2011-2012 роки»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Відділ містобудування та архітектури</w:t>
      </w:r>
    </w:p>
    <w:p w:rsidR="00713894" w:rsidRPr="00A976D9" w:rsidRDefault="00C04DBD" w:rsidP="00713894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програми м. Ромни «Питна вода України на 2006-2020 роки»</w:t>
      </w:r>
    </w:p>
    <w:p w:rsidR="00713894" w:rsidRPr="0047044E" w:rsidRDefault="00713894" w:rsidP="00713894">
      <w:pPr>
        <w:pStyle w:val="a3"/>
        <w:ind w:left="0"/>
        <w:jc w:val="both"/>
        <w:rPr>
          <w:i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Головне управління міського господарства</w:t>
      </w:r>
    </w:p>
    <w:p w:rsidR="00713894" w:rsidRPr="00A976D9" w:rsidRDefault="00713894" w:rsidP="00713894">
      <w:pPr>
        <w:jc w:val="both"/>
        <w:rPr>
          <w:lang w:val="uk-UA"/>
        </w:rPr>
      </w:pPr>
    </w:p>
    <w:p w:rsidR="00713894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Постійна комісія </w:t>
      </w:r>
      <w:proofErr w:type="spellStart"/>
      <w:r w:rsidRPr="00A976D9">
        <w:rPr>
          <w:b/>
        </w:rPr>
        <w:t>з</w:t>
      </w:r>
      <w:proofErr w:type="spellEnd"/>
      <w:r w:rsidRPr="00A976D9">
        <w:rPr>
          <w:b/>
        </w:rPr>
        <w:t xml:space="preserve">  </w:t>
      </w:r>
      <w:proofErr w:type="spellStart"/>
      <w:r w:rsidRPr="00A976D9">
        <w:rPr>
          <w:b/>
        </w:rPr>
        <w:t>питань</w:t>
      </w:r>
      <w:proofErr w:type="spellEnd"/>
      <w:r w:rsidRPr="00A976D9">
        <w:rPr>
          <w:b/>
        </w:rPr>
        <w:t xml:space="preserve">  </w:t>
      </w:r>
      <w:proofErr w:type="spellStart"/>
      <w:r w:rsidRPr="00A976D9">
        <w:rPr>
          <w:b/>
        </w:rPr>
        <w:t>охорони</w:t>
      </w:r>
      <w:proofErr w:type="spellEnd"/>
      <w:r w:rsidRPr="00A976D9">
        <w:rPr>
          <w:b/>
        </w:rPr>
        <w:t xml:space="preserve">  </w:t>
      </w:r>
      <w:proofErr w:type="spellStart"/>
      <w:r w:rsidRPr="00A976D9">
        <w:rPr>
          <w:b/>
        </w:rPr>
        <w:t>здоров’я</w:t>
      </w:r>
      <w:proofErr w:type="spellEnd"/>
      <w:r w:rsidRPr="00A976D9">
        <w:rPr>
          <w:b/>
          <w:lang w:val="uk-UA"/>
        </w:rPr>
        <w:t xml:space="preserve">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та с</w:t>
      </w:r>
      <w:proofErr w:type="spellStart"/>
      <w:r w:rsidRPr="00A976D9">
        <w:rPr>
          <w:b/>
        </w:rPr>
        <w:t>оціального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захисту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населення</w:t>
      </w:r>
      <w:proofErr w:type="spellEnd"/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713894" w:rsidRPr="0047044E" w:rsidRDefault="00C04DBD" w:rsidP="00713894">
      <w:pPr>
        <w:jc w:val="both"/>
        <w:rPr>
          <w:i/>
          <w:lang w:val="uk-UA"/>
        </w:rPr>
      </w:pPr>
      <w:r w:rsidRPr="005E191A">
        <w:rPr>
          <w:lang w:val="uk-UA"/>
        </w:rPr>
        <w:t xml:space="preserve">Про </w:t>
      </w:r>
      <w:r>
        <w:rPr>
          <w:lang w:val="uk-UA"/>
        </w:rPr>
        <w:t xml:space="preserve">стан </w:t>
      </w:r>
      <w:r w:rsidRPr="005E191A">
        <w:rPr>
          <w:lang w:val="uk-UA"/>
        </w:rPr>
        <w:t>виконання програми «</w:t>
      </w:r>
      <w:r>
        <w:rPr>
          <w:lang w:val="uk-UA"/>
        </w:rPr>
        <w:t>Репродуктивне здоров’я нації до 2015 року в місті Ромни»</w:t>
      </w:r>
      <w:r w:rsidR="00713894" w:rsidRPr="0047044E">
        <w:rPr>
          <w:i/>
          <w:lang w:val="uk-UA"/>
        </w:rPr>
        <w:tab/>
      </w:r>
      <w:r w:rsidR="00713894" w:rsidRPr="0047044E">
        <w:rPr>
          <w:i/>
          <w:u w:val="single"/>
          <w:lang w:val="uk-UA"/>
        </w:rPr>
        <w:t>Готують</w:t>
      </w:r>
      <w:r w:rsidR="00713894" w:rsidRPr="0047044E">
        <w:rPr>
          <w:i/>
          <w:lang w:val="uk-UA"/>
        </w:rPr>
        <w:t>: Роменська ЦРЛ</w:t>
      </w:r>
    </w:p>
    <w:p w:rsidR="00713894" w:rsidRPr="00A976D9" w:rsidRDefault="00F610DB" w:rsidP="00713894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Про стан </w:t>
      </w:r>
      <w:r w:rsidR="00713894" w:rsidRPr="00A976D9">
        <w:rPr>
          <w:lang w:val="uk-UA"/>
        </w:rPr>
        <w:t>виконання програми реформування галузі охорони здоров’я в місті Ромни на 2012-2014 роки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Роменська ЦРЛ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</w:rPr>
        <w:t xml:space="preserve"> </w:t>
      </w:r>
      <w:r w:rsidRPr="00A976D9">
        <w:rPr>
          <w:b/>
          <w:lang w:val="uk-UA"/>
        </w:rPr>
        <w:t xml:space="preserve"> квартал</w:t>
      </w:r>
    </w:p>
    <w:p w:rsidR="00713894" w:rsidRPr="00A976D9" w:rsidRDefault="00F610DB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місько</w:t>
      </w:r>
      <w:r w:rsidR="00315FC6">
        <w:rPr>
          <w:lang w:val="uk-UA"/>
        </w:rPr>
        <w:t>ї програми «</w:t>
      </w:r>
      <w:proofErr w:type="spellStart"/>
      <w:r w:rsidR="00315FC6">
        <w:rPr>
          <w:lang w:val="uk-UA"/>
        </w:rPr>
        <w:t>Антигепатит</w:t>
      </w:r>
      <w:proofErr w:type="spellEnd"/>
      <w:r w:rsidR="00315FC6">
        <w:rPr>
          <w:lang w:val="uk-UA"/>
        </w:rPr>
        <w:t>» на 2012-2017</w:t>
      </w:r>
      <w:r w:rsidR="00713894" w:rsidRPr="00A976D9">
        <w:rPr>
          <w:lang w:val="uk-UA"/>
        </w:rPr>
        <w:t xml:space="preserve"> роки</w:t>
      </w:r>
    </w:p>
    <w:p w:rsidR="00713894" w:rsidRPr="0047044E" w:rsidRDefault="00713894" w:rsidP="00713894">
      <w:pPr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Роменська ЦРЛ</w:t>
      </w:r>
    </w:p>
    <w:p w:rsidR="00713894" w:rsidRPr="00A976D9" w:rsidRDefault="00F610DB" w:rsidP="00713894">
      <w:pPr>
        <w:jc w:val="both"/>
        <w:rPr>
          <w:lang w:val="uk-UA"/>
        </w:rPr>
      </w:pPr>
      <w:r>
        <w:rPr>
          <w:lang w:val="uk-UA"/>
        </w:rPr>
        <w:t>Про стан</w:t>
      </w:r>
      <w:r w:rsidR="00713894" w:rsidRPr="00A976D9">
        <w:rPr>
          <w:lang w:val="uk-UA"/>
        </w:rPr>
        <w:t xml:space="preserve"> виконання програми забезпечення профілактики ВІЛ-інфекцій, лікування, догляду та підтримки ВІЛ-інфікованих і хворих на СНІД на 2011-2013 роки в місті Ромни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Роменська ЦРЛ</w:t>
      </w:r>
    </w:p>
    <w:p w:rsidR="00713894" w:rsidRPr="00A976D9" w:rsidRDefault="00713894" w:rsidP="00713894">
      <w:pPr>
        <w:pStyle w:val="a4"/>
        <w:spacing w:after="0"/>
        <w:jc w:val="center"/>
        <w:rPr>
          <w:b/>
          <w:lang w:val="uk-UA"/>
        </w:rPr>
      </w:pPr>
    </w:p>
    <w:p w:rsidR="00713894" w:rsidRDefault="00713894" w:rsidP="00713894">
      <w:pPr>
        <w:pStyle w:val="a4"/>
        <w:spacing w:after="0"/>
        <w:jc w:val="center"/>
        <w:rPr>
          <w:b/>
          <w:lang w:val="uk-UA"/>
        </w:rPr>
      </w:pPr>
      <w:proofErr w:type="spellStart"/>
      <w:r w:rsidRPr="00A976D9">
        <w:rPr>
          <w:b/>
        </w:rPr>
        <w:lastRenderedPageBreak/>
        <w:t>Постійна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комі</w:t>
      </w:r>
      <w:proofErr w:type="gramStart"/>
      <w:r w:rsidRPr="00A976D9">
        <w:rPr>
          <w:b/>
        </w:rPr>
        <w:t>с</w:t>
      </w:r>
      <w:proofErr w:type="gramEnd"/>
      <w:r w:rsidRPr="00A976D9">
        <w:rPr>
          <w:b/>
        </w:rPr>
        <w:t>ія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з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питань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освіти</w:t>
      </w:r>
      <w:proofErr w:type="spellEnd"/>
      <w:r w:rsidRPr="00A976D9">
        <w:rPr>
          <w:b/>
        </w:rPr>
        <w:t xml:space="preserve">, </w:t>
      </w:r>
      <w:proofErr w:type="spellStart"/>
      <w:r w:rsidRPr="00A976D9">
        <w:rPr>
          <w:b/>
        </w:rPr>
        <w:t>культури</w:t>
      </w:r>
      <w:proofErr w:type="spellEnd"/>
      <w:r w:rsidRPr="00A976D9">
        <w:rPr>
          <w:b/>
        </w:rPr>
        <w:t xml:space="preserve">, </w:t>
      </w:r>
    </w:p>
    <w:p w:rsidR="00713894" w:rsidRPr="00A976D9" w:rsidRDefault="00713894" w:rsidP="00713894">
      <w:pPr>
        <w:pStyle w:val="a4"/>
        <w:spacing w:after="0"/>
        <w:jc w:val="center"/>
        <w:rPr>
          <w:b/>
        </w:rPr>
      </w:pPr>
      <w:proofErr w:type="spellStart"/>
      <w:r w:rsidRPr="00A976D9">
        <w:rPr>
          <w:b/>
        </w:rPr>
        <w:t>духовності</w:t>
      </w:r>
      <w:proofErr w:type="spellEnd"/>
      <w:r w:rsidRPr="00A976D9">
        <w:rPr>
          <w:b/>
        </w:rPr>
        <w:t xml:space="preserve">, </w:t>
      </w:r>
      <w:proofErr w:type="spellStart"/>
      <w:r w:rsidRPr="00A976D9">
        <w:rPr>
          <w:b/>
        </w:rPr>
        <w:t>сім’ї</w:t>
      </w:r>
      <w:proofErr w:type="spellEnd"/>
      <w:r w:rsidRPr="00A976D9">
        <w:rPr>
          <w:b/>
        </w:rPr>
        <w:t xml:space="preserve">, </w:t>
      </w:r>
      <w:proofErr w:type="spellStart"/>
      <w:proofErr w:type="gramStart"/>
      <w:r w:rsidRPr="00A976D9">
        <w:rPr>
          <w:b/>
        </w:rPr>
        <w:t>молод</w:t>
      </w:r>
      <w:proofErr w:type="gramEnd"/>
      <w:r w:rsidRPr="00A976D9">
        <w:rPr>
          <w:b/>
        </w:rPr>
        <w:t>і</w:t>
      </w:r>
      <w:proofErr w:type="spellEnd"/>
      <w:r w:rsidRPr="00A976D9">
        <w:rPr>
          <w:b/>
        </w:rPr>
        <w:t xml:space="preserve"> </w:t>
      </w:r>
      <w:proofErr w:type="spellStart"/>
      <w:r w:rsidRPr="00A976D9">
        <w:rPr>
          <w:b/>
        </w:rPr>
        <w:t>і</w:t>
      </w:r>
      <w:proofErr w:type="spellEnd"/>
      <w:r w:rsidRPr="00A976D9">
        <w:rPr>
          <w:b/>
        </w:rPr>
        <w:t xml:space="preserve"> спорту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061C34" w:rsidRPr="00A976D9" w:rsidRDefault="00061C34" w:rsidP="00061C34">
      <w:pPr>
        <w:jc w:val="both"/>
        <w:rPr>
          <w:lang w:val="uk-UA"/>
        </w:rPr>
      </w:pPr>
      <w:r w:rsidRPr="00A976D9">
        <w:rPr>
          <w:lang w:val="uk-UA"/>
        </w:rPr>
        <w:t xml:space="preserve">Про </w:t>
      </w:r>
      <w:r>
        <w:rPr>
          <w:lang w:val="uk-UA"/>
        </w:rPr>
        <w:t>роботу міського парку культури і відпочинку ім. Т.Г. Шевченка</w:t>
      </w:r>
    </w:p>
    <w:p w:rsidR="00061C34" w:rsidRPr="0047044E" w:rsidRDefault="00061C34" w:rsidP="00061C3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</w:t>
      </w:r>
      <w:r w:rsidR="00315FC6">
        <w:rPr>
          <w:i/>
          <w:lang w:val="uk-UA"/>
        </w:rPr>
        <w:t xml:space="preserve">Міський парк </w:t>
      </w:r>
      <w:r w:rsidR="00315FC6" w:rsidRPr="00315FC6">
        <w:rPr>
          <w:i/>
          <w:lang w:val="uk-UA"/>
        </w:rPr>
        <w:t>культури і відпочинку ім. Т.Г. Шевченка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 xml:space="preserve">Про </w:t>
      </w:r>
      <w:r w:rsidR="00F610DB">
        <w:rPr>
          <w:lang w:val="uk-UA"/>
        </w:rPr>
        <w:t>стан готовності загальноосвітніх шкіл міста до нового навчального року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 xml:space="preserve">: Відділ </w:t>
      </w:r>
      <w:r w:rsidR="00F610DB">
        <w:rPr>
          <w:i/>
          <w:lang w:val="uk-UA"/>
        </w:rPr>
        <w:t>освіти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  <w:lang w:val="uk-UA"/>
        </w:rPr>
        <w:t xml:space="preserve">  квартал</w:t>
      </w:r>
    </w:p>
    <w:p w:rsidR="00061C34" w:rsidRPr="00061C34" w:rsidRDefault="00061C34" w:rsidP="00061C34">
      <w:pPr>
        <w:jc w:val="both"/>
        <w:rPr>
          <w:lang w:val="uk-UA"/>
        </w:rPr>
      </w:pPr>
      <w:r w:rsidRPr="00061C34">
        <w:rPr>
          <w:lang w:val="uk-UA"/>
        </w:rPr>
        <w:t xml:space="preserve">Про стан виконання Міської програми розвитку інформаційного простору та формування толерантного суспільства на 2012-2015 роки </w:t>
      </w:r>
    </w:p>
    <w:p w:rsidR="00061C34" w:rsidRPr="0047044E" w:rsidRDefault="00061C34" w:rsidP="00061C34">
      <w:pPr>
        <w:jc w:val="both"/>
        <w:rPr>
          <w:i/>
          <w:lang w:val="uk-UA"/>
        </w:rPr>
      </w:pPr>
      <w:r w:rsidRPr="00061C34">
        <w:rPr>
          <w:i/>
          <w:lang w:val="uk-UA"/>
        </w:rPr>
        <w:tab/>
      </w:r>
      <w:r w:rsidRPr="00061C34">
        <w:rPr>
          <w:i/>
          <w:u w:val="single"/>
          <w:lang w:val="uk-UA"/>
        </w:rPr>
        <w:t>Готують</w:t>
      </w:r>
      <w:r w:rsidRPr="00061C34">
        <w:rPr>
          <w:i/>
          <w:lang w:val="uk-UA"/>
        </w:rPr>
        <w:t>: Відділ з питань внутрішньої політики</w:t>
      </w:r>
    </w:p>
    <w:p w:rsidR="00713894" w:rsidRPr="00A976D9" w:rsidRDefault="00713894" w:rsidP="00713894">
      <w:pPr>
        <w:tabs>
          <w:tab w:val="left" w:pos="3556"/>
          <w:tab w:val="center" w:pos="4677"/>
        </w:tabs>
        <w:rPr>
          <w:b/>
          <w:lang w:val="uk-UA"/>
        </w:rPr>
      </w:pPr>
    </w:p>
    <w:p w:rsidR="00713894" w:rsidRDefault="00713894" w:rsidP="00713894">
      <w:pPr>
        <w:tabs>
          <w:tab w:val="left" w:pos="3556"/>
          <w:tab w:val="center" w:pos="4677"/>
        </w:tabs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Постійна комісія з питань промисловості, </w:t>
      </w:r>
    </w:p>
    <w:p w:rsidR="00713894" w:rsidRPr="00A976D9" w:rsidRDefault="00713894" w:rsidP="00713894">
      <w:pPr>
        <w:tabs>
          <w:tab w:val="left" w:pos="3556"/>
          <w:tab w:val="center" w:pos="4677"/>
        </w:tabs>
        <w:jc w:val="center"/>
        <w:rPr>
          <w:b/>
          <w:lang w:val="uk-UA"/>
        </w:rPr>
      </w:pPr>
      <w:r w:rsidRPr="00A976D9">
        <w:rPr>
          <w:b/>
          <w:lang w:val="uk-UA"/>
        </w:rPr>
        <w:t>підприємництва та торгівлі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713894" w:rsidRPr="00A976D9" w:rsidRDefault="00713894" w:rsidP="00713894">
      <w:pPr>
        <w:ind w:left="142"/>
        <w:jc w:val="both"/>
        <w:rPr>
          <w:lang w:val="uk-UA"/>
        </w:rPr>
      </w:pPr>
      <w:r w:rsidRPr="00A976D9">
        <w:rPr>
          <w:lang w:val="uk-UA"/>
        </w:rPr>
        <w:t>Про стан розвитку малого підприємництва м. Ромни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Управління економічного розвитку міста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  <w:lang w:val="uk-UA"/>
        </w:rPr>
        <w:t xml:space="preserve">  квартал</w:t>
      </w:r>
    </w:p>
    <w:p w:rsidR="00713894" w:rsidRPr="00A976D9" w:rsidRDefault="00713894" w:rsidP="00713894">
      <w:pPr>
        <w:pStyle w:val="a4"/>
        <w:spacing w:after="0"/>
        <w:rPr>
          <w:lang w:val="uk-UA"/>
        </w:rPr>
      </w:pPr>
      <w:r w:rsidRPr="00A976D9">
        <w:rPr>
          <w:lang w:val="uk-UA"/>
        </w:rPr>
        <w:t>Про діяльність промислових підп</w:t>
      </w:r>
      <w:r w:rsidR="00F610DB">
        <w:rPr>
          <w:lang w:val="uk-UA"/>
        </w:rPr>
        <w:t>риємств міста за підсумками 2014</w:t>
      </w:r>
      <w:r w:rsidRPr="00A976D9">
        <w:rPr>
          <w:lang w:val="uk-UA"/>
        </w:rPr>
        <w:t xml:space="preserve"> року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Управління економічного розвитку міста</w:t>
      </w:r>
    </w:p>
    <w:p w:rsidR="00713894" w:rsidRPr="00A976D9" w:rsidRDefault="00713894" w:rsidP="00713894">
      <w:pPr>
        <w:pStyle w:val="a4"/>
        <w:rPr>
          <w:b/>
        </w:rPr>
      </w:pPr>
    </w:p>
    <w:p w:rsidR="00713894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 xml:space="preserve">Постійна комісія з питань паливно-енергетичного комплексу, 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транспорту та зв’язку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t xml:space="preserve">Про стан </w:t>
      </w:r>
      <w:proofErr w:type="spellStart"/>
      <w:proofErr w:type="gramStart"/>
      <w:r w:rsidRPr="00A976D9">
        <w:t>п</w:t>
      </w:r>
      <w:proofErr w:type="gramEnd"/>
      <w:r w:rsidRPr="00A976D9">
        <w:t>ідготовки</w:t>
      </w:r>
      <w:proofErr w:type="spellEnd"/>
      <w:r w:rsidRPr="00A976D9">
        <w:t xml:space="preserve"> </w:t>
      </w:r>
      <w:proofErr w:type="spellStart"/>
      <w:r w:rsidRPr="00A976D9">
        <w:t>теплопостачальних</w:t>
      </w:r>
      <w:proofErr w:type="spellEnd"/>
      <w:r w:rsidRPr="00A976D9">
        <w:t xml:space="preserve"> </w:t>
      </w:r>
      <w:proofErr w:type="spellStart"/>
      <w:r w:rsidRPr="00A976D9">
        <w:t>підприємств</w:t>
      </w:r>
      <w:proofErr w:type="spellEnd"/>
      <w:r w:rsidRPr="00A976D9">
        <w:t xml:space="preserve"> </w:t>
      </w:r>
      <w:proofErr w:type="spellStart"/>
      <w:r w:rsidRPr="00A976D9">
        <w:t>міста</w:t>
      </w:r>
      <w:proofErr w:type="spellEnd"/>
      <w:r w:rsidRPr="00A976D9">
        <w:t xml:space="preserve"> до </w:t>
      </w:r>
      <w:proofErr w:type="spellStart"/>
      <w:r w:rsidRPr="00A976D9">
        <w:t>роботи</w:t>
      </w:r>
      <w:proofErr w:type="spellEnd"/>
      <w:r w:rsidRPr="00A976D9">
        <w:t xml:space="preserve"> в </w:t>
      </w:r>
      <w:r w:rsidR="00F610DB">
        <w:rPr>
          <w:lang w:val="uk-UA"/>
        </w:rPr>
        <w:t>осінньо-зимовий період 2014</w:t>
      </w:r>
      <w:r w:rsidRPr="00A976D9">
        <w:rPr>
          <w:lang w:val="uk-UA"/>
        </w:rPr>
        <w:t>-201</w:t>
      </w:r>
      <w:r w:rsidR="00F610DB">
        <w:rPr>
          <w:lang w:val="uk-UA"/>
        </w:rPr>
        <w:t>5</w:t>
      </w:r>
      <w:r w:rsidRPr="00A976D9">
        <w:rPr>
          <w:lang w:val="uk-UA"/>
        </w:rPr>
        <w:t xml:space="preserve"> років</w:t>
      </w:r>
    </w:p>
    <w:p w:rsidR="00713894" w:rsidRPr="0047044E" w:rsidRDefault="00713894" w:rsidP="00713894">
      <w:pPr>
        <w:ind w:left="142"/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Головне управління міського господарства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</w:rPr>
        <w:t xml:space="preserve"> </w:t>
      </w:r>
      <w:r w:rsidRPr="00A976D9">
        <w:rPr>
          <w:b/>
          <w:lang w:val="uk-UA"/>
        </w:rPr>
        <w:t xml:space="preserve"> квартал</w:t>
      </w:r>
    </w:p>
    <w:p w:rsidR="00713894" w:rsidRPr="00A976D9" w:rsidRDefault="00713894" w:rsidP="00713894">
      <w:pPr>
        <w:jc w:val="both"/>
        <w:rPr>
          <w:lang w:val="uk-UA"/>
        </w:rPr>
      </w:pPr>
      <w:r w:rsidRPr="00A976D9">
        <w:rPr>
          <w:lang w:val="uk-UA"/>
        </w:rPr>
        <w:t xml:space="preserve">Про стан перевезення пасажирів на міських автобусних маршрутах загального користування по м. Ромни </w:t>
      </w:r>
    </w:p>
    <w:p w:rsidR="00713894" w:rsidRPr="0047044E" w:rsidRDefault="00713894" w:rsidP="00713894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Управління економічного розвитку міста</w:t>
      </w:r>
    </w:p>
    <w:p w:rsidR="00713894" w:rsidRPr="00A976D9" w:rsidRDefault="00713894" w:rsidP="00713894">
      <w:pPr>
        <w:jc w:val="center"/>
        <w:rPr>
          <w:lang w:val="uk-UA"/>
        </w:rPr>
      </w:pPr>
    </w:p>
    <w:p w:rsidR="00713894" w:rsidRDefault="00713894" w:rsidP="00713894">
      <w:pPr>
        <w:jc w:val="center"/>
        <w:rPr>
          <w:b/>
          <w:bCs/>
          <w:lang w:val="uk-UA"/>
        </w:rPr>
      </w:pPr>
      <w:proofErr w:type="spellStart"/>
      <w:r w:rsidRPr="00A976D9">
        <w:rPr>
          <w:b/>
        </w:rPr>
        <w:t>Постійн</w:t>
      </w:r>
      <w:proofErr w:type="spellEnd"/>
      <w:r w:rsidRPr="00A976D9">
        <w:rPr>
          <w:b/>
          <w:lang w:val="uk-UA"/>
        </w:rPr>
        <w:t>а</w:t>
      </w:r>
      <w:r w:rsidRPr="00A976D9">
        <w:rPr>
          <w:b/>
        </w:rPr>
        <w:t xml:space="preserve"> </w:t>
      </w:r>
      <w:proofErr w:type="spellStart"/>
      <w:r w:rsidRPr="00A976D9">
        <w:rPr>
          <w:b/>
          <w:bCs/>
        </w:rPr>
        <w:t>комі</w:t>
      </w:r>
      <w:proofErr w:type="gramStart"/>
      <w:r w:rsidRPr="00A976D9">
        <w:rPr>
          <w:b/>
          <w:bCs/>
        </w:rPr>
        <w:t>с</w:t>
      </w:r>
      <w:proofErr w:type="gramEnd"/>
      <w:r w:rsidRPr="00A976D9">
        <w:rPr>
          <w:b/>
          <w:bCs/>
        </w:rPr>
        <w:t>ія</w:t>
      </w:r>
      <w:proofErr w:type="spellEnd"/>
      <w:r w:rsidRPr="00A976D9">
        <w:rPr>
          <w:b/>
          <w:bCs/>
        </w:rPr>
        <w:t xml:space="preserve"> </w:t>
      </w:r>
      <w:proofErr w:type="spellStart"/>
      <w:r w:rsidRPr="00A976D9">
        <w:rPr>
          <w:b/>
          <w:bCs/>
        </w:rPr>
        <w:t>з</w:t>
      </w:r>
      <w:proofErr w:type="spellEnd"/>
      <w:r w:rsidRPr="00A976D9">
        <w:rPr>
          <w:b/>
          <w:bCs/>
        </w:rPr>
        <w:t xml:space="preserve"> </w:t>
      </w:r>
      <w:proofErr w:type="spellStart"/>
      <w:r w:rsidRPr="00A976D9">
        <w:rPr>
          <w:b/>
          <w:bCs/>
        </w:rPr>
        <w:t>питань</w:t>
      </w:r>
      <w:proofErr w:type="spellEnd"/>
      <w:r w:rsidRPr="00A976D9">
        <w:rPr>
          <w:b/>
          <w:bCs/>
          <w:lang w:val="uk-UA"/>
        </w:rPr>
        <w:t xml:space="preserve"> депутатської діяльності і етики, </w:t>
      </w:r>
    </w:p>
    <w:p w:rsidR="00713894" w:rsidRPr="00A976D9" w:rsidRDefault="00713894" w:rsidP="00713894">
      <w:pPr>
        <w:jc w:val="center"/>
        <w:rPr>
          <w:b/>
          <w:bCs/>
          <w:lang w:val="uk-UA"/>
        </w:rPr>
      </w:pPr>
      <w:r w:rsidRPr="00A976D9">
        <w:rPr>
          <w:b/>
          <w:bCs/>
          <w:lang w:val="uk-UA"/>
        </w:rPr>
        <w:t xml:space="preserve">регламенту, </w:t>
      </w:r>
      <w:r w:rsidRPr="00A976D9">
        <w:rPr>
          <w:b/>
          <w:bCs/>
          <w:lang w:val="uk-UA"/>
        </w:rPr>
        <w:tab/>
        <w:t>законності та правопорядку</w:t>
      </w:r>
    </w:p>
    <w:p w:rsidR="00713894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F610DB" w:rsidRDefault="00F610DB" w:rsidP="00F610DB">
      <w:pPr>
        <w:jc w:val="both"/>
        <w:rPr>
          <w:lang w:val="uk-UA"/>
        </w:rPr>
      </w:pPr>
      <w:r>
        <w:rPr>
          <w:lang w:val="uk-UA"/>
        </w:rPr>
        <w:t>Про стан конання Міської програми запобігання і протидії корупції</w:t>
      </w:r>
    </w:p>
    <w:p w:rsidR="00F610DB" w:rsidRDefault="00F610DB" w:rsidP="00F610DB">
      <w:pPr>
        <w:rPr>
          <w:i/>
          <w:lang w:val="uk-UA"/>
        </w:rPr>
      </w:pPr>
      <w:r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</w:t>
      </w:r>
      <w:r>
        <w:rPr>
          <w:i/>
          <w:lang w:val="uk-UA"/>
        </w:rPr>
        <w:t xml:space="preserve"> відділ з питань НС та ЦЗН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  <w:lang w:val="uk-UA"/>
        </w:rPr>
        <w:t xml:space="preserve">  квартал</w:t>
      </w:r>
    </w:p>
    <w:p w:rsidR="00F610DB" w:rsidRPr="00A976D9" w:rsidRDefault="00F610DB" w:rsidP="00F610DB">
      <w:pPr>
        <w:jc w:val="both"/>
        <w:rPr>
          <w:lang w:val="uk-UA"/>
        </w:rPr>
      </w:pPr>
      <w:r w:rsidRPr="00A976D9">
        <w:rPr>
          <w:lang w:val="uk-UA"/>
        </w:rPr>
        <w:t>Про реалізацію депутатами міської ради своїх повноважень та роботу у виборчих округах</w:t>
      </w:r>
    </w:p>
    <w:p w:rsidR="00F610DB" w:rsidRPr="0047044E" w:rsidRDefault="00F610DB" w:rsidP="00F610DB">
      <w:pPr>
        <w:jc w:val="both"/>
        <w:rPr>
          <w:i/>
          <w:lang w:val="uk-UA"/>
        </w:rPr>
      </w:pPr>
      <w:r w:rsidRPr="0047044E">
        <w:rPr>
          <w:i/>
          <w:lang w:val="uk-UA"/>
        </w:rPr>
        <w:tab/>
      </w:r>
      <w:r w:rsidRPr="0047044E">
        <w:rPr>
          <w:i/>
          <w:u w:val="single"/>
          <w:lang w:val="uk-UA"/>
        </w:rPr>
        <w:t>Готують</w:t>
      </w:r>
      <w:r w:rsidRPr="0047044E">
        <w:rPr>
          <w:i/>
          <w:lang w:val="uk-UA"/>
        </w:rPr>
        <w:t>: Голови постійних комісій;  відділ організаційної та кадрової роботи</w:t>
      </w:r>
    </w:p>
    <w:p w:rsidR="00713894" w:rsidRDefault="00713894" w:rsidP="00713894">
      <w:pPr>
        <w:jc w:val="center"/>
        <w:rPr>
          <w:b/>
          <w:lang w:val="uk-UA"/>
        </w:rPr>
      </w:pPr>
    </w:p>
    <w:p w:rsidR="00650EB4" w:rsidRDefault="00650EB4" w:rsidP="00713894">
      <w:pPr>
        <w:jc w:val="center"/>
        <w:rPr>
          <w:b/>
          <w:lang w:val="uk-UA"/>
        </w:rPr>
      </w:pP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ІІІ. НАВЧАННЯ ДЕПУТАТІВ МІСЬКОЇ РАДИ</w:t>
      </w: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ІІІ квартал</w:t>
      </w:r>
    </w:p>
    <w:p w:rsidR="00F610DB" w:rsidRDefault="00F610DB" w:rsidP="00F610DB">
      <w:pPr>
        <w:jc w:val="both"/>
        <w:rPr>
          <w:lang w:val="uk-UA"/>
        </w:rPr>
      </w:pPr>
      <w:r w:rsidRPr="00411E9C">
        <w:rPr>
          <w:b/>
          <w:lang w:val="uk-UA"/>
        </w:rPr>
        <w:t>Тема:</w:t>
      </w:r>
      <w:r w:rsidRPr="00411E9C">
        <w:rPr>
          <w:lang w:val="uk-UA"/>
        </w:rPr>
        <w:t xml:space="preserve"> </w:t>
      </w:r>
      <w:r w:rsidRPr="00EA7FAD">
        <w:rPr>
          <w:lang w:val="uk-UA"/>
        </w:rPr>
        <w:t xml:space="preserve">Законодавчі та організаційні засади місцевого самоврядування </w:t>
      </w:r>
      <w:r>
        <w:rPr>
          <w:lang w:val="uk-UA"/>
        </w:rPr>
        <w:t>(Закон України «Про місцеве самоврядування в Україні», Закон України «Про статус депутатів     місцевих рад»)</w:t>
      </w:r>
    </w:p>
    <w:p w:rsidR="00F610DB" w:rsidRDefault="00F610DB" w:rsidP="00713894">
      <w:pPr>
        <w:jc w:val="center"/>
        <w:rPr>
          <w:b/>
          <w:lang w:val="uk-UA"/>
        </w:rPr>
      </w:pPr>
    </w:p>
    <w:p w:rsidR="00713894" w:rsidRPr="00A976D9" w:rsidRDefault="00713894" w:rsidP="00713894">
      <w:pPr>
        <w:jc w:val="center"/>
        <w:rPr>
          <w:b/>
          <w:lang w:val="uk-UA"/>
        </w:rPr>
      </w:pPr>
      <w:r w:rsidRPr="00A976D9">
        <w:rPr>
          <w:b/>
          <w:lang w:val="uk-UA"/>
        </w:rPr>
        <w:t>І</w:t>
      </w:r>
      <w:r w:rsidRPr="00A976D9">
        <w:rPr>
          <w:b/>
          <w:lang w:val="en-US"/>
        </w:rPr>
        <w:t>V</w:t>
      </w:r>
      <w:r w:rsidRPr="00A976D9">
        <w:rPr>
          <w:b/>
        </w:rPr>
        <w:t xml:space="preserve"> </w:t>
      </w:r>
      <w:r w:rsidRPr="00A976D9">
        <w:rPr>
          <w:b/>
          <w:lang w:val="uk-UA"/>
        </w:rPr>
        <w:t xml:space="preserve"> квартал</w:t>
      </w:r>
    </w:p>
    <w:p w:rsidR="00F610DB" w:rsidRPr="004D7489" w:rsidRDefault="00F610DB" w:rsidP="00F610DB">
      <w:pPr>
        <w:jc w:val="both"/>
        <w:rPr>
          <w:lang w:val="uk-UA"/>
        </w:rPr>
      </w:pPr>
      <w:r>
        <w:rPr>
          <w:b/>
          <w:lang w:val="uk-UA"/>
        </w:rPr>
        <w:t xml:space="preserve">Тема: </w:t>
      </w:r>
      <w:r>
        <w:rPr>
          <w:lang w:val="uk-UA"/>
        </w:rPr>
        <w:t>Про основні принципи формування місцевих бюджетів</w:t>
      </w:r>
    </w:p>
    <w:p w:rsidR="00713894" w:rsidRPr="00A976D9" w:rsidRDefault="00713894" w:rsidP="00713894">
      <w:pPr>
        <w:jc w:val="both"/>
        <w:rPr>
          <w:lang w:val="uk-UA"/>
        </w:rPr>
      </w:pPr>
    </w:p>
    <w:p w:rsidR="00713894" w:rsidRPr="00A976D9" w:rsidRDefault="00713894" w:rsidP="00713894">
      <w:pPr>
        <w:ind w:left="708"/>
        <w:jc w:val="both"/>
        <w:rPr>
          <w:lang w:val="uk-UA"/>
        </w:rPr>
      </w:pPr>
    </w:p>
    <w:p w:rsidR="00713894" w:rsidRDefault="00F610DB" w:rsidP="00650EB4">
      <w:pPr>
        <w:jc w:val="both"/>
        <w:rPr>
          <w:lang w:val="uk-UA"/>
        </w:rPr>
      </w:pPr>
      <w:r w:rsidRPr="00CF6808">
        <w:rPr>
          <w:b/>
          <w:lang w:val="uk-UA"/>
        </w:rPr>
        <w:t>Міський голова</w:t>
      </w:r>
      <w:r w:rsidRPr="00CF6808">
        <w:rPr>
          <w:b/>
          <w:lang w:val="uk-UA"/>
        </w:rPr>
        <w:tab/>
      </w:r>
      <w:r w:rsidRPr="00CF6808">
        <w:rPr>
          <w:b/>
          <w:lang w:val="uk-UA"/>
        </w:rPr>
        <w:tab/>
      </w:r>
      <w:r w:rsidRPr="00CF6808">
        <w:rPr>
          <w:b/>
          <w:lang w:val="uk-UA"/>
        </w:rPr>
        <w:tab/>
        <w:t xml:space="preserve">                        </w:t>
      </w:r>
      <w:r w:rsidRPr="00CF6808"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  <w:r>
        <w:rPr>
          <w:b/>
          <w:lang w:val="uk-UA"/>
        </w:rPr>
        <w:tab/>
        <w:t xml:space="preserve">     С.А. </w:t>
      </w:r>
      <w:proofErr w:type="spellStart"/>
      <w:r>
        <w:rPr>
          <w:b/>
          <w:lang w:val="uk-UA"/>
        </w:rPr>
        <w:t>Салатун</w:t>
      </w:r>
      <w:proofErr w:type="spellEnd"/>
    </w:p>
    <w:p w:rsidR="00713894" w:rsidRPr="00F15C40" w:rsidRDefault="00713894" w:rsidP="00713894">
      <w:pPr>
        <w:jc w:val="center"/>
        <w:rPr>
          <w:b/>
          <w:lang w:val="uk-UA"/>
        </w:rPr>
      </w:pPr>
      <w:r w:rsidRPr="00F15C40">
        <w:rPr>
          <w:b/>
          <w:lang w:val="uk-UA"/>
        </w:rPr>
        <w:lastRenderedPageBreak/>
        <w:t xml:space="preserve">ЗВІТ </w:t>
      </w:r>
    </w:p>
    <w:p w:rsidR="00713894" w:rsidRPr="00F15C40" w:rsidRDefault="00713894" w:rsidP="00713894">
      <w:pPr>
        <w:jc w:val="center"/>
        <w:rPr>
          <w:b/>
          <w:lang w:val="uk-UA"/>
        </w:rPr>
      </w:pPr>
      <w:r w:rsidRPr="00F15C40">
        <w:rPr>
          <w:b/>
          <w:lang w:val="uk-UA"/>
        </w:rPr>
        <w:t>про виконання плану роботи Роменської міської ради</w:t>
      </w:r>
    </w:p>
    <w:p w:rsidR="00713894" w:rsidRPr="00F15C40" w:rsidRDefault="00061C34" w:rsidP="0071389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 І півріччя 2014</w:t>
      </w:r>
      <w:r w:rsidR="00713894" w:rsidRPr="00F15C40">
        <w:rPr>
          <w:b/>
          <w:lang w:val="uk-UA"/>
        </w:rPr>
        <w:t xml:space="preserve"> року</w:t>
      </w:r>
    </w:p>
    <w:p w:rsidR="00713894" w:rsidRPr="00F15C40" w:rsidRDefault="00713894" w:rsidP="00713894">
      <w:pPr>
        <w:jc w:val="center"/>
        <w:rPr>
          <w:b/>
          <w:lang w:val="uk-UA"/>
        </w:rPr>
      </w:pPr>
    </w:p>
    <w:p w:rsidR="00713894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  <w:t>План  роботи Роменської міської ради на І півріччя 2013 року затверджений  рішенням міськ</w:t>
      </w:r>
      <w:r w:rsidR="00061C34">
        <w:rPr>
          <w:lang w:val="uk-UA"/>
        </w:rPr>
        <w:t>ої ради шостого скликання від 27.12.2013</w:t>
      </w:r>
      <w:r w:rsidRPr="00F15C40">
        <w:rPr>
          <w:lang w:val="uk-UA"/>
        </w:rPr>
        <w:t xml:space="preserve"> рок</w:t>
      </w:r>
      <w:r w:rsidR="00061C34">
        <w:rPr>
          <w:lang w:val="uk-UA"/>
        </w:rPr>
        <w:t>у. За звітний період проведено 8</w:t>
      </w:r>
      <w:r w:rsidRPr="00F15C40">
        <w:rPr>
          <w:lang w:val="uk-UA"/>
        </w:rPr>
        <w:t xml:space="preserve"> сесій міської ради, на яких розглянуто планові питання:</w:t>
      </w:r>
    </w:p>
    <w:p w:rsidR="00713894" w:rsidRPr="00F15C40" w:rsidRDefault="00713894" w:rsidP="00713894">
      <w:pPr>
        <w:jc w:val="both"/>
        <w:rPr>
          <w:lang w:val="uk-UA"/>
        </w:rPr>
      </w:pPr>
    </w:p>
    <w:p w:rsidR="00061C34" w:rsidRPr="00061C34" w:rsidRDefault="00061C34" w:rsidP="00334965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i w:val="0"/>
          <w:color w:val="auto"/>
          <w:lang w:val="uk-UA"/>
        </w:rPr>
      </w:pPr>
      <w:r w:rsidRPr="00061C34">
        <w:rPr>
          <w:rFonts w:ascii="Times New Roman" w:hAnsi="Times New Roman"/>
          <w:b w:val="0"/>
          <w:i w:val="0"/>
          <w:color w:val="auto"/>
          <w:lang w:val="uk-UA"/>
        </w:rPr>
        <w:t>Про виконання програми економічного і соціального розвитку міста на 2013 рік та основних напрямів розвитку на 2014-2015 роки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затвердження звіту про виконання бюджету міста за 2013 рік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програми «Молодь» на 2011-2015 роки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програми приватизації комунального майна та переліків об’єктів, що підлягають приватизації у 2012-2013 роках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програми «Соціальна підтримка інвалідів м. Ромни на 2009-2013 роки»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програми «Соціальний захист окремих категорій громадян  м. Ромни на 2009-2013 роки»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розвитку культури в м. Ромни на 2011-2013 роки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>Про стан виконання Комплексної програми профілактики правопорушень та боротьби зі злочинністю в м. Ромни на 2012-2015 роки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 інформатизації у Виконавчому комітеті Роменської міської ради на 2013 рік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соціальної програми протидії захворюванню на туберкульоз  у 2013-2016 роках  місті Ромни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 xml:space="preserve">Про стан виконання Програми підвищення </w:t>
      </w:r>
      <w:proofErr w:type="spellStart"/>
      <w:r w:rsidRPr="00334965">
        <w:rPr>
          <w:lang w:val="uk-UA"/>
        </w:rPr>
        <w:t>енергоефективності</w:t>
      </w:r>
      <w:proofErr w:type="spellEnd"/>
      <w:r w:rsidRPr="00334965">
        <w:rPr>
          <w:lang w:val="uk-UA"/>
        </w:rPr>
        <w:t xml:space="preserve"> м. Ромни на 2011-2015 роки, затвердженої рішенням міської ради від 25.03.2011 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профілактики та лікування стоматологічних захворювань у місті Ромни на 2013-2017 роки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>Про стан виконання Міської програми поліпшення стану безпеки, гігієни праці та виробничого середовища на 2013-2017 роки</w:t>
      </w:r>
    </w:p>
    <w:p w:rsidR="00061C34" w:rsidRPr="00334965" w:rsidRDefault="00334965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</w:t>
      </w:r>
      <w:r w:rsidR="00061C34" w:rsidRPr="00334965">
        <w:rPr>
          <w:lang w:val="uk-UA"/>
        </w:rPr>
        <w:t xml:space="preserve"> виконання Міської програми боротьби з онкологічними захворюваннями на період до 2016 року по місту Ромни</w:t>
      </w:r>
    </w:p>
    <w:p w:rsidR="00061C34" w:rsidRPr="00334965" w:rsidRDefault="00061C34" w:rsidP="0033496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«Цукровий діабет» на 2011-2013 роки по місту Ромни</w:t>
      </w:r>
    </w:p>
    <w:p w:rsidR="00061C34" w:rsidRPr="00200D16" w:rsidRDefault="00061C34" w:rsidP="00061C34">
      <w:pPr>
        <w:jc w:val="both"/>
        <w:rPr>
          <w:lang w:val="uk-UA"/>
        </w:rPr>
      </w:pPr>
    </w:p>
    <w:p w:rsidR="00713894" w:rsidRPr="00F15C40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</w:r>
      <w:r w:rsidRPr="00F15C40">
        <w:rPr>
          <w:lang w:val="uk-UA"/>
        </w:rPr>
        <w:tab/>
        <w:t>Також на розгляд міської ради вносилися питання земельних відносин:</w:t>
      </w:r>
    </w:p>
    <w:p w:rsidR="00713894" w:rsidRPr="00F15C40" w:rsidRDefault="00713894" w:rsidP="00713894">
      <w:pPr>
        <w:jc w:val="both"/>
        <w:rPr>
          <w:lang w:val="uk-UA"/>
        </w:rPr>
      </w:pPr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дозволу на виготовлення технічної документації із землеустрою щодо складання документів, що посвідчують право на земельну ділянку громадян</w:t>
      </w:r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затвердження технічної документації із землеустрою щодо складання документів, що посвідчують право на земельну ділянку громадян</w:t>
      </w:r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дозволів на виготовлення проектів землеустрою щодо відведення земельних ділянок та технічної документації із землеустрою</w:t>
      </w:r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t xml:space="preserve">Про   </w:t>
      </w:r>
      <w:proofErr w:type="spellStart"/>
      <w:r w:rsidRPr="00F15C40">
        <w:t>затвердження</w:t>
      </w:r>
      <w:proofErr w:type="spellEnd"/>
      <w:r w:rsidRPr="00F15C40">
        <w:t xml:space="preserve">     </w:t>
      </w:r>
      <w:proofErr w:type="spellStart"/>
      <w:r w:rsidRPr="00F15C40">
        <w:t>проектів</w:t>
      </w:r>
      <w:proofErr w:type="spellEnd"/>
      <w:r w:rsidRPr="00F15C40">
        <w:t xml:space="preserve">  </w:t>
      </w:r>
      <w:proofErr w:type="spellStart"/>
      <w:r w:rsidRPr="00F15C40">
        <w:t>землеустрою</w:t>
      </w:r>
      <w:proofErr w:type="spellEnd"/>
      <w:r w:rsidRPr="00F15C40">
        <w:t xml:space="preserve">  </w:t>
      </w:r>
      <w:proofErr w:type="spellStart"/>
      <w:r w:rsidRPr="00F15C40">
        <w:t>щодо</w:t>
      </w:r>
      <w:proofErr w:type="spellEnd"/>
      <w:r w:rsidRPr="00F15C40">
        <w:t xml:space="preserve">   </w:t>
      </w:r>
      <w:proofErr w:type="spellStart"/>
      <w:r w:rsidRPr="00F15C40">
        <w:t>відведення</w:t>
      </w:r>
      <w:proofErr w:type="spellEnd"/>
      <w:r w:rsidRPr="00F15C40">
        <w:t xml:space="preserve">  </w:t>
      </w:r>
      <w:proofErr w:type="spellStart"/>
      <w:r w:rsidRPr="00F15C40">
        <w:rPr>
          <w:bCs/>
        </w:rPr>
        <w:t>земельних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ділянок</w:t>
      </w:r>
      <w:proofErr w:type="spellEnd"/>
      <w:r w:rsidRPr="00F15C40">
        <w:rPr>
          <w:bCs/>
        </w:rPr>
        <w:t xml:space="preserve">   та </w:t>
      </w:r>
      <w:proofErr w:type="spellStart"/>
      <w:r w:rsidRPr="00F15C40">
        <w:rPr>
          <w:bCs/>
        </w:rPr>
        <w:t>технічної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документації</w:t>
      </w:r>
      <w:proofErr w:type="spellEnd"/>
      <w:r w:rsidRPr="00F15C40">
        <w:rPr>
          <w:bCs/>
        </w:rPr>
        <w:t xml:space="preserve">    </w:t>
      </w:r>
      <w:proofErr w:type="spellStart"/>
      <w:r w:rsidRPr="00F15C40">
        <w:rPr>
          <w:bCs/>
        </w:rPr>
        <w:t>із</w:t>
      </w:r>
      <w:proofErr w:type="spellEnd"/>
      <w:r w:rsidRPr="00F15C40">
        <w:rPr>
          <w:bCs/>
        </w:rPr>
        <w:t xml:space="preserve">   </w:t>
      </w:r>
      <w:proofErr w:type="spellStart"/>
      <w:r w:rsidRPr="00F15C40">
        <w:rPr>
          <w:bCs/>
        </w:rPr>
        <w:t>землеустрою</w:t>
      </w:r>
      <w:proofErr w:type="spellEnd"/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розгляд земельних питань</w:t>
      </w:r>
    </w:p>
    <w:p w:rsidR="00713894" w:rsidRPr="00F15C40" w:rsidRDefault="00713894" w:rsidP="00713894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дозволів на виготовлення проектів землеустрою щодо відведення земельних ділянок та технічної документації із землеустрою для будівництва індивідуальних гаражів</w:t>
      </w:r>
    </w:p>
    <w:p w:rsidR="00713894" w:rsidRPr="00F15C40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</w:r>
    </w:p>
    <w:p w:rsidR="00713894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  <w:t>Постійно розглядалися питання використання майна комунальної власності.</w:t>
      </w:r>
    </w:p>
    <w:p w:rsidR="00375AE6" w:rsidRPr="00F15C40" w:rsidRDefault="00375AE6" w:rsidP="00375AE6">
      <w:pPr>
        <w:jc w:val="center"/>
        <w:rPr>
          <w:b/>
          <w:lang w:val="uk-UA"/>
        </w:rPr>
      </w:pPr>
      <w:r w:rsidRPr="00F15C40">
        <w:rPr>
          <w:b/>
          <w:lang w:val="uk-UA"/>
        </w:rPr>
        <w:lastRenderedPageBreak/>
        <w:t xml:space="preserve">ЗВІТ </w:t>
      </w:r>
    </w:p>
    <w:p w:rsidR="00375AE6" w:rsidRPr="00F15C40" w:rsidRDefault="00375AE6" w:rsidP="00375AE6">
      <w:pPr>
        <w:jc w:val="center"/>
        <w:rPr>
          <w:b/>
          <w:lang w:val="uk-UA"/>
        </w:rPr>
      </w:pPr>
      <w:r w:rsidRPr="00F15C40">
        <w:rPr>
          <w:b/>
          <w:lang w:val="uk-UA"/>
        </w:rPr>
        <w:t>про виконання плану роботи Роменської міської ради</w:t>
      </w:r>
    </w:p>
    <w:p w:rsidR="00375AE6" w:rsidRPr="00F15C40" w:rsidRDefault="00375AE6" w:rsidP="00375A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 І півріччя 2014</w:t>
      </w:r>
      <w:r w:rsidRPr="00F15C40">
        <w:rPr>
          <w:b/>
          <w:lang w:val="uk-UA"/>
        </w:rPr>
        <w:t xml:space="preserve"> року</w:t>
      </w:r>
    </w:p>
    <w:p w:rsidR="00375AE6" w:rsidRPr="00F15C40" w:rsidRDefault="00375AE6" w:rsidP="00375AE6">
      <w:pPr>
        <w:jc w:val="center"/>
        <w:rPr>
          <w:b/>
          <w:lang w:val="uk-UA"/>
        </w:rPr>
      </w:pPr>
    </w:p>
    <w:p w:rsidR="00375AE6" w:rsidRDefault="00375AE6" w:rsidP="00375AE6">
      <w:pPr>
        <w:jc w:val="both"/>
        <w:rPr>
          <w:lang w:val="uk-UA"/>
        </w:rPr>
      </w:pPr>
      <w:r w:rsidRPr="00F15C40">
        <w:rPr>
          <w:lang w:val="uk-UA"/>
        </w:rPr>
        <w:tab/>
        <w:t>План  роботи Роменської міської ради на І півріччя 2013 року затверджений  рішенням міськ</w:t>
      </w:r>
      <w:r>
        <w:rPr>
          <w:lang w:val="uk-UA"/>
        </w:rPr>
        <w:t>ої ради шостого скликання від 27.12.2013</w:t>
      </w:r>
      <w:r w:rsidRPr="00F15C40">
        <w:rPr>
          <w:lang w:val="uk-UA"/>
        </w:rPr>
        <w:t xml:space="preserve"> рок</w:t>
      </w:r>
      <w:r>
        <w:rPr>
          <w:lang w:val="uk-UA"/>
        </w:rPr>
        <w:t>у. За звітний період проведено 8</w:t>
      </w:r>
      <w:r w:rsidRPr="00F15C40">
        <w:rPr>
          <w:lang w:val="uk-UA"/>
        </w:rPr>
        <w:t xml:space="preserve"> сесій міської ради, на яких розглянуто планові питання:</w:t>
      </w:r>
    </w:p>
    <w:p w:rsidR="00375AE6" w:rsidRPr="00F15C40" w:rsidRDefault="00375AE6" w:rsidP="00375AE6">
      <w:pPr>
        <w:jc w:val="both"/>
        <w:rPr>
          <w:lang w:val="uk-UA"/>
        </w:rPr>
      </w:pPr>
    </w:p>
    <w:p w:rsidR="00375AE6" w:rsidRPr="00061C34" w:rsidRDefault="00375AE6" w:rsidP="00375AE6">
      <w:pPr>
        <w:pStyle w:val="4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i w:val="0"/>
          <w:color w:val="auto"/>
          <w:lang w:val="uk-UA"/>
        </w:rPr>
      </w:pPr>
      <w:r w:rsidRPr="00061C34">
        <w:rPr>
          <w:rFonts w:ascii="Times New Roman" w:hAnsi="Times New Roman"/>
          <w:b w:val="0"/>
          <w:i w:val="0"/>
          <w:color w:val="auto"/>
          <w:lang w:val="uk-UA"/>
        </w:rPr>
        <w:t>Про виконання програми економічного і соціального розвитку міста на 2013 рік та основних напрямів розвитку на 2014-2015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затвердження звіту про виконання бюджету міста за 2013 рік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програми «Молодь» на 2011-2015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програми приватизації комунального майна та переліків об’єктів, що підлягають приватизації у 2012-2013 роках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програми «Соціальна підтримка інвалідів м. Ромни на 2009-2013 роки»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програми «Соціальний захист окремих категорій громадян  м. Ромни на 2009-2013 роки»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розвитку культури в м. Ромни на 2011-2013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>Про стан виконання Комплексної програми профілактики правопорушень та боротьби зі злочинністю в м. Ромни на 2012-2015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 інформатизації у Виконавчому комітеті Роменської міської ради на 2013 рік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цільової соціальної програми протидії захворюванню на туберкульоз  у 2013-2016 роках  місті Ромни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 xml:space="preserve">Про стан виконання Програми підвищення </w:t>
      </w:r>
      <w:proofErr w:type="spellStart"/>
      <w:r w:rsidRPr="00334965">
        <w:rPr>
          <w:lang w:val="uk-UA"/>
        </w:rPr>
        <w:t>енергоефективності</w:t>
      </w:r>
      <w:proofErr w:type="spellEnd"/>
      <w:r w:rsidRPr="00334965">
        <w:rPr>
          <w:lang w:val="uk-UA"/>
        </w:rPr>
        <w:t xml:space="preserve"> м. Ромни на 2011-2015 роки, затвердженої рішенням міської ради від 25.03.2011 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профілактики та лікування стоматологічних захворювань у місті Ромни на 2013-2017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rPr>
          <w:lang w:val="uk-UA"/>
        </w:rPr>
      </w:pPr>
      <w:r w:rsidRPr="00334965">
        <w:rPr>
          <w:lang w:val="uk-UA"/>
        </w:rPr>
        <w:t>Про стан виконання Міської програми поліпшення стану безпеки, гігієни праці та виробничого середовища на 2013-2017 роки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Міської програми боротьби з онкологічними захворюваннями на період до 2016 року по місту Ромни</w:t>
      </w:r>
    </w:p>
    <w:p w:rsidR="00375AE6" w:rsidRPr="00334965" w:rsidRDefault="00375AE6" w:rsidP="00375AE6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334965">
        <w:rPr>
          <w:lang w:val="uk-UA"/>
        </w:rPr>
        <w:t>Про стан виконання Програми «Цукровий діабет» на 2011-2013 роки по місту Ромни</w:t>
      </w:r>
    </w:p>
    <w:p w:rsidR="00375AE6" w:rsidRPr="00200D16" w:rsidRDefault="00375AE6" w:rsidP="00375AE6">
      <w:pPr>
        <w:jc w:val="both"/>
        <w:rPr>
          <w:lang w:val="uk-UA"/>
        </w:rPr>
      </w:pPr>
    </w:p>
    <w:p w:rsidR="00375AE6" w:rsidRPr="00F15C40" w:rsidRDefault="00375AE6" w:rsidP="00375AE6">
      <w:pPr>
        <w:jc w:val="both"/>
        <w:rPr>
          <w:lang w:val="uk-UA"/>
        </w:rPr>
      </w:pPr>
      <w:r w:rsidRPr="00F15C40">
        <w:rPr>
          <w:lang w:val="uk-UA"/>
        </w:rPr>
        <w:tab/>
      </w:r>
      <w:r w:rsidRPr="00F15C40">
        <w:rPr>
          <w:lang w:val="uk-UA"/>
        </w:rPr>
        <w:tab/>
        <w:t>Також на розгляд міської ради вносилися питання земельних відносин:</w:t>
      </w:r>
    </w:p>
    <w:p w:rsidR="00375AE6" w:rsidRPr="00F15C40" w:rsidRDefault="00375AE6" w:rsidP="00375AE6">
      <w:pPr>
        <w:jc w:val="both"/>
        <w:rPr>
          <w:lang w:val="uk-UA"/>
        </w:rPr>
      </w:pPr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дозволу на виготовлення технічної документації із землеустрою щодо складання документів, що посвідчують право на земельну ділянку громадян</w:t>
      </w:r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затвердження технічної документації із землеустрою щодо складання документів, що посвідчують право на земельну ділянку громадян</w:t>
      </w:r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дозволів на виготовлення проектів землеустрою щодо відведення земельних ділянок та технічної документації із землеустрою</w:t>
      </w:r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t xml:space="preserve">Про   </w:t>
      </w:r>
      <w:proofErr w:type="spellStart"/>
      <w:r w:rsidRPr="00F15C40">
        <w:t>затвердження</w:t>
      </w:r>
      <w:proofErr w:type="spellEnd"/>
      <w:r w:rsidRPr="00F15C40">
        <w:t xml:space="preserve">     </w:t>
      </w:r>
      <w:proofErr w:type="spellStart"/>
      <w:r w:rsidRPr="00F15C40">
        <w:t>проектів</w:t>
      </w:r>
      <w:proofErr w:type="spellEnd"/>
      <w:r w:rsidRPr="00F15C40">
        <w:t xml:space="preserve">  </w:t>
      </w:r>
      <w:proofErr w:type="spellStart"/>
      <w:r w:rsidRPr="00F15C40">
        <w:t>землеустрою</w:t>
      </w:r>
      <w:proofErr w:type="spellEnd"/>
      <w:r w:rsidRPr="00F15C40">
        <w:t xml:space="preserve">  </w:t>
      </w:r>
      <w:proofErr w:type="spellStart"/>
      <w:r w:rsidRPr="00F15C40">
        <w:t>щодо</w:t>
      </w:r>
      <w:proofErr w:type="spellEnd"/>
      <w:r w:rsidRPr="00F15C40">
        <w:t xml:space="preserve">   </w:t>
      </w:r>
      <w:proofErr w:type="spellStart"/>
      <w:r w:rsidRPr="00F15C40">
        <w:t>відведення</w:t>
      </w:r>
      <w:proofErr w:type="spellEnd"/>
      <w:r w:rsidRPr="00F15C40">
        <w:t xml:space="preserve">  </w:t>
      </w:r>
      <w:proofErr w:type="spellStart"/>
      <w:r w:rsidRPr="00F15C40">
        <w:rPr>
          <w:bCs/>
        </w:rPr>
        <w:t>земельних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ділянок</w:t>
      </w:r>
      <w:proofErr w:type="spellEnd"/>
      <w:r w:rsidRPr="00F15C40">
        <w:rPr>
          <w:bCs/>
        </w:rPr>
        <w:t xml:space="preserve">   та </w:t>
      </w:r>
      <w:proofErr w:type="spellStart"/>
      <w:r w:rsidRPr="00F15C40">
        <w:rPr>
          <w:bCs/>
        </w:rPr>
        <w:t>технічної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документації</w:t>
      </w:r>
      <w:proofErr w:type="spellEnd"/>
      <w:r w:rsidRPr="00F15C40">
        <w:rPr>
          <w:bCs/>
        </w:rPr>
        <w:t xml:space="preserve">    </w:t>
      </w:r>
      <w:proofErr w:type="spellStart"/>
      <w:r w:rsidRPr="00F15C40">
        <w:rPr>
          <w:bCs/>
        </w:rPr>
        <w:t>із</w:t>
      </w:r>
      <w:proofErr w:type="spellEnd"/>
      <w:r w:rsidRPr="00F15C40">
        <w:rPr>
          <w:bCs/>
        </w:rPr>
        <w:t xml:space="preserve">   </w:t>
      </w:r>
      <w:proofErr w:type="spellStart"/>
      <w:r w:rsidRPr="00F15C40">
        <w:rPr>
          <w:bCs/>
        </w:rPr>
        <w:t>землеустрою</w:t>
      </w:r>
      <w:proofErr w:type="spellEnd"/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розгляд земельних питань</w:t>
      </w:r>
    </w:p>
    <w:p w:rsidR="00375AE6" w:rsidRPr="00F15C40" w:rsidRDefault="00375AE6" w:rsidP="00375AE6">
      <w:pPr>
        <w:numPr>
          <w:ilvl w:val="0"/>
          <w:numId w:val="2"/>
        </w:numPr>
        <w:jc w:val="both"/>
        <w:rPr>
          <w:lang w:val="uk-UA"/>
        </w:rPr>
      </w:pPr>
      <w:r w:rsidRPr="00F15C40">
        <w:rPr>
          <w:lang w:val="uk-UA"/>
        </w:rPr>
        <w:t>Про надання дозволів на виготовлення проектів землеустрою щодо відведення земельних ділянок та технічної документації із землеустрою для будівництва індивідуальних гаражів</w:t>
      </w:r>
    </w:p>
    <w:p w:rsidR="00375AE6" w:rsidRPr="00F15C40" w:rsidRDefault="00375AE6" w:rsidP="00375AE6">
      <w:pPr>
        <w:jc w:val="both"/>
        <w:rPr>
          <w:lang w:val="uk-UA"/>
        </w:rPr>
      </w:pPr>
      <w:r w:rsidRPr="00F15C40">
        <w:rPr>
          <w:lang w:val="uk-UA"/>
        </w:rPr>
        <w:tab/>
      </w:r>
    </w:p>
    <w:p w:rsidR="00375AE6" w:rsidRDefault="00375AE6" w:rsidP="00375AE6">
      <w:pPr>
        <w:jc w:val="both"/>
        <w:rPr>
          <w:lang w:val="uk-UA"/>
        </w:rPr>
      </w:pPr>
      <w:r w:rsidRPr="00F15C40">
        <w:rPr>
          <w:lang w:val="uk-UA"/>
        </w:rPr>
        <w:tab/>
        <w:t>Постійно розглядалися питання використання майна комунальної власності.</w:t>
      </w:r>
    </w:p>
    <w:p w:rsidR="00375AE6" w:rsidRDefault="00375AE6" w:rsidP="00713894">
      <w:pPr>
        <w:jc w:val="both"/>
        <w:rPr>
          <w:lang w:val="uk-UA"/>
        </w:rPr>
      </w:pPr>
    </w:p>
    <w:p w:rsidR="00713894" w:rsidRPr="00F15C40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  <w:t>У І півріччі 201</w:t>
      </w:r>
      <w:r w:rsidR="00334965">
        <w:rPr>
          <w:lang w:val="uk-UA"/>
        </w:rPr>
        <w:t>4</w:t>
      </w:r>
      <w:r w:rsidRPr="00F15C40">
        <w:rPr>
          <w:lang w:val="uk-UA"/>
        </w:rPr>
        <w:t xml:space="preserve"> року постійні комісії міської ради розглянули планові питання та питання, які вносилися на пленарні засідання. За звітний період було проведено </w:t>
      </w:r>
      <w:r w:rsidR="005162B1">
        <w:rPr>
          <w:lang w:val="uk-UA"/>
        </w:rPr>
        <w:t>29</w:t>
      </w:r>
      <w:r w:rsidR="00334965">
        <w:rPr>
          <w:lang w:val="uk-UA"/>
        </w:rPr>
        <w:t xml:space="preserve"> </w:t>
      </w:r>
      <w:r w:rsidRPr="00F15C40">
        <w:rPr>
          <w:lang w:val="uk-UA"/>
        </w:rPr>
        <w:t>засідань постійних комісій: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bCs/>
          <w:lang w:val="uk-UA"/>
        </w:rPr>
      </w:pPr>
      <w:proofErr w:type="spellStart"/>
      <w:r w:rsidRPr="00F15C40">
        <w:t>Постійн</w:t>
      </w:r>
      <w:proofErr w:type="spellEnd"/>
      <w:r w:rsidRPr="00F15C40">
        <w:rPr>
          <w:lang w:val="uk-UA"/>
        </w:rPr>
        <w:t>а</w:t>
      </w:r>
      <w:r w:rsidRPr="00F15C40">
        <w:t xml:space="preserve"> </w:t>
      </w:r>
      <w:proofErr w:type="spellStart"/>
      <w:r w:rsidRPr="00F15C40">
        <w:rPr>
          <w:bCs/>
        </w:rPr>
        <w:t>комі</w:t>
      </w:r>
      <w:proofErr w:type="gramStart"/>
      <w:r w:rsidRPr="00F15C40">
        <w:rPr>
          <w:bCs/>
        </w:rPr>
        <w:t>с</w:t>
      </w:r>
      <w:proofErr w:type="gramEnd"/>
      <w:r w:rsidRPr="00F15C40">
        <w:rPr>
          <w:bCs/>
        </w:rPr>
        <w:t>ія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з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питань</w:t>
      </w:r>
      <w:proofErr w:type="spellEnd"/>
      <w:r w:rsidRPr="00F15C40">
        <w:rPr>
          <w:bCs/>
          <w:lang w:val="uk-UA"/>
        </w:rPr>
        <w:t xml:space="preserve"> депутатської діяльності і етики, регламенту, законності та </w:t>
      </w:r>
      <w:r w:rsidRPr="00F15C40">
        <w:rPr>
          <w:bCs/>
        </w:rPr>
        <w:t>правопорядку</w:t>
      </w:r>
      <w:r w:rsidR="005162B1">
        <w:rPr>
          <w:bCs/>
          <w:lang w:val="uk-UA"/>
        </w:rPr>
        <w:t xml:space="preserve"> – 4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</w:t>
      </w:r>
      <w:proofErr w:type="spellStart"/>
      <w:r w:rsidRPr="00F15C40">
        <w:t>з</w:t>
      </w:r>
      <w:proofErr w:type="spellEnd"/>
      <w:r w:rsidRPr="00F15C40">
        <w:t xml:space="preserve">  </w:t>
      </w:r>
      <w:proofErr w:type="spellStart"/>
      <w:r w:rsidRPr="00F15C40">
        <w:t>питань</w:t>
      </w:r>
      <w:proofErr w:type="spellEnd"/>
      <w:r w:rsidRPr="00F15C40">
        <w:t xml:space="preserve">  </w:t>
      </w:r>
      <w:proofErr w:type="spellStart"/>
      <w:r w:rsidRPr="00F15C40">
        <w:t>охорони</w:t>
      </w:r>
      <w:proofErr w:type="spellEnd"/>
      <w:r w:rsidRPr="00F15C40">
        <w:t xml:space="preserve">  </w:t>
      </w:r>
      <w:proofErr w:type="spellStart"/>
      <w:r w:rsidRPr="00F15C40">
        <w:t>здоров’я</w:t>
      </w:r>
      <w:proofErr w:type="spellEnd"/>
      <w:r w:rsidRPr="00F15C40">
        <w:rPr>
          <w:lang w:val="uk-UA"/>
        </w:rPr>
        <w:t xml:space="preserve"> та с</w:t>
      </w:r>
      <w:proofErr w:type="spellStart"/>
      <w:r w:rsidRPr="00F15C40">
        <w:t>оціального</w:t>
      </w:r>
      <w:proofErr w:type="spellEnd"/>
      <w:r w:rsidRPr="00F15C40">
        <w:t xml:space="preserve"> </w:t>
      </w:r>
      <w:proofErr w:type="spellStart"/>
      <w:r w:rsidRPr="00F15C40">
        <w:t>захисту</w:t>
      </w:r>
      <w:proofErr w:type="spellEnd"/>
      <w:r w:rsidRPr="00F15C40">
        <w:t xml:space="preserve"> </w:t>
      </w:r>
      <w:proofErr w:type="spellStart"/>
      <w:r w:rsidRPr="00F15C40">
        <w:t>населення</w:t>
      </w:r>
      <w:proofErr w:type="spellEnd"/>
      <w:r w:rsidRPr="00F15C40">
        <w:rPr>
          <w:lang w:val="uk-UA"/>
        </w:rPr>
        <w:t xml:space="preserve"> - </w:t>
      </w:r>
      <w:r>
        <w:rPr>
          <w:lang w:val="uk-UA"/>
        </w:rPr>
        <w:t>6</w:t>
      </w:r>
      <w:r w:rsidRPr="00F15C40">
        <w:rPr>
          <w:lang w:val="uk-UA"/>
        </w:rPr>
        <w:t xml:space="preserve">          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proofErr w:type="spellStart"/>
      <w:r w:rsidRPr="00F15C40">
        <w:t>Постійна</w:t>
      </w:r>
      <w:proofErr w:type="spellEnd"/>
      <w:r w:rsidRPr="00F15C40">
        <w:t xml:space="preserve"> </w:t>
      </w:r>
      <w:proofErr w:type="spellStart"/>
      <w:r w:rsidRPr="00F15C40">
        <w:t>комі</w:t>
      </w:r>
      <w:proofErr w:type="gramStart"/>
      <w:r w:rsidRPr="00F15C40">
        <w:t>с</w:t>
      </w:r>
      <w:proofErr w:type="gramEnd"/>
      <w:r w:rsidRPr="00F15C40">
        <w:t>ія</w:t>
      </w:r>
      <w:proofErr w:type="spellEnd"/>
      <w:r w:rsidRPr="00F15C40">
        <w:t xml:space="preserve"> </w:t>
      </w:r>
      <w:proofErr w:type="spellStart"/>
      <w:r w:rsidRPr="00F15C40">
        <w:t>з</w:t>
      </w:r>
      <w:proofErr w:type="spellEnd"/>
      <w:r w:rsidRPr="00F15C40">
        <w:t xml:space="preserve"> </w:t>
      </w:r>
      <w:proofErr w:type="spellStart"/>
      <w:r w:rsidRPr="00F15C40">
        <w:t>питань</w:t>
      </w:r>
      <w:proofErr w:type="spellEnd"/>
      <w:r w:rsidRPr="00F15C40">
        <w:t xml:space="preserve"> </w:t>
      </w:r>
      <w:proofErr w:type="spellStart"/>
      <w:r w:rsidRPr="00F15C40">
        <w:t>освіти</w:t>
      </w:r>
      <w:proofErr w:type="spellEnd"/>
      <w:r w:rsidRPr="00F15C40">
        <w:t xml:space="preserve">, </w:t>
      </w:r>
      <w:proofErr w:type="spellStart"/>
      <w:r w:rsidRPr="00F15C40">
        <w:t>культури</w:t>
      </w:r>
      <w:proofErr w:type="spellEnd"/>
      <w:r w:rsidRPr="00F15C40">
        <w:t xml:space="preserve">, </w:t>
      </w:r>
      <w:proofErr w:type="spellStart"/>
      <w:r w:rsidRPr="00F15C40">
        <w:t>духовності</w:t>
      </w:r>
      <w:proofErr w:type="spellEnd"/>
      <w:r w:rsidRPr="00F15C40">
        <w:t xml:space="preserve">, </w:t>
      </w:r>
      <w:proofErr w:type="spellStart"/>
      <w:r w:rsidRPr="00F15C40">
        <w:t>сім’ї</w:t>
      </w:r>
      <w:proofErr w:type="spellEnd"/>
      <w:r w:rsidRPr="00F15C40">
        <w:t xml:space="preserve">, </w:t>
      </w:r>
      <w:proofErr w:type="spellStart"/>
      <w:r w:rsidRPr="00F15C40">
        <w:t>молоді</w:t>
      </w:r>
      <w:proofErr w:type="spellEnd"/>
      <w:r w:rsidRPr="00F15C40">
        <w:t xml:space="preserve"> </w:t>
      </w:r>
      <w:proofErr w:type="spellStart"/>
      <w:r w:rsidRPr="00F15C40">
        <w:t>і</w:t>
      </w:r>
      <w:proofErr w:type="spellEnd"/>
      <w:r w:rsidRPr="00F15C40">
        <w:t xml:space="preserve"> спорту</w:t>
      </w:r>
      <w:r w:rsidRPr="00F15C40">
        <w:rPr>
          <w:lang w:val="uk-UA"/>
        </w:rPr>
        <w:t xml:space="preserve"> - </w:t>
      </w:r>
      <w:r>
        <w:rPr>
          <w:lang w:val="uk-UA"/>
        </w:rPr>
        <w:t>6</w:t>
      </w:r>
      <w:r w:rsidRPr="00F15C40">
        <w:t xml:space="preserve">   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з питань паливно-енергетичного комплексу, транспорту та  </w:t>
      </w:r>
      <w:r>
        <w:rPr>
          <w:lang w:val="uk-UA"/>
        </w:rPr>
        <w:t xml:space="preserve">     </w:t>
      </w:r>
      <w:r w:rsidRPr="00F15C40">
        <w:rPr>
          <w:lang w:val="uk-UA"/>
        </w:rPr>
        <w:t xml:space="preserve">зв’язку </w:t>
      </w:r>
      <w:r w:rsidR="005162B1">
        <w:rPr>
          <w:lang w:val="uk-UA"/>
        </w:rPr>
        <w:t>- 2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>Постійна комісія з питань промисловості, підприємництва та торгівлі</w:t>
      </w:r>
      <w:r w:rsidR="005162B1">
        <w:rPr>
          <w:lang w:val="uk-UA"/>
        </w:rPr>
        <w:t xml:space="preserve"> - 2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>Постійна комісія з питань міського господарства, земельних віднос</w:t>
      </w:r>
      <w:r w:rsidR="005162B1">
        <w:rPr>
          <w:lang w:val="uk-UA"/>
        </w:rPr>
        <w:t>ин, екології  та будівництва - 4</w:t>
      </w:r>
      <w:r w:rsidRPr="00F15C40">
        <w:rPr>
          <w:lang w:val="uk-UA"/>
        </w:rPr>
        <w:t xml:space="preserve">     </w:t>
      </w:r>
    </w:p>
    <w:p w:rsidR="00713894" w:rsidRPr="00F15C40" w:rsidRDefault="00713894" w:rsidP="00713894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з питань бюджету, економічного розвитку, комунальної  власності міста та регуляторної політики </w:t>
      </w:r>
      <w:r w:rsidR="005162B1">
        <w:rPr>
          <w:lang w:val="uk-UA"/>
        </w:rPr>
        <w:t>- 5</w:t>
      </w:r>
      <w:r w:rsidRPr="00F15C40">
        <w:rPr>
          <w:lang w:val="uk-UA"/>
        </w:rPr>
        <w:t xml:space="preserve">                                                                                      </w:t>
      </w:r>
      <w:r w:rsidRPr="00F15C40">
        <w:t xml:space="preserve">                    </w:t>
      </w:r>
      <w:r w:rsidRPr="00F15C40">
        <w:rPr>
          <w:lang w:val="uk-UA"/>
        </w:rPr>
        <w:t xml:space="preserve">               </w:t>
      </w:r>
    </w:p>
    <w:p w:rsidR="00713894" w:rsidRPr="00F15C40" w:rsidRDefault="00713894" w:rsidP="00713894">
      <w:pPr>
        <w:jc w:val="both"/>
        <w:rPr>
          <w:lang w:val="uk-UA"/>
        </w:rPr>
      </w:pPr>
    </w:p>
    <w:p w:rsidR="00713894" w:rsidRPr="00F15C40" w:rsidRDefault="00713894" w:rsidP="00713894">
      <w:pPr>
        <w:jc w:val="both"/>
        <w:rPr>
          <w:lang w:val="uk-UA"/>
        </w:rPr>
      </w:pPr>
      <w:r w:rsidRPr="00F15C40">
        <w:rPr>
          <w:lang w:val="uk-UA"/>
        </w:rPr>
        <w:tab/>
        <w:t>У І</w:t>
      </w:r>
      <w:r w:rsidR="005162B1">
        <w:rPr>
          <w:lang w:val="uk-UA"/>
        </w:rPr>
        <w:t xml:space="preserve"> півріччі 2014</w:t>
      </w:r>
      <w:r w:rsidRPr="00F15C40">
        <w:rPr>
          <w:lang w:val="uk-UA"/>
        </w:rPr>
        <w:t xml:space="preserve"> року розглянуто </w:t>
      </w:r>
      <w:r w:rsidR="005162B1">
        <w:rPr>
          <w:lang w:val="uk-UA"/>
        </w:rPr>
        <w:t>20</w:t>
      </w:r>
      <w:r w:rsidRPr="00F15C40">
        <w:rPr>
          <w:lang w:val="uk-UA"/>
        </w:rPr>
        <w:t xml:space="preserve"> депутатських запитів, по яким прийнято відповідні рішення.</w:t>
      </w:r>
    </w:p>
    <w:p w:rsidR="00713894" w:rsidRPr="00F15C40" w:rsidRDefault="00713894" w:rsidP="00713894">
      <w:pPr>
        <w:jc w:val="both"/>
        <w:rPr>
          <w:lang w:val="uk-UA"/>
        </w:rPr>
      </w:pPr>
    </w:p>
    <w:p w:rsidR="00713894" w:rsidRDefault="00713894" w:rsidP="00713894">
      <w:pPr>
        <w:jc w:val="both"/>
        <w:rPr>
          <w:b/>
          <w:lang w:val="uk-UA"/>
        </w:rPr>
      </w:pPr>
    </w:p>
    <w:p w:rsidR="005162B1" w:rsidRDefault="005162B1" w:rsidP="00713894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</w:p>
    <w:p w:rsidR="00713894" w:rsidRPr="00F15C40" w:rsidRDefault="005162B1" w:rsidP="00713894">
      <w:pPr>
        <w:jc w:val="both"/>
        <w:rPr>
          <w:b/>
          <w:lang w:val="uk-UA"/>
        </w:rPr>
      </w:pPr>
      <w:r>
        <w:rPr>
          <w:b/>
          <w:lang w:val="uk-UA"/>
        </w:rPr>
        <w:t>організаційної та кадрової роботи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Л.Г. Сосненко</w:t>
      </w:r>
    </w:p>
    <w:p w:rsidR="00713894" w:rsidRPr="00F15C40" w:rsidRDefault="00713894" w:rsidP="00713894">
      <w:pPr>
        <w:rPr>
          <w:lang w:val="uk-UA"/>
        </w:rPr>
      </w:pPr>
    </w:p>
    <w:p w:rsidR="00713894" w:rsidRPr="00F15C40" w:rsidRDefault="00713894" w:rsidP="00713894">
      <w:pPr>
        <w:rPr>
          <w:lang w:val="uk-UA"/>
        </w:rPr>
      </w:pPr>
    </w:p>
    <w:p w:rsidR="00713894" w:rsidRPr="00897E93" w:rsidRDefault="00713894" w:rsidP="00713894">
      <w:pPr>
        <w:rPr>
          <w:lang w:val="uk-UA"/>
        </w:rPr>
      </w:pPr>
    </w:p>
    <w:p w:rsidR="00713894" w:rsidRPr="00A976D9" w:rsidRDefault="00713894" w:rsidP="00713894">
      <w:pPr>
        <w:jc w:val="center"/>
        <w:rPr>
          <w:lang w:val="uk-UA"/>
        </w:rPr>
      </w:pPr>
    </w:p>
    <w:p w:rsidR="00ED7F0C" w:rsidRDefault="00ED7F0C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Default="00375AE6">
      <w:pPr>
        <w:rPr>
          <w:lang w:val="uk-UA"/>
        </w:rPr>
      </w:pPr>
    </w:p>
    <w:p w:rsidR="00375AE6" w:rsidRPr="00F15C40" w:rsidRDefault="00375AE6" w:rsidP="00375AE6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F15C40">
        <w:rPr>
          <w:lang w:val="uk-UA"/>
        </w:rPr>
        <w:t>У І півріччі 201</w:t>
      </w:r>
      <w:r>
        <w:rPr>
          <w:lang w:val="uk-UA"/>
        </w:rPr>
        <w:t>4</w:t>
      </w:r>
      <w:r w:rsidRPr="00F15C40">
        <w:rPr>
          <w:lang w:val="uk-UA"/>
        </w:rPr>
        <w:t xml:space="preserve"> року постійні комісії міської ради розглянули планові питання та питання, які вносилися на пленарні засідання. За звітний період було проведено </w:t>
      </w:r>
      <w:r>
        <w:rPr>
          <w:lang w:val="uk-UA"/>
        </w:rPr>
        <w:t xml:space="preserve">29 </w:t>
      </w:r>
      <w:r w:rsidRPr="00F15C40">
        <w:rPr>
          <w:lang w:val="uk-UA"/>
        </w:rPr>
        <w:t>засідань постійних комісій: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bCs/>
          <w:lang w:val="uk-UA"/>
        </w:rPr>
      </w:pPr>
      <w:proofErr w:type="spellStart"/>
      <w:r w:rsidRPr="00F15C40">
        <w:t>Постійн</w:t>
      </w:r>
      <w:proofErr w:type="spellEnd"/>
      <w:r w:rsidRPr="00F15C40">
        <w:rPr>
          <w:lang w:val="uk-UA"/>
        </w:rPr>
        <w:t>а</w:t>
      </w:r>
      <w:r w:rsidRPr="00F15C40">
        <w:t xml:space="preserve"> </w:t>
      </w:r>
      <w:proofErr w:type="spellStart"/>
      <w:r w:rsidRPr="00F15C40">
        <w:rPr>
          <w:bCs/>
        </w:rPr>
        <w:t>комі</w:t>
      </w:r>
      <w:proofErr w:type="gramStart"/>
      <w:r w:rsidRPr="00F15C40">
        <w:rPr>
          <w:bCs/>
        </w:rPr>
        <w:t>с</w:t>
      </w:r>
      <w:proofErr w:type="gramEnd"/>
      <w:r w:rsidRPr="00F15C40">
        <w:rPr>
          <w:bCs/>
        </w:rPr>
        <w:t>ія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з</w:t>
      </w:r>
      <w:proofErr w:type="spellEnd"/>
      <w:r w:rsidRPr="00F15C40">
        <w:rPr>
          <w:bCs/>
        </w:rPr>
        <w:t xml:space="preserve"> </w:t>
      </w:r>
      <w:proofErr w:type="spellStart"/>
      <w:r w:rsidRPr="00F15C40">
        <w:rPr>
          <w:bCs/>
        </w:rPr>
        <w:t>питань</w:t>
      </w:r>
      <w:proofErr w:type="spellEnd"/>
      <w:r w:rsidRPr="00F15C40">
        <w:rPr>
          <w:bCs/>
          <w:lang w:val="uk-UA"/>
        </w:rPr>
        <w:t xml:space="preserve"> депутатської діяльності і етики, регламенту, законності та </w:t>
      </w:r>
      <w:r w:rsidRPr="00F15C40">
        <w:rPr>
          <w:bCs/>
        </w:rPr>
        <w:t>правопорядку</w:t>
      </w:r>
      <w:r>
        <w:rPr>
          <w:bCs/>
          <w:lang w:val="uk-UA"/>
        </w:rPr>
        <w:t xml:space="preserve"> – 4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</w:t>
      </w:r>
      <w:proofErr w:type="spellStart"/>
      <w:r w:rsidRPr="00F15C40">
        <w:t>з</w:t>
      </w:r>
      <w:proofErr w:type="spellEnd"/>
      <w:r w:rsidRPr="00F15C40">
        <w:t xml:space="preserve">  </w:t>
      </w:r>
      <w:proofErr w:type="spellStart"/>
      <w:r w:rsidRPr="00F15C40">
        <w:t>питань</w:t>
      </w:r>
      <w:proofErr w:type="spellEnd"/>
      <w:r w:rsidRPr="00F15C40">
        <w:t xml:space="preserve">  </w:t>
      </w:r>
      <w:proofErr w:type="spellStart"/>
      <w:r w:rsidRPr="00F15C40">
        <w:t>охорони</w:t>
      </w:r>
      <w:proofErr w:type="spellEnd"/>
      <w:r w:rsidRPr="00F15C40">
        <w:t xml:space="preserve">  </w:t>
      </w:r>
      <w:proofErr w:type="spellStart"/>
      <w:r w:rsidRPr="00F15C40">
        <w:t>здоров’я</w:t>
      </w:r>
      <w:proofErr w:type="spellEnd"/>
      <w:r w:rsidRPr="00F15C40">
        <w:rPr>
          <w:lang w:val="uk-UA"/>
        </w:rPr>
        <w:t xml:space="preserve"> та с</w:t>
      </w:r>
      <w:proofErr w:type="spellStart"/>
      <w:r w:rsidRPr="00F15C40">
        <w:t>оціального</w:t>
      </w:r>
      <w:proofErr w:type="spellEnd"/>
      <w:r w:rsidRPr="00F15C40">
        <w:t xml:space="preserve"> </w:t>
      </w:r>
      <w:proofErr w:type="spellStart"/>
      <w:r w:rsidRPr="00F15C40">
        <w:t>захисту</w:t>
      </w:r>
      <w:proofErr w:type="spellEnd"/>
      <w:r w:rsidRPr="00F15C40">
        <w:t xml:space="preserve"> </w:t>
      </w:r>
      <w:proofErr w:type="spellStart"/>
      <w:r w:rsidRPr="00F15C40">
        <w:t>населення</w:t>
      </w:r>
      <w:proofErr w:type="spellEnd"/>
      <w:r w:rsidRPr="00F15C40">
        <w:rPr>
          <w:lang w:val="uk-UA"/>
        </w:rPr>
        <w:t xml:space="preserve"> - </w:t>
      </w:r>
      <w:r>
        <w:rPr>
          <w:lang w:val="uk-UA"/>
        </w:rPr>
        <w:t>6</w:t>
      </w:r>
      <w:r w:rsidRPr="00F15C40">
        <w:rPr>
          <w:lang w:val="uk-UA"/>
        </w:rPr>
        <w:t xml:space="preserve">          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proofErr w:type="spellStart"/>
      <w:r w:rsidRPr="00F15C40">
        <w:t>Постійна</w:t>
      </w:r>
      <w:proofErr w:type="spellEnd"/>
      <w:r w:rsidRPr="00F15C40">
        <w:t xml:space="preserve"> </w:t>
      </w:r>
      <w:proofErr w:type="spellStart"/>
      <w:r w:rsidRPr="00F15C40">
        <w:t>комі</w:t>
      </w:r>
      <w:proofErr w:type="gramStart"/>
      <w:r w:rsidRPr="00F15C40">
        <w:t>с</w:t>
      </w:r>
      <w:proofErr w:type="gramEnd"/>
      <w:r w:rsidRPr="00F15C40">
        <w:t>ія</w:t>
      </w:r>
      <w:proofErr w:type="spellEnd"/>
      <w:r w:rsidRPr="00F15C40">
        <w:t xml:space="preserve"> </w:t>
      </w:r>
      <w:proofErr w:type="spellStart"/>
      <w:r w:rsidRPr="00F15C40">
        <w:t>з</w:t>
      </w:r>
      <w:proofErr w:type="spellEnd"/>
      <w:r w:rsidRPr="00F15C40">
        <w:t xml:space="preserve"> </w:t>
      </w:r>
      <w:proofErr w:type="spellStart"/>
      <w:r w:rsidRPr="00F15C40">
        <w:t>питань</w:t>
      </w:r>
      <w:proofErr w:type="spellEnd"/>
      <w:r w:rsidRPr="00F15C40">
        <w:t xml:space="preserve"> </w:t>
      </w:r>
      <w:proofErr w:type="spellStart"/>
      <w:r w:rsidRPr="00F15C40">
        <w:t>освіти</w:t>
      </w:r>
      <w:proofErr w:type="spellEnd"/>
      <w:r w:rsidRPr="00F15C40">
        <w:t xml:space="preserve">, </w:t>
      </w:r>
      <w:proofErr w:type="spellStart"/>
      <w:r w:rsidRPr="00F15C40">
        <w:t>культури</w:t>
      </w:r>
      <w:proofErr w:type="spellEnd"/>
      <w:r w:rsidRPr="00F15C40">
        <w:t xml:space="preserve">, </w:t>
      </w:r>
      <w:proofErr w:type="spellStart"/>
      <w:r w:rsidRPr="00F15C40">
        <w:t>духовності</w:t>
      </w:r>
      <w:proofErr w:type="spellEnd"/>
      <w:r w:rsidRPr="00F15C40">
        <w:t xml:space="preserve">, </w:t>
      </w:r>
      <w:proofErr w:type="spellStart"/>
      <w:r w:rsidRPr="00F15C40">
        <w:t>сім’ї</w:t>
      </w:r>
      <w:proofErr w:type="spellEnd"/>
      <w:r w:rsidRPr="00F15C40">
        <w:t xml:space="preserve">, </w:t>
      </w:r>
      <w:proofErr w:type="spellStart"/>
      <w:r w:rsidRPr="00F15C40">
        <w:t>молоді</w:t>
      </w:r>
      <w:proofErr w:type="spellEnd"/>
      <w:r w:rsidRPr="00F15C40">
        <w:t xml:space="preserve"> </w:t>
      </w:r>
      <w:proofErr w:type="spellStart"/>
      <w:r w:rsidRPr="00F15C40">
        <w:t>і</w:t>
      </w:r>
      <w:proofErr w:type="spellEnd"/>
      <w:r w:rsidRPr="00F15C40">
        <w:t xml:space="preserve"> спорту</w:t>
      </w:r>
      <w:r w:rsidRPr="00F15C40">
        <w:rPr>
          <w:lang w:val="uk-UA"/>
        </w:rPr>
        <w:t xml:space="preserve"> - </w:t>
      </w:r>
      <w:r>
        <w:rPr>
          <w:lang w:val="uk-UA"/>
        </w:rPr>
        <w:t>6</w:t>
      </w:r>
      <w:r w:rsidRPr="00F15C40">
        <w:t xml:space="preserve">   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з питань паливно-енергетичного комплексу, транспорту та  </w:t>
      </w:r>
      <w:r>
        <w:rPr>
          <w:lang w:val="uk-UA"/>
        </w:rPr>
        <w:t xml:space="preserve">     </w:t>
      </w:r>
      <w:r w:rsidRPr="00F15C40">
        <w:rPr>
          <w:lang w:val="uk-UA"/>
        </w:rPr>
        <w:t xml:space="preserve">зв’язку </w:t>
      </w:r>
      <w:r>
        <w:rPr>
          <w:lang w:val="uk-UA"/>
        </w:rPr>
        <w:t>- 2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>Постійна комісія з питань промисловості, підприємництва та торгівлі</w:t>
      </w:r>
      <w:r>
        <w:rPr>
          <w:lang w:val="uk-UA"/>
        </w:rPr>
        <w:t xml:space="preserve"> - 2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>Постійна комісія з питань міського господарства, земельних віднос</w:t>
      </w:r>
      <w:r>
        <w:rPr>
          <w:lang w:val="uk-UA"/>
        </w:rPr>
        <w:t>ин, екології  та будівництва - 4</w:t>
      </w:r>
      <w:r w:rsidRPr="00F15C40">
        <w:rPr>
          <w:lang w:val="uk-UA"/>
        </w:rPr>
        <w:t xml:space="preserve">     </w:t>
      </w:r>
    </w:p>
    <w:p w:rsidR="00375AE6" w:rsidRPr="00F15C40" w:rsidRDefault="00375AE6" w:rsidP="00375AE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5C40">
        <w:rPr>
          <w:lang w:val="uk-UA"/>
        </w:rPr>
        <w:t xml:space="preserve">Постійна комісія з питань бюджету, економічного розвитку, комунальної  власності міста та регуляторної політики </w:t>
      </w:r>
      <w:r>
        <w:rPr>
          <w:lang w:val="uk-UA"/>
        </w:rPr>
        <w:t>- 5</w:t>
      </w:r>
      <w:r w:rsidRPr="00F15C40">
        <w:rPr>
          <w:lang w:val="uk-UA"/>
        </w:rPr>
        <w:t xml:space="preserve">                                                                                      </w:t>
      </w:r>
      <w:r w:rsidRPr="00F15C40">
        <w:t xml:space="preserve">                    </w:t>
      </w:r>
      <w:r w:rsidRPr="00F15C40">
        <w:rPr>
          <w:lang w:val="uk-UA"/>
        </w:rPr>
        <w:t xml:space="preserve">               </w:t>
      </w:r>
    </w:p>
    <w:p w:rsidR="00375AE6" w:rsidRPr="00F15C40" w:rsidRDefault="00375AE6" w:rsidP="00375AE6">
      <w:pPr>
        <w:jc w:val="both"/>
        <w:rPr>
          <w:lang w:val="uk-UA"/>
        </w:rPr>
      </w:pPr>
    </w:p>
    <w:p w:rsidR="00375AE6" w:rsidRPr="00F15C40" w:rsidRDefault="00375AE6" w:rsidP="00375AE6">
      <w:pPr>
        <w:jc w:val="both"/>
        <w:rPr>
          <w:lang w:val="uk-UA"/>
        </w:rPr>
      </w:pPr>
      <w:r w:rsidRPr="00F15C40">
        <w:rPr>
          <w:lang w:val="uk-UA"/>
        </w:rPr>
        <w:tab/>
        <w:t>У І</w:t>
      </w:r>
      <w:r>
        <w:rPr>
          <w:lang w:val="uk-UA"/>
        </w:rPr>
        <w:t xml:space="preserve"> півріччі 2014</w:t>
      </w:r>
      <w:r w:rsidRPr="00F15C40">
        <w:rPr>
          <w:lang w:val="uk-UA"/>
        </w:rPr>
        <w:t xml:space="preserve"> року розглянуто </w:t>
      </w:r>
      <w:r>
        <w:rPr>
          <w:lang w:val="uk-UA"/>
        </w:rPr>
        <w:t>20</w:t>
      </w:r>
      <w:r w:rsidRPr="00F15C40">
        <w:rPr>
          <w:lang w:val="uk-UA"/>
        </w:rPr>
        <w:t xml:space="preserve"> депутатських запитів, по яким прийнято відповідні рішення.</w:t>
      </w:r>
    </w:p>
    <w:p w:rsidR="00375AE6" w:rsidRPr="00F15C40" w:rsidRDefault="00375AE6" w:rsidP="00375AE6">
      <w:pPr>
        <w:jc w:val="both"/>
        <w:rPr>
          <w:lang w:val="uk-UA"/>
        </w:rPr>
      </w:pPr>
    </w:p>
    <w:p w:rsidR="00375AE6" w:rsidRDefault="00375AE6" w:rsidP="00375AE6">
      <w:pPr>
        <w:jc w:val="both"/>
        <w:rPr>
          <w:b/>
          <w:lang w:val="uk-UA"/>
        </w:rPr>
      </w:pPr>
    </w:p>
    <w:p w:rsidR="00375AE6" w:rsidRDefault="00375AE6" w:rsidP="00375AE6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</w:p>
    <w:p w:rsidR="00375AE6" w:rsidRPr="00F15C40" w:rsidRDefault="00375AE6" w:rsidP="00375AE6">
      <w:pPr>
        <w:jc w:val="both"/>
        <w:rPr>
          <w:b/>
          <w:lang w:val="uk-UA"/>
        </w:rPr>
      </w:pPr>
      <w:r>
        <w:rPr>
          <w:b/>
          <w:lang w:val="uk-UA"/>
        </w:rPr>
        <w:t>організаційної та кадрової роботи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Л.Г. </w:t>
      </w:r>
      <w:proofErr w:type="spellStart"/>
      <w:r>
        <w:rPr>
          <w:b/>
          <w:lang w:val="uk-UA"/>
        </w:rPr>
        <w:t>Сосненко</w:t>
      </w:r>
      <w:proofErr w:type="spellEnd"/>
    </w:p>
    <w:p w:rsidR="00375AE6" w:rsidRPr="00713894" w:rsidRDefault="00375AE6">
      <w:pPr>
        <w:rPr>
          <w:lang w:val="uk-UA"/>
        </w:rPr>
      </w:pPr>
    </w:p>
    <w:sectPr w:rsidR="00375AE6" w:rsidRPr="00713894" w:rsidSect="00713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1DD"/>
    <w:multiLevelType w:val="hybridMultilevel"/>
    <w:tmpl w:val="104C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5AD6"/>
    <w:multiLevelType w:val="hybridMultilevel"/>
    <w:tmpl w:val="D0644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C4850"/>
    <w:multiLevelType w:val="hybridMultilevel"/>
    <w:tmpl w:val="C19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4E2"/>
    <w:multiLevelType w:val="hybridMultilevel"/>
    <w:tmpl w:val="1F8A60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CEA38D2"/>
    <w:multiLevelType w:val="hybridMultilevel"/>
    <w:tmpl w:val="0A80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94"/>
    <w:rsid w:val="000275B6"/>
    <w:rsid w:val="00061C34"/>
    <w:rsid w:val="00107511"/>
    <w:rsid w:val="002C2E4A"/>
    <w:rsid w:val="002C6264"/>
    <w:rsid w:val="00315FC6"/>
    <w:rsid w:val="00334965"/>
    <w:rsid w:val="00375AE6"/>
    <w:rsid w:val="0038159E"/>
    <w:rsid w:val="003D33AD"/>
    <w:rsid w:val="004117AA"/>
    <w:rsid w:val="00412C16"/>
    <w:rsid w:val="00483968"/>
    <w:rsid w:val="004C5B16"/>
    <w:rsid w:val="005162B1"/>
    <w:rsid w:val="00516EFA"/>
    <w:rsid w:val="00566643"/>
    <w:rsid w:val="00613134"/>
    <w:rsid w:val="00650EB4"/>
    <w:rsid w:val="00713894"/>
    <w:rsid w:val="007B1C8C"/>
    <w:rsid w:val="008E342A"/>
    <w:rsid w:val="00960DF9"/>
    <w:rsid w:val="00B2139F"/>
    <w:rsid w:val="00B315AA"/>
    <w:rsid w:val="00C04DBD"/>
    <w:rsid w:val="00C8485A"/>
    <w:rsid w:val="00DA32DC"/>
    <w:rsid w:val="00E63259"/>
    <w:rsid w:val="00ED7F0C"/>
    <w:rsid w:val="00F610DB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894"/>
    <w:pPr>
      <w:keepNext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713894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89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138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38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1389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13894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1389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13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38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2014-06-23T13:43:00Z</cp:lastPrinted>
  <dcterms:created xsi:type="dcterms:W3CDTF">2014-06-07T09:23:00Z</dcterms:created>
  <dcterms:modified xsi:type="dcterms:W3CDTF">2014-06-23T13:56:00Z</dcterms:modified>
</cp:coreProperties>
</file>