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4A" w:rsidRDefault="00C1344A" w:rsidP="00C1344A">
      <w:pPr>
        <w:pStyle w:val="2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1344A" w:rsidRPr="00632FD8" w:rsidRDefault="00C1344A" w:rsidP="00C1344A">
      <w:pPr>
        <w:pStyle w:val="2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32FD8">
        <w:rPr>
          <w:rFonts w:ascii="Times New Roman" w:hAnsi="Times New Roman"/>
          <w:b/>
          <w:bCs/>
          <w:sz w:val="24"/>
          <w:szCs w:val="24"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5" o:title=""/>
          </v:shape>
          <o:OLEObject Type="Embed" ProgID="Word.Picture.8" ShapeID="_x0000_i1025" DrawAspect="Content" ObjectID="_1488018557" r:id="rId6"/>
        </w:object>
      </w:r>
      <w:r w:rsidRPr="00632F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C1344A" w:rsidRPr="00632FD8" w:rsidRDefault="00C1344A" w:rsidP="00C1344A">
      <w:pPr>
        <w:jc w:val="center"/>
        <w:rPr>
          <w:b/>
          <w:sz w:val="24"/>
          <w:szCs w:val="24"/>
        </w:rPr>
      </w:pPr>
      <w:r w:rsidRPr="00632FD8">
        <w:rPr>
          <w:b/>
          <w:sz w:val="24"/>
          <w:szCs w:val="24"/>
        </w:rPr>
        <w:t>РОМЕНСЬКА МІСЬКА РАДА СУМСЬКОЇ ОБЛАСТІ</w:t>
      </w:r>
    </w:p>
    <w:p w:rsidR="00C1344A" w:rsidRPr="00632FD8" w:rsidRDefault="00C1344A" w:rsidP="00C1344A">
      <w:pPr>
        <w:jc w:val="center"/>
        <w:rPr>
          <w:b/>
          <w:sz w:val="24"/>
          <w:szCs w:val="24"/>
        </w:rPr>
      </w:pPr>
      <w:r w:rsidRPr="00632FD8">
        <w:rPr>
          <w:b/>
          <w:sz w:val="24"/>
          <w:szCs w:val="24"/>
        </w:rPr>
        <w:t>ШОСТЕ  СКЛИКАННЯ</w:t>
      </w:r>
    </w:p>
    <w:p w:rsidR="00C1344A" w:rsidRPr="00632FD8" w:rsidRDefault="00C1344A" w:rsidP="00C1344A">
      <w:pPr>
        <w:jc w:val="center"/>
        <w:rPr>
          <w:b/>
          <w:sz w:val="24"/>
          <w:szCs w:val="24"/>
        </w:rPr>
      </w:pPr>
    </w:p>
    <w:p w:rsidR="00C1344A" w:rsidRPr="00632FD8" w:rsidRDefault="00C1344A" w:rsidP="00C1344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ШІСТДЕСЯТ ДЕВ</w:t>
      </w:r>
      <w:r w:rsidR="00C3304C">
        <w:rPr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ЯТА </w:t>
      </w:r>
      <w:r w:rsidRPr="00632FD8">
        <w:rPr>
          <w:rFonts w:ascii="Times New Roman" w:hAnsi="Times New Roman" w:cs="Times New Roman"/>
          <w:color w:val="auto"/>
          <w:sz w:val="24"/>
          <w:szCs w:val="24"/>
        </w:rPr>
        <w:t>СЕСІЯ</w:t>
      </w:r>
    </w:p>
    <w:p w:rsidR="00C1344A" w:rsidRPr="00632FD8" w:rsidRDefault="00C1344A" w:rsidP="00C1344A">
      <w:pPr>
        <w:jc w:val="center"/>
        <w:rPr>
          <w:b/>
          <w:sz w:val="24"/>
          <w:szCs w:val="24"/>
        </w:rPr>
      </w:pPr>
    </w:p>
    <w:p w:rsidR="00C1344A" w:rsidRPr="008754C0" w:rsidRDefault="00C1344A" w:rsidP="00C1344A">
      <w:pPr>
        <w:pStyle w:val="a6"/>
        <w:jc w:val="center"/>
        <w:rPr>
          <w:b/>
          <w:sz w:val="24"/>
          <w:szCs w:val="24"/>
        </w:rPr>
      </w:pPr>
      <w:r w:rsidRPr="008754C0">
        <w:rPr>
          <w:b/>
          <w:sz w:val="24"/>
          <w:szCs w:val="24"/>
        </w:rPr>
        <w:t>РІШЕННЯ</w:t>
      </w:r>
    </w:p>
    <w:p w:rsidR="00C1344A" w:rsidRPr="00632FD8" w:rsidRDefault="00C1344A" w:rsidP="00C1344A">
      <w:pPr>
        <w:jc w:val="both"/>
        <w:rPr>
          <w:sz w:val="24"/>
          <w:szCs w:val="24"/>
        </w:rPr>
      </w:pPr>
    </w:p>
    <w:p w:rsidR="00C1344A" w:rsidRPr="008754C0" w:rsidRDefault="00C1344A" w:rsidP="00C1344A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25.03</w:t>
      </w:r>
      <w:r w:rsidRPr="008754C0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5</w:t>
      </w:r>
      <w:r w:rsidRPr="008754C0">
        <w:rPr>
          <w:b/>
          <w:sz w:val="24"/>
          <w:szCs w:val="24"/>
        </w:rPr>
        <w:t xml:space="preserve"> </w:t>
      </w:r>
      <w:r w:rsidRPr="008754C0">
        <w:rPr>
          <w:b/>
          <w:sz w:val="24"/>
          <w:szCs w:val="24"/>
        </w:rPr>
        <w:tab/>
      </w:r>
      <w:r w:rsidRPr="008754C0">
        <w:rPr>
          <w:b/>
          <w:sz w:val="24"/>
          <w:szCs w:val="24"/>
        </w:rPr>
        <w:tab/>
      </w:r>
      <w:r w:rsidRPr="008754C0">
        <w:rPr>
          <w:b/>
          <w:sz w:val="24"/>
          <w:szCs w:val="24"/>
        </w:rPr>
        <w:tab/>
      </w:r>
      <w:r w:rsidRPr="008754C0">
        <w:rPr>
          <w:b/>
          <w:sz w:val="24"/>
          <w:szCs w:val="24"/>
        </w:rPr>
        <w:tab/>
      </w:r>
      <w:r w:rsidRPr="008754C0">
        <w:rPr>
          <w:b/>
          <w:sz w:val="24"/>
          <w:szCs w:val="24"/>
        </w:rPr>
        <w:tab/>
        <w:t xml:space="preserve">    Ромни</w:t>
      </w:r>
    </w:p>
    <w:p w:rsidR="00C1344A" w:rsidRDefault="00C1344A" w:rsidP="00C1344A">
      <w:pPr>
        <w:pStyle w:val="1"/>
        <w:jc w:val="left"/>
        <w:rPr>
          <w:bCs/>
          <w:sz w:val="24"/>
          <w:szCs w:val="24"/>
        </w:rPr>
      </w:pPr>
    </w:p>
    <w:p w:rsidR="00C1344A" w:rsidRDefault="00C1344A" w:rsidP="0046206A">
      <w:pPr>
        <w:spacing w:line="264" w:lineRule="auto"/>
        <w:ind w:right="538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Про </w:t>
      </w:r>
      <w:r>
        <w:rPr>
          <w:b/>
          <w:sz w:val="24"/>
          <w:szCs w:val="24"/>
        </w:rPr>
        <w:t xml:space="preserve">визнання таким, що втратило чинність </w:t>
      </w:r>
      <w:proofErr w:type="gramStart"/>
      <w:r w:rsidRPr="0046206A">
        <w:rPr>
          <w:b/>
          <w:sz w:val="24"/>
          <w:szCs w:val="24"/>
        </w:rPr>
        <w:t>р</w:t>
      </w:r>
      <w:proofErr w:type="gramEnd"/>
      <w:r w:rsidRPr="0046206A">
        <w:rPr>
          <w:b/>
          <w:sz w:val="24"/>
          <w:szCs w:val="24"/>
        </w:rPr>
        <w:t>ішення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міської ради від 26.06.2013 «Про надання службового приміщення народному депутату України»</w:t>
      </w:r>
    </w:p>
    <w:p w:rsidR="00C1344A" w:rsidRDefault="00C1344A" w:rsidP="00C1344A">
      <w:pPr>
        <w:rPr>
          <w:b/>
          <w:sz w:val="24"/>
          <w:szCs w:val="24"/>
        </w:rPr>
      </w:pPr>
    </w:p>
    <w:p w:rsidR="00C1344A" w:rsidRDefault="00C1344A" w:rsidP="0046206A">
      <w:pPr>
        <w:pStyle w:val="a3"/>
        <w:spacing w:after="160"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5 статті 60 Закону України «Про місцеве самоврядування в Україні», пункту 2 статті 2 Закону України «Про статус народного депутата України», у зв’язку із закінченням строку виконання депутатських повноважень Мірошниченк</w:t>
      </w:r>
      <w:r w:rsidR="0046206A">
        <w:rPr>
          <w:sz w:val="24"/>
          <w:szCs w:val="24"/>
        </w:rPr>
        <w:t>ом</w:t>
      </w:r>
      <w:r>
        <w:rPr>
          <w:sz w:val="24"/>
          <w:szCs w:val="24"/>
        </w:rPr>
        <w:t xml:space="preserve"> І.М. та на підставі пояснень директора Роменської дитячої музичної школи Охотник Т.Г. </w:t>
      </w:r>
      <w:r w:rsidR="0046206A">
        <w:rPr>
          <w:sz w:val="24"/>
          <w:szCs w:val="24"/>
        </w:rPr>
        <w:t>(додається)</w:t>
      </w:r>
    </w:p>
    <w:p w:rsidR="0046206A" w:rsidRDefault="00C1344A" w:rsidP="0046206A">
      <w:pPr>
        <w:pStyle w:val="a3"/>
        <w:spacing w:after="160"/>
        <w:rPr>
          <w:sz w:val="24"/>
          <w:szCs w:val="24"/>
        </w:rPr>
      </w:pPr>
      <w:r>
        <w:rPr>
          <w:sz w:val="24"/>
          <w:szCs w:val="24"/>
        </w:rPr>
        <w:t>МІСЬКА РАДА ВИРІШИЛА:</w:t>
      </w:r>
    </w:p>
    <w:p w:rsidR="00C1344A" w:rsidRDefault="0046206A" w:rsidP="0046206A">
      <w:pPr>
        <w:pStyle w:val="a3"/>
        <w:spacing w:after="160"/>
        <w:rPr>
          <w:sz w:val="24"/>
          <w:szCs w:val="24"/>
        </w:rPr>
      </w:pPr>
      <w:r>
        <w:rPr>
          <w:sz w:val="24"/>
          <w:szCs w:val="24"/>
        </w:rPr>
        <w:tab/>
        <w:t>Вважати таким, що втратило чинність р</w:t>
      </w:r>
      <w:r w:rsidR="00C1344A">
        <w:rPr>
          <w:sz w:val="24"/>
          <w:szCs w:val="24"/>
        </w:rPr>
        <w:t>ішення Роменської міської ради від 26.06.2013 «Про надання службового приміще</w:t>
      </w:r>
      <w:r w:rsidR="00E46788">
        <w:rPr>
          <w:sz w:val="24"/>
          <w:szCs w:val="24"/>
        </w:rPr>
        <w:t>ння народному депутату України»</w:t>
      </w:r>
      <w:r w:rsidR="00C1344A">
        <w:rPr>
          <w:sz w:val="24"/>
          <w:szCs w:val="24"/>
        </w:rPr>
        <w:t>.</w:t>
      </w:r>
    </w:p>
    <w:p w:rsidR="00C1344A" w:rsidRDefault="00C1344A" w:rsidP="00C1344A">
      <w:pPr>
        <w:jc w:val="both"/>
        <w:rPr>
          <w:sz w:val="24"/>
          <w:szCs w:val="24"/>
        </w:rPr>
      </w:pPr>
    </w:p>
    <w:p w:rsidR="00C1344A" w:rsidRPr="00C1344A" w:rsidRDefault="00C1344A" w:rsidP="00C1344A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Міський голова                                                                                             С.А. </w:t>
      </w:r>
      <w:proofErr w:type="spellStart"/>
      <w:r>
        <w:rPr>
          <w:b/>
          <w:bCs/>
          <w:sz w:val="24"/>
          <w:szCs w:val="24"/>
        </w:rPr>
        <w:t>Салатун</w:t>
      </w:r>
      <w:proofErr w:type="spellEnd"/>
    </w:p>
    <w:p w:rsidR="00C1344A" w:rsidRDefault="00C1344A" w:rsidP="00C1344A">
      <w:pPr>
        <w:tabs>
          <w:tab w:val="left" w:pos="0"/>
        </w:tabs>
        <w:jc w:val="center"/>
        <w:rPr>
          <w:b/>
          <w:color w:val="000000"/>
          <w:kern w:val="2"/>
          <w:sz w:val="24"/>
          <w:szCs w:val="24"/>
        </w:rPr>
      </w:pPr>
    </w:p>
    <w:p w:rsidR="00C1344A" w:rsidRDefault="00C1344A" w:rsidP="00C1344A">
      <w:pPr>
        <w:tabs>
          <w:tab w:val="left" w:pos="0"/>
        </w:tabs>
        <w:jc w:val="center"/>
        <w:rPr>
          <w:b/>
          <w:color w:val="000000"/>
          <w:kern w:val="2"/>
          <w:sz w:val="24"/>
          <w:szCs w:val="24"/>
        </w:rPr>
      </w:pPr>
    </w:p>
    <w:p w:rsidR="00C1344A" w:rsidRDefault="00C1344A" w:rsidP="00C1344A">
      <w:pPr>
        <w:pStyle w:val="2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5E1C" w:rsidRDefault="00185E1C"/>
    <w:sectPr w:rsidR="00185E1C" w:rsidSect="00C1344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14B"/>
    <w:multiLevelType w:val="hybridMultilevel"/>
    <w:tmpl w:val="F74A89F4"/>
    <w:lvl w:ilvl="0" w:tplc="D62038A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344A"/>
    <w:rsid w:val="0004616B"/>
    <w:rsid w:val="00185E1C"/>
    <w:rsid w:val="0046206A"/>
    <w:rsid w:val="00482861"/>
    <w:rsid w:val="005B7ED4"/>
    <w:rsid w:val="007677AC"/>
    <w:rsid w:val="00C1344A"/>
    <w:rsid w:val="00C3304C"/>
    <w:rsid w:val="00CB0E0D"/>
    <w:rsid w:val="00E4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44A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4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1344A"/>
    <w:pPr>
      <w:spacing w:after="120"/>
    </w:pPr>
  </w:style>
  <w:style w:type="character" w:customStyle="1" w:styleId="a4">
    <w:name w:val="Основной текст Знак"/>
    <w:basedOn w:val="a0"/>
    <w:link w:val="a3"/>
    <w:rsid w:val="00C13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1344A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C1344A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C134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1344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6">
    <w:name w:val="No Spacing"/>
    <w:uiPriority w:val="1"/>
    <w:qFormat/>
    <w:rsid w:val="00C1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2015-03-12T11:25:00Z</cp:lastPrinted>
  <dcterms:created xsi:type="dcterms:W3CDTF">2015-02-25T07:32:00Z</dcterms:created>
  <dcterms:modified xsi:type="dcterms:W3CDTF">2015-03-16T11:43:00Z</dcterms:modified>
</cp:coreProperties>
</file>