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7B" w:rsidRPr="000475AB" w:rsidRDefault="0039507B" w:rsidP="000475AB">
      <w:pPr>
        <w:pStyle w:val="a"/>
        <w:jc w:val="center"/>
        <w:rPr>
          <w:rStyle w:val="FontStyle13"/>
          <w:bCs w:val="0"/>
          <w:sz w:val="24"/>
          <w:szCs w:val="24"/>
        </w:rPr>
      </w:pPr>
      <w:r w:rsidRPr="000475AB">
        <w:rPr>
          <w:rStyle w:val="FontStyle13"/>
          <w:bCs w:val="0"/>
          <w:sz w:val="24"/>
          <w:szCs w:val="24"/>
          <w:lang w:val="ru-RU"/>
        </w:rPr>
        <w:t xml:space="preserve">ПРОЕКТ </w:t>
      </w:r>
      <w:r w:rsidRPr="000475AB">
        <w:rPr>
          <w:rStyle w:val="FontStyle13"/>
          <w:bCs w:val="0"/>
          <w:sz w:val="24"/>
          <w:szCs w:val="24"/>
        </w:rPr>
        <w:t>РІШЕННЯ</w:t>
      </w:r>
      <w:r w:rsidRPr="000475AB">
        <w:rPr>
          <w:rStyle w:val="FontStyle13"/>
          <w:bCs w:val="0"/>
          <w:sz w:val="24"/>
          <w:szCs w:val="24"/>
          <w:lang w:val="ru-RU"/>
        </w:rPr>
        <w:t xml:space="preserve"> РОМЕНСЬКОЇ  МІСЬКОЇ  РАДИ</w:t>
      </w:r>
    </w:p>
    <w:p w:rsidR="0039507B" w:rsidRPr="000475AB" w:rsidRDefault="0039507B" w:rsidP="000475AB">
      <w:pPr>
        <w:pStyle w:val="Style3"/>
        <w:widowControl/>
        <w:spacing w:line="240" w:lineRule="auto"/>
        <w:jc w:val="center"/>
        <w:rPr>
          <w:rStyle w:val="FontStyle13"/>
          <w:sz w:val="24"/>
          <w:szCs w:val="24"/>
          <w:lang w:val="uk-UA" w:eastAsia="uk-UA"/>
        </w:rPr>
      </w:pPr>
    </w:p>
    <w:tbl>
      <w:tblPr>
        <w:tblW w:w="0" w:type="auto"/>
        <w:tblLook w:val="00A0"/>
      </w:tblPr>
      <w:tblGrid>
        <w:gridCol w:w="3284"/>
        <w:gridCol w:w="3285"/>
      </w:tblGrid>
      <w:tr w:rsidR="0039507B" w:rsidRPr="000475AB" w:rsidTr="00496D00">
        <w:tc>
          <w:tcPr>
            <w:tcW w:w="3284" w:type="dxa"/>
          </w:tcPr>
          <w:p w:rsidR="0039507B" w:rsidRPr="000475AB" w:rsidRDefault="0039507B" w:rsidP="00496D00">
            <w:pPr>
              <w:spacing w:line="276" w:lineRule="auto"/>
              <w:jc w:val="both"/>
              <w:rPr>
                <w:b/>
                <w:sz w:val="24"/>
                <w:szCs w:val="24"/>
                <w:lang w:eastAsia="uk-UA"/>
              </w:rPr>
            </w:pPr>
            <w:r w:rsidRPr="000475AB">
              <w:rPr>
                <w:b/>
                <w:sz w:val="24"/>
                <w:szCs w:val="24"/>
                <w:lang w:val="ru-RU" w:eastAsia="uk-UA"/>
              </w:rPr>
              <w:t>Дата розгляду:25</w:t>
            </w:r>
            <w:r w:rsidRPr="000475AB">
              <w:rPr>
                <w:b/>
                <w:sz w:val="24"/>
                <w:szCs w:val="24"/>
                <w:lang w:eastAsia="uk-UA"/>
              </w:rPr>
              <w:t>.0</w:t>
            </w:r>
            <w:r w:rsidRPr="000475AB">
              <w:rPr>
                <w:b/>
                <w:sz w:val="24"/>
                <w:szCs w:val="24"/>
                <w:lang w:val="ru-RU" w:eastAsia="uk-UA"/>
              </w:rPr>
              <w:t>9</w:t>
            </w:r>
            <w:r w:rsidRPr="000475AB">
              <w:rPr>
                <w:b/>
                <w:sz w:val="24"/>
                <w:szCs w:val="24"/>
                <w:lang w:eastAsia="uk-UA"/>
              </w:rPr>
              <w:t>.2013</w:t>
            </w:r>
          </w:p>
        </w:tc>
        <w:tc>
          <w:tcPr>
            <w:tcW w:w="3285" w:type="dxa"/>
          </w:tcPr>
          <w:p w:rsidR="0039507B" w:rsidRPr="000475AB" w:rsidRDefault="0039507B" w:rsidP="00496D00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</w:tbl>
    <w:p w:rsidR="0039507B" w:rsidRPr="00D143B4" w:rsidRDefault="0039507B" w:rsidP="00320CFB">
      <w:pPr>
        <w:pStyle w:val="Heading1"/>
        <w:jc w:val="left"/>
        <w:rPr>
          <w:bCs/>
          <w:sz w:val="24"/>
          <w:szCs w:val="24"/>
        </w:rPr>
      </w:pPr>
    </w:p>
    <w:p w:rsidR="0039507B" w:rsidRPr="00D73FA6" w:rsidRDefault="0039507B" w:rsidP="007175C7">
      <w:pPr>
        <w:ind w:right="5385"/>
        <w:jc w:val="both"/>
        <w:rPr>
          <w:b/>
          <w:sz w:val="24"/>
          <w:szCs w:val="24"/>
        </w:rPr>
      </w:pPr>
      <w:r w:rsidRPr="002578E1">
        <w:rPr>
          <w:b/>
          <w:sz w:val="24"/>
          <w:szCs w:val="24"/>
        </w:rPr>
        <w:t>Про внесення зм</w:t>
      </w:r>
      <w:r>
        <w:rPr>
          <w:b/>
          <w:sz w:val="24"/>
          <w:szCs w:val="24"/>
        </w:rPr>
        <w:t xml:space="preserve">ін до рішення міської ради від </w:t>
      </w:r>
      <w:r w:rsidRPr="007175C7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.0</w:t>
      </w:r>
      <w:r w:rsidRPr="007175C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.2013 «</w:t>
      </w:r>
      <w:r w:rsidRPr="00D73FA6">
        <w:rPr>
          <w:b/>
          <w:sz w:val="24"/>
          <w:szCs w:val="24"/>
        </w:rPr>
        <w:t xml:space="preserve">Про </w:t>
      </w:r>
      <w:r>
        <w:rPr>
          <w:b/>
          <w:sz w:val="24"/>
          <w:szCs w:val="24"/>
        </w:rPr>
        <w:t>доповнення до переліку об’єктів, що підлягають приватизації у 2013 році</w:t>
      </w:r>
    </w:p>
    <w:p w:rsidR="0039507B" w:rsidRPr="00D61717" w:rsidRDefault="0039507B" w:rsidP="00320CFB">
      <w:pPr>
        <w:rPr>
          <w:b/>
          <w:sz w:val="24"/>
          <w:szCs w:val="24"/>
        </w:rPr>
      </w:pPr>
    </w:p>
    <w:p w:rsidR="0039507B" w:rsidRPr="00D25E07" w:rsidRDefault="0039507B" w:rsidP="00320CFB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D25E07">
        <w:rPr>
          <w:sz w:val="24"/>
          <w:szCs w:val="24"/>
        </w:rPr>
        <w:t xml:space="preserve">Відповідно до пункту 30 частини 1 статті 26 Закону України «Про місцеве самоврядування в Україні» </w:t>
      </w:r>
    </w:p>
    <w:p w:rsidR="0039507B" w:rsidRPr="002578E1" w:rsidRDefault="0039507B" w:rsidP="00320CFB">
      <w:pPr>
        <w:pStyle w:val="BodyText"/>
        <w:spacing w:after="0"/>
        <w:ind w:firstLine="709"/>
        <w:jc w:val="both"/>
        <w:rPr>
          <w:sz w:val="24"/>
          <w:szCs w:val="24"/>
          <w:lang w:val="ru-RU"/>
        </w:rPr>
      </w:pPr>
    </w:p>
    <w:p w:rsidR="0039507B" w:rsidRPr="00667438" w:rsidRDefault="0039507B" w:rsidP="00320CFB">
      <w:pPr>
        <w:pStyle w:val="BodyText"/>
        <w:spacing w:after="0"/>
        <w:rPr>
          <w:sz w:val="24"/>
          <w:szCs w:val="24"/>
        </w:rPr>
      </w:pPr>
      <w:r w:rsidRPr="00667438">
        <w:rPr>
          <w:sz w:val="24"/>
          <w:szCs w:val="24"/>
          <w:lang w:val="ru-RU"/>
        </w:rPr>
        <w:t>М</w:t>
      </w:r>
      <w:r w:rsidRPr="00667438">
        <w:rPr>
          <w:sz w:val="24"/>
          <w:szCs w:val="24"/>
        </w:rPr>
        <w:t>І</w:t>
      </w:r>
      <w:r w:rsidRPr="00667438">
        <w:rPr>
          <w:sz w:val="24"/>
          <w:szCs w:val="24"/>
          <w:lang w:val="ru-RU"/>
        </w:rPr>
        <w:t>СЬКА РАДА</w:t>
      </w:r>
      <w:r w:rsidRPr="00667438">
        <w:rPr>
          <w:sz w:val="24"/>
          <w:szCs w:val="24"/>
        </w:rPr>
        <w:t xml:space="preserve"> ВИРІШИЛА:</w:t>
      </w:r>
    </w:p>
    <w:p w:rsidR="0039507B" w:rsidRPr="00667438" w:rsidRDefault="0039507B" w:rsidP="00320CFB">
      <w:pPr>
        <w:pStyle w:val="BodyText"/>
        <w:spacing w:after="0"/>
        <w:ind w:firstLine="567"/>
        <w:rPr>
          <w:b/>
          <w:sz w:val="24"/>
          <w:szCs w:val="24"/>
        </w:rPr>
      </w:pPr>
    </w:p>
    <w:p w:rsidR="0039507B" w:rsidRDefault="0039507B" w:rsidP="00320CF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зміни до рішення міської ради шостого скликання від </w:t>
      </w:r>
      <w:r w:rsidRPr="007175C7">
        <w:rPr>
          <w:sz w:val="24"/>
          <w:szCs w:val="24"/>
        </w:rPr>
        <w:t>03.09</w:t>
      </w:r>
      <w:r>
        <w:rPr>
          <w:sz w:val="24"/>
          <w:szCs w:val="24"/>
        </w:rPr>
        <w:t>.2013 (</w:t>
      </w:r>
      <w:r w:rsidRPr="007175C7">
        <w:rPr>
          <w:sz w:val="24"/>
          <w:szCs w:val="24"/>
        </w:rPr>
        <w:t>45</w:t>
      </w:r>
      <w:r>
        <w:rPr>
          <w:sz w:val="24"/>
          <w:szCs w:val="24"/>
        </w:rPr>
        <w:t xml:space="preserve"> сесія) «Про </w:t>
      </w:r>
      <w:r w:rsidRPr="007175C7">
        <w:rPr>
          <w:sz w:val="24"/>
          <w:szCs w:val="24"/>
        </w:rPr>
        <w:t>доповнення до перел</w:t>
      </w:r>
      <w:r>
        <w:rPr>
          <w:sz w:val="24"/>
          <w:szCs w:val="24"/>
        </w:rPr>
        <w:t>іку об’єктів, що підлягають приватизації», виклавши пункт 1 у наступній редакції:</w:t>
      </w:r>
    </w:p>
    <w:p w:rsidR="0039507B" w:rsidRDefault="0039507B" w:rsidP="001D0F4F">
      <w:pPr>
        <w:ind w:left="720"/>
        <w:jc w:val="both"/>
        <w:rPr>
          <w:sz w:val="24"/>
          <w:szCs w:val="24"/>
        </w:rPr>
      </w:pPr>
    </w:p>
    <w:p w:rsidR="0039507B" w:rsidRPr="00667438" w:rsidRDefault="0039507B" w:rsidP="007175C7">
      <w:pPr>
        <w:ind w:left="720"/>
        <w:jc w:val="both"/>
        <w:rPr>
          <w:sz w:val="24"/>
          <w:szCs w:val="24"/>
        </w:rPr>
      </w:pPr>
      <w:r w:rsidRPr="001D0F4F">
        <w:rPr>
          <w:sz w:val="24"/>
          <w:szCs w:val="24"/>
        </w:rPr>
        <w:t xml:space="preserve"> </w:t>
      </w:r>
      <w:r>
        <w:rPr>
          <w:sz w:val="24"/>
          <w:szCs w:val="24"/>
        </w:rPr>
        <w:t>Доповнити перелік об’єктів комунальної власності</w:t>
      </w:r>
      <w:r w:rsidRPr="00667438">
        <w:rPr>
          <w:sz w:val="24"/>
          <w:szCs w:val="24"/>
        </w:rPr>
        <w:t>, що підлягають приватизації у  2013 році шляхом викупу</w:t>
      </w:r>
      <w:r>
        <w:rPr>
          <w:sz w:val="24"/>
          <w:szCs w:val="24"/>
        </w:rPr>
        <w:t xml:space="preserve"> такими об’єктам</w:t>
      </w:r>
      <w:r w:rsidRPr="00667438">
        <w:rPr>
          <w:sz w:val="24"/>
          <w:szCs w:val="24"/>
        </w:rPr>
        <w:t>:</w:t>
      </w:r>
    </w:p>
    <w:p w:rsidR="0039507B" w:rsidRPr="001D0F4F" w:rsidRDefault="0039507B" w:rsidP="001D0F4F">
      <w:pPr>
        <w:ind w:left="720"/>
        <w:jc w:val="both"/>
        <w:rPr>
          <w:sz w:val="24"/>
          <w:szCs w:val="24"/>
        </w:rPr>
      </w:pPr>
    </w:p>
    <w:p w:rsidR="0039507B" w:rsidRPr="00667438" w:rsidRDefault="0039507B" w:rsidP="00320CFB">
      <w:pPr>
        <w:ind w:left="720" w:hanging="294"/>
        <w:jc w:val="both"/>
        <w:rPr>
          <w:sz w:val="24"/>
          <w:szCs w:val="24"/>
        </w:rPr>
      </w:pPr>
      <w:r w:rsidRPr="00667438">
        <w:rPr>
          <w:sz w:val="24"/>
          <w:szCs w:val="24"/>
        </w:rPr>
        <w:t xml:space="preserve"> 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301"/>
        <w:gridCol w:w="2127"/>
        <w:gridCol w:w="2409"/>
      </w:tblGrid>
      <w:tr w:rsidR="0039507B" w:rsidRPr="00667438" w:rsidTr="00A720AE">
        <w:tc>
          <w:tcPr>
            <w:tcW w:w="1951" w:type="dxa"/>
          </w:tcPr>
          <w:p w:rsidR="0039507B" w:rsidRPr="00667438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Об’єкт</w:t>
            </w:r>
          </w:p>
        </w:tc>
        <w:tc>
          <w:tcPr>
            <w:tcW w:w="2301" w:type="dxa"/>
          </w:tcPr>
          <w:p w:rsidR="0039507B" w:rsidRPr="00667438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127" w:type="dxa"/>
          </w:tcPr>
          <w:p w:rsidR="0039507B" w:rsidRPr="00667438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Площа, кв.м</w:t>
            </w:r>
          </w:p>
        </w:tc>
        <w:tc>
          <w:tcPr>
            <w:tcW w:w="2409" w:type="dxa"/>
          </w:tcPr>
          <w:p w:rsidR="0039507B" w:rsidRPr="00667438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Балансоутримувач</w:t>
            </w:r>
          </w:p>
        </w:tc>
      </w:tr>
      <w:tr w:rsidR="0039507B" w:rsidRPr="00667438" w:rsidTr="00A720AE">
        <w:trPr>
          <w:trHeight w:val="787"/>
        </w:trPr>
        <w:tc>
          <w:tcPr>
            <w:tcW w:w="1951" w:type="dxa"/>
            <w:tcBorders>
              <w:bottom w:val="single" w:sz="4" w:space="0" w:color="auto"/>
            </w:tcBorders>
          </w:tcPr>
          <w:p w:rsidR="0039507B" w:rsidRPr="00667438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Нежитлове</w:t>
            </w:r>
          </w:p>
          <w:p w:rsidR="0039507B" w:rsidRPr="00667438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39507B" w:rsidRPr="00667438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м. Ромни, вул. Луценка, 1/70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9507B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133,0</w:t>
            </w:r>
          </w:p>
          <w:p w:rsidR="0039507B" w:rsidRPr="00667438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9507B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ГУМГ</w:t>
            </w:r>
          </w:p>
          <w:p w:rsidR="0039507B" w:rsidRPr="00667438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9507B" w:rsidRPr="00667438" w:rsidTr="00A720AE">
        <w:trPr>
          <w:trHeight w:val="1038"/>
        </w:trPr>
        <w:tc>
          <w:tcPr>
            <w:tcW w:w="1951" w:type="dxa"/>
            <w:tcBorders>
              <w:top w:val="single" w:sz="4" w:space="0" w:color="auto"/>
            </w:tcBorders>
          </w:tcPr>
          <w:p w:rsidR="0039507B" w:rsidRPr="00667438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Нежитлове приміщення (підвал)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39507B" w:rsidRDefault="0039507B" w:rsidP="007175C7">
            <w:pPr>
              <w:pStyle w:val="BodyText2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м. Ромни, вул. Соборна, 13/72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507B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217,3 </w:t>
            </w:r>
          </w:p>
          <w:p w:rsidR="0039507B" w:rsidRPr="008D238C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(що становить 23/50 частини приміщення від загальної площі 472,9 кв.м)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9507B" w:rsidRPr="00667438" w:rsidRDefault="0039507B" w:rsidP="00A720AE">
            <w:pPr>
              <w:pStyle w:val="BodyText2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ГУМГ</w:t>
            </w:r>
          </w:p>
        </w:tc>
      </w:tr>
    </w:tbl>
    <w:p w:rsidR="0039507B" w:rsidRPr="00667438" w:rsidRDefault="0039507B" w:rsidP="00320CFB">
      <w:pPr>
        <w:ind w:left="720"/>
        <w:jc w:val="both"/>
        <w:rPr>
          <w:sz w:val="24"/>
          <w:szCs w:val="24"/>
        </w:rPr>
      </w:pPr>
    </w:p>
    <w:p w:rsidR="0039507B" w:rsidRPr="001D0F4F" w:rsidRDefault="0039507B" w:rsidP="001D0F4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D0F4F">
        <w:rPr>
          <w:sz w:val="24"/>
          <w:szCs w:val="24"/>
        </w:rPr>
        <w:t>Дане рішення опублікувати у міськрайонній газеті «Вісті Роменщини».</w:t>
      </w:r>
    </w:p>
    <w:p w:rsidR="0039507B" w:rsidRDefault="0039507B" w:rsidP="00320CFB">
      <w:pPr>
        <w:jc w:val="both"/>
        <w:rPr>
          <w:sz w:val="24"/>
          <w:szCs w:val="24"/>
          <w:lang w:val="ru-RU"/>
        </w:rPr>
      </w:pPr>
    </w:p>
    <w:p w:rsidR="0039507B" w:rsidRPr="004E2EE7" w:rsidRDefault="0039507B" w:rsidP="00320CFB">
      <w:pPr>
        <w:jc w:val="both"/>
        <w:rPr>
          <w:sz w:val="24"/>
          <w:szCs w:val="24"/>
          <w:lang w:val="ru-RU"/>
        </w:rPr>
      </w:pPr>
    </w:p>
    <w:p w:rsidR="0039507B" w:rsidRPr="00D85ABF" w:rsidRDefault="0039507B" w:rsidP="000475AB">
      <w:pPr>
        <w:pStyle w:val="a"/>
        <w:rPr>
          <w:b/>
          <w:i/>
          <w:lang w:val="ru-RU"/>
        </w:rPr>
      </w:pPr>
      <w:r w:rsidRPr="00D85ABF">
        <w:rPr>
          <w:b/>
          <w:i/>
          <w:lang w:val="ru-RU"/>
        </w:rPr>
        <w:t>Розробник проекту: Янчук Юлія Олександрівна начальник управління економічного розвитку</w:t>
      </w:r>
    </w:p>
    <w:p w:rsidR="0039507B" w:rsidRPr="00D85ABF" w:rsidRDefault="0039507B" w:rsidP="000475AB">
      <w:pPr>
        <w:pStyle w:val="a"/>
        <w:rPr>
          <w:b/>
          <w:i/>
          <w:lang w:val="ru-RU"/>
        </w:rPr>
      </w:pPr>
      <w:r w:rsidRPr="00D85ABF">
        <w:rPr>
          <w:b/>
          <w:i/>
          <w:lang w:val="ru-RU"/>
        </w:rPr>
        <w:t>Пропозиції приймаються за тел.2 26 68</w:t>
      </w:r>
      <w:r>
        <w:rPr>
          <w:b/>
          <w:i/>
          <w:lang w:val="ru-RU"/>
        </w:rPr>
        <w:t>.</w:t>
      </w:r>
    </w:p>
    <w:p w:rsidR="0039507B" w:rsidRDefault="0039507B" w:rsidP="000475AB">
      <w:pPr>
        <w:pStyle w:val="a"/>
        <w:rPr>
          <w:b/>
          <w:lang w:val="ru-RU"/>
        </w:rPr>
      </w:pPr>
    </w:p>
    <w:p w:rsidR="0039507B" w:rsidRPr="00D61717" w:rsidRDefault="0039507B" w:rsidP="00320CFB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9507B" w:rsidRPr="00D61717" w:rsidRDefault="0039507B" w:rsidP="00320CFB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9507B" w:rsidRPr="00D61717" w:rsidRDefault="0039507B" w:rsidP="00320CFB">
      <w:pPr>
        <w:tabs>
          <w:tab w:val="left" w:pos="0"/>
        </w:tabs>
        <w:jc w:val="center"/>
        <w:rPr>
          <w:b/>
          <w:color w:val="000000"/>
          <w:kern w:val="2"/>
          <w:sz w:val="24"/>
          <w:szCs w:val="24"/>
        </w:rPr>
      </w:pPr>
    </w:p>
    <w:p w:rsidR="0039507B" w:rsidRPr="00D61717" w:rsidRDefault="0039507B" w:rsidP="00320CFB">
      <w:pPr>
        <w:tabs>
          <w:tab w:val="left" w:pos="0"/>
        </w:tabs>
        <w:jc w:val="center"/>
        <w:rPr>
          <w:b/>
          <w:color w:val="000000"/>
          <w:kern w:val="2"/>
          <w:sz w:val="24"/>
          <w:szCs w:val="24"/>
        </w:rPr>
      </w:pPr>
    </w:p>
    <w:p w:rsidR="0039507B" w:rsidRDefault="0039507B" w:rsidP="00320CFB"/>
    <w:p w:rsidR="0039507B" w:rsidRDefault="0039507B">
      <w:pPr>
        <w:rPr>
          <w:lang w:val="ru-RU"/>
        </w:rPr>
      </w:pPr>
    </w:p>
    <w:p w:rsidR="0039507B" w:rsidRPr="00320CFB" w:rsidRDefault="0039507B">
      <w:pPr>
        <w:rPr>
          <w:lang w:val="ru-RU"/>
        </w:rPr>
      </w:pPr>
    </w:p>
    <w:sectPr w:rsidR="0039507B" w:rsidRPr="00320CFB" w:rsidSect="002056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011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356900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084044"/>
    <w:multiLevelType w:val="hybridMultilevel"/>
    <w:tmpl w:val="4EDE2DB0"/>
    <w:lvl w:ilvl="0" w:tplc="F35A49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52F"/>
    <w:rsid w:val="000475AB"/>
    <w:rsid w:val="000B7FEE"/>
    <w:rsid w:val="000E6F28"/>
    <w:rsid w:val="00122C05"/>
    <w:rsid w:val="00157B45"/>
    <w:rsid w:val="001734CB"/>
    <w:rsid w:val="00185E1C"/>
    <w:rsid w:val="001A6356"/>
    <w:rsid w:val="001D0F4F"/>
    <w:rsid w:val="00205624"/>
    <w:rsid w:val="0023052F"/>
    <w:rsid w:val="002578E1"/>
    <w:rsid w:val="003058E2"/>
    <w:rsid w:val="00320CFB"/>
    <w:rsid w:val="00344DD9"/>
    <w:rsid w:val="00380397"/>
    <w:rsid w:val="0039507B"/>
    <w:rsid w:val="003E2ACB"/>
    <w:rsid w:val="003E457D"/>
    <w:rsid w:val="003E6ACC"/>
    <w:rsid w:val="0043457D"/>
    <w:rsid w:val="00475874"/>
    <w:rsid w:val="00496D00"/>
    <w:rsid w:val="004E2EE7"/>
    <w:rsid w:val="0050404E"/>
    <w:rsid w:val="00524532"/>
    <w:rsid w:val="00571957"/>
    <w:rsid w:val="005A726B"/>
    <w:rsid w:val="005D54AF"/>
    <w:rsid w:val="005E7A71"/>
    <w:rsid w:val="00632FD8"/>
    <w:rsid w:val="00667438"/>
    <w:rsid w:val="006D62A6"/>
    <w:rsid w:val="007175C7"/>
    <w:rsid w:val="0071765C"/>
    <w:rsid w:val="007657FA"/>
    <w:rsid w:val="007677AC"/>
    <w:rsid w:val="008D238C"/>
    <w:rsid w:val="0094198F"/>
    <w:rsid w:val="009F63A3"/>
    <w:rsid w:val="00A02C90"/>
    <w:rsid w:val="00A132EB"/>
    <w:rsid w:val="00A469AA"/>
    <w:rsid w:val="00A720AE"/>
    <w:rsid w:val="00AE186C"/>
    <w:rsid w:val="00B36BCD"/>
    <w:rsid w:val="00B55261"/>
    <w:rsid w:val="00D143B4"/>
    <w:rsid w:val="00D25E07"/>
    <w:rsid w:val="00D502C6"/>
    <w:rsid w:val="00D51318"/>
    <w:rsid w:val="00D61717"/>
    <w:rsid w:val="00D73FA6"/>
    <w:rsid w:val="00D85ABF"/>
    <w:rsid w:val="00E7309F"/>
    <w:rsid w:val="00E80601"/>
    <w:rsid w:val="00EB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2F"/>
    <w:rPr>
      <w:rFonts w:ascii="Times New Roman" w:eastAsia="Times New Roman" w:hAnsi="Times New Roman"/>
      <w:sz w:val="20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052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052F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2F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05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05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2FD8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3052F"/>
    <w:rPr>
      <w:rFonts w:cs="Times New Roman"/>
      <w:color w:val="0260D0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rsid w:val="002305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052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3052F"/>
    <w:pPr>
      <w:spacing w:line="360" w:lineRule="auto"/>
      <w:ind w:firstLine="851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052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23052F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3052F"/>
    <w:rPr>
      <w:rFonts w:ascii="Calibri" w:hAnsi="Calibri" w:cs="Times New Roman"/>
      <w:lang w:val="ru-RU" w:eastAsia="ru-RU"/>
    </w:rPr>
  </w:style>
  <w:style w:type="paragraph" w:styleId="BodyText3">
    <w:name w:val="Body Text 3"/>
    <w:basedOn w:val="Normal"/>
    <w:link w:val="BodyText3Char"/>
    <w:uiPriority w:val="99"/>
    <w:semiHidden/>
    <w:rsid w:val="002305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052F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30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52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D0F4F"/>
    <w:pPr>
      <w:ind w:left="720"/>
      <w:contextualSpacing/>
    </w:pPr>
  </w:style>
  <w:style w:type="paragraph" w:customStyle="1" w:styleId="a">
    <w:name w:val="Без интервала"/>
    <w:uiPriority w:val="99"/>
    <w:rsid w:val="000475AB"/>
    <w:rPr>
      <w:rFonts w:ascii="Times New Roman" w:hAnsi="Times New Roman"/>
      <w:sz w:val="24"/>
      <w:szCs w:val="24"/>
      <w:lang w:val="uk-UA"/>
    </w:rPr>
  </w:style>
  <w:style w:type="paragraph" w:customStyle="1" w:styleId="Style3">
    <w:name w:val="Style3"/>
    <w:basedOn w:val="Normal"/>
    <w:uiPriority w:val="99"/>
    <w:rsid w:val="000475A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  <w:lang w:val="ru-RU"/>
    </w:rPr>
  </w:style>
  <w:style w:type="character" w:customStyle="1" w:styleId="FontStyle13">
    <w:name w:val="Font Style13"/>
    <w:basedOn w:val="DefaultParagraphFont"/>
    <w:uiPriority w:val="99"/>
    <w:rsid w:val="000475A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163</Words>
  <Characters>935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cp:lastPrinted>2013-04-04T05:20:00Z</cp:lastPrinted>
  <dcterms:created xsi:type="dcterms:W3CDTF">2013-01-03T08:56:00Z</dcterms:created>
  <dcterms:modified xsi:type="dcterms:W3CDTF">2013-09-06T08:36:00Z</dcterms:modified>
</cp:coreProperties>
</file>