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51" w:rsidRPr="007B25F8" w:rsidRDefault="00266F51" w:rsidP="00266F51">
      <w:pPr>
        <w:pStyle w:val="2"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66F51" w:rsidRPr="007B25F8" w:rsidRDefault="00266F51" w:rsidP="00266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ПРОЕКТ РІШЕННЯ </w:t>
      </w:r>
      <w:r w:rsidRPr="007B25F8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Pr="007B25F8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Pr="007B25F8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7B25F8">
        <w:rPr>
          <w:rFonts w:ascii="Times New Roman" w:hAnsi="Times New Roman"/>
          <w:b/>
          <w:sz w:val="24"/>
          <w:szCs w:val="24"/>
          <w:lang w:val="uk-UA"/>
        </w:rPr>
        <w:t xml:space="preserve"> СУМСЬКОЇ ОБЛАСТІ</w:t>
      </w:r>
    </w:p>
    <w:tbl>
      <w:tblPr>
        <w:tblW w:w="0" w:type="auto"/>
        <w:tblLook w:val="04A0"/>
      </w:tblPr>
      <w:tblGrid>
        <w:gridCol w:w="3208"/>
        <w:gridCol w:w="3195"/>
        <w:gridCol w:w="3168"/>
      </w:tblGrid>
      <w:tr w:rsidR="00266F51" w:rsidRPr="007B25F8" w:rsidTr="00266F51">
        <w:tc>
          <w:tcPr>
            <w:tcW w:w="3208" w:type="dxa"/>
          </w:tcPr>
          <w:p w:rsidR="00266F51" w:rsidRDefault="00266F51" w:rsidP="0065253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  <w:p w:rsidR="00266F51" w:rsidRDefault="00266F51" w:rsidP="0065253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Дата розгляду:</w:t>
            </w:r>
          </w:p>
          <w:p w:rsidR="00266F51" w:rsidRPr="007B25F8" w:rsidRDefault="00266F51" w:rsidP="0065253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26</w:t>
            </w:r>
            <w:r w:rsidRPr="007B25F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02</w:t>
            </w:r>
            <w:r w:rsidRPr="007B25F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.201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195" w:type="dxa"/>
          </w:tcPr>
          <w:p w:rsidR="00266F51" w:rsidRDefault="00266F51" w:rsidP="006525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66F51" w:rsidRPr="007B25F8" w:rsidRDefault="00266F51" w:rsidP="006525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168" w:type="dxa"/>
          </w:tcPr>
          <w:p w:rsidR="00266F51" w:rsidRPr="007B25F8" w:rsidRDefault="00266F51" w:rsidP="006525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266F51" w:rsidRPr="007B25F8" w:rsidRDefault="00266F51" w:rsidP="00266F51">
      <w:pPr>
        <w:pStyle w:val="a4"/>
        <w:tabs>
          <w:tab w:val="left" w:pos="4111"/>
        </w:tabs>
        <w:ind w:right="5527"/>
        <w:jc w:val="left"/>
        <w:rPr>
          <w:b/>
          <w:bCs/>
          <w:szCs w:val="24"/>
        </w:rPr>
      </w:pPr>
      <w:r w:rsidRPr="007B25F8">
        <w:rPr>
          <w:b/>
          <w:bCs/>
          <w:szCs w:val="24"/>
        </w:rPr>
        <w:t>Про оренду   нерухомого     майна, що перебуває у комунальній власності</w:t>
      </w:r>
    </w:p>
    <w:p w:rsidR="00266F51" w:rsidRPr="007B25F8" w:rsidRDefault="00266F51" w:rsidP="00266F51">
      <w:pPr>
        <w:pStyle w:val="a4"/>
        <w:rPr>
          <w:b/>
          <w:bCs/>
          <w:szCs w:val="24"/>
        </w:rPr>
      </w:pPr>
    </w:p>
    <w:p w:rsidR="00266F51" w:rsidRPr="007B25F8" w:rsidRDefault="00266F51" w:rsidP="00266F51">
      <w:pPr>
        <w:pStyle w:val="a4"/>
        <w:ind w:firstLine="709"/>
        <w:rPr>
          <w:bCs/>
          <w:szCs w:val="24"/>
        </w:rPr>
      </w:pPr>
      <w:r w:rsidRPr="007B25F8">
        <w:rPr>
          <w:bCs/>
          <w:szCs w:val="24"/>
        </w:rPr>
        <w:t xml:space="preserve">Відповідно до статті 26 Закону України «Про місцеве самоврядування в Україні», Закону України «Про оренду державного та комунального майна»,  </w:t>
      </w:r>
      <w:r>
        <w:rPr>
          <w:bCs/>
          <w:szCs w:val="24"/>
        </w:rPr>
        <w:t xml:space="preserve"> на </w:t>
      </w:r>
      <w:r w:rsidRPr="007B25F8">
        <w:rPr>
          <w:bCs/>
          <w:szCs w:val="24"/>
        </w:rPr>
        <w:t xml:space="preserve">підставі поданих  заяв та з метою ефективного використання майна комунальної власності </w:t>
      </w:r>
    </w:p>
    <w:p w:rsidR="00266F51" w:rsidRPr="007B25F8" w:rsidRDefault="00266F51" w:rsidP="00266F51">
      <w:pPr>
        <w:pStyle w:val="a4"/>
        <w:ind w:firstLine="709"/>
        <w:rPr>
          <w:bCs/>
          <w:szCs w:val="24"/>
        </w:rPr>
      </w:pPr>
    </w:p>
    <w:p w:rsidR="00266F51" w:rsidRPr="007B25F8" w:rsidRDefault="00266F51" w:rsidP="00266F51">
      <w:pPr>
        <w:pStyle w:val="a4"/>
        <w:rPr>
          <w:szCs w:val="24"/>
        </w:rPr>
      </w:pPr>
      <w:r w:rsidRPr="007B25F8">
        <w:rPr>
          <w:bCs/>
          <w:szCs w:val="24"/>
        </w:rPr>
        <w:t>МІСЬКА РАДА</w:t>
      </w:r>
      <w:r w:rsidRPr="007B25F8">
        <w:rPr>
          <w:szCs w:val="24"/>
        </w:rPr>
        <w:t xml:space="preserve"> ВИРІШИЛА:</w:t>
      </w:r>
    </w:p>
    <w:p w:rsidR="00266F51" w:rsidRDefault="00266F51" w:rsidP="00266F51">
      <w:pPr>
        <w:pStyle w:val="a4"/>
        <w:rPr>
          <w:szCs w:val="24"/>
        </w:rPr>
      </w:pPr>
      <w:r>
        <w:rPr>
          <w:szCs w:val="24"/>
        </w:rPr>
        <w:t xml:space="preserve">1. Затвердити незалежну </w:t>
      </w:r>
      <w:r w:rsidRPr="009D7270">
        <w:rPr>
          <w:szCs w:val="24"/>
        </w:rPr>
        <w:t xml:space="preserve">оцінку  вартості майна комунальної власності на                нежитлове приміщення загальною площею </w:t>
      </w:r>
      <w:r>
        <w:rPr>
          <w:szCs w:val="24"/>
        </w:rPr>
        <w:t xml:space="preserve">112,8 кв. </w:t>
      </w:r>
      <w:r w:rsidRPr="009D7270">
        <w:rPr>
          <w:szCs w:val="24"/>
        </w:rPr>
        <w:t>м.</w:t>
      </w:r>
      <w:r>
        <w:rPr>
          <w:szCs w:val="24"/>
        </w:rPr>
        <w:t xml:space="preserve"> (72,8 </w:t>
      </w:r>
      <w:proofErr w:type="spellStart"/>
      <w:r>
        <w:rPr>
          <w:szCs w:val="24"/>
        </w:rPr>
        <w:t>кв.м.-</w:t>
      </w:r>
      <w:proofErr w:type="spellEnd"/>
      <w:r>
        <w:rPr>
          <w:szCs w:val="24"/>
        </w:rPr>
        <w:t xml:space="preserve"> офіс та 40,0 </w:t>
      </w:r>
      <w:proofErr w:type="spellStart"/>
      <w:r>
        <w:rPr>
          <w:szCs w:val="24"/>
        </w:rPr>
        <w:t>кв.м.-</w:t>
      </w:r>
      <w:proofErr w:type="spellEnd"/>
      <w:r>
        <w:rPr>
          <w:szCs w:val="24"/>
        </w:rPr>
        <w:t xml:space="preserve"> склад)</w:t>
      </w:r>
      <w:r w:rsidRPr="009D7270">
        <w:rPr>
          <w:szCs w:val="24"/>
        </w:rPr>
        <w:t xml:space="preserve">, що розташоване за адресою: м. Ромни, </w:t>
      </w:r>
      <w:r>
        <w:rPr>
          <w:szCs w:val="24"/>
        </w:rPr>
        <w:t>в</w:t>
      </w:r>
      <w:r w:rsidRPr="009D7270">
        <w:rPr>
          <w:szCs w:val="24"/>
        </w:rPr>
        <w:t xml:space="preserve">ул. </w:t>
      </w:r>
      <w:r>
        <w:rPr>
          <w:szCs w:val="24"/>
        </w:rPr>
        <w:t>Гетьмана Мазепи</w:t>
      </w:r>
      <w:r w:rsidRPr="009D7270">
        <w:rPr>
          <w:szCs w:val="24"/>
        </w:rPr>
        <w:t xml:space="preserve">, </w:t>
      </w:r>
      <w:r>
        <w:rPr>
          <w:szCs w:val="24"/>
        </w:rPr>
        <w:t>51</w:t>
      </w:r>
      <w:r w:rsidRPr="009D7270">
        <w:rPr>
          <w:szCs w:val="24"/>
        </w:rPr>
        <w:t xml:space="preserve"> - у сумі  </w:t>
      </w:r>
      <w:r>
        <w:rPr>
          <w:szCs w:val="24"/>
        </w:rPr>
        <w:t xml:space="preserve">109 700  </w:t>
      </w:r>
      <w:r w:rsidRPr="009D7270">
        <w:rPr>
          <w:szCs w:val="24"/>
        </w:rPr>
        <w:t>(</w:t>
      </w:r>
      <w:r>
        <w:rPr>
          <w:szCs w:val="24"/>
        </w:rPr>
        <w:t>сто дев’ять тисяч сімсот</w:t>
      </w:r>
      <w:r w:rsidRPr="009D7270">
        <w:rPr>
          <w:szCs w:val="24"/>
        </w:rPr>
        <w:t>) гривень</w:t>
      </w:r>
      <w:r>
        <w:rPr>
          <w:szCs w:val="24"/>
        </w:rPr>
        <w:t>.</w:t>
      </w:r>
    </w:p>
    <w:p w:rsidR="00266F51" w:rsidRDefault="00266F51" w:rsidP="00266F51">
      <w:pPr>
        <w:pStyle w:val="a4"/>
        <w:rPr>
          <w:szCs w:val="24"/>
        </w:rPr>
      </w:pPr>
      <w:r>
        <w:rPr>
          <w:szCs w:val="24"/>
        </w:rPr>
        <w:t>1.1. Вилучити у  Приватного підприємства  «Марс»</w:t>
      </w:r>
      <w:r w:rsidRPr="009D7270">
        <w:rPr>
          <w:szCs w:val="24"/>
        </w:rPr>
        <w:t xml:space="preserve"> </w:t>
      </w:r>
      <w:r>
        <w:rPr>
          <w:szCs w:val="24"/>
        </w:rPr>
        <w:t xml:space="preserve">частину нежитлового приміщення загальною площею 93,8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 (10,7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 – офіс та 83,1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 – склад) та залишити в оренді 112,8 кв. </w:t>
      </w:r>
      <w:r w:rsidRPr="009D7270">
        <w:rPr>
          <w:szCs w:val="24"/>
        </w:rPr>
        <w:t>м.</w:t>
      </w:r>
      <w:r>
        <w:rPr>
          <w:szCs w:val="24"/>
        </w:rPr>
        <w:t xml:space="preserve"> (72,8 </w:t>
      </w:r>
      <w:proofErr w:type="spellStart"/>
      <w:r>
        <w:rPr>
          <w:szCs w:val="24"/>
        </w:rPr>
        <w:t>кв.м.-</w:t>
      </w:r>
      <w:proofErr w:type="spellEnd"/>
      <w:r>
        <w:rPr>
          <w:szCs w:val="24"/>
        </w:rPr>
        <w:t xml:space="preserve"> офіс та 40,0 </w:t>
      </w:r>
      <w:proofErr w:type="spellStart"/>
      <w:r>
        <w:rPr>
          <w:szCs w:val="24"/>
        </w:rPr>
        <w:t>кв.м.-</w:t>
      </w:r>
      <w:proofErr w:type="spellEnd"/>
      <w:r>
        <w:rPr>
          <w:szCs w:val="24"/>
        </w:rPr>
        <w:t xml:space="preserve"> склад) та встановити орен</w:t>
      </w:r>
      <w:r w:rsidRPr="009D7270">
        <w:rPr>
          <w:szCs w:val="24"/>
        </w:rPr>
        <w:t xml:space="preserve">дну плату для розміщення </w:t>
      </w:r>
      <w:r>
        <w:rPr>
          <w:szCs w:val="24"/>
        </w:rPr>
        <w:t xml:space="preserve">офісів (18%) – 17 грн. 03. коп. за 1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>. в місяць та розміщення  складів (15%)</w:t>
      </w:r>
      <w:r w:rsidRPr="009D7270">
        <w:rPr>
          <w:szCs w:val="24"/>
        </w:rPr>
        <w:t xml:space="preserve"> –</w:t>
      </w:r>
      <w:r>
        <w:rPr>
          <w:szCs w:val="24"/>
        </w:rPr>
        <w:t xml:space="preserve"> 8 </w:t>
      </w:r>
      <w:r w:rsidRPr="009D7270">
        <w:rPr>
          <w:szCs w:val="24"/>
        </w:rPr>
        <w:t xml:space="preserve">грн. </w:t>
      </w:r>
      <w:r>
        <w:rPr>
          <w:szCs w:val="24"/>
        </w:rPr>
        <w:t xml:space="preserve">45 </w:t>
      </w:r>
      <w:r w:rsidRPr="009D7270">
        <w:rPr>
          <w:szCs w:val="24"/>
        </w:rPr>
        <w:t>коп.</w:t>
      </w:r>
      <w:r>
        <w:rPr>
          <w:szCs w:val="24"/>
        </w:rPr>
        <w:t xml:space="preserve"> за 1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>. в місяць.</w:t>
      </w:r>
    </w:p>
    <w:p w:rsidR="00266F51" w:rsidRDefault="00266F51" w:rsidP="00266F51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1.2. Дозволити  приватному підприємству «Марс» сплачувати 15% від нарахованої орендної плати щомісячно згідно з поданим клопотанням.</w:t>
      </w:r>
    </w:p>
    <w:p w:rsidR="00266F51" w:rsidRPr="00325029" w:rsidRDefault="00266F51" w:rsidP="00266F51">
      <w:pPr>
        <w:tabs>
          <w:tab w:val="left" w:pos="142"/>
          <w:tab w:val="left" w:pos="180"/>
          <w:tab w:val="left" w:pos="851"/>
          <w:tab w:val="left" w:pos="1134"/>
        </w:tabs>
        <w:spacing w:after="0" w:line="240" w:lineRule="auto"/>
        <w:ind w:firstLine="927"/>
        <w:jc w:val="both"/>
        <w:rPr>
          <w:b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1.3. </w:t>
      </w:r>
      <w:r w:rsidRPr="00C7270A">
        <w:rPr>
          <w:rFonts w:ascii="Times New Roman" w:hAnsi="Times New Roman"/>
          <w:sz w:val="24"/>
          <w:szCs w:val="24"/>
          <w:lang w:val="uk-UA"/>
        </w:rPr>
        <w:t>Доручити управлінню економічного розвитку Роменської міської рад</w:t>
      </w:r>
      <w:r>
        <w:rPr>
          <w:rFonts w:ascii="Times New Roman" w:hAnsi="Times New Roman"/>
          <w:sz w:val="24"/>
          <w:szCs w:val="24"/>
          <w:lang w:val="uk-UA"/>
        </w:rPr>
        <w:t xml:space="preserve">и в особі  </w:t>
      </w:r>
      <w:r w:rsidRPr="00C7270A">
        <w:rPr>
          <w:rFonts w:ascii="Times New Roman" w:hAnsi="Times New Roman"/>
          <w:sz w:val="24"/>
          <w:szCs w:val="24"/>
          <w:lang w:val="uk-UA"/>
        </w:rPr>
        <w:t xml:space="preserve"> начальника управління Янчук Ю.О. </w:t>
      </w:r>
      <w:r>
        <w:rPr>
          <w:rFonts w:ascii="Times New Roman" w:hAnsi="Times New Roman"/>
          <w:sz w:val="24"/>
          <w:szCs w:val="24"/>
          <w:lang w:val="uk-UA"/>
        </w:rPr>
        <w:t xml:space="preserve">з 01.03.2014 року </w:t>
      </w:r>
      <w:r w:rsidRPr="00C7270A">
        <w:rPr>
          <w:rFonts w:ascii="Times New Roman" w:hAnsi="Times New Roman"/>
          <w:sz w:val="24"/>
          <w:szCs w:val="24"/>
          <w:lang w:val="uk-UA"/>
        </w:rPr>
        <w:t xml:space="preserve">внести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C7270A">
        <w:rPr>
          <w:rFonts w:ascii="Times New Roman" w:hAnsi="Times New Roman"/>
          <w:sz w:val="24"/>
          <w:szCs w:val="24"/>
          <w:lang w:val="uk-UA"/>
        </w:rPr>
        <w:t xml:space="preserve">міни в  договір оренди з </w:t>
      </w:r>
      <w:r>
        <w:rPr>
          <w:rFonts w:ascii="Times New Roman" w:hAnsi="Times New Roman"/>
          <w:sz w:val="24"/>
          <w:szCs w:val="24"/>
          <w:lang w:val="uk-UA"/>
        </w:rPr>
        <w:t>Приватним підприємством «Марс».</w:t>
      </w:r>
    </w:p>
    <w:p w:rsidR="00266F51" w:rsidRDefault="00266F51" w:rsidP="00266F51">
      <w:pPr>
        <w:tabs>
          <w:tab w:val="left" w:pos="142"/>
          <w:tab w:val="left" w:pos="18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6F51" w:rsidRDefault="00266F51" w:rsidP="00266F51">
      <w:pPr>
        <w:pStyle w:val="a4"/>
        <w:rPr>
          <w:szCs w:val="24"/>
        </w:rPr>
      </w:pPr>
      <w:r>
        <w:rPr>
          <w:szCs w:val="24"/>
        </w:rPr>
        <w:t xml:space="preserve">2. Затвердити незалежну </w:t>
      </w:r>
      <w:r w:rsidRPr="009D7270">
        <w:rPr>
          <w:szCs w:val="24"/>
        </w:rPr>
        <w:t xml:space="preserve">оцінку  вартості майна комунальної власності на                нежитлове приміщення загальною площею </w:t>
      </w:r>
      <w:r>
        <w:rPr>
          <w:szCs w:val="24"/>
        </w:rPr>
        <w:t xml:space="preserve">102,7 </w:t>
      </w:r>
      <w:r w:rsidRPr="009D7270">
        <w:rPr>
          <w:szCs w:val="24"/>
        </w:rPr>
        <w:t xml:space="preserve">кв. м., що розташоване за адресою: </w:t>
      </w:r>
      <w:r>
        <w:rPr>
          <w:szCs w:val="24"/>
        </w:rPr>
        <w:br/>
      </w:r>
      <w:r w:rsidRPr="009D7270">
        <w:rPr>
          <w:szCs w:val="24"/>
        </w:rPr>
        <w:t xml:space="preserve">м. Ромни, </w:t>
      </w:r>
      <w:r>
        <w:rPr>
          <w:szCs w:val="24"/>
        </w:rPr>
        <w:t>в</w:t>
      </w:r>
      <w:r w:rsidRPr="009D7270">
        <w:rPr>
          <w:szCs w:val="24"/>
        </w:rPr>
        <w:t xml:space="preserve">ул. </w:t>
      </w:r>
      <w:r>
        <w:rPr>
          <w:szCs w:val="24"/>
        </w:rPr>
        <w:t>Полтавська, 119</w:t>
      </w:r>
      <w:r w:rsidRPr="009D7270">
        <w:rPr>
          <w:szCs w:val="24"/>
        </w:rPr>
        <w:t xml:space="preserve"> - у сумі  </w:t>
      </w:r>
      <w:r>
        <w:rPr>
          <w:szCs w:val="24"/>
        </w:rPr>
        <w:t xml:space="preserve">113 700 </w:t>
      </w:r>
      <w:r w:rsidRPr="009D7270">
        <w:rPr>
          <w:szCs w:val="24"/>
        </w:rPr>
        <w:t>(</w:t>
      </w:r>
      <w:r>
        <w:rPr>
          <w:szCs w:val="24"/>
        </w:rPr>
        <w:t>сто тринадцять  тисяч  сімсот</w:t>
      </w:r>
      <w:r w:rsidRPr="009D7270">
        <w:rPr>
          <w:szCs w:val="24"/>
        </w:rPr>
        <w:t>) гривень</w:t>
      </w:r>
      <w:r>
        <w:rPr>
          <w:szCs w:val="24"/>
        </w:rPr>
        <w:t>.</w:t>
      </w:r>
    </w:p>
    <w:p w:rsidR="00266F51" w:rsidRPr="009D7270" w:rsidRDefault="00266F51" w:rsidP="00266F51">
      <w:pPr>
        <w:pStyle w:val="a4"/>
        <w:rPr>
          <w:szCs w:val="24"/>
        </w:rPr>
      </w:pPr>
      <w:r>
        <w:rPr>
          <w:szCs w:val="24"/>
        </w:rPr>
        <w:t xml:space="preserve">2.1. Комунальному підприємству «Центральна районна аптека № 17» додатково надати частину нежитлового приміщення площею 1,9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 </w:t>
      </w:r>
      <w:r w:rsidR="00D95331">
        <w:rPr>
          <w:szCs w:val="24"/>
        </w:rPr>
        <w:t>і</w:t>
      </w:r>
      <w:r>
        <w:rPr>
          <w:szCs w:val="24"/>
        </w:rPr>
        <w:t xml:space="preserve"> залишити в оренді 102,7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 </w:t>
      </w:r>
      <w:r w:rsidR="00D95331">
        <w:rPr>
          <w:szCs w:val="24"/>
        </w:rPr>
        <w:t xml:space="preserve">та </w:t>
      </w:r>
      <w:r>
        <w:rPr>
          <w:szCs w:val="24"/>
        </w:rPr>
        <w:t>встановити орен</w:t>
      </w:r>
      <w:r w:rsidRPr="009D7270">
        <w:rPr>
          <w:szCs w:val="24"/>
        </w:rPr>
        <w:t xml:space="preserve">дну плату для розміщення </w:t>
      </w:r>
      <w:r>
        <w:rPr>
          <w:szCs w:val="24"/>
        </w:rPr>
        <w:t xml:space="preserve">аптек, що реалізують готові ліки (8%) – 7 </w:t>
      </w:r>
      <w:r w:rsidRPr="009D7270">
        <w:rPr>
          <w:szCs w:val="24"/>
        </w:rPr>
        <w:t xml:space="preserve">грн. </w:t>
      </w:r>
      <w:r>
        <w:rPr>
          <w:szCs w:val="24"/>
        </w:rPr>
        <w:t xml:space="preserve">38 </w:t>
      </w:r>
      <w:r w:rsidRPr="009D7270">
        <w:rPr>
          <w:szCs w:val="24"/>
        </w:rPr>
        <w:t>коп.</w:t>
      </w:r>
      <w:r>
        <w:rPr>
          <w:szCs w:val="24"/>
        </w:rPr>
        <w:t xml:space="preserve"> за 1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>. в місяць.</w:t>
      </w:r>
    </w:p>
    <w:p w:rsidR="00266F51" w:rsidRDefault="00266F51" w:rsidP="00266F51">
      <w:pPr>
        <w:tabs>
          <w:tab w:val="left" w:pos="142"/>
          <w:tab w:val="left" w:pos="180"/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2.2.</w:t>
      </w:r>
      <w:r w:rsidRPr="00C7270A">
        <w:rPr>
          <w:rFonts w:ascii="Times New Roman" w:hAnsi="Times New Roman"/>
          <w:sz w:val="24"/>
          <w:szCs w:val="24"/>
          <w:lang w:val="uk-UA"/>
        </w:rPr>
        <w:t xml:space="preserve">Доручити управлінню економічного розвитку Роменської міської ради в особі                        начальника управління Янчук Ю.О. </w:t>
      </w:r>
      <w:r>
        <w:rPr>
          <w:rFonts w:ascii="Times New Roman" w:hAnsi="Times New Roman"/>
          <w:sz w:val="24"/>
          <w:szCs w:val="24"/>
          <w:lang w:val="uk-UA"/>
        </w:rPr>
        <w:t xml:space="preserve">з 01.03.2014 року </w:t>
      </w:r>
      <w:r w:rsidRPr="00C7270A">
        <w:rPr>
          <w:rFonts w:ascii="Times New Roman" w:hAnsi="Times New Roman"/>
          <w:sz w:val="24"/>
          <w:szCs w:val="24"/>
          <w:lang w:val="uk-UA"/>
        </w:rPr>
        <w:t xml:space="preserve">внести зміни в  договір оренди </w:t>
      </w:r>
      <w:r>
        <w:rPr>
          <w:rFonts w:ascii="Times New Roman" w:hAnsi="Times New Roman"/>
          <w:sz w:val="24"/>
          <w:szCs w:val="24"/>
          <w:lang w:val="uk-UA"/>
        </w:rPr>
        <w:t>з Комунальним підприємством «Центральна районна аптека № 17».</w:t>
      </w:r>
    </w:p>
    <w:p w:rsidR="00266F51" w:rsidRDefault="00266F51" w:rsidP="00266F51">
      <w:pPr>
        <w:tabs>
          <w:tab w:val="left" w:pos="142"/>
          <w:tab w:val="left" w:pos="180"/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6F51" w:rsidRDefault="00266F51" w:rsidP="00266F51">
      <w:pPr>
        <w:pStyle w:val="a4"/>
        <w:rPr>
          <w:szCs w:val="24"/>
        </w:rPr>
      </w:pPr>
    </w:p>
    <w:p w:rsidR="00266F51" w:rsidRPr="00266F51" w:rsidRDefault="00266F51" w:rsidP="00266F51">
      <w:pPr>
        <w:tabs>
          <w:tab w:val="left" w:pos="142"/>
          <w:tab w:val="left" w:pos="180"/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b/>
          <w:lang w:val="uk-UA"/>
        </w:rPr>
      </w:pPr>
      <w:r w:rsidRPr="00266F51">
        <w:rPr>
          <w:rFonts w:ascii="Times New Roman" w:hAnsi="Times New Roman"/>
          <w:b/>
          <w:lang w:val="uk-UA"/>
        </w:rPr>
        <w:t>Розробник проекту Кочерга Т.М. – головний спеціаліст управління економічного розвитку Роменської міської ради.</w:t>
      </w:r>
    </w:p>
    <w:sectPr w:rsidR="00266F51" w:rsidRPr="00266F51" w:rsidSect="0077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D1F"/>
    <w:multiLevelType w:val="multilevel"/>
    <w:tmpl w:val="4ADA11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F51"/>
    <w:rsid w:val="00153159"/>
    <w:rsid w:val="00266F51"/>
    <w:rsid w:val="006B492E"/>
    <w:rsid w:val="007754E7"/>
    <w:rsid w:val="00D95331"/>
    <w:rsid w:val="00F4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51"/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1531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531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1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1531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5315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153159"/>
    <w:pPr>
      <w:spacing w:after="0" w:line="240" w:lineRule="auto"/>
    </w:pPr>
  </w:style>
  <w:style w:type="paragraph" w:styleId="a4">
    <w:name w:val="Body Text"/>
    <w:aliases w:val="Основной текст Знак Знак Знак"/>
    <w:basedOn w:val="a"/>
    <w:link w:val="a5"/>
    <w:rsid w:val="00266F51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5">
    <w:name w:val="Основной текст Знак"/>
    <w:aliases w:val="Основной текст Знак Знак Знак Знак"/>
    <w:basedOn w:val="a0"/>
    <w:link w:val="a4"/>
    <w:rsid w:val="00266F51"/>
    <w:rPr>
      <w:rFonts w:eastAsia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uiPriority w:val="99"/>
    <w:unhideWhenUsed/>
    <w:rsid w:val="00266F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66F51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2014-02-11T14:05:00Z</dcterms:created>
  <dcterms:modified xsi:type="dcterms:W3CDTF">2014-02-11T14:17:00Z</dcterms:modified>
</cp:coreProperties>
</file>