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7D" w:rsidRPr="00A87F4A" w:rsidRDefault="007A457D" w:rsidP="007A45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457D" w:rsidRPr="00A87F4A" w:rsidRDefault="00060685" w:rsidP="007A4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ПРОЕКТ РІШЕННЯ </w:t>
      </w:r>
      <w:r w:rsidR="007A457D"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="007A457D"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="007A457D"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="007A457D"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7A457D" w:rsidRDefault="007A457D" w:rsidP="007A4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0685" w:rsidRDefault="00060685" w:rsidP="007A4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0685" w:rsidRPr="00A87F4A" w:rsidRDefault="00060685" w:rsidP="007A4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457D" w:rsidRPr="00A87F4A" w:rsidRDefault="00060685" w:rsidP="007A457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    </w:t>
      </w:r>
      <w:r w:rsidR="007A457D">
        <w:rPr>
          <w:rFonts w:ascii="Times New Roman" w:hAnsi="Times New Roman"/>
          <w:b/>
          <w:sz w:val="24"/>
          <w:szCs w:val="24"/>
          <w:lang w:val="uk-UA"/>
        </w:rPr>
        <w:t>28</w:t>
      </w:r>
      <w:r w:rsidR="007A457D" w:rsidRPr="00A87F4A">
        <w:rPr>
          <w:rFonts w:ascii="Times New Roman" w:hAnsi="Times New Roman"/>
          <w:b/>
          <w:sz w:val="24"/>
          <w:szCs w:val="24"/>
          <w:lang w:val="uk-UA"/>
        </w:rPr>
        <w:t>.0</w:t>
      </w:r>
      <w:r w:rsidR="007A457D">
        <w:rPr>
          <w:rFonts w:ascii="Times New Roman" w:hAnsi="Times New Roman"/>
          <w:b/>
          <w:sz w:val="24"/>
          <w:szCs w:val="24"/>
          <w:lang w:val="uk-UA"/>
        </w:rPr>
        <w:t>5</w:t>
      </w:r>
      <w:r w:rsidR="007A457D" w:rsidRPr="00A87F4A">
        <w:rPr>
          <w:rFonts w:ascii="Times New Roman" w:hAnsi="Times New Roman"/>
          <w:b/>
          <w:sz w:val="24"/>
          <w:szCs w:val="24"/>
          <w:lang w:val="uk-UA"/>
        </w:rPr>
        <w:t>.2014</w:t>
      </w:r>
      <w:r w:rsidR="007A457D"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="007A457D"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="007A457D"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7A457D" w:rsidRDefault="007A457D" w:rsidP="007A457D">
      <w:pPr>
        <w:pStyle w:val="a3"/>
        <w:tabs>
          <w:tab w:val="left" w:pos="4111"/>
        </w:tabs>
        <w:ind w:right="5244"/>
        <w:jc w:val="left"/>
        <w:rPr>
          <w:b/>
          <w:bCs/>
          <w:szCs w:val="24"/>
        </w:rPr>
      </w:pPr>
    </w:p>
    <w:p w:rsidR="007A457D" w:rsidRPr="00A87F4A" w:rsidRDefault="007A457D" w:rsidP="007A457D">
      <w:pPr>
        <w:pStyle w:val="a3"/>
        <w:tabs>
          <w:tab w:val="left" w:pos="4111"/>
        </w:tabs>
        <w:ind w:right="5244"/>
        <w:jc w:val="left"/>
        <w:rPr>
          <w:b/>
          <w:bCs/>
          <w:szCs w:val="24"/>
        </w:rPr>
      </w:pPr>
      <w:r w:rsidRPr="00A87F4A">
        <w:rPr>
          <w:b/>
          <w:bCs/>
          <w:szCs w:val="24"/>
        </w:rPr>
        <w:t>Про оренду   нерухомого     майна, що перебуває у комунальній власності</w:t>
      </w:r>
    </w:p>
    <w:p w:rsidR="007A457D" w:rsidRPr="00A87F4A" w:rsidRDefault="007A457D" w:rsidP="007A457D">
      <w:pPr>
        <w:pStyle w:val="a3"/>
        <w:rPr>
          <w:b/>
          <w:bCs/>
          <w:szCs w:val="24"/>
        </w:rPr>
      </w:pPr>
    </w:p>
    <w:p w:rsidR="007A457D" w:rsidRPr="00A87F4A" w:rsidRDefault="007A457D" w:rsidP="007A457D">
      <w:pPr>
        <w:pStyle w:val="a3"/>
        <w:ind w:firstLine="709"/>
        <w:rPr>
          <w:bCs/>
          <w:szCs w:val="24"/>
        </w:rPr>
      </w:pPr>
      <w:r w:rsidRPr="00A87F4A">
        <w:rPr>
          <w:bCs/>
          <w:szCs w:val="24"/>
        </w:rPr>
        <w:t xml:space="preserve">Відповідно до статті 26 Закону України «Про місцеве самоврядування в Україні», Закону України «Про оренду державного та комунального майна»,   на підставі поданих  заяв та з метою ефективного використання майна комунальної власності </w:t>
      </w:r>
    </w:p>
    <w:p w:rsidR="007A457D" w:rsidRPr="00A87F4A" w:rsidRDefault="007A457D" w:rsidP="007A457D">
      <w:pPr>
        <w:pStyle w:val="a3"/>
        <w:ind w:firstLine="709"/>
        <w:rPr>
          <w:bCs/>
          <w:szCs w:val="24"/>
        </w:rPr>
      </w:pPr>
    </w:p>
    <w:p w:rsidR="007A457D" w:rsidRPr="00A87F4A" w:rsidRDefault="007A457D" w:rsidP="007A457D">
      <w:pPr>
        <w:pStyle w:val="a3"/>
        <w:rPr>
          <w:szCs w:val="24"/>
          <w:lang w:val="ru-RU"/>
        </w:rPr>
      </w:pPr>
      <w:r w:rsidRPr="00A87F4A">
        <w:rPr>
          <w:bCs/>
          <w:szCs w:val="24"/>
        </w:rPr>
        <w:t>МІСЬКА РАДА</w:t>
      </w:r>
      <w:r w:rsidRPr="00A87F4A">
        <w:rPr>
          <w:szCs w:val="24"/>
        </w:rPr>
        <w:t xml:space="preserve"> ВИРІШИЛА:</w:t>
      </w:r>
    </w:p>
    <w:p w:rsidR="007A457D" w:rsidRPr="00A87F4A" w:rsidRDefault="007A457D" w:rsidP="007A457D">
      <w:pPr>
        <w:pStyle w:val="a3"/>
        <w:rPr>
          <w:szCs w:val="24"/>
          <w:lang w:val="ru-RU"/>
        </w:rPr>
      </w:pPr>
    </w:p>
    <w:p w:rsidR="007A457D" w:rsidRPr="00A87F4A" w:rsidRDefault="007A457D" w:rsidP="007A457D">
      <w:pPr>
        <w:pStyle w:val="a5"/>
        <w:tabs>
          <w:tab w:val="left" w:pos="142"/>
          <w:tab w:val="left" w:pos="180"/>
          <w:tab w:val="left" w:pos="851"/>
          <w:tab w:val="left" w:pos="1134"/>
        </w:tabs>
        <w:ind w:left="284"/>
        <w:contextualSpacing/>
        <w:jc w:val="both"/>
        <w:rPr>
          <w:b w:val="0"/>
          <w:szCs w:val="24"/>
          <w:lang w:val="uk-UA"/>
        </w:rPr>
      </w:pPr>
    </w:p>
    <w:p w:rsidR="007A457D" w:rsidRDefault="007A457D" w:rsidP="007A457D">
      <w:pPr>
        <w:pStyle w:val="a5"/>
        <w:numPr>
          <w:ilvl w:val="0"/>
          <w:numId w:val="1"/>
        </w:numPr>
        <w:tabs>
          <w:tab w:val="left" w:pos="142"/>
          <w:tab w:val="left" w:pos="180"/>
          <w:tab w:val="left" w:pos="851"/>
          <w:tab w:val="left" w:pos="1134"/>
        </w:tabs>
        <w:ind w:left="567"/>
        <w:jc w:val="both"/>
        <w:rPr>
          <w:b w:val="0"/>
          <w:szCs w:val="24"/>
          <w:lang w:val="uk-UA"/>
        </w:rPr>
      </w:pPr>
      <w:r w:rsidRPr="00A87F4A">
        <w:rPr>
          <w:b w:val="0"/>
          <w:szCs w:val="24"/>
          <w:lang w:val="uk-UA"/>
        </w:rPr>
        <w:t>Продовжити дію договору оренди з 01.0</w:t>
      </w:r>
      <w:r>
        <w:rPr>
          <w:b w:val="0"/>
          <w:szCs w:val="24"/>
          <w:lang w:val="uk-UA"/>
        </w:rPr>
        <w:t>6</w:t>
      </w:r>
      <w:r w:rsidRPr="00A87F4A">
        <w:rPr>
          <w:b w:val="0"/>
          <w:szCs w:val="24"/>
          <w:lang w:val="uk-UA"/>
        </w:rPr>
        <w:t xml:space="preserve">.2014 року з </w:t>
      </w:r>
      <w:r>
        <w:rPr>
          <w:b w:val="0"/>
          <w:szCs w:val="24"/>
          <w:lang w:val="uk-UA"/>
        </w:rPr>
        <w:t xml:space="preserve">Комунальним підприємством «Роменське </w:t>
      </w:r>
      <w:proofErr w:type="spellStart"/>
      <w:r>
        <w:rPr>
          <w:b w:val="0"/>
          <w:szCs w:val="24"/>
          <w:lang w:val="uk-UA"/>
        </w:rPr>
        <w:t>міськрайонне</w:t>
      </w:r>
      <w:proofErr w:type="spellEnd"/>
      <w:r>
        <w:rPr>
          <w:b w:val="0"/>
          <w:szCs w:val="24"/>
          <w:lang w:val="uk-UA"/>
        </w:rPr>
        <w:t xml:space="preserve"> бюро технічної інвентаризації» </w:t>
      </w:r>
      <w:r w:rsidRPr="00A87F4A">
        <w:rPr>
          <w:b w:val="0"/>
          <w:szCs w:val="24"/>
          <w:lang w:val="uk-UA"/>
        </w:rPr>
        <w:t xml:space="preserve"> за адресою: м. Ромни, </w:t>
      </w:r>
      <w:proofErr w:type="spellStart"/>
      <w:r w:rsidRPr="00A87F4A">
        <w:rPr>
          <w:b w:val="0"/>
          <w:szCs w:val="24"/>
          <w:lang w:val="uk-UA"/>
        </w:rPr>
        <w:t>бул</w:t>
      </w:r>
      <w:proofErr w:type="spellEnd"/>
      <w:r w:rsidRPr="00A87F4A">
        <w:rPr>
          <w:b w:val="0"/>
          <w:szCs w:val="24"/>
          <w:lang w:val="uk-UA"/>
        </w:rPr>
        <w:t xml:space="preserve">. Шевченка, 65,  площею </w:t>
      </w:r>
      <w:r>
        <w:rPr>
          <w:b w:val="0"/>
          <w:szCs w:val="24"/>
          <w:lang w:val="uk-UA"/>
        </w:rPr>
        <w:t>196</w:t>
      </w:r>
      <w:r w:rsidRPr="00A87F4A">
        <w:rPr>
          <w:b w:val="0"/>
          <w:szCs w:val="24"/>
          <w:lang w:val="uk-UA"/>
        </w:rPr>
        <w:t>,</w:t>
      </w:r>
      <w:r>
        <w:rPr>
          <w:b w:val="0"/>
          <w:szCs w:val="24"/>
          <w:lang w:val="uk-UA"/>
        </w:rPr>
        <w:t>9</w:t>
      </w:r>
      <w:r w:rsidRPr="00A87F4A">
        <w:rPr>
          <w:b w:val="0"/>
          <w:szCs w:val="24"/>
          <w:lang w:val="uk-UA"/>
        </w:rPr>
        <w:t xml:space="preserve">  кв. м. терміном на 2 (два) роки в зв’язку з закінченням строку, на який його було укладено.</w:t>
      </w:r>
    </w:p>
    <w:p w:rsidR="007A457D" w:rsidRPr="00A87F4A" w:rsidRDefault="007A457D" w:rsidP="007A457D">
      <w:pPr>
        <w:pStyle w:val="a5"/>
        <w:tabs>
          <w:tab w:val="left" w:pos="142"/>
          <w:tab w:val="left" w:pos="851"/>
          <w:tab w:val="left" w:pos="1134"/>
        </w:tabs>
        <w:ind w:left="567" w:hanging="425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</w:t>
      </w:r>
      <w:r w:rsidRPr="00A87F4A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2</w:t>
      </w:r>
      <w:r w:rsidRPr="00A87F4A">
        <w:rPr>
          <w:b w:val="0"/>
          <w:szCs w:val="24"/>
          <w:lang w:val="uk-UA"/>
        </w:rPr>
        <w:t>. Доручити управлінню економічного розвитку Роменської міської ради в особі   начальника управління Янчук Ю.О. з 01.0</w:t>
      </w:r>
      <w:r>
        <w:rPr>
          <w:b w:val="0"/>
          <w:szCs w:val="24"/>
          <w:lang w:val="uk-UA"/>
        </w:rPr>
        <w:t>6</w:t>
      </w:r>
      <w:r w:rsidRPr="00A87F4A">
        <w:rPr>
          <w:b w:val="0"/>
          <w:szCs w:val="24"/>
          <w:lang w:val="uk-UA"/>
        </w:rPr>
        <w:t>.2014 року внести зміни в  договір оренди з</w:t>
      </w:r>
      <w:r w:rsidRPr="00FD5298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 xml:space="preserve">Комунальним підприємством «Роменське </w:t>
      </w:r>
      <w:proofErr w:type="spellStart"/>
      <w:r>
        <w:rPr>
          <w:b w:val="0"/>
          <w:szCs w:val="24"/>
          <w:lang w:val="uk-UA"/>
        </w:rPr>
        <w:t>міськрайонне</w:t>
      </w:r>
      <w:proofErr w:type="spellEnd"/>
      <w:r>
        <w:rPr>
          <w:b w:val="0"/>
          <w:szCs w:val="24"/>
          <w:lang w:val="uk-UA"/>
        </w:rPr>
        <w:t xml:space="preserve"> бюро технічної інвентаризації»</w:t>
      </w:r>
      <w:r w:rsidRPr="00A87F4A">
        <w:rPr>
          <w:b w:val="0"/>
          <w:szCs w:val="24"/>
          <w:lang w:val="uk-UA"/>
        </w:rPr>
        <w:t>.</w:t>
      </w:r>
    </w:p>
    <w:p w:rsidR="007A457D" w:rsidRDefault="007A457D" w:rsidP="007A457D">
      <w:pPr>
        <w:pStyle w:val="a5"/>
        <w:tabs>
          <w:tab w:val="left" w:pos="142"/>
          <w:tab w:val="left" w:pos="709"/>
          <w:tab w:val="left" w:pos="1134"/>
        </w:tabs>
        <w:ind w:left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2.   </w:t>
      </w:r>
      <w:r w:rsidRPr="00A87F4A">
        <w:rPr>
          <w:b w:val="0"/>
          <w:szCs w:val="24"/>
          <w:lang w:val="uk-UA"/>
        </w:rPr>
        <w:t>Продовжити дію договору оренди з 01.0</w:t>
      </w:r>
      <w:r>
        <w:rPr>
          <w:b w:val="0"/>
          <w:szCs w:val="24"/>
          <w:lang w:val="uk-UA"/>
        </w:rPr>
        <w:t>6</w:t>
      </w:r>
      <w:r w:rsidRPr="00A87F4A">
        <w:rPr>
          <w:b w:val="0"/>
          <w:szCs w:val="24"/>
          <w:lang w:val="uk-UA"/>
        </w:rPr>
        <w:t xml:space="preserve">.2014 року з </w:t>
      </w:r>
      <w:r>
        <w:rPr>
          <w:b w:val="0"/>
          <w:szCs w:val="24"/>
          <w:lang w:val="uk-UA"/>
        </w:rPr>
        <w:t xml:space="preserve">Комунальним підприємством «Комбінат комунальних підприємств» Роменської міської ради» </w:t>
      </w:r>
      <w:r w:rsidRPr="00A87F4A">
        <w:rPr>
          <w:b w:val="0"/>
          <w:szCs w:val="24"/>
          <w:lang w:val="uk-UA"/>
        </w:rPr>
        <w:t xml:space="preserve"> за адресою: м. Ромни, </w:t>
      </w:r>
      <w:r>
        <w:rPr>
          <w:b w:val="0"/>
          <w:szCs w:val="24"/>
          <w:lang w:val="uk-UA"/>
        </w:rPr>
        <w:t>в</w:t>
      </w:r>
      <w:r w:rsidRPr="00A87F4A">
        <w:rPr>
          <w:b w:val="0"/>
          <w:szCs w:val="24"/>
          <w:lang w:val="uk-UA"/>
        </w:rPr>
        <w:t xml:space="preserve">ул. </w:t>
      </w:r>
      <w:r>
        <w:rPr>
          <w:b w:val="0"/>
          <w:szCs w:val="24"/>
          <w:lang w:val="uk-UA"/>
        </w:rPr>
        <w:t>Луценка</w:t>
      </w:r>
      <w:r w:rsidRPr="00A87F4A">
        <w:rPr>
          <w:b w:val="0"/>
          <w:szCs w:val="24"/>
          <w:lang w:val="uk-UA"/>
        </w:rPr>
        <w:t xml:space="preserve">, </w:t>
      </w:r>
      <w:r>
        <w:rPr>
          <w:b w:val="0"/>
          <w:szCs w:val="24"/>
          <w:lang w:val="uk-UA"/>
        </w:rPr>
        <w:t>19</w:t>
      </w:r>
      <w:r w:rsidRPr="00A87F4A">
        <w:rPr>
          <w:b w:val="0"/>
          <w:szCs w:val="24"/>
          <w:lang w:val="uk-UA"/>
        </w:rPr>
        <w:t xml:space="preserve">,  площею </w:t>
      </w:r>
      <w:r>
        <w:rPr>
          <w:b w:val="0"/>
          <w:szCs w:val="24"/>
          <w:lang w:val="uk-UA"/>
        </w:rPr>
        <w:t>20,7</w:t>
      </w:r>
      <w:r w:rsidRPr="00A87F4A">
        <w:rPr>
          <w:b w:val="0"/>
          <w:szCs w:val="24"/>
          <w:lang w:val="uk-UA"/>
        </w:rPr>
        <w:t xml:space="preserve">  кв. м. терміном на 2 (два) роки в зв’язку з закінченням строку, на який його було укладено.</w:t>
      </w:r>
    </w:p>
    <w:p w:rsidR="007A457D" w:rsidRDefault="007A457D" w:rsidP="007A457D">
      <w:pPr>
        <w:pStyle w:val="a5"/>
        <w:tabs>
          <w:tab w:val="left" w:pos="142"/>
          <w:tab w:val="left" w:pos="851"/>
          <w:tab w:val="left" w:pos="1134"/>
        </w:tabs>
        <w:ind w:left="567" w:hanging="425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2</w:t>
      </w:r>
      <w:r w:rsidRPr="00A87F4A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</w:t>
      </w:r>
      <w:r w:rsidRPr="00A87F4A">
        <w:rPr>
          <w:b w:val="0"/>
          <w:szCs w:val="24"/>
          <w:lang w:val="uk-UA"/>
        </w:rPr>
        <w:t>. Доручити управлінню економічного розвитку Роменської міської ради в особі   начальника управління Янчук Ю.О. з 01.0</w:t>
      </w:r>
      <w:r>
        <w:rPr>
          <w:b w:val="0"/>
          <w:szCs w:val="24"/>
          <w:lang w:val="uk-UA"/>
        </w:rPr>
        <w:t>6</w:t>
      </w:r>
      <w:r w:rsidRPr="00A87F4A">
        <w:rPr>
          <w:b w:val="0"/>
          <w:szCs w:val="24"/>
          <w:lang w:val="uk-UA"/>
        </w:rPr>
        <w:t>.2014 року внести зміни в  договір оренди з</w:t>
      </w:r>
      <w:r w:rsidRPr="00FD5298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Комунальним підприємством «Комбінат комунальних підприємств» Роменської міської ради».</w:t>
      </w:r>
    </w:p>
    <w:p w:rsidR="007A457D" w:rsidRDefault="007A457D" w:rsidP="007A457D">
      <w:pPr>
        <w:tabs>
          <w:tab w:val="left" w:pos="142"/>
          <w:tab w:val="left" w:pos="180"/>
          <w:tab w:val="left" w:pos="426"/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   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Припинити дію договору оренди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 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7B25F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06</w:t>
      </w:r>
      <w:r w:rsidRPr="007B25F8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 року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Мірошніченко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Т.В.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 на нежитлове прим</w:t>
      </w:r>
      <w:r>
        <w:rPr>
          <w:rFonts w:ascii="Times New Roman" w:hAnsi="Times New Roman"/>
          <w:sz w:val="24"/>
          <w:szCs w:val="24"/>
          <w:lang w:val="uk-UA"/>
        </w:rPr>
        <w:t xml:space="preserve">іщення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Шевченка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65, 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 площею </w:t>
      </w:r>
      <w:r>
        <w:rPr>
          <w:rFonts w:ascii="Times New Roman" w:hAnsi="Times New Roman"/>
          <w:sz w:val="24"/>
          <w:szCs w:val="24"/>
          <w:lang w:val="uk-UA"/>
        </w:rPr>
        <w:t>17,6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B25F8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7B25F8">
        <w:rPr>
          <w:rFonts w:ascii="Times New Roman" w:hAnsi="Times New Roman"/>
          <w:sz w:val="24"/>
          <w:szCs w:val="24"/>
          <w:lang w:val="uk-UA"/>
        </w:rPr>
        <w:t>., за взаємною згодою сторін.</w:t>
      </w:r>
    </w:p>
    <w:p w:rsidR="007A457D" w:rsidRDefault="007A457D" w:rsidP="007A457D">
      <w:pPr>
        <w:tabs>
          <w:tab w:val="left" w:pos="142"/>
          <w:tab w:val="left" w:pos="180"/>
          <w:tab w:val="left" w:pos="426"/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  Пр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ипинити дію договору оренди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 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7B25F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06</w:t>
      </w:r>
      <w:r w:rsidRPr="007B25F8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 року з </w:t>
      </w:r>
      <w:r>
        <w:rPr>
          <w:rFonts w:ascii="Times New Roman" w:hAnsi="Times New Roman"/>
          <w:sz w:val="24"/>
          <w:szCs w:val="24"/>
          <w:lang w:val="uk-UA"/>
        </w:rPr>
        <w:t>Комунальним підприємством «Чисте місто» Роменської міської ради»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 на нежитлове прим</w:t>
      </w:r>
      <w:r>
        <w:rPr>
          <w:rFonts w:ascii="Times New Roman" w:hAnsi="Times New Roman"/>
          <w:sz w:val="24"/>
          <w:szCs w:val="24"/>
          <w:lang w:val="uk-UA"/>
        </w:rPr>
        <w:t xml:space="preserve">іщення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Шевченка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65, 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 площею </w:t>
      </w:r>
      <w:r>
        <w:rPr>
          <w:rFonts w:ascii="Times New Roman" w:hAnsi="Times New Roman"/>
          <w:sz w:val="24"/>
          <w:szCs w:val="24"/>
          <w:lang w:val="uk-UA"/>
        </w:rPr>
        <w:t>41,0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B25F8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7B25F8">
        <w:rPr>
          <w:rFonts w:ascii="Times New Roman" w:hAnsi="Times New Roman"/>
          <w:sz w:val="24"/>
          <w:szCs w:val="24"/>
          <w:lang w:val="uk-UA"/>
        </w:rPr>
        <w:t>., за взаємною згодою сторін.</w:t>
      </w:r>
    </w:p>
    <w:p w:rsidR="007A457D" w:rsidRDefault="007A457D" w:rsidP="007A457D">
      <w:pPr>
        <w:tabs>
          <w:tab w:val="left" w:pos="142"/>
          <w:tab w:val="left" w:pos="180"/>
          <w:tab w:val="left" w:pos="426"/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  Пр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ипинити дію договору оренди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 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7B25F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06</w:t>
      </w:r>
      <w:r w:rsidRPr="007B25F8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 року з </w:t>
      </w:r>
      <w:r>
        <w:rPr>
          <w:rFonts w:ascii="Times New Roman" w:hAnsi="Times New Roman"/>
          <w:sz w:val="24"/>
          <w:szCs w:val="24"/>
          <w:lang w:val="uk-UA"/>
        </w:rPr>
        <w:t>Інспекцією державного архітектурно-будівельного контролю у Сумській області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 на нежитлове прим</w:t>
      </w:r>
      <w:r>
        <w:rPr>
          <w:rFonts w:ascii="Times New Roman" w:hAnsi="Times New Roman"/>
          <w:sz w:val="24"/>
          <w:szCs w:val="24"/>
          <w:lang w:val="uk-UA"/>
        </w:rPr>
        <w:t>іщення за адресою:</w:t>
      </w:r>
      <w:r w:rsidRPr="003A5FE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 Ромни, вул. Луценка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19, 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 площею </w:t>
      </w:r>
      <w:r>
        <w:rPr>
          <w:rFonts w:ascii="Times New Roman" w:hAnsi="Times New Roman"/>
          <w:sz w:val="24"/>
          <w:szCs w:val="24"/>
          <w:lang w:val="uk-UA"/>
        </w:rPr>
        <w:t>8,8</w:t>
      </w:r>
      <w:r w:rsidRPr="007B25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B25F8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7B25F8">
        <w:rPr>
          <w:rFonts w:ascii="Times New Roman" w:hAnsi="Times New Roman"/>
          <w:sz w:val="24"/>
          <w:szCs w:val="24"/>
          <w:lang w:val="uk-UA"/>
        </w:rPr>
        <w:t>., за взаємною згодою сторін.</w:t>
      </w:r>
    </w:p>
    <w:p w:rsidR="007A457D" w:rsidRDefault="007A457D" w:rsidP="007A457D">
      <w:pPr>
        <w:tabs>
          <w:tab w:val="left" w:pos="142"/>
          <w:tab w:val="left" w:pos="180"/>
          <w:tab w:val="left" w:pos="426"/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457D" w:rsidRPr="00A87F4A" w:rsidRDefault="007A457D" w:rsidP="007A457D">
      <w:pPr>
        <w:tabs>
          <w:tab w:val="left" w:pos="142"/>
          <w:tab w:val="left" w:pos="180"/>
          <w:tab w:val="left" w:pos="426"/>
          <w:tab w:val="left" w:pos="567"/>
          <w:tab w:val="left" w:pos="1134"/>
        </w:tabs>
        <w:spacing w:after="0" w:line="240" w:lineRule="auto"/>
        <w:jc w:val="both"/>
        <w:rPr>
          <w:b/>
          <w:szCs w:val="24"/>
          <w:lang w:val="uk-UA"/>
        </w:rPr>
      </w:pPr>
    </w:p>
    <w:p w:rsidR="007A457D" w:rsidRDefault="007A457D" w:rsidP="007A457D">
      <w:pPr>
        <w:tabs>
          <w:tab w:val="left" w:pos="0"/>
          <w:tab w:val="left" w:pos="180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A457D" w:rsidRPr="00A87F4A" w:rsidRDefault="00060685" w:rsidP="007A457D">
      <w:pPr>
        <w:tabs>
          <w:tab w:val="left" w:pos="0"/>
          <w:tab w:val="left" w:pos="180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Розробник проекту Кочерга Т.М. – головний спеціаліст управління економічного розвитку Роменської міської ради.</w:t>
      </w:r>
    </w:p>
    <w:p w:rsidR="00105EB2" w:rsidRPr="007A457D" w:rsidRDefault="00105EB2">
      <w:pPr>
        <w:rPr>
          <w:lang w:val="uk-UA"/>
        </w:rPr>
      </w:pPr>
    </w:p>
    <w:sectPr w:rsidR="00105EB2" w:rsidRPr="007A457D" w:rsidSect="003846B0">
      <w:pgSz w:w="11906" w:h="16838" w:code="9"/>
      <w:pgMar w:top="397" w:right="567" w:bottom="851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5120"/>
    <w:multiLevelType w:val="hybridMultilevel"/>
    <w:tmpl w:val="88F6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A457D"/>
    <w:rsid w:val="00042CE8"/>
    <w:rsid w:val="00060685"/>
    <w:rsid w:val="00105EB2"/>
    <w:rsid w:val="00181F93"/>
    <w:rsid w:val="00196FB9"/>
    <w:rsid w:val="001E26F0"/>
    <w:rsid w:val="0033641C"/>
    <w:rsid w:val="003823BA"/>
    <w:rsid w:val="003846B0"/>
    <w:rsid w:val="00554521"/>
    <w:rsid w:val="00590E1A"/>
    <w:rsid w:val="005E119F"/>
    <w:rsid w:val="006C2940"/>
    <w:rsid w:val="007A457D"/>
    <w:rsid w:val="007D2AE7"/>
    <w:rsid w:val="00891EE8"/>
    <w:rsid w:val="009F588E"/>
    <w:rsid w:val="00B236DA"/>
    <w:rsid w:val="00B75F2C"/>
    <w:rsid w:val="00C40753"/>
    <w:rsid w:val="00D0450B"/>
    <w:rsid w:val="00DC3824"/>
    <w:rsid w:val="00E3440B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D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457D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7A457D"/>
    <w:rPr>
      <w:rFonts w:eastAsia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7A457D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A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5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343</Words>
  <Characters>1956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2014-05-16T11:16:00Z</dcterms:created>
  <dcterms:modified xsi:type="dcterms:W3CDTF">2014-05-16T11:16:00Z</dcterms:modified>
</cp:coreProperties>
</file>