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3" w:rsidRPr="00D36D6A" w:rsidRDefault="009F14D3" w:rsidP="009F14D3">
      <w:pPr>
        <w:pStyle w:val="1"/>
        <w:rPr>
          <w:b w:val="0"/>
        </w:rPr>
      </w:pPr>
      <w:r w:rsidRPr="00D36D6A">
        <w:t>ПРОЕКТ РІШЕННЯ СЕСІЇ МІСЬКОЇ РАДИ</w:t>
      </w:r>
    </w:p>
    <w:p w:rsidR="009F14D3" w:rsidRPr="00D36D6A" w:rsidRDefault="009F14D3" w:rsidP="009F14D3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9F14D3" w:rsidRPr="00D36D6A" w:rsidTr="001C47BC">
        <w:tc>
          <w:tcPr>
            <w:tcW w:w="3190" w:type="dxa"/>
          </w:tcPr>
          <w:p w:rsidR="009F14D3" w:rsidRPr="00D36D6A" w:rsidRDefault="009F14D3" w:rsidP="001C47BC">
            <w:pPr>
              <w:rPr>
                <w:b/>
                <w:sz w:val="24"/>
                <w:szCs w:val="24"/>
              </w:rPr>
            </w:pPr>
            <w:r w:rsidRPr="00D36D6A">
              <w:rPr>
                <w:b/>
                <w:sz w:val="24"/>
                <w:szCs w:val="24"/>
                <w:lang w:val="uk-UA"/>
              </w:rPr>
              <w:t xml:space="preserve">Дата розгляду </w:t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</w:r>
            <w:r w:rsidRPr="00D36D6A">
              <w:rPr>
                <w:b/>
                <w:sz w:val="24"/>
                <w:szCs w:val="24"/>
                <w:lang w:val="uk-UA"/>
              </w:rPr>
              <w:softHyphen/>
              <w:t>26.11.2014</w:t>
            </w:r>
          </w:p>
        </w:tc>
        <w:tc>
          <w:tcPr>
            <w:tcW w:w="3190" w:type="dxa"/>
          </w:tcPr>
          <w:p w:rsidR="009F14D3" w:rsidRPr="00D36D6A" w:rsidRDefault="009F14D3" w:rsidP="001C47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F14D3" w:rsidRPr="00D36D6A" w:rsidRDefault="009F14D3" w:rsidP="001C47BC">
            <w:pPr>
              <w:rPr>
                <w:b/>
                <w:sz w:val="24"/>
                <w:szCs w:val="24"/>
              </w:rPr>
            </w:pPr>
          </w:p>
        </w:tc>
      </w:tr>
    </w:tbl>
    <w:p w:rsidR="005B77DF" w:rsidRDefault="005B77D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793"/>
      </w:tblGrid>
      <w:tr w:rsidR="003B5F15" w:rsidTr="003B5F15">
        <w:tc>
          <w:tcPr>
            <w:tcW w:w="5353" w:type="dxa"/>
          </w:tcPr>
          <w:p w:rsidR="003B5F15" w:rsidRPr="00771EA0" w:rsidRDefault="003B5F15" w:rsidP="003B5F1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4627E">
              <w:rPr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 xml:space="preserve">прийняття до комунальної власності територіальної громади м. Ромни газопроводів  </w:t>
            </w:r>
          </w:p>
        </w:tc>
        <w:tc>
          <w:tcPr>
            <w:tcW w:w="3793" w:type="dxa"/>
          </w:tcPr>
          <w:p w:rsidR="003B5F15" w:rsidRDefault="003B5F15" w:rsidP="00F8686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B5F15" w:rsidRDefault="003B5F15" w:rsidP="003B5F15">
      <w:pPr>
        <w:rPr>
          <w:sz w:val="24"/>
          <w:szCs w:val="24"/>
          <w:lang w:val="uk-UA"/>
        </w:rPr>
      </w:pPr>
    </w:p>
    <w:p w:rsidR="003B5F15" w:rsidRDefault="003B5F15" w:rsidP="003B5F1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підпункту 31 пункту 1 статті 26, статті 60 Закону України </w:t>
      </w:r>
      <w:r w:rsidRPr="004F607B">
        <w:rPr>
          <w:sz w:val="24"/>
          <w:szCs w:val="24"/>
          <w:lang w:val="uk-UA"/>
        </w:rPr>
        <w:t>«Про місцеве самоврядування в Україні»</w:t>
      </w:r>
      <w:r>
        <w:rPr>
          <w:sz w:val="24"/>
          <w:szCs w:val="24"/>
          <w:lang w:val="uk-UA"/>
        </w:rPr>
        <w:t>,  ст. 7 Закону України «</w:t>
      </w:r>
      <w:r w:rsidR="001B61C3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ро засади функціонування ринку природного газу», розглянувши звернення Роменського управління по експлуатації газового господарства  щодо зарахування до комунальної власності територіальної громади міста Ромни газопроводів з метою забезпечення безаварійного та безперебійного газопостачання населенню міста Ромни</w:t>
      </w:r>
    </w:p>
    <w:p w:rsidR="003B5F15" w:rsidRDefault="003B5F15" w:rsidP="003B5F15">
      <w:pPr>
        <w:jc w:val="both"/>
        <w:rPr>
          <w:sz w:val="24"/>
          <w:szCs w:val="24"/>
          <w:lang w:val="uk-UA"/>
        </w:rPr>
      </w:pPr>
    </w:p>
    <w:p w:rsidR="003B5F15" w:rsidRDefault="003B5F15" w:rsidP="003B5F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3B5F15" w:rsidRDefault="003B5F15" w:rsidP="00253FD1">
      <w:pPr>
        <w:rPr>
          <w:lang w:val="uk-UA"/>
        </w:rPr>
      </w:pPr>
    </w:p>
    <w:p w:rsidR="00253FD1" w:rsidRDefault="00253FD1" w:rsidP="001B61C3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28189B">
        <w:rPr>
          <w:sz w:val="24"/>
          <w:szCs w:val="24"/>
          <w:lang w:val="uk-UA"/>
        </w:rPr>
        <w:t>рийняти до комунальної власності територіальної громади міста Ромни</w:t>
      </w:r>
      <w:r w:rsidR="001B61C3">
        <w:rPr>
          <w:sz w:val="24"/>
          <w:szCs w:val="24"/>
          <w:lang w:val="uk-UA"/>
        </w:rPr>
        <w:t>,</w:t>
      </w:r>
      <w:r w:rsidRPr="0028189B">
        <w:rPr>
          <w:sz w:val="24"/>
          <w:szCs w:val="24"/>
          <w:lang w:val="uk-UA"/>
        </w:rPr>
        <w:t xml:space="preserve"> в особі </w:t>
      </w:r>
      <w:r>
        <w:rPr>
          <w:sz w:val="24"/>
          <w:szCs w:val="24"/>
          <w:lang w:val="uk-UA"/>
        </w:rPr>
        <w:t xml:space="preserve">Головного управління міського господарства </w:t>
      </w:r>
      <w:r w:rsidR="001B61C3">
        <w:rPr>
          <w:sz w:val="24"/>
          <w:szCs w:val="24"/>
          <w:lang w:val="uk-UA"/>
        </w:rPr>
        <w:t xml:space="preserve">газопроводи збудовані за кошти населення та </w:t>
      </w:r>
      <w:proofErr w:type="spellStart"/>
      <w:r w:rsidR="001B61C3">
        <w:rPr>
          <w:sz w:val="24"/>
          <w:szCs w:val="24"/>
          <w:lang w:val="uk-UA"/>
        </w:rPr>
        <w:t>ДП</w:t>
      </w:r>
      <w:proofErr w:type="spellEnd"/>
      <w:r w:rsidR="001B61C3">
        <w:rPr>
          <w:sz w:val="24"/>
          <w:szCs w:val="24"/>
          <w:lang w:val="uk-UA"/>
        </w:rPr>
        <w:t xml:space="preserve"> «Південна залізниця» (додаток).</w:t>
      </w:r>
    </w:p>
    <w:p w:rsidR="001B61C3" w:rsidRDefault="001B61C3" w:rsidP="001B61C3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B61C3" w:rsidRPr="005B77DF" w:rsidRDefault="001B61C3" w:rsidP="005B77DF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 w:rsidRPr="005B77DF">
        <w:rPr>
          <w:sz w:val="24"/>
          <w:szCs w:val="24"/>
          <w:lang w:val="uk-UA"/>
        </w:rPr>
        <w:t xml:space="preserve">Головному управлінню міського господарства передати вказані газопроводи на баланс та обслуговування </w:t>
      </w:r>
      <w:r w:rsidR="005B77DF" w:rsidRPr="005B77DF">
        <w:rPr>
          <w:sz w:val="24"/>
          <w:szCs w:val="24"/>
          <w:lang w:val="uk-UA"/>
        </w:rPr>
        <w:t>ПАТ «</w:t>
      </w:r>
      <w:proofErr w:type="spellStart"/>
      <w:r w:rsidR="005B77DF" w:rsidRPr="005B77DF">
        <w:rPr>
          <w:sz w:val="24"/>
          <w:szCs w:val="24"/>
          <w:lang w:val="uk-UA"/>
        </w:rPr>
        <w:t>Сумигаз</w:t>
      </w:r>
      <w:proofErr w:type="spellEnd"/>
      <w:r w:rsidR="005B77DF" w:rsidRPr="005B77DF">
        <w:rPr>
          <w:sz w:val="24"/>
          <w:szCs w:val="24"/>
          <w:lang w:val="uk-UA"/>
        </w:rPr>
        <w:t>».</w:t>
      </w:r>
    </w:p>
    <w:p w:rsidR="005B77DF" w:rsidRPr="005B77DF" w:rsidRDefault="005B77DF" w:rsidP="005B77DF">
      <w:pPr>
        <w:pStyle w:val="a4"/>
        <w:ind w:left="927"/>
        <w:jc w:val="both"/>
        <w:rPr>
          <w:sz w:val="24"/>
          <w:szCs w:val="24"/>
          <w:lang w:val="uk-UA"/>
        </w:rPr>
      </w:pPr>
    </w:p>
    <w:p w:rsidR="001B61C3" w:rsidRDefault="00C77912" w:rsidP="005B77DF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 w:rsidRPr="00C77912">
        <w:rPr>
          <w:color w:val="000000" w:themeColor="text1"/>
          <w:sz w:val="24"/>
          <w:szCs w:val="24"/>
          <w:lang w:val="uk-UA"/>
        </w:rPr>
        <w:t>Доручити заступнику міського голови Карнауху В.І.</w:t>
      </w:r>
      <w:r w:rsidR="001B61C3">
        <w:rPr>
          <w:sz w:val="24"/>
          <w:szCs w:val="24"/>
          <w:lang w:val="uk-UA"/>
        </w:rPr>
        <w:t xml:space="preserve"> укласти договір з </w:t>
      </w:r>
      <w:r w:rsidR="005B77DF">
        <w:rPr>
          <w:sz w:val="24"/>
          <w:szCs w:val="24"/>
          <w:lang w:val="uk-UA"/>
        </w:rPr>
        <w:t>ПАТ «</w:t>
      </w:r>
      <w:proofErr w:type="spellStart"/>
      <w:r w:rsidR="005B77DF">
        <w:rPr>
          <w:sz w:val="24"/>
          <w:szCs w:val="24"/>
          <w:lang w:val="uk-UA"/>
        </w:rPr>
        <w:t>Сумигаз</w:t>
      </w:r>
      <w:proofErr w:type="spellEnd"/>
      <w:r w:rsidR="005B77DF">
        <w:rPr>
          <w:sz w:val="24"/>
          <w:szCs w:val="24"/>
          <w:lang w:val="uk-UA"/>
        </w:rPr>
        <w:t>»</w:t>
      </w:r>
      <w:r w:rsidR="001B61C3" w:rsidRPr="005B77DF">
        <w:rPr>
          <w:sz w:val="24"/>
          <w:szCs w:val="24"/>
          <w:lang w:val="uk-UA"/>
        </w:rPr>
        <w:t xml:space="preserve"> на користування газопроводами відповідно до Типового договору на користування складовими єдиної газотранспортної системи України, затвердженого постановою Національної комісії, що здійснює державне регулювання у сфері енергетики від 07.03.2013 № 227 та зареєстрованого в Міністерстві юстиції 27.03.2013 за № 492/23024.</w:t>
      </w:r>
    </w:p>
    <w:p w:rsidR="00791E18" w:rsidRPr="00791E18" w:rsidRDefault="00791E18" w:rsidP="00791E18">
      <w:pPr>
        <w:pStyle w:val="a4"/>
        <w:rPr>
          <w:sz w:val="24"/>
          <w:szCs w:val="24"/>
          <w:lang w:val="uk-UA"/>
        </w:rPr>
      </w:pPr>
    </w:p>
    <w:p w:rsidR="00791E18" w:rsidRPr="005B77DF" w:rsidRDefault="00791E18" w:rsidP="005B77DF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Рішення міської ради  шостого скликання від 30.07.2014 </w:t>
      </w:r>
      <w:r w:rsidRPr="00791E18">
        <w:rPr>
          <w:sz w:val="24"/>
          <w:szCs w:val="24"/>
          <w:lang w:val="uk-UA"/>
        </w:rPr>
        <w:t>«Про прийняття до комунальної власності територіальної громади м. Ромни газопроводів»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вважати таким, що втратило чинність.</w:t>
      </w:r>
    </w:p>
    <w:p w:rsidR="003B5F15" w:rsidRDefault="003B5F15" w:rsidP="003B5F15">
      <w:pPr>
        <w:pStyle w:val="ListParagraph1"/>
        <w:tabs>
          <w:tab w:val="left" w:pos="993"/>
        </w:tabs>
        <w:ind w:left="567"/>
        <w:jc w:val="both"/>
        <w:rPr>
          <w:sz w:val="24"/>
          <w:szCs w:val="24"/>
          <w:lang w:val="uk-UA"/>
        </w:rPr>
      </w:pPr>
    </w:p>
    <w:p w:rsidR="001B61C3" w:rsidRDefault="001B61C3" w:rsidP="003B5F15">
      <w:pPr>
        <w:pStyle w:val="ListParagraph1"/>
        <w:tabs>
          <w:tab w:val="left" w:pos="993"/>
        </w:tabs>
        <w:ind w:left="567"/>
        <w:jc w:val="both"/>
        <w:rPr>
          <w:sz w:val="24"/>
          <w:szCs w:val="24"/>
          <w:lang w:val="uk-UA"/>
        </w:rPr>
      </w:pPr>
    </w:p>
    <w:p w:rsidR="009F14D3" w:rsidRPr="002E69D1" w:rsidRDefault="009F14D3" w:rsidP="009F14D3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Розробник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: начальник Головного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міського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Грицай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М.А.,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зауваження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9D1">
        <w:rPr>
          <w:rFonts w:ascii="Times New Roman" w:hAnsi="Times New Roman" w:cs="Times New Roman"/>
          <w:b/>
          <w:bCs/>
          <w:sz w:val="24"/>
          <w:szCs w:val="24"/>
        </w:rPr>
        <w:t>приймаються</w:t>
      </w:r>
      <w:proofErr w:type="spellEnd"/>
      <w:r w:rsidRPr="002E69D1">
        <w:rPr>
          <w:rFonts w:ascii="Times New Roman" w:hAnsi="Times New Roman" w:cs="Times New Roman"/>
          <w:b/>
          <w:bCs/>
          <w:sz w:val="24"/>
          <w:szCs w:val="24"/>
        </w:rPr>
        <w:t xml:space="preserve"> за телефоном 2-17-78 </w:t>
      </w:r>
    </w:p>
    <w:p w:rsidR="003B5F15" w:rsidRPr="009F14D3" w:rsidRDefault="003B5F15" w:rsidP="003B5F15">
      <w:pPr>
        <w:pStyle w:val="a4"/>
        <w:ind w:left="360"/>
        <w:rPr>
          <w:sz w:val="24"/>
          <w:szCs w:val="24"/>
        </w:rPr>
      </w:pPr>
    </w:p>
    <w:p w:rsidR="00DC0CB4" w:rsidRDefault="00DC0CB4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9F14D3" w:rsidRDefault="009F14D3">
      <w:pPr>
        <w:rPr>
          <w:lang w:val="uk-UA"/>
        </w:rPr>
      </w:pPr>
    </w:p>
    <w:p w:rsidR="009F14D3" w:rsidRDefault="009F14D3">
      <w:pPr>
        <w:rPr>
          <w:lang w:val="uk-UA"/>
        </w:rPr>
      </w:pPr>
    </w:p>
    <w:p w:rsidR="009F14D3" w:rsidRDefault="009F14D3">
      <w:pPr>
        <w:rPr>
          <w:lang w:val="uk-UA"/>
        </w:rPr>
      </w:pPr>
    </w:p>
    <w:p w:rsidR="009F14D3" w:rsidRDefault="009F14D3">
      <w:pPr>
        <w:rPr>
          <w:lang w:val="uk-UA"/>
        </w:rPr>
      </w:pPr>
    </w:p>
    <w:p w:rsidR="009F14D3" w:rsidRDefault="009F14D3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p w:rsidR="00F65A1D" w:rsidRDefault="00F65A1D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F65A1D" w:rsidTr="00F65A1D">
        <w:tc>
          <w:tcPr>
            <w:tcW w:w="6629" w:type="dxa"/>
          </w:tcPr>
          <w:p w:rsidR="00F65A1D" w:rsidRDefault="00F65A1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</w:tcPr>
          <w:p w:rsidR="00F65A1D" w:rsidRPr="00F65A1D" w:rsidRDefault="00F65A1D" w:rsidP="00F65A1D">
            <w:pPr>
              <w:ind w:left="35"/>
              <w:jc w:val="both"/>
              <w:rPr>
                <w:b/>
                <w:sz w:val="24"/>
                <w:szCs w:val="24"/>
                <w:lang w:val="uk-UA"/>
              </w:rPr>
            </w:pPr>
            <w:r w:rsidRPr="00F65A1D">
              <w:rPr>
                <w:b/>
                <w:sz w:val="24"/>
                <w:szCs w:val="24"/>
                <w:lang w:val="uk-UA"/>
              </w:rPr>
              <w:t xml:space="preserve">Додаток </w:t>
            </w:r>
          </w:p>
          <w:p w:rsidR="00F65A1D" w:rsidRPr="00F65A1D" w:rsidRDefault="00F65A1D" w:rsidP="00F65A1D">
            <w:pPr>
              <w:ind w:left="35"/>
              <w:jc w:val="both"/>
              <w:rPr>
                <w:b/>
                <w:sz w:val="24"/>
                <w:szCs w:val="24"/>
                <w:lang w:val="uk-UA"/>
              </w:rPr>
            </w:pPr>
            <w:r w:rsidRPr="00F65A1D">
              <w:rPr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F65A1D" w:rsidRPr="00F65A1D" w:rsidRDefault="00F65A1D" w:rsidP="00F65A1D">
            <w:pPr>
              <w:ind w:left="35"/>
              <w:jc w:val="both"/>
              <w:rPr>
                <w:b/>
                <w:sz w:val="24"/>
                <w:szCs w:val="24"/>
                <w:lang w:val="uk-UA"/>
              </w:rPr>
            </w:pPr>
            <w:r w:rsidRPr="00F65A1D">
              <w:rPr>
                <w:b/>
                <w:sz w:val="24"/>
                <w:szCs w:val="24"/>
                <w:lang w:val="uk-UA"/>
              </w:rPr>
              <w:t xml:space="preserve">шостого скликання від </w:t>
            </w:r>
          </w:p>
          <w:p w:rsidR="00F65A1D" w:rsidRDefault="00791E18" w:rsidP="00791E18">
            <w:pPr>
              <w:ind w:left="35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  <w:r w:rsidR="00F65A1D" w:rsidRPr="00F65A1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11</w:t>
            </w:r>
            <w:r w:rsidR="00F65A1D" w:rsidRPr="00F65A1D">
              <w:rPr>
                <w:b/>
                <w:sz w:val="24"/>
                <w:szCs w:val="24"/>
                <w:lang w:val="uk-UA"/>
              </w:rPr>
              <w:t>.2014</w:t>
            </w:r>
          </w:p>
        </w:tc>
      </w:tr>
    </w:tbl>
    <w:p w:rsidR="00F65A1D" w:rsidRPr="00F65A1D" w:rsidRDefault="00F65A1D">
      <w:pPr>
        <w:rPr>
          <w:sz w:val="24"/>
          <w:szCs w:val="24"/>
          <w:lang w:val="uk-UA"/>
        </w:rPr>
      </w:pPr>
    </w:p>
    <w:p w:rsidR="00F65A1D" w:rsidRPr="00F65A1D" w:rsidRDefault="00F65A1D" w:rsidP="00F65A1D">
      <w:pPr>
        <w:jc w:val="center"/>
        <w:rPr>
          <w:b/>
          <w:sz w:val="24"/>
          <w:szCs w:val="24"/>
          <w:lang w:val="uk-UA"/>
        </w:rPr>
      </w:pPr>
      <w:r w:rsidRPr="00F65A1D">
        <w:rPr>
          <w:b/>
          <w:sz w:val="24"/>
          <w:szCs w:val="24"/>
          <w:lang w:val="uk-UA"/>
        </w:rPr>
        <w:t>СПИСОК</w:t>
      </w:r>
    </w:p>
    <w:p w:rsidR="00F65A1D" w:rsidRDefault="00F65A1D" w:rsidP="00F65A1D">
      <w:pPr>
        <w:jc w:val="center"/>
        <w:rPr>
          <w:b/>
          <w:sz w:val="24"/>
          <w:szCs w:val="24"/>
          <w:lang w:val="uk-UA"/>
        </w:rPr>
      </w:pPr>
      <w:r w:rsidRPr="00F65A1D">
        <w:rPr>
          <w:b/>
          <w:sz w:val="24"/>
          <w:szCs w:val="24"/>
          <w:lang w:val="uk-UA"/>
        </w:rPr>
        <w:t>газопроводів та замовників на їх будівництво</w:t>
      </w:r>
      <w:r>
        <w:rPr>
          <w:b/>
          <w:i/>
          <w:sz w:val="24"/>
          <w:szCs w:val="24"/>
          <w:lang w:val="uk-UA"/>
        </w:rPr>
        <w:t xml:space="preserve"> </w:t>
      </w:r>
      <w:r w:rsidRPr="00F65A1D">
        <w:rPr>
          <w:b/>
          <w:sz w:val="24"/>
          <w:szCs w:val="24"/>
          <w:lang w:val="uk-UA"/>
        </w:rPr>
        <w:t>по м.</w:t>
      </w:r>
      <w:r>
        <w:rPr>
          <w:b/>
          <w:sz w:val="24"/>
          <w:szCs w:val="24"/>
          <w:lang w:val="uk-UA"/>
        </w:rPr>
        <w:t xml:space="preserve"> </w:t>
      </w:r>
      <w:r w:rsidRPr="00F65A1D">
        <w:rPr>
          <w:b/>
          <w:sz w:val="24"/>
          <w:szCs w:val="24"/>
          <w:lang w:val="uk-UA"/>
        </w:rPr>
        <w:t>Ромни</w:t>
      </w:r>
    </w:p>
    <w:p w:rsidR="00F65A1D" w:rsidRPr="00F65A1D" w:rsidRDefault="00F65A1D" w:rsidP="00F65A1D">
      <w:pPr>
        <w:jc w:val="center"/>
        <w:rPr>
          <w:b/>
          <w:i/>
          <w:sz w:val="24"/>
          <w:szCs w:val="24"/>
          <w:lang w:val="uk-UA"/>
        </w:rPr>
      </w:pPr>
    </w:p>
    <w:tbl>
      <w:tblPr>
        <w:tblW w:w="4962" w:type="pct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2697"/>
        <w:gridCol w:w="3030"/>
        <w:gridCol w:w="1244"/>
        <w:gridCol w:w="1957"/>
      </w:tblGrid>
      <w:tr w:rsidR="00F65A1D" w:rsidRPr="00F65A1D" w:rsidTr="00F65A1D">
        <w:trPr>
          <w:trHeight w:val="746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rFonts w:ascii="Arial" w:hAnsi="Arial" w:cs="Arial"/>
                <w:sz w:val="24"/>
                <w:szCs w:val="24"/>
                <w:lang w:val="uk-UA"/>
              </w:rPr>
              <w:t> </w:t>
            </w:r>
            <w:r w:rsidRPr="00F65A1D">
              <w:rPr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Протяжність(км)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Замовник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</w:t>
            </w:r>
            <w:r>
              <w:rPr>
                <w:sz w:val="24"/>
                <w:szCs w:val="24"/>
                <w:lang w:val="uk-UA"/>
              </w:rPr>
              <w:t xml:space="preserve">й </w:t>
            </w:r>
            <w:r w:rsidRPr="00F65A1D">
              <w:rPr>
                <w:sz w:val="24"/>
                <w:szCs w:val="24"/>
                <w:lang w:val="uk-UA"/>
              </w:rPr>
              <w:t>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 xml:space="preserve">Чернишевського від №37 до №45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 xml:space="preserve"> Кооператив «Кут»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1й пров.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Котляревського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0,270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 «Промінь»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від.вул.9го Травня до </w:t>
            </w: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Засульська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(до №75)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0,388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 xml:space="preserve">   Кооператив  «Нафтовик»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Прокопенка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від №131 до №139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0,080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Гапон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Н.В., </w:t>
            </w:r>
          </w:p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Шебедя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2 пров. Червонопрапорної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Момоток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А.Ю.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Розподільчі газопровод</w:t>
            </w:r>
            <w:r>
              <w:rPr>
                <w:sz w:val="24"/>
                <w:szCs w:val="24"/>
                <w:lang w:val="uk-UA"/>
              </w:rPr>
              <w:t>и</w:t>
            </w:r>
            <w:r w:rsidRPr="00F65A1D">
              <w:rPr>
                <w:sz w:val="24"/>
                <w:szCs w:val="24"/>
                <w:lang w:val="uk-UA"/>
              </w:rPr>
              <w:t xml:space="preserve"> середнього та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 Пирогова, Червонопрапорна, 2 пров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F65A1D">
              <w:rPr>
                <w:sz w:val="24"/>
                <w:szCs w:val="24"/>
                <w:lang w:val="uk-UA"/>
              </w:rPr>
              <w:t xml:space="preserve"> Червонопрапорної, Космонавтів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н/т  3,279</w:t>
            </w:r>
          </w:p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с/т  0,766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 «Даль»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Пирогова від №65 до №101, 4 й  пров.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Пирогова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0,697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 «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Точилівка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>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3 пров. П.Вовни до №3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0,116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Канівець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Розподільчі газопроводи  середнього та низького тисків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Щорса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с/т  0,468</w:t>
            </w:r>
          </w:p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н/т  0,936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 «Вогник»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Червонопрапорна  від №84 до №98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0,177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Мальченко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Будьоного</w:t>
            </w:r>
            <w:proofErr w:type="spellEnd"/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0,165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 «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Лучанський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>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Ляшенка до №24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0,196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Кива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jc w:val="both"/>
              <w:rPr>
                <w:sz w:val="24"/>
                <w:szCs w:val="24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Ляшенка до №15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0,147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Кива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середнього тиску та ШГРП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Калнишевського,2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0,0083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Матюшенко А.І.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Волошенка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до №16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0,099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Величко Л.С.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 пров.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Гаркуші до №7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0,087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Рось Л.Т.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5A1D">
              <w:rPr>
                <w:sz w:val="24"/>
                <w:szCs w:val="24"/>
                <w:lang w:val="uk-UA"/>
              </w:rPr>
              <w:t>Будьоного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 від №11 до №5 і №6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0,220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65A1D">
              <w:rPr>
                <w:sz w:val="24"/>
                <w:szCs w:val="24"/>
                <w:lang w:val="uk-UA"/>
              </w:rPr>
              <w:t>Калівод</w:t>
            </w:r>
            <w:proofErr w:type="spellEnd"/>
            <w:r w:rsidRPr="00F65A1D">
              <w:rPr>
                <w:sz w:val="24"/>
                <w:szCs w:val="24"/>
                <w:lang w:val="uk-UA"/>
              </w:rPr>
              <w:t xml:space="preserve"> М.О.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5A1D">
              <w:rPr>
                <w:sz w:val="24"/>
                <w:szCs w:val="24"/>
                <w:lang w:val="uk-UA"/>
              </w:rPr>
              <w:t>Червонопрапорна  від №52 до №84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0,334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 «Зоря»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Сумська до 3-пр. Сумської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DE6857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F65A1D">
              <w:rPr>
                <w:sz w:val="24"/>
                <w:szCs w:val="24"/>
                <w:lang w:val="uk-UA"/>
              </w:rPr>
              <w:t>884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Кооператив</w:t>
            </w:r>
            <w:r>
              <w:rPr>
                <w:sz w:val="24"/>
                <w:szCs w:val="24"/>
                <w:lang w:val="uk-UA"/>
              </w:rPr>
              <w:t xml:space="preserve"> «Прогрес»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Полтавська до буд. № 149а 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DE6857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F65A1D">
              <w:rPr>
                <w:sz w:val="24"/>
                <w:szCs w:val="24"/>
                <w:lang w:val="uk-UA"/>
              </w:rPr>
              <w:t>630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ОСББ «Олімп-К»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Горького, 61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DE6857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0,024</w:t>
            </w:r>
            <w:r w:rsidR="00F65A1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«Південна залізниця»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Прокопенка</w:t>
            </w:r>
            <w:proofErr w:type="spellEnd"/>
            <w:r>
              <w:rPr>
                <w:sz w:val="24"/>
                <w:szCs w:val="24"/>
                <w:lang w:val="uk-UA"/>
              </w:rPr>
              <w:t>, 34а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DE6857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  <w:r w:rsidR="00F65A1D">
              <w:rPr>
                <w:sz w:val="24"/>
                <w:szCs w:val="24"/>
                <w:lang w:val="uk-UA"/>
              </w:rPr>
              <w:t>239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«Південна залізниця»</w:t>
            </w:r>
          </w:p>
        </w:tc>
      </w:tr>
      <w:tr w:rsidR="00F65A1D" w:rsidRPr="00F65A1D" w:rsidTr="00F65A1D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P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F65A1D">
              <w:rPr>
                <w:sz w:val="24"/>
                <w:szCs w:val="24"/>
                <w:lang w:val="uk-UA"/>
              </w:rPr>
              <w:t>Розподільчий газопровід низького тиску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Горького, 99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DE6857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0,097</w:t>
            </w:r>
            <w:r w:rsidR="00F65A1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1D" w:rsidRDefault="00F65A1D" w:rsidP="00F65A1D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«Південна залізниця»</w:t>
            </w:r>
          </w:p>
        </w:tc>
      </w:tr>
    </w:tbl>
    <w:p w:rsidR="00F65A1D" w:rsidRPr="00F65A1D" w:rsidRDefault="00F65A1D" w:rsidP="00F65A1D">
      <w:pPr>
        <w:jc w:val="both"/>
        <w:rPr>
          <w:sz w:val="24"/>
          <w:szCs w:val="24"/>
          <w:lang w:val="uk-UA"/>
        </w:rPr>
      </w:pPr>
      <w:r w:rsidRPr="00F65A1D">
        <w:rPr>
          <w:sz w:val="24"/>
          <w:szCs w:val="24"/>
          <w:lang w:val="uk-UA"/>
        </w:rPr>
        <w:t xml:space="preserve">      </w:t>
      </w:r>
    </w:p>
    <w:p w:rsidR="00F65A1D" w:rsidRPr="00F65A1D" w:rsidRDefault="00F65A1D" w:rsidP="00F65A1D">
      <w:pPr>
        <w:jc w:val="both"/>
        <w:rPr>
          <w:sz w:val="24"/>
          <w:szCs w:val="24"/>
          <w:lang w:val="uk-UA"/>
        </w:rPr>
      </w:pPr>
      <w:r w:rsidRPr="00F65A1D">
        <w:rPr>
          <w:sz w:val="24"/>
          <w:szCs w:val="24"/>
          <w:lang w:val="uk-UA"/>
        </w:rPr>
        <w:t xml:space="preserve">                            </w:t>
      </w:r>
    </w:p>
    <w:p w:rsidR="00F65A1D" w:rsidRPr="00F65A1D" w:rsidRDefault="00F65A1D" w:rsidP="00F65A1D">
      <w:pPr>
        <w:tabs>
          <w:tab w:val="left" w:pos="6855"/>
        </w:tabs>
        <w:jc w:val="both"/>
        <w:rPr>
          <w:b/>
          <w:sz w:val="24"/>
          <w:szCs w:val="24"/>
          <w:lang w:val="uk-UA"/>
        </w:rPr>
      </w:pPr>
      <w:r w:rsidRPr="00F65A1D">
        <w:rPr>
          <w:b/>
          <w:sz w:val="24"/>
          <w:szCs w:val="24"/>
          <w:lang w:val="uk-UA"/>
        </w:rPr>
        <w:t>Секретар міської ради</w:t>
      </w:r>
      <w:r w:rsidRPr="00F65A1D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 xml:space="preserve">                 В.Ю. </w:t>
      </w:r>
      <w:r w:rsidRPr="00F65A1D">
        <w:rPr>
          <w:b/>
          <w:sz w:val="24"/>
          <w:szCs w:val="24"/>
          <w:lang w:val="uk-UA"/>
        </w:rPr>
        <w:t>Книга</w:t>
      </w:r>
    </w:p>
    <w:sectPr w:rsidR="00F65A1D" w:rsidRPr="00F65A1D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0D8"/>
    <w:multiLevelType w:val="hybridMultilevel"/>
    <w:tmpl w:val="FE04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5535"/>
    <w:multiLevelType w:val="hybridMultilevel"/>
    <w:tmpl w:val="52B6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B35CD"/>
    <w:multiLevelType w:val="hybridMultilevel"/>
    <w:tmpl w:val="6BEC9E44"/>
    <w:lvl w:ilvl="0" w:tplc="E9CA9F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C71F74"/>
    <w:multiLevelType w:val="hybridMultilevel"/>
    <w:tmpl w:val="BE7C1E78"/>
    <w:lvl w:ilvl="0" w:tplc="108635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15"/>
    <w:rsid w:val="001B61C3"/>
    <w:rsid w:val="00250814"/>
    <w:rsid w:val="00253FD1"/>
    <w:rsid w:val="00350622"/>
    <w:rsid w:val="003B5F15"/>
    <w:rsid w:val="0059574F"/>
    <w:rsid w:val="005B77DF"/>
    <w:rsid w:val="00640CD3"/>
    <w:rsid w:val="00791E18"/>
    <w:rsid w:val="00943BE4"/>
    <w:rsid w:val="009F14D3"/>
    <w:rsid w:val="00B74962"/>
    <w:rsid w:val="00C77912"/>
    <w:rsid w:val="00D95A45"/>
    <w:rsid w:val="00DC0CB4"/>
    <w:rsid w:val="00DE6857"/>
    <w:rsid w:val="00DF14E9"/>
    <w:rsid w:val="00F6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5F15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15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5F1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5F15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3B5F1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B5F15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3B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F15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3B5F15"/>
    <w:pPr>
      <w:ind w:left="720"/>
      <w:contextualSpacing/>
    </w:pPr>
    <w:rPr>
      <w:rFonts w:eastAsia="Calibri"/>
    </w:rPr>
  </w:style>
  <w:style w:type="paragraph" w:styleId="a5">
    <w:name w:val="Body Text Indent"/>
    <w:basedOn w:val="a"/>
    <w:link w:val="a6"/>
    <w:uiPriority w:val="99"/>
    <w:semiHidden/>
    <w:unhideWhenUsed/>
    <w:rsid w:val="009F14D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14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5A27-7369-4F7D-94EC-6AA43CCA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2014-10-01T12:07:00Z</cp:lastPrinted>
  <dcterms:created xsi:type="dcterms:W3CDTF">2014-07-11T10:44:00Z</dcterms:created>
  <dcterms:modified xsi:type="dcterms:W3CDTF">2014-11-20T06:56:00Z</dcterms:modified>
</cp:coreProperties>
</file>