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3" w:rsidRDefault="004015C3" w:rsidP="004015C3">
      <w:pPr>
        <w:rPr>
          <w:bCs/>
          <w:sz w:val="22"/>
          <w:lang w:val="uk-UA"/>
        </w:rPr>
      </w:pPr>
    </w:p>
    <w:p w:rsidR="004015C3" w:rsidRDefault="004015C3" w:rsidP="004015C3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4015C3" w:rsidRPr="00FF552D" w:rsidRDefault="004015C3" w:rsidP="004015C3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Pr="006D3DFA" w:rsidRDefault="004015C3" w:rsidP="004015C3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lang w:val="uk-UA"/>
        </w:rPr>
        <w:t>2</w:t>
      </w:r>
      <w:r w:rsidR="006D3DFA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</w:t>
      </w:r>
      <w:r w:rsidR="006D3DFA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6D3DFA">
        <w:rPr>
          <w:b/>
          <w:sz w:val="22"/>
          <w:lang w:val="uk-UA"/>
        </w:rPr>
        <w:t>8</w:t>
      </w:r>
    </w:p>
    <w:p w:rsidR="004015C3" w:rsidRDefault="004015C3" w:rsidP="004015C3">
      <w:pPr>
        <w:rPr>
          <w:b/>
          <w:sz w:val="22"/>
          <w:lang w:val="uk-UA"/>
        </w:rPr>
      </w:pPr>
    </w:p>
    <w:p w:rsidR="004015C3" w:rsidRDefault="004015C3" w:rsidP="004015C3">
      <w:pPr>
        <w:rPr>
          <w:bCs/>
          <w:sz w:val="16"/>
          <w:lang w:val="uk-UA"/>
        </w:rPr>
      </w:pPr>
    </w:p>
    <w:p w:rsidR="004015C3" w:rsidRDefault="004015C3" w:rsidP="004015C3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дозволів  на   виготовлення </w:t>
      </w:r>
    </w:p>
    <w:p w:rsidR="004015C3" w:rsidRPr="00E5354B" w:rsidRDefault="004015C3" w:rsidP="004015C3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проектів із землеустрою та технічної документації щодо  відведення земельних ділянок для  гаражного будівництва</w:t>
      </w:r>
    </w:p>
    <w:p w:rsidR="004015C3" w:rsidRDefault="004015C3" w:rsidP="004015C3">
      <w:pPr>
        <w:ind w:right="5244"/>
        <w:rPr>
          <w:b/>
          <w:bCs/>
          <w:sz w:val="22"/>
          <w:lang w:val="uk-UA"/>
        </w:rPr>
      </w:pPr>
    </w:p>
    <w:p w:rsidR="004015C3" w:rsidRDefault="004015C3" w:rsidP="004015C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 Про місцеве самоврядування в Україні ”,         статей 12, 40, 116, 120, 121, 125, 126 Земельного кодексу України, </w:t>
      </w:r>
      <w:r w:rsidRPr="001A3890">
        <w:rPr>
          <w:sz w:val="24"/>
          <w:szCs w:val="24"/>
        </w:rPr>
        <w:t>Закону України</w:t>
      </w:r>
      <w:r>
        <w:t xml:space="preserve"> </w:t>
      </w:r>
      <w:r w:rsidRPr="001A3890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Про землеустрій</w:t>
      </w:r>
      <w:r>
        <w:rPr>
          <w:sz w:val="24"/>
          <w:szCs w:val="24"/>
        </w:rPr>
        <w:t xml:space="preserve"> ”, Закону України «Про Дер</w:t>
      </w:r>
      <w:r w:rsidRPr="001A3890">
        <w:rPr>
          <w:sz w:val="24"/>
          <w:szCs w:val="24"/>
        </w:rPr>
        <w:t>жавний земельний кадастр</w:t>
      </w:r>
      <w:r>
        <w:rPr>
          <w:sz w:val="24"/>
          <w:szCs w:val="24"/>
        </w:rPr>
        <w:t xml:space="preserve"> </w:t>
      </w:r>
      <w:r w:rsidRPr="001A389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4015C3" w:rsidRDefault="004015C3" w:rsidP="004015C3">
      <w:pPr>
        <w:pStyle w:val="a3"/>
        <w:jc w:val="both"/>
        <w:rPr>
          <w:sz w:val="24"/>
        </w:rPr>
      </w:pPr>
    </w:p>
    <w:p w:rsidR="004015C3" w:rsidRDefault="004015C3" w:rsidP="004015C3">
      <w:pPr>
        <w:pStyle w:val="a5"/>
        <w:jc w:val="both"/>
      </w:pPr>
      <w:r>
        <w:t>1.  Надати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4015C3" w:rsidRDefault="004015C3" w:rsidP="004015C3">
      <w:pPr>
        <w:pStyle w:val="a5"/>
        <w:jc w:val="both"/>
      </w:pPr>
    </w:p>
    <w:p w:rsidR="004015C3" w:rsidRPr="00324B08" w:rsidRDefault="004015C3" w:rsidP="004015C3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4015C3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4015C3" w:rsidRDefault="004015C3" w:rsidP="004015C3">
      <w:pPr>
        <w:pStyle w:val="a5"/>
        <w:jc w:val="both"/>
      </w:pPr>
    </w:p>
    <w:p w:rsidR="004015C3" w:rsidRPr="00324B08" w:rsidRDefault="004015C3" w:rsidP="004015C3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4015C3" w:rsidRPr="00025D88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</w:pPr>
    </w:p>
    <w:p w:rsidR="004015C3" w:rsidRDefault="004015C3" w:rsidP="004015C3">
      <w:pPr>
        <w:pStyle w:val="a5"/>
        <w:jc w:val="both"/>
        <w:rPr>
          <w:bCs/>
          <w:sz w:val="16"/>
        </w:rPr>
      </w:pPr>
    </w:p>
    <w:p w:rsidR="004015C3" w:rsidRDefault="004015C3" w:rsidP="004015C3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6D3DFA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Pr="00FF552D" w:rsidRDefault="004015C3" w:rsidP="004015C3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4015C3" w:rsidRPr="00FF552D" w:rsidRDefault="004015C3" w:rsidP="004015C3">
      <w:pPr>
        <w:pStyle w:val="a5"/>
        <w:jc w:val="both"/>
        <w:rPr>
          <w:b/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pStyle w:val="a5"/>
        <w:jc w:val="both"/>
        <w:rPr>
          <w:bCs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4015C3" w:rsidRDefault="004015C3" w:rsidP="004015C3">
      <w:pPr>
        <w:rPr>
          <w:lang w:val="uk-UA"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15C3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3DFA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152C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25D7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Оксана</cp:lastModifiedBy>
  <cp:revision>9</cp:revision>
  <dcterms:created xsi:type="dcterms:W3CDTF">2012-10-22T11:26:00Z</dcterms:created>
  <dcterms:modified xsi:type="dcterms:W3CDTF">2015-01-09T09:03:00Z</dcterms:modified>
</cp:coreProperties>
</file>