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DE" w:rsidRPr="008022DE" w:rsidRDefault="008022DE" w:rsidP="00106C5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106C5C" w:rsidRPr="001868AD" w:rsidRDefault="00106C5C" w:rsidP="00106C5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68AD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106C5C" w:rsidRPr="001868AD" w:rsidRDefault="00106C5C" w:rsidP="00106C5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6C5C" w:rsidRPr="001868AD" w:rsidRDefault="00106C5C" w:rsidP="00106C5C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6C5C" w:rsidRPr="001868AD" w:rsidRDefault="00106C5C" w:rsidP="00106C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>.2015</w:t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</w:r>
      <w:r w:rsidRPr="001868A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106C5C" w:rsidRPr="001868AD" w:rsidTr="000657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C5C" w:rsidRPr="001868AD" w:rsidRDefault="00106C5C" w:rsidP="00065707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06C5C" w:rsidRPr="001868AD" w:rsidRDefault="00106C5C" w:rsidP="00065707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106C5C" w:rsidRPr="001868AD" w:rsidRDefault="00106C5C" w:rsidP="008022DE">
      <w:pPr>
        <w:pStyle w:val="a3"/>
        <w:spacing w:line="276" w:lineRule="auto"/>
        <w:rPr>
          <w:bCs/>
          <w:szCs w:val="24"/>
        </w:rPr>
      </w:pPr>
      <w:r w:rsidRPr="001868AD">
        <w:rPr>
          <w:bCs/>
          <w:szCs w:val="24"/>
        </w:rPr>
        <w:tab/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</w:t>
      </w:r>
      <w:r>
        <w:rPr>
          <w:bCs/>
          <w:szCs w:val="24"/>
        </w:rPr>
        <w:t>ої</w:t>
      </w:r>
      <w:r w:rsidRPr="001868AD">
        <w:rPr>
          <w:bCs/>
          <w:szCs w:val="24"/>
        </w:rPr>
        <w:t xml:space="preserve">  заяв</w:t>
      </w:r>
      <w:r>
        <w:rPr>
          <w:bCs/>
          <w:szCs w:val="24"/>
        </w:rPr>
        <w:t>и</w:t>
      </w:r>
      <w:r w:rsidRPr="001868AD">
        <w:rPr>
          <w:bCs/>
          <w:szCs w:val="24"/>
        </w:rPr>
        <w:t xml:space="preserve"> та з метою ефективного використання майна комунальної власності</w:t>
      </w:r>
    </w:p>
    <w:p w:rsidR="00106C5C" w:rsidRPr="001868AD" w:rsidRDefault="00106C5C" w:rsidP="008022DE">
      <w:pPr>
        <w:pStyle w:val="a3"/>
        <w:spacing w:line="276" w:lineRule="auto"/>
        <w:ind w:left="284" w:hanging="284"/>
        <w:rPr>
          <w:bCs/>
          <w:szCs w:val="24"/>
        </w:rPr>
      </w:pPr>
    </w:p>
    <w:p w:rsidR="00106C5C" w:rsidRPr="001868AD" w:rsidRDefault="00106C5C" w:rsidP="008022DE">
      <w:pPr>
        <w:pStyle w:val="a3"/>
        <w:spacing w:line="276" w:lineRule="auto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106C5C" w:rsidRPr="00A20967" w:rsidRDefault="00106C5C" w:rsidP="008022DE">
      <w:pPr>
        <w:spacing w:after="0"/>
        <w:rPr>
          <w:lang w:val="uk-UA"/>
        </w:rPr>
      </w:pPr>
    </w:p>
    <w:p w:rsidR="00106C5C" w:rsidRDefault="00106C5C" w:rsidP="008022DE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  1. З</w:t>
      </w:r>
      <w:r w:rsidRPr="00FC34E7">
        <w:rPr>
          <w:b w:val="0"/>
          <w:szCs w:val="24"/>
          <w:lang w:val="uk-UA"/>
        </w:rPr>
        <w:t xml:space="preserve"> 01.</w:t>
      </w:r>
      <w:r>
        <w:rPr>
          <w:b w:val="0"/>
          <w:szCs w:val="24"/>
          <w:lang w:val="uk-UA"/>
        </w:rPr>
        <w:t>08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</w:t>
      </w:r>
      <w:r w:rsidRPr="00041D9C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041D9C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Київська</w:t>
      </w:r>
      <w:r w:rsidRPr="00041D9C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80</w:t>
      </w:r>
      <w:r w:rsidRPr="00041D9C">
        <w:rPr>
          <w:b w:val="0"/>
          <w:szCs w:val="24"/>
          <w:lang w:val="uk-UA"/>
        </w:rPr>
        <w:t xml:space="preserve">  площею </w:t>
      </w:r>
      <w:r>
        <w:rPr>
          <w:b w:val="0"/>
          <w:szCs w:val="24"/>
          <w:lang w:val="uk-UA"/>
        </w:rPr>
        <w:t>18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7</w:t>
      </w:r>
      <w:r w:rsidRPr="00041D9C">
        <w:rPr>
          <w:b w:val="0"/>
          <w:szCs w:val="24"/>
          <w:lang w:val="uk-UA"/>
        </w:rPr>
        <w:t xml:space="preserve">  кв. м.  терміном на </w:t>
      </w:r>
      <w:r>
        <w:rPr>
          <w:b w:val="0"/>
          <w:szCs w:val="24"/>
          <w:lang w:val="uk-UA"/>
        </w:rPr>
        <w:t>1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один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ік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106C5C" w:rsidRDefault="00106C5C" w:rsidP="008022DE">
      <w:pPr>
        <w:pStyle w:val="a5"/>
        <w:tabs>
          <w:tab w:val="left" w:pos="709"/>
          <w:tab w:val="left" w:pos="851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1</w:t>
      </w:r>
      <w:r w:rsidRPr="00FC34E7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01.</w:t>
      </w:r>
      <w:r>
        <w:rPr>
          <w:b w:val="0"/>
          <w:szCs w:val="24"/>
          <w:lang w:val="uk-UA"/>
        </w:rPr>
        <w:t>08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5</w:t>
      </w:r>
      <w:r w:rsidRPr="00FC34E7">
        <w:rPr>
          <w:b w:val="0"/>
          <w:szCs w:val="24"/>
          <w:lang w:val="uk-UA"/>
        </w:rPr>
        <w:t xml:space="preserve"> внести зміни в  договір оренди </w:t>
      </w:r>
      <w:r w:rsidRPr="007365B0">
        <w:rPr>
          <w:b w:val="0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>
        <w:rPr>
          <w:b w:val="0"/>
          <w:szCs w:val="24"/>
          <w:lang w:val="uk-UA"/>
        </w:rPr>
        <w:t>,</w:t>
      </w:r>
      <w:r w:rsidRPr="00FC34E7">
        <w:rPr>
          <w:b w:val="0"/>
          <w:szCs w:val="24"/>
          <w:lang w:val="uk-UA"/>
        </w:rPr>
        <w:t xml:space="preserve"> з </w:t>
      </w:r>
      <w:r>
        <w:rPr>
          <w:b w:val="0"/>
          <w:szCs w:val="24"/>
          <w:lang w:val="uk-UA"/>
        </w:rPr>
        <w:t>Сумською філією ПАТ «</w:t>
      </w:r>
      <w:proofErr w:type="spellStart"/>
      <w:r>
        <w:rPr>
          <w:b w:val="0"/>
          <w:szCs w:val="24"/>
          <w:lang w:val="uk-UA"/>
        </w:rPr>
        <w:t>Укртелеком</w:t>
      </w:r>
      <w:proofErr w:type="spellEnd"/>
      <w:r>
        <w:rPr>
          <w:b w:val="0"/>
          <w:szCs w:val="24"/>
          <w:lang w:val="uk-UA"/>
        </w:rPr>
        <w:t>».</w:t>
      </w:r>
    </w:p>
    <w:p w:rsidR="00106C5C" w:rsidRDefault="00106C5C" w:rsidP="00106C5C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8022DE" w:rsidRDefault="008022DE" w:rsidP="00106C5C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106C5C" w:rsidRPr="003B65CB" w:rsidRDefault="00106C5C" w:rsidP="00106C5C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</w:rPr>
      </w:pPr>
      <w:r w:rsidRPr="008022DE">
        <w:rPr>
          <w:szCs w:val="24"/>
          <w:lang w:val="uk-UA"/>
        </w:rPr>
        <w:t>Розробник проекту</w:t>
      </w:r>
      <w:r w:rsidR="008022DE" w:rsidRPr="008022DE">
        <w:rPr>
          <w:b w:val="0"/>
          <w:szCs w:val="24"/>
        </w:rPr>
        <w:t xml:space="preserve">: </w:t>
      </w:r>
      <w:r>
        <w:rPr>
          <w:b w:val="0"/>
          <w:szCs w:val="24"/>
          <w:lang w:val="uk-UA"/>
        </w:rPr>
        <w:t>Кочерга Т.М. – головний спеціаліст управління економічного розвитку Роменської міської ради.</w:t>
      </w:r>
    </w:p>
    <w:p w:rsidR="008022DE" w:rsidRPr="003B65CB" w:rsidRDefault="008022DE" w:rsidP="00106C5C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</w:rPr>
      </w:pPr>
      <w:r w:rsidRPr="008022DE">
        <w:rPr>
          <w:szCs w:val="24"/>
          <w:lang w:val="uk-UA"/>
        </w:rPr>
        <w:t>Зауваження та пропозиції</w:t>
      </w:r>
      <w:r>
        <w:rPr>
          <w:b w:val="0"/>
          <w:szCs w:val="24"/>
          <w:lang w:val="uk-UA"/>
        </w:rPr>
        <w:t xml:space="preserve"> до проекту приймаються до 24.07.2015 за тел.:  2-35-58 або за електронною адресою</w:t>
      </w:r>
      <w:r w:rsidRPr="003B65CB">
        <w:rPr>
          <w:b w:val="0"/>
          <w:szCs w:val="24"/>
          <w:lang w:val="uk-UA"/>
        </w:rPr>
        <w:t xml:space="preserve">: </w:t>
      </w:r>
      <w:hyperlink r:id="rId4" w:history="1">
        <w:r w:rsidR="003B65CB" w:rsidRPr="003B65CB">
          <w:rPr>
            <w:rStyle w:val="a9"/>
            <w:b w:val="0"/>
          </w:rPr>
          <w:t>romenecon@gmail.com</w:t>
        </w:r>
      </w:hyperlink>
      <w:r w:rsidR="003B65CB" w:rsidRPr="003B65CB">
        <w:t xml:space="preserve"> </w:t>
      </w:r>
    </w:p>
    <w:sectPr w:rsidR="008022DE" w:rsidRPr="003B65CB" w:rsidSect="00802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6C5C"/>
    <w:rsid w:val="00042CE8"/>
    <w:rsid w:val="00105EB2"/>
    <w:rsid w:val="00106C5C"/>
    <w:rsid w:val="00181F93"/>
    <w:rsid w:val="00196FB9"/>
    <w:rsid w:val="001A5EFF"/>
    <w:rsid w:val="001E26F0"/>
    <w:rsid w:val="0033641C"/>
    <w:rsid w:val="003823BA"/>
    <w:rsid w:val="003846B0"/>
    <w:rsid w:val="003B65CB"/>
    <w:rsid w:val="00554521"/>
    <w:rsid w:val="00590E1A"/>
    <w:rsid w:val="005E119F"/>
    <w:rsid w:val="006C2940"/>
    <w:rsid w:val="008022DE"/>
    <w:rsid w:val="00891EE8"/>
    <w:rsid w:val="009F588E"/>
    <w:rsid w:val="00B236DA"/>
    <w:rsid w:val="00B51FE6"/>
    <w:rsid w:val="00B75F2C"/>
    <w:rsid w:val="00C40753"/>
    <w:rsid w:val="00D0450B"/>
    <w:rsid w:val="00DC3824"/>
    <w:rsid w:val="00E3440B"/>
    <w:rsid w:val="00F66268"/>
    <w:rsid w:val="00FC4D6C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5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106C5C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06C5C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06C5C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106C5C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C5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02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nec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3</cp:revision>
  <dcterms:created xsi:type="dcterms:W3CDTF">2015-06-23T11:21:00Z</dcterms:created>
  <dcterms:modified xsi:type="dcterms:W3CDTF">2015-07-03T13:26:00Z</dcterms:modified>
</cp:coreProperties>
</file>