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28" w:rsidRDefault="00E41928" w:rsidP="00E419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ПРОЕКТ РІШЕННЯ</w:t>
      </w:r>
    </w:p>
    <w:p w:rsidR="00E41928" w:rsidRDefault="00E41928" w:rsidP="00E41928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  <w:lang w:val="uk-UA"/>
        </w:rPr>
        <w:t>РОМЕНСЬКОЇ МІСЬКОЇ РАДИ</w:t>
      </w:r>
      <w:r>
        <w:rPr>
          <w:b/>
          <w:sz w:val="24"/>
          <w:szCs w:val="24"/>
        </w:rPr>
        <w:t xml:space="preserve"> СУМСЬКОЇ ОБЛАСТІ</w:t>
      </w:r>
    </w:p>
    <w:p w:rsidR="00E41928" w:rsidRDefault="00E41928" w:rsidP="00E41928">
      <w:pPr>
        <w:jc w:val="both"/>
        <w:rPr>
          <w:b/>
          <w:noProof/>
          <w:sz w:val="24"/>
          <w:szCs w:val="24"/>
          <w:lang w:val="uk-UA"/>
        </w:rPr>
      </w:pPr>
    </w:p>
    <w:p w:rsidR="00E41928" w:rsidRDefault="00E41928" w:rsidP="00E41928">
      <w:pPr>
        <w:jc w:val="both"/>
        <w:rPr>
          <w:b/>
          <w:noProof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250"/>
        <w:gridCol w:w="2940"/>
        <w:gridCol w:w="3190"/>
        <w:gridCol w:w="3191"/>
      </w:tblGrid>
      <w:tr w:rsidR="00E41928" w:rsidTr="0026666B">
        <w:trPr>
          <w:trHeight w:val="599"/>
        </w:trPr>
        <w:tc>
          <w:tcPr>
            <w:tcW w:w="3190" w:type="dxa"/>
            <w:gridSpan w:val="2"/>
            <w:hideMark/>
          </w:tcPr>
          <w:p w:rsidR="00E41928" w:rsidRDefault="00D60317" w:rsidP="00941B8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Дата розгляду: 2</w:t>
            </w:r>
            <w:r w:rsidR="00941B83">
              <w:rPr>
                <w:b/>
                <w:noProof/>
                <w:sz w:val="24"/>
                <w:szCs w:val="24"/>
                <w:lang w:val="uk-UA"/>
              </w:rPr>
              <w:t>6.08</w:t>
            </w:r>
            <w:r w:rsidR="00E41928">
              <w:rPr>
                <w:b/>
                <w:noProof/>
                <w:sz w:val="24"/>
                <w:szCs w:val="24"/>
                <w:lang w:val="uk-UA"/>
              </w:rPr>
              <w:t>.2015</w:t>
            </w:r>
          </w:p>
        </w:tc>
        <w:tc>
          <w:tcPr>
            <w:tcW w:w="3190" w:type="dxa"/>
            <w:hideMark/>
          </w:tcPr>
          <w:p w:rsidR="00E41928" w:rsidRDefault="00E4192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E41928" w:rsidRDefault="00E4192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317" w:rsidRPr="009848D6" w:rsidTr="00FE6C9E">
        <w:trPr>
          <w:gridAfter w:val="3"/>
          <w:wAfter w:w="9321" w:type="dxa"/>
        </w:trPr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D60317" w:rsidRPr="009848D6" w:rsidRDefault="00D60317" w:rsidP="00FE6C9E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60317" w:rsidRPr="009848D6" w:rsidRDefault="00D60317" w:rsidP="00FF49AC">
      <w:pPr>
        <w:pStyle w:val="a4"/>
        <w:tabs>
          <w:tab w:val="left" w:pos="4111"/>
        </w:tabs>
        <w:spacing w:after="0" w:line="269" w:lineRule="auto"/>
        <w:ind w:right="4819"/>
        <w:jc w:val="both"/>
        <w:rPr>
          <w:b/>
          <w:sz w:val="24"/>
          <w:szCs w:val="24"/>
          <w:lang w:val="uk-UA"/>
        </w:rPr>
      </w:pPr>
      <w:r w:rsidRPr="009848D6"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D60317" w:rsidRPr="00D60317" w:rsidRDefault="00D60317" w:rsidP="00FE4185">
      <w:pPr>
        <w:pStyle w:val="1"/>
        <w:spacing w:line="269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848D6">
        <w:rPr>
          <w:b w:val="0"/>
          <w:szCs w:val="24"/>
        </w:rPr>
        <w:tab/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Відповідно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статті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26 Закону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України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«Про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місцеве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самоврядування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в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Україні</w:t>
      </w:r>
      <w:proofErr w:type="spell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», статей 12, 127, 128 </w:t>
      </w:r>
      <w:proofErr w:type="gram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Земельного</w:t>
      </w:r>
      <w:proofErr w:type="gramEnd"/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Кодексу </w:t>
      </w:r>
      <w:proofErr w:type="spellStart"/>
      <w:r w:rsidRPr="00D60317">
        <w:rPr>
          <w:rFonts w:ascii="Times New Roman" w:hAnsi="Times New Roman"/>
          <w:b w:val="0"/>
          <w:color w:val="auto"/>
          <w:sz w:val="24"/>
          <w:szCs w:val="24"/>
        </w:rPr>
        <w:t>України</w:t>
      </w:r>
      <w:proofErr w:type="spellEnd"/>
    </w:p>
    <w:p w:rsidR="00D60317" w:rsidRPr="00D60317" w:rsidRDefault="00D60317" w:rsidP="00FE4185">
      <w:pPr>
        <w:pStyle w:val="1"/>
        <w:spacing w:line="269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60317">
        <w:rPr>
          <w:rFonts w:ascii="Times New Roman" w:hAnsi="Times New Roman"/>
          <w:b w:val="0"/>
          <w:color w:val="auto"/>
          <w:sz w:val="24"/>
          <w:szCs w:val="24"/>
        </w:rPr>
        <w:t xml:space="preserve"> МІСЬКА РАДА ВИРІШИЛА:</w:t>
      </w:r>
    </w:p>
    <w:p w:rsidR="00D60317" w:rsidRPr="008B6E9A" w:rsidRDefault="00D60317" w:rsidP="00FE4185">
      <w:pPr>
        <w:jc w:val="both"/>
        <w:rPr>
          <w:lang w:val="uk-UA"/>
        </w:rPr>
      </w:pPr>
    </w:p>
    <w:p w:rsidR="008B6E9A" w:rsidRDefault="00D60317" w:rsidP="00FE4185">
      <w:pPr>
        <w:jc w:val="both"/>
        <w:rPr>
          <w:sz w:val="24"/>
          <w:szCs w:val="24"/>
          <w:lang w:val="uk-UA"/>
        </w:rPr>
      </w:pPr>
      <w:r w:rsidRPr="008B6E9A">
        <w:rPr>
          <w:sz w:val="24"/>
          <w:szCs w:val="24"/>
          <w:lang w:val="uk-UA"/>
        </w:rPr>
        <w:t xml:space="preserve">1. </w:t>
      </w:r>
      <w:proofErr w:type="spellStart"/>
      <w:r w:rsidR="00544394">
        <w:rPr>
          <w:sz w:val="24"/>
          <w:szCs w:val="24"/>
        </w:rPr>
        <w:t>Затвердити</w:t>
      </w:r>
      <w:proofErr w:type="spellEnd"/>
      <w:r w:rsidR="00544394">
        <w:rPr>
          <w:sz w:val="24"/>
          <w:szCs w:val="24"/>
        </w:rPr>
        <w:t xml:space="preserve"> </w:t>
      </w:r>
      <w:proofErr w:type="spellStart"/>
      <w:r w:rsidR="00544394">
        <w:rPr>
          <w:sz w:val="24"/>
          <w:szCs w:val="24"/>
        </w:rPr>
        <w:t>експертн</w:t>
      </w:r>
      <w:proofErr w:type="spellEnd"/>
      <w:r w:rsidR="00544394">
        <w:rPr>
          <w:sz w:val="24"/>
          <w:szCs w:val="24"/>
          <w:lang w:val="uk-UA"/>
        </w:rPr>
        <w:t>у</w:t>
      </w:r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грошову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оцінку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земельної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ділянки</w:t>
      </w:r>
      <w:proofErr w:type="spellEnd"/>
      <w:r w:rsidR="008B6E9A" w:rsidRPr="008B6E9A">
        <w:rPr>
          <w:sz w:val="24"/>
          <w:szCs w:val="24"/>
        </w:rPr>
        <w:t xml:space="preserve"> за </w:t>
      </w:r>
      <w:proofErr w:type="spellStart"/>
      <w:r w:rsidR="008B6E9A" w:rsidRPr="008B6E9A">
        <w:rPr>
          <w:sz w:val="24"/>
          <w:szCs w:val="24"/>
        </w:rPr>
        <w:t>адресою</w:t>
      </w:r>
      <w:proofErr w:type="spellEnd"/>
      <w:r w:rsidR="008B6E9A" w:rsidRPr="008B6E9A">
        <w:rPr>
          <w:sz w:val="24"/>
          <w:szCs w:val="24"/>
        </w:rPr>
        <w:t xml:space="preserve">: м. </w:t>
      </w:r>
      <w:proofErr w:type="spellStart"/>
      <w:r w:rsidR="008B6E9A" w:rsidRPr="008B6E9A">
        <w:rPr>
          <w:sz w:val="24"/>
          <w:szCs w:val="24"/>
        </w:rPr>
        <w:t>Ромни</w:t>
      </w:r>
      <w:proofErr w:type="spellEnd"/>
      <w:r w:rsidR="008B6E9A" w:rsidRPr="008B6E9A">
        <w:rPr>
          <w:sz w:val="24"/>
          <w:szCs w:val="24"/>
        </w:rPr>
        <w:t xml:space="preserve">, </w:t>
      </w:r>
      <w:r w:rsidR="008B6E9A" w:rsidRPr="008B6E9A">
        <w:rPr>
          <w:sz w:val="24"/>
          <w:szCs w:val="24"/>
        </w:rPr>
        <w:br/>
      </w:r>
      <w:proofErr w:type="spellStart"/>
      <w:r w:rsidR="008B6E9A" w:rsidRPr="008B6E9A">
        <w:rPr>
          <w:sz w:val="24"/>
          <w:szCs w:val="24"/>
        </w:rPr>
        <w:t>вул</w:t>
      </w:r>
      <w:proofErr w:type="spellEnd"/>
      <w:r w:rsidR="008B6E9A" w:rsidRPr="008B6E9A">
        <w:rPr>
          <w:sz w:val="24"/>
          <w:szCs w:val="24"/>
        </w:rPr>
        <w:t xml:space="preserve">. </w:t>
      </w:r>
      <w:r w:rsidR="00CB15FB">
        <w:rPr>
          <w:sz w:val="24"/>
          <w:szCs w:val="24"/>
          <w:lang w:val="uk-UA"/>
        </w:rPr>
        <w:t>Горького, 90 – А</w:t>
      </w:r>
      <w:r w:rsidR="008B6E9A" w:rsidRPr="008B6E9A">
        <w:rPr>
          <w:sz w:val="24"/>
          <w:szCs w:val="24"/>
        </w:rPr>
        <w:t xml:space="preserve">, </w:t>
      </w:r>
      <w:proofErr w:type="spellStart"/>
      <w:r w:rsidR="008B6E9A" w:rsidRPr="008B6E9A">
        <w:rPr>
          <w:sz w:val="24"/>
          <w:szCs w:val="24"/>
        </w:rPr>
        <w:t>загальною</w:t>
      </w:r>
      <w:proofErr w:type="spellEnd"/>
      <w:r w:rsidR="008B6E9A" w:rsidRPr="008B6E9A">
        <w:rPr>
          <w:sz w:val="24"/>
          <w:szCs w:val="24"/>
        </w:rPr>
        <w:t xml:space="preserve"> </w:t>
      </w:r>
      <w:proofErr w:type="spellStart"/>
      <w:r w:rsidR="008B6E9A" w:rsidRPr="008B6E9A">
        <w:rPr>
          <w:sz w:val="24"/>
          <w:szCs w:val="24"/>
        </w:rPr>
        <w:t>площею</w:t>
      </w:r>
      <w:proofErr w:type="spellEnd"/>
      <w:r w:rsidR="008B6E9A" w:rsidRPr="008B6E9A">
        <w:rPr>
          <w:sz w:val="24"/>
          <w:szCs w:val="24"/>
        </w:rPr>
        <w:t xml:space="preserve"> 0,</w:t>
      </w:r>
      <w:r w:rsidR="008B6E9A">
        <w:rPr>
          <w:sz w:val="24"/>
          <w:szCs w:val="24"/>
        </w:rPr>
        <w:t>0</w:t>
      </w:r>
      <w:r w:rsidR="008B6E9A" w:rsidRPr="008B6E9A">
        <w:rPr>
          <w:sz w:val="24"/>
          <w:szCs w:val="24"/>
        </w:rPr>
        <w:t>6</w:t>
      </w:r>
      <w:r w:rsidR="008B6E9A">
        <w:rPr>
          <w:sz w:val="24"/>
          <w:szCs w:val="24"/>
          <w:lang w:val="uk-UA"/>
        </w:rPr>
        <w:t>00</w:t>
      </w:r>
      <w:r w:rsidR="00FE4185">
        <w:rPr>
          <w:sz w:val="24"/>
          <w:szCs w:val="24"/>
        </w:rPr>
        <w:t xml:space="preserve"> га</w:t>
      </w:r>
      <w:r w:rsidR="008B6E9A" w:rsidRPr="008B6E9A">
        <w:rPr>
          <w:sz w:val="24"/>
          <w:szCs w:val="24"/>
        </w:rPr>
        <w:t xml:space="preserve">, </w:t>
      </w:r>
      <w:proofErr w:type="spellStart"/>
      <w:r w:rsidR="008B6E9A" w:rsidRPr="008B6E9A">
        <w:rPr>
          <w:sz w:val="24"/>
          <w:szCs w:val="24"/>
        </w:rPr>
        <w:t>кадастровий</w:t>
      </w:r>
      <w:proofErr w:type="spellEnd"/>
      <w:r w:rsidR="008B6E9A" w:rsidRPr="008B6E9A">
        <w:rPr>
          <w:sz w:val="24"/>
          <w:szCs w:val="24"/>
        </w:rPr>
        <w:t xml:space="preserve"> номер </w:t>
      </w:r>
      <w:r w:rsidR="00FE4185">
        <w:rPr>
          <w:sz w:val="24"/>
          <w:szCs w:val="24"/>
          <w:lang w:val="uk-UA"/>
        </w:rPr>
        <w:t xml:space="preserve">якої </w:t>
      </w:r>
      <w:r w:rsidR="00FE4185">
        <w:rPr>
          <w:sz w:val="24"/>
          <w:szCs w:val="24"/>
        </w:rPr>
        <w:t>5910700000:05:0</w:t>
      </w:r>
      <w:r w:rsidR="00FE4185">
        <w:rPr>
          <w:sz w:val="24"/>
          <w:szCs w:val="24"/>
          <w:lang w:val="uk-UA"/>
        </w:rPr>
        <w:t>07</w:t>
      </w:r>
      <w:r w:rsidR="00FE4185">
        <w:rPr>
          <w:sz w:val="24"/>
          <w:szCs w:val="24"/>
        </w:rPr>
        <w:t>:011</w:t>
      </w:r>
      <w:r w:rsidR="00FE4185">
        <w:rPr>
          <w:sz w:val="24"/>
          <w:szCs w:val="24"/>
          <w:lang w:val="uk-UA"/>
        </w:rPr>
        <w:t xml:space="preserve">3 </w:t>
      </w:r>
      <w:r w:rsidR="008B6E9A" w:rsidRPr="008B6E9A">
        <w:rPr>
          <w:sz w:val="24"/>
          <w:szCs w:val="24"/>
        </w:rPr>
        <w:t xml:space="preserve">для </w:t>
      </w:r>
      <w:proofErr w:type="spellStart"/>
      <w:r w:rsidR="008B6E9A" w:rsidRPr="008B6E9A">
        <w:rPr>
          <w:sz w:val="24"/>
          <w:szCs w:val="24"/>
        </w:rPr>
        <w:t>будівництва</w:t>
      </w:r>
      <w:proofErr w:type="spellEnd"/>
      <w:r w:rsidR="008B6E9A" w:rsidRPr="008B6E9A">
        <w:rPr>
          <w:sz w:val="24"/>
          <w:szCs w:val="24"/>
        </w:rPr>
        <w:t xml:space="preserve"> та </w:t>
      </w:r>
      <w:proofErr w:type="spellStart"/>
      <w:r w:rsidR="008B6E9A" w:rsidRPr="008B6E9A">
        <w:rPr>
          <w:sz w:val="24"/>
          <w:szCs w:val="24"/>
        </w:rPr>
        <w:t>обслуговування</w:t>
      </w:r>
      <w:proofErr w:type="spellEnd"/>
      <w:r w:rsidR="008B6E9A" w:rsidRPr="008B6E9A">
        <w:rPr>
          <w:sz w:val="24"/>
          <w:szCs w:val="24"/>
        </w:rPr>
        <w:t xml:space="preserve"> </w:t>
      </w:r>
      <w:r w:rsidR="008B6E9A">
        <w:rPr>
          <w:sz w:val="24"/>
          <w:szCs w:val="24"/>
          <w:lang w:val="uk-UA"/>
        </w:rPr>
        <w:t>інших будівель громадської забудови</w:t>
      </w:r>
      <w:r w:rsidR="00FE4185">
        <w:rPr>
          <w:sz w:val="24"/>
          <w:szCs w:val="24"/>
          <w:lang w:val="uk-UA"/>
        </w:rPr>
        <w:t>.</w:t>
      </w:r>
      <w:r w:rsidR="008B6E9A" w:rsidRPr="008B6E9A">
        <w:rPr>
          <w:sz w:val="24"/>
          <w:szCs w:val="24"/>
        </w:rPr>
        <w:t xml:space="preserve"> </w:t>
      </w:r>
      <w:r w:rsidR="00FE4185">
        <w:rPr>
          <w:sz w:val="24"/>
          <w:szCs w:val="24"/>
          <w:lang w:val="uk-UA"/>
        </w:rPr>
        <w:t>Оре</w:t>
      </w:r>
      <w:r w:rsidR="00CB15FB">
        <w:rPr>
          <w:sz w:val="24"/>
          <w:szCs w:val="24"/>
          <w:lang w:val="uk-UA"/>
        </w:rPr>
        <w:t>н</w:t>
      </w:r>
      <w:r w:rsidR="00FE4185">
        <w:rPr>
          <w:sz w:val="24"/>
          <w:szCs w:val="24"/>
          <w:lang w:val="uk-UA"/>
        </w:rPr>
        <w:t>дар: фізична особа-підприємець Сохань Олександр Юрійович</w:t>
      </w:r>
      <w:r w:rsidR="008B6E9A" w:rsidRPr="008B6E9A">
        <w:rPr>
          <w:sz w:val="24"/>
          <w:szCs w:val="24"/>
        </w:rPr>
        <w:t>.</w:t>
      </w:r>
    </w:p>
    <w:p w:rsidR="006052D5" w:rsidRDefault="006052D5" w:rsidP="006052D5">
      <w:pPr>
        <w:jc w:val="both"/>
        <w:rPr>
          <w:sz w:val="24"/>
          <w:szCs w:val="24"/>
          <w:lang w:val="uk-UA"/>
        </w:rPr>
      </w:pPr>
    </w:p>
    <w:p w:rsidR="006052D5" w:rsidRPr="008B6E9A" w:rsidRDefault="006052D5" w:rsidP="006052D5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1.1.</w:t>
      </w:r>
      <w:r w:rsidRPr="006052D5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Надати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дозвіл</w:t>
      </w:r>
      <w:proofErr w:type="spellEnd"/>
      <w:r w:rsidRPr="008B6E9A">
        <w:rPr>
          <w:sz w:val="24"/>
          <w:szCs w:val="24"/>
        </w:rPr>
        <w:t xml:space="preserve"> </w:t>
      </w:r>
      <w:proofErr w:type="gramStart"/>
      <w:r w:rsidRPr="008B6E9A">
        <w:rPr>
          <w:sz w:val="24"/>
          <w:szCs w:val="24"/>
        </w:rPr>
        <w:t>на</w:t>
      </w:r>
      <w:proofErr w:type="gramEnd"/>
      <w:r w:rsidRPr="008B6E9A">
        <w:rPr>
          <w:sz w:val="24"/>
          <w:szCs w:val="24"/>
        </w:rPr>
        <w:t xml:space="preserve"> продаж </w:t>
      </w:r>
      <w:proofErr w:type="spellStart"/>
      <w:r w:rsidRPr="008B6E9A">
        <w:rPr>
          <w:sz w:val="24"/>
          <w:szCs w:val="24"/>
        </w:rPr>
        <w:t>земельної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ділянки</w:t>
      </w:r>
      <w:proofErr w:type="spellEnd"/>
      <w:r w:rsidRPr="008B6E9A">
        <w:rPr>
          <w:sz w:val="24"/>
          <w:szCs w:val="24"/>
        </w:rPr>
        <w:t xml:space="preserve">  без </w:t>
      </w:r>
      <w:proofErr w:type="spellStart"/>
      <w:r w:rsidRPr="008B6E9A">
        <w:rPr>
          <w:sz w:val="24"/>
          <w:szCs w:val="24"/>
        </w:rPr>
        <w:t>зміни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цільового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призначення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розташованої</w:t>
      </w:r>
      <w:proofErr w:type="spellEnd"/>
      <w:r w:rsidRPr="008B6E9A">
        <w:rPr>
          <w:sz w:val="24"/>
          <w:szCs w:val="24"/>
        </w:rPr>
        <w:t xml:space="preserve"> за </w:t>
      </w:r>
      <w:proofErr w:type="spellStart"/>
      <w:r w:rsidRPr="008B6E9A">
        <w:rPr>
          <w:sz w:val="24"/>
          <w:szCs w:val="24"/>
        </w:rPr>
        <w:t>адресою</w:t>
      </w:r>
      <w:proofErr w:type="spellEnd"/>
      <w:r w:rsidRPr="008B6E9A">
        <w:rPr>
          <w:sz w:val="24"/>
          <w:szCs w:val="24"/>
        </w:rPr>
        <w:t xml:space="preserve">: м. </w:t>
      </w:r>
      <w:proofErr w:type="spellStart"/>
      <w:r w:rsidRPr="008B6E9A">
        <w:rPr>
          <w:sz w:val="24"/>
          <w:szCs w:val="24"/>
        </w:rPr>
        <w:t>Ромни</w:t>
      </w:r>
      <w:proofErr w:type="spellEnd"/>
      <w:r w:rsidRPr="008B6E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вул</w:t>
      </w:r>
      <w:proofErr w:type="spellEnd"/>
      <w:r w:rsidRPr="008B6E9A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Горького, 90 – А</w:t>
      </w:r>
      <w:r w:rsidRPr="008B6E9A">
        <w:rPr>
          <w:sz w:val="24"/>
          <w:szCs w:val="24"/>
        </w:rPr>
        <w:t xml:space="preserve">, </w:t>
      </w:r>
      <w:proofErr w:type="spellStart"/>
      <w:r w:rsidRPr="008B6E9A">
        <w:rPr>
          <w:sz w:val="24"/>
          <w:szCs w:val="24"/>
        </w:rPr>
        <w:t>загальною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площею</w:t>
      </w:r>
      <w:proofErr w:type="spellEnd"/>
      <w:r w:rsidRPr="008B6E9A">
        <w:rPr>
          <w:sz w:val="24"/>
          <w:szCs w:val="24"/>
        </w:rPr>
        <w:t xml:space="preserve"> 0,</w:t>
      </w:r>
      <w:r>
        <w:rPr>
          <w:sz w:val="24"/>
          <w:szCs w:val="24"/>
        </w:rPr>
        <w:t>0</w:t>
      </w:r>
      <w:r w:rsidRPr="008B6E9A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00</w:t>
      </w:r>
      <w:r>
        <w:rPr>
          <w:sz w:val="24"/>
          <w:szCs w:val="24"/>
        </w:rPr>
        <w:t xml:space="preserve"> га</w:t>
      </w:r>
      <w:r w:rsidRPr="008B6E9A">
        <w:rPr>
          <w:sz w:val="24"/>
          <w:szCs w:val="24"/>
        </w:rPr>
        <w:t xml:space="preserve">, </w:t>
      </w:r>
      <w:proofErr w:type="spellStart"/>
      <w:r w:rsidRPr="008B6E9A">
        <w:rPr>
          <w:sz w:val="24"/>
          <w:szCs w:val="24"/>
        </w:rPr>
        <w:t>кадастровий</w:t>
      </w:r>
      <w:proofErr w:type="spellEnd"/>
      <w:r w:rsidRPr="008B6E9A">
        <w:rPr>
          <w:sz w:val="24"/>
          <w:szCs w:val="24"/>
        </w:rPr>
        <w:t xml:space="preserve"> номер </w:t>
      </w:r>
      <w:r>
        <w:rPr>
          <w:sz w:val="24"/>
          <w:szCs w:val="24"/>
          <w:lang w:val="uk-UA"/>
        </w:rPr>
        <w:t xml:space="preserve">якої </w:t>
      </w:r>
      <w:r>
        <w:rPr>
          <w:sz w:val="24"/>
          <w:szCs w:val="24"/>
        </w:rPr>
        <w:t>5910700000:05:0</w:t>
      </w:r>
      <w:r>
        <w:rPr>
          <w:sz w:val="24"/>
          <w:szCs w:val="24"/>
          <w:lang w:val="uk-UA"/>
        </w:rPr>
        <w:t>07</w:t>
      </w:r>
      <w:r>
        <w:rPr>
          <w:sz w:val="24"/>
          <w:szCs w:val="24"/>
        </w:rPr>
        <w:t>:011</w:t>
      </w:r>
      <w:r>
        <w:rPr>
          <w:sz w:val="24"/>
          <w:szCs w:val="24"/>
          <w:lang w:val="uk-UA"/>
        </w:rPr>
        <w:t xml:space="preserve">3 </w:t>
      </w:r>
      <w:r w:rsidRPr="008B6E9A">
        <w:rPr>
          <w:sz w:val="24"/>
          <w:szCs w:val="24"/>
        </w:rPr>
        <w:t xml:space="preserve">для </w:t>
      </w:r>
      <w:proofErr w:type="spellStart"/>
      <w:r w:rsidRPr="008B6E9A">
        <w:rPr>
          <w:sz w:val="24"/>
          <w:szCs w:val="24"/>
        </w:rPr>
        <w:t>будівництва</w:t>
      </w:r>
      <w:proofErr w:type="spellEnd"/>
      <w:r w:rsidRPr="008B6E9A">
        <w:rPr>
          <w:sz w:val="24"/>
          <w:szCs w:val="24"/>
        </w:rPr>
        <w:t xml:space="preserve"> та </w:t>
      </w:r>
      <w:proofErr w:type="spellStart"/>
      <w:r w:rsidRPr="008B6E9A">
        <w:rPr>
          <w:sz w:val="24"/>
          <w:szCs w:val="24"/>
        </w:rPr>
        <w:t>обслуговування</w:t>
      </w:r>
      <w:proofErr w:type="spellEnd"/>
      <w:r w:rsidRPr="008B6E9A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інших будівель громадської забудови.</w:t>
      </w:r>
      <w:r w:rsidRPr="008B6E9A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Оре</w:t>
      </w:r>
      <w:r w:rsidR="00CB15FB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дар: фізична особа-підприємець Сохань Олександр Юрійович</w:t>
      </w:r>
      <w:r w:rsidRPr="008B6E9A">
        <w:rPr>
          <w:sz w:val="24"/>
          <w:szCs w:val="24"/>
        </w:rPr>
        <w:t>.</w:t>
      </w:r>
    </w:p>
    <w:p w:rsidR="006052D5" w:rsidRPr="006052D5" w:rsidRDefault="006052D5" w:rsidP="00FE4185">
      <w:pPr>
        <w:jc w:val="both"/>
        <w:rPr>
          <w:sz w:val="24"/>
          <w:szCs w:val="24"/>
          <w:lang w:val="uk-UA"/>
        </w:rPr>
      </w:pPr>
    </w:p>
    <w:p w:rsidR="00941B83" w:rsidRPr="00941B83" w:rsidRDefault="00941B83" w:rsidP="00941B83">
      <w:pPr>
        <w:jc w:val="both"/>
        <w:rPr>
          <w:sz w:val="24"/>
          <w:szCs w:val="24"/>
          <w:lang w:val="uk-UA"/>
        </w:rPr>
      </w:pPr>
      <w:r w:rsidRPr="00941B8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Pr="00941B83">
        <w:rPr>
          <w:sz w:val="24"/>
          <w:szCs w:val="24"/>
        </w:rPr>
        <w:t xml:space="preserve"> </w:t>
      </w:r>
      <w:r w:rsidR="00CB15FB">
        <w:rPr>
          <w:sz w:val="24"/>
          <w:szCs w:val="24"/>
          <w:lang w:val="uk-UA"/>
        </w:rPr>
        <w:t xml:space="preserve"> </w:t>
      </w:r>
      <w:proofErr w:type="spellStart"/>
      <w:r w:rsidRPr="008B6E9A">
        <w:rPr>
          <w:sz w:val="24"/>
          <w:szCs w:val="24"/>
        </w:rPr>
        <w:t>Затвердити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експертну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грошову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оцінку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земельної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ділянки</w:t>
      </w:r>
      <w:proofErr w:type="spellEnd"/>
      <w:r w:rsidRPr="008B6E9A">
        <w:rPr>
          <w:sz w:val="24"/>
          <w:szCs w:val="24"/>
        </w:rPr>
        <w:t xml:space="preserve"> за </w:t>
      </w:r>
      <w:proofErr w:type="spellStart"/>
      <w:r w:rsidRPr="008B6E9A">
        <w:rPr>
          <w:sz w:val="24"/>
          <w:szCs w:val="24"/>
        </w:rPr>
        <w:t>адресою</w:t>
      </w:r>
      <w:proofErr w:type="spellEnd"/>
      <w:r w:rsidRPr="008B6E9A"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r w:rsidRPr="00941B83">
        <w:rPr>
          <w:sz w:val="24"/>
          <w:szCs w:val="24"/>
          <w:lang w:val="uk-UA"/>
        </w:rPr>
        <w:t>м. Ромни, бульвар Московсь</w:t>
      </w:r>
      <w:r w:rsidR="00CB15FB">
        <w:rPr>
          <w:sz w:val="24"/>
          <w:szCs w:val="24"/>
          <w:lang w:val="uk-UA"/>
        </w:rPr>
        <w:t>кий,68, загальною площею 0,0601</w:t>
      </w:r>
      <w:r w:rsidRPr="00941B83">
        <w:rPr>
          <w:sz w:val="24"/>
          <w:szCs w:val="24"/>
          <w:lang w:val="uk-UA"/>
        </w:rPr>
        <w:t xml:space="preserve">га, кадастровий номер якої: 5910700000:05:007:0170 для будівництва і обслуговування житлового будинку, господарських будівель і споруд (присадибна ділянка). </w:t>
      </w:r>
    </w:p>
    <w:p w:rsidR="00941B83" w:rsidRPr="00941B83" w:rsidRDefault="00941B83" w:rsidP="00941B83">
      <w:pPr>
        <w:pStyle w:val="a3"/>
        <w:ind w:left="0"/>
        <w:jc w:val="both"/>
        <w:rPr>
          <w:b w:val="0"/>
          <w:szCs w:val="24"/>
          <w:lang w:val="uk-UA"/>
        </w:rPr>
      </w:pPr>
      <w:r w:rsidRPr="00941B83">
        <w:rPr>
          <w:b w:val="0"/>
          <w:szCs w:val="24"/>
          <w:lang w:val="uk-UA"/>
        </w:rPr>
        <w:t xml:space="preserve">Орендарі: </w:t>
      </w:r>
      <w:proofErr w:type="spellStart"/>
      <w:r w:rsidRPr="00941B83">
        <w:rPr>
          <w:b w:val="0"/>
          <w:szCs w:val="24"/>
          <w:lang w:val="uk-UA"/>
        </w:rPr>
        <w:t>Агеєнко</w:t>
      </w:r>
      <w:proofErr w:type="spellEnd"/>
      <w:r w:rsidRPr="00941B83">
        <w:rPr>
          <w:b w:val="0"/>
          <w:szCs w:val="24"/>
          <w:lang w:val="uk-UA"/>
        </w:rPr>
        <w:t xml:space="preserve"> Наталія Олександрівна  (2/3 частини від загальної площі земельної ділянки), </w:t>
      </w:r>
      <w:proofErr w:type="spellStart"/>
      <w:r w:rsidRPr="00941B83">
        <w:rPr>
          <w:b w:val="0"/>
          <w:szCs w:val="24"/>
          <w:lang w:val="uk-UA"/>
        </w:rPr>
        <w:t>Агеєнко</w:t>
      </w:r>
      <w:proofErr w:type="spellEnd"/>
      <w:r w:rsidRPr="00941B83">
        <w:rPr>
          <w:b w:val="0"/>
          <w:szCs w:val="24"/>
          <w:lang w:val="uk-UA"/>
        </w:rPr>
        <w:t xml:space="preserve"> Семен Олегович (1/6 частини від загальної площі земельної ділянки), </w:t>
      </w:r>
      <w:proofErr w:type="spellStart"/>
      <w:r w:rsidRPr="00941B83">
        <w:rPr>
          <w:b w:val="0"/>
          <w:szCs w:val="24"/>
          <w:lang w:val="uk-UA"/>
        </w:rPr>
        <w:t>Агеєнко</w:t>
      </w:r>
      <w:proofErr w:type="spellEnd"/>
      <w:r w:rsidRPr="00941B83">
        <w:rPr>
          <w:b w:val="0"/>
          <w:szCs w:val="24"/>
          <w:lang w:val="uk-UA"/>
        </w:rPr>
        <w:t xml:space="preserve"> Єгор Олегович   (1/6 частини від загальної площі земельної ділянки).</w:t>
      </w:r>
    </w:p>
    <w:p w:rsidR="00941B83" w:rsidRPr="00941B83" w:rsidRDefault="00941B83" w:rsidP="00941B83">
      <w:pPr>
        <w:pStyle w:val="a4"/>
        <w:tabs>
          <w:tab w:val="left" w:pos="2694"/>
        </w:tabs>
        <w:spacing w:after="0"/>
        <w:ind w:right="282"/>
        <w:jc w:val="both"/>
        <w:rPr>
          <w:sz w:val="24"/>
          <w:szCs w:val="24"/>
          <w:lang w:val="uk-UA"/>
        </w:rPr>
      </w:pPr>
    </w:p>
    <w:p w:rsidR="006052D5" w:rsidRPr="00941B83" w:rsidRDefault="006052D5" w:rsidP="006052D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</w:t>
      </w:r>
      <w:r w:rsidR="008B6E9A" w:rsidRPr="006052D5">
        <w:rPr>
          <w:sz w:val="24"/>
          <w:szCs w:val="24"/>
          <w:lang w:val="uk-UA"/>
        </w:rPr>
        <w:t xml:space="preserve"> </w:t>
      </w:r>
      <w:proofErr w:type="spellStart"/>
      <w:r w:rsidRPr="008B6E9A">
        <w:rPr>
          <w:sz w:val="24"/>
          <w:szCs w:val="24"/>
        </w:rPr>
        <w:t>Надати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дозвіл</w:t>
      </w:r>
      <w:proofErr w:type="spellEnd"/>
      <w:r w:rsidRPr="008B6E9A">
        <w:rPr>
          <w:sz w:val="24"/>
          <w:szCs w:val="24"/>
        </w:rPr>
        <w:t xml:space="preserve"> </w:t>
      </w:r>
      <w:proofErr w:type="gramStart"/>
      <w:r w:rsidRPr="008B6E9A">
        <w:rPr>
          <w:sz w:val="24"/>
          <w:szCs w:val="24"/>
        </w:rPr>
        <w:t>на</w:t>
      </w:r>
      <w:proofErr w:type="gramEnd"/>
      <w:r w:rsidRPr="008B6E9A">
        <w:rPr>
          <w:sz w:val="24"/>
          <w:szCs w:val="24"/>
        </w:rPr>
        <w:t xml:space="preserve"> </w:t>
      </w:r>
      <w:proofErr w:type="gramStart"/>
      <w:r w:rsidRPr="008B6E9A">
        <w:rPr>
          <w:sz w:val="24"/>
          <w:szCs w:val="24"/>
        </w:rPr>
        <w:t>продаж</w:t>
      </w:r>
      <w:proofErr w:type="gram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земельної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ділянки</w:t>
      </w:r>
      <w:proofErr w:type="spellEnd"/>
      <w:r w:rsidRPr="008B6E9A">
        <w:rPr>
          <w:sz w:val="24"/>
          <w:szCs w:val="24"/>
        </w:rPr>
        <w:t xml:space="preserve">  без </w:t>
      </w:r>
      <w:proofErr w:type="spellStart"/>
      <w:r w:rsidRPr="008B6E9A">
        <w:rPr>
          <w:sz w:val="24"/>
          <w:szCs w:val="24"/>
        </w:rPr>
        <w:t>зміни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цільового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призначення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розташованої</w:t>
      </w:r>
      <w:proofErr w:type="spellEnd"/>
      <w:r w:rsidRPr="008B6E9A">
        <w:rPr>
          <w:sz w:val="24"/>
          <w:szCs w:val="24"/>
        </w:rPr>
        <w:t xml:space="preserve"> за </w:t>
      </w:r>
      <w:proofErr w:type="spellStart"/>
      <w:r w:rsidRPr="008B6E9A">
        <w:rPr>
          <w:sz w:val="24"/>
          <w:szCs w:val="24"/>
        </w:rPr>
        <w:t>адресою</w:t>
      </w:r>
      <w:proofErr w:type="spellEnd"/>
      <w:r w:rsidRPr="008B6E9A">
        <w:rPr>
          <w:sz w:val="24"/>
          <w:szCs w:val="24"/>
        </w:rPr>
        <w:t>:</w:t>
      </w:r>
      <w:r w:rsidRPr="006052D5">
        <w:rPr>
          <w:sz w:val="24"/>
          <w:szCs w:val="24"/>
          <w:lang w:val="uk-UA"/>
        </w:rPr>
        <w:t xml:space="preserve"> </w:t>
      </w:r>
      <w:r w:rsidRPr="00941B83">
        <w:rPr>
          <w:sz w:val="24"/>
          <w:szCs w:val="24"/>
          <w:lang w:val="uk-UA"/>
        </w:rPr>
        <w:t>м. Ромни, бульвар Московський,68, загальною площею 0,0601 га, кадастровий номер якої: 5910700000:05:007:0170 для будівництва і обслуговування житлового будинку, господарських будівель і споруд (присадибна ділянка). Орендарі</w:t>
      </w:r>
      <w:r>
        <w:rPr>
          <w:b/>
          <w:szCs w:val="24"/>
          <w:lang w:val="uk-UA"/>
        </w:rPr>
        <w:t xml:space="preserve">: </w:t>
      </w:r>
      <w:proofErr w:type="spellStart"/>
      <w:r w:rsidRPr="006052D5">
        <w:rPr>
          <w:sz w:val="24"/>
          <w:szCs w:val="24"/>
          <w:lang w:val="uk-UA"/>
        </w:rPr>
        <w:t>Агеєнко</w:t>
      </w:r>
      <w:proofErr w:type="spellEnd"/>
      <w:r w:rsidRPr="006052D5">
        <w:rPr>
          <w:sz w:val="24"/>
          <w:szCs w:val="24"/>
          <w:lang w:val="uk-UA"/>
        </w:rPr>
        <w:t xml:space="preserve"> Наталія Олександрівна (2/3 частини від загальної площі</w:t>
      </w:r>
      <w:r>
        <w:rPr>
          <w:b/>
          <w:szCs w:val="24"/>
          <w:lang w:val="uk-UA"/>
        </w:rPr>
        <w:t xml:space="preserve"> </w:t>
      </w:r>
      <w:r w:rsidRPr="00941B83">
        <w:rPr>
          <w:sz w:val="24"/>
          <w:szCs w:val="24"/>
          <w:lang w:val="uk-UA"/>
        </w:rPr>
        <w:t xml:space="preserve">земельної ділянки), </w:t>
      </w:r>
      <w:proofErr w:type="spellStart"/>
      <w:r w:rsidRPr="00941B83">
        <w:rPr>
          <w:sz w:val="24"/>
          <w:szCs w:val="24"/>
          <w:lang w:val="uk-UA"/>
        </w:rPr>
        <w:t>Агеєнко</w:t>
      </w:r>
      <w:proofErr w:type="spellEnd"/>
      <w:r w:rsidRPr="00941B83">
        <w:rPr>
          <w:sz w:val="24"/>
          <w:szCs w:val="24"/>
          <w:lang w:val="uk-UA"/>
        </w:rPr>
        <w:t xml:space="preserve"> Семен Олегович (1/6 частини від загальної площі земельної ділянки), </w:t>
      </w:r>
      <w:r>
        <w:rPr>
          <w:sz w:val="24"/>
          <w:szCs w:val="24"/>
          <w:lang w:val="uk-UA"/>
        </w:rPr>
        <w:t xml:space="preserve">               </w:t>
      </w:r>
      <w:proofErr w:type="spellStart"/>
      <w:r w:rsidRPr="00941B83">
        <w:rPr>
          <w:sz w:val="24"/>
          <w:szCs w:val="24"/>
          <w:lang w:val="uk-UA"/>
        </w:rPr>
        <w:t>Агеєнко</w:t>
      </w:r>
      <w:proofErr w:type="spellEnd"/>
      <w:r w:rsidRPr="00941B83">
        <w:rPr>
          <w:sz w:val="24"/>
          <w:szCs w:val="24"/>
          <w:lang w:val="uk-UA"/>
        </w:rPr>
        <w:t xml:space="preserve"> Єгор Олегович   (1/6 частини від загальної площі     земельної ділянки).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8B6E9A" w:rsidRPr="008B6E9A" w:rsidRDefault="00D60317" w:rsidP="00FE4185">
      <w:pPr>
        <w:jc w:val="both"/>
        <w:rPr>
          <w:sz w:val="24"/>
          <w:szCs w:val="24"/>
          <w:lang w:val="uk-UA"/>
        </w:rPr>
      </w:pPr>
      <w:r w:rsidRPr="006052D5">
        <w:rPr>
          <w:sz w:val="24"/>
          <w:szCs w:val="24"/>
          <w:lang w:val="uk-UA"/>
        </w:rPr>
        <w:t xml:space="preserve">3. Доручити міському голові </w:t>
      </w:r>
      <w:proofErr w:type="spellStart"/>
      <w:r w:rsidRPr="006052D5">
        <w:rPr>
          <w:sz w:val="24"/>
          <w:szCs w:val="24"/>
          <w:lang w:val="uk-UA"/>
        </w:rPr>
        <w:t>Салатуну</w:t>
      </w:r>
      <w:proofErr w:type="spellEnd"/>
      <w:r w:rsidRPr="006052D5">
        <w:rPr>
          <w:sz w:val="24"/>
          <w:szCs w:val="24"/>
          <w:lang w:val="uk-UA"/>
        </w:rPr>
        <w:t xml:space="preserve"> С</w:t>
      </w:r>
      <w:r w:rsidR="00D47E80">
        <w:rPr>
          <w:sz w:val="24"/>
          <w:szCs w:val="24"/>
          <w:lang w:val="uk-UA"/>
        </w:rPr>
        <w:t>ергію Андрійовичу укласти догово</w:t>
      </w:r>
      <w:r w:rsidRPr="006052D5">
        <w:rPr>
          <w:sz w:val="24"/>
          <w:szCs w:val="24"/>
          <w:lang w:val="uk-UA"/>
        </w:rPr>
        <w:t>р</w:t>
      </w:r>
      <w:r w:rsidR="00D47E80">
        <w:rPr>
          <w:sz w:val="24"/>
          <w:szCs w:val="24"/>
          <w:lang w:val="uk-UA"/>
        </w:rPr>
        <w:t>и</w:t>
      </w:r>
      <w:r w:rsidRPr="006052D5">
        <w:rPr>
          <w:sz w:val="24"/>
          <w:szCs w:val="24"/>
          <w:lang w:val="uk-UA"/>
        </w:rPr>
        <w:t xml:space="preserve"> </w:t>
      </w:r>
      <w:r w:rsidR="00D47E80">
        <w:rPr>
          <w:sz w:val="24"/>
          <w:szCs w:val="24"/>
          <w:lang w:val="uk-UA"/>
        </w:rPr>
        <w:t>купівлі - продажу вищезазначених земельних</w:t>
      </w:r>
      <w:r w:rsidRPr="006052D5">
        <w:rPr>
          <w:sz w:val="24"/>
          <w:szCs w:val="24"/>
          <w:lang w:val="uk-UA"/>
        </w:rPr>
        <w:t xml:space="preserve"> ділян</w:t>
      </w:r>
      <w:r w:rsidR="00D47E80">
        <w:rPr>
          <w:sz w:val="24"/>
          <w:szCs w:val="24"/>
          <w:lang w:val="uk-UA"/>
        </w:rPr>
        <w:t>ок</w:t>
      </w:r>
      <w:r w:rsidRPr="006052D5">
        <w:rPr>
          <w:sz w:val="24"/>
          <w:szCs w:val="24"/>
          <w:lang w:val="uk-UA"/>
        </w:rPr>
        <w:t>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D60317" w:rsidRPr="008B6E9A" w:rsidRDefault="00D60317" w:rsidP="00FE4185">
      <w:pPr>
        <w:jc w:val="both"/>
        <w:rPr>
          <w:sz w:val="24"/>
          <w:szCs w:val="24"/>
          <w:lang w:val="uk-UA"/>
        </w:rPr>
      </w:pPr>
      <w:r w:rsidRPr="008B6E9A">
        <w:rPr>
          <w:sz w:val="24"/>
          <w:szCs w:val="24"/>
          <w:lang w:val="uk-UA"/>
        </w:rPr>
        <w:t>4. Кошти за викуп вище</w:t>
      </w:r>
      <w:r w:rsidRPr="008B6E9A">
        <w:rPr>
          <w:i/>
          <w:sz w:val="24"/>
          <w:szCs w:val="24"/>
          <w:lang w:val="uk-UA"/>
        </w:rPr>
        <w:t>з</w:t>
      </w:r>
      <w:r w:rsidR="00D47E80">
        <w:rPr>
          <w:sz w:val="24"/>
          <w:szCs w:val="24"/>
          <w:lang w:val="uk-UA"/>
        </w:rPr>
        <w:t>азначених земельних</w:t>
      </w:r>
      <w:r w:rsidRPr="008B6E9A">
        <w:rPr>
          <w:sz w:val="24"/>
          <w:szCs w:val="24"/>
          <w:lang w:val="uk-UA"/>
        </w:rPr>
        <w:t xml:space="preserve"> ділян</w:t>
      </w:r>
      <w:r w:rsidR="00D47E80">
        <w:rPr>
          <w:sz w:val="24"/>
          <w:szCs w:val="24"/>
          <w:lang w:val="uk-UA"/>
        </w:rPr>
        <w:t>ок</w:t>
      </w:r>
      <w:r w:rsidRPr="008B6E9A">
        <w:rPr>
          <w:sz w:val="24"/>
          <w:szCs w:val="24"/>
          <w:lang w:val="uk-UA"/>
        </w:rPr>
        <w:t xml:space="preserve"> перерахувати по коду бюджетної класифікації доходів 33010101 на рахунок № 31514941700011 в ГУДКСУ в Сумській області МФО банку № 837013 протягом 30 днів після підписання договору купівлі-продажу.</w:t>
      </w:r>
    </w:p>
    <w:p w:rsidR="008B6E9A" w:rsidRDefault="008B6E9A" w:rsidP="00FE4185">
      <w:pPr>
        <w:jc w:val="both"/>
        <w:rPr>
          <w:sz w:val="24"/>
          <w:szCs w:val="24"/>
          <w:lang w:val="uk-UA"/>
        </w:rPr>
      </w:pPr>
    </w:p>
    <w:p w:rsidR="00D60317" w:rsidRPr="008B6E9A" w:rsidRDefault="00D60317" w:rsidP="00FE4185">
      <w:pPr>
        <w:jc w:val="both"/>
        <w:rPr>
          <w:sz w:val="24"/>
          <w:szCs w:val="24"/>
        </w:rPr>
      </w:pPr>
      <w:r w:rsidRPr="008B6E9A">
        <w:rPr>
          <w:sz w:val="24"/>
          <w:szCs w:val="24"/>
        </w:rPr>
        <w:t xml:space="preserve">5. У </w:t>
      </w:r>
      <w:proofErr w:type="spellStart"/>
      <w:r w:rsidRPr="008B6E9A">
        <w:rPr>
          <w:sz w:val="24"/>
          <w:szCs w:val="24"/>
        </w:rPr>
        <w:t>разі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порушення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покупцем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терміну</w:t>
      </w:r>
      <w:proofErr w:type="spellEnd"/>
      <w:r w:rsidRPr="008B6E9A">
        <w:rPr>
          <w:sz w:val="24"/>
          <w:szCs w:val="24"/>
        </w:rPr>
        <w:t xml:space="preserve"> оплати за </w:t>
      </w:r>
      <w:proofErr w:type="spellStart"/>
      <w:r w:rsidRPr="008B6E9A">
        <w:rPr>
          <w:sz w:val="24"/>
          <w:szCs w:val="24"/>
        </w:rPr>
        <w:t>земельну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ділянку</w:t>
      </w:r>
      <w:proofErr w:type="spellEnd"/>
      <w:r w:rsidRPr="008B6E9A">
        <w:rPr>
          <w:sz w:val="24"/>
          <w:szCs w:val="24"/>
        </w:rPr>
        <w:t xml:space="preserve">, ним </w:t>
      </w:r>
      <w:proofErr w:type="spellStart"/>
      <w:r w:rsidRPr="008B6E9A">
        <w:rPr>
          <w:sz w:val="24"/>
          <w:szCs w:val="24"/>
        </w:rPr>
        <w:t>сплачується</w:t>
      </w:r>
      <w:proofErr w:type="spellEnd"/>
      <w:r w:rsidRPr="008B6E9A">
        <w:rPr>
          <w:sz w:val="24"/>
          <w:szCs w:val="24"/>
        </w:rPr>
        <w:t xml:space="preserve"> пеня у </w:t>
      </w:r>
      <w:proofErr w:type="spellStart"/>
      <w:r w:rsidRPr="008B6E9A">
        <w:rPr>
          <w:sz w:val="24"/>
          <w:szCs w:val="24"/>
        </w:rPr>
        <w:t>розмі</w:t>
      </w:r>
      <w:proofErr w:type="gramStart"/>
      <w:r w:rsidRPr="008B6E9A">
        <w:rPr>
          <w:sz w:val="24"/>
          <w:szCs w:val="24"/>
        </w:rPr>
        <w:t>р</w:t>
      </w:r>
      <w:proofErr w:type="gramEnd"/>
      <w:r w:rsidRPr="008B6E9A">
        <w:rPr>
          <w:sz w:val="24"/>
          <w:szCs w:val="24"/>
        </w:rPr>
        <w:t>і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подвійної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облікової</w:t>
      </w:r>
      <w:proofErr w:type="spellEnd"/>
      <w:r w:rsidRPr="008B6E9A">
        <w:rPr>
          <w:sz w:val="24"/>
          <w:szCs w:val="24"/>
        </w:rPr>
        <w:t xml:space="preserve"> ставки НБУ, </w:t>
      </w:r>
      <w:proofErr w:type="spellStart"/>
      <w:r w:rsidRPr="008B6E9A">
        <w:rPr>
          <w:sz w:val="24"/>
          <w:szCs w:val="24"/>
        </w:rPr>
        <w:t>що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діяла</w:t>
      </w:r>
      <w:proofErr w:type="spellEnd"/>
      <w:r w:rsidRPr="008B6E9A">
        <w:rPr>
          <w:sz w:val="24"/>
          <w:szCs w:val="24"/>
        </w:rPr>
        <w:t xml:space="preserve"> в </w:t>
      </w:r>
      <w:proofErr w:type="spellStart"/>
      <w:r w:rsidRPr="008B6E9A">
        <w:rPr>
          <w:sz w:val="24"/>
          <w:szCs w:val="24"/>
        </w:rPr>
        <w:t>період</w:t>
      </w:r>
      <w:proofErr w:type="spellEnd"/>
      <w:r w:rsidRPr="008B6E9A">
        <w:rPr>
          <w:sz w:val="24"/>
          <w:szCs w:val="24"/>
        </w:rPr>
        <w:t xml:space="preserve">, за </w:t>
      </w:r>
      <w:proofErr w:type="spellStart"/>
      <w:r w:rsidRPr="008B6E9A">
        <w:rPr>
          <w:sz w:val="24"/>
          <w:szCs w:val="24"/>
        </w:rPr>
        <w:t>який</w:t>
      </w:r>
      <w:proofErr w:type="spellEnd"/>
      <w:r w:rsidRPr="008B6E9A">
        <w:rPr>
          <w:sz w:val="24"/>
          <w:szCs w:val="24"/>
        </w:rPr>
        <w:t xml:space="preserve"> </w:t>
      </w:r>
      <w:proofErr w:type="spellStart"/>
      <w:r w:rsidRPr="008B6E9A">
        <w:rPr>
          <w:sz w:val="24"/>
          <w:szCs w:val="24"/>
        </w:rPr>
        <w:t>сплачується</w:t>
      </w:r>
      <w:proofErr w:type="spellEnd"/>
      <w:r w:rsidRPr="008B6E9A">
        <w:rPr>
          <w:sz w:val="24"/>
          <w:szCs w:val="24"/>
        </w:rPr>
        <w:t xml:space="preserve"> пеня.</w:t>
      </w:r>
    </w:p>
    <w:p w:rsidR="00D60317" w:rsidRPr="008B6E9A" w:rsidRDefault="00D60317" w:rsidP="00FE4185">
      <w:pPr>
        <w:jc w:val="both"/>
        <w:rPr>
          <w:sz w:val="24"/>
          <w:szCs w:val="24"/>
          <w:lang w:val="uk-UA"/>
        </w:rPr>
      </w:pPr>
    </w:p>
    <w:p w:rsidR="00D60317" w:rsidRPr="008B6E9A" w:rsidRDefault="00D60317" w:rsidP="00FE4185">
      <w:pPr>
        <w:jc w:val="both"/>
        <w:rPr>
          <w:sz w:val="24"/>
          <w:szCs w:val="24"/>
          <w:lang w:val="uk-UA"/>
        </w:rPr>
      </w:pPr>
    </w:p>
    <w:p w:rsidR="00E41928" w:rsidRDefault="00E41928" w:rsidP="00FE4185">
      <w:pPr>
        <w:jc w:val="both"/>
        <w:rPr>
          <w:lang w:val="uk-UA"/>
        </w:rPr>
      </w:pP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>
        <w:rPr>
          <w:szCs w:val="24"/>
          <w:lang w:val="uk-UA"/>
        </w:rPr>
        <w:t xml:space="preserve">Розробник проекту: </w:t>
      </w:r>
      <w:proofErr w:type="spellStart"/>
      <w:r>
        <w:rPr>
          <w:b w:val="0"/>
          <w:szCs w:val="24"/>
          <w:lang w:val="uk-UA"/>
        </w:rPr>
        <w:t>Переваруха</w:t>
      </w:r>
      <w:proofErr w:type="spellEnd"/>
      <w:r>
        <w:rPr>
          <w:b w:val="0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</w:t>
      </w: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</w:p>
    <w:p w:rsidR="00E41928" w:rsidRDefault="00E41928" w:rsidP="00FE4185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 w:rsidRPr="00FF49AC">
        <w:rPr>
          <w:szCs w:val="24"/>
          <w:lang w:val="uk-UA"/>
        </w:rPr>
        <w:t>Зауваження та пропозиції</w:t>
      </w:r>
      <w:r w:rsidR="00D47E80">
        <w:rPr>
          <w:b w:val="0"/>
          <w:szCs w:val="24"/>
          <w:lang w:val="uk-UA"/>
        </w:rPr>
        <w:t xml:space="preserve"> до проекту приймаються до 21.08</w:t>
      </w:r>
      <w:r>
        <w:rPr>
          <w:b w:val="0"/>
          <w:szCs w:val="24"/>
          <w:lang w:val="uk-UA"/>
        </w:rPr>
        <w:t>.2015 за тел. 2 -35-58.</w:t>
      </w:r>
    </w:p>
    <w:p w:rsidR="00E41928" w:rsidRDefault="00E41928" w:rsidP="00FE4185">
      <w:pPr>
        <w:tabs>
          <w:tab w:val="left" w:pos="426"/>
        </w:tabs>
        <w:ind w:right="28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sectPr w:rsidR="00E41928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86D56"/>
    <w:rsid w:val="001518AF"/>
    <w:rsid w:val="001F1007"/>
    <w:rsid w:val="00214EC2"/>
    <w:rsid w:val="0026666B"/>
    <w:rsid w:val="002A5104"/>
    <w:rsid w:val="00383313"/>
    <w:rsid w:val="003B40E0"/>
    <w:rsid w:val="00544394"/>
    <w:rsid w:val="005450CB"/>
    <w:rsid w:val="00560B3E"/>
    <w:rsid w:val="00561E92"/>
    <w:rsid w:val="005B6691"/>
    <w:rsid w:val="006052D5"/>
    <w:rsid w:val="00613817"/>
    <w:rsid w:val="006838EC"/>
    <w:rsid w:val="006923B1"/>
    <w:rsid w:val="006A265A"/>
    <w:rsid w:val="006A59BE"/>
    <w:rsid w:val="006D2F31"/>
    <w:rsid w:val="00751036"/>
    <w:rsid w:val="007B5358"/>
    <w:rsid w:val="007C35A3"/>
    <w:rsid w:val="007F7DAE"/>
    <w:rsid w:val="00807FF3"/>
    <w:rsid w:val="008B6E9A"/>
    <w:rsid w:val="008D36E3"/>
    <w:rsid w:val="0091791E"/>
    <w:rsid w:val="00941B83"/>
    <w:rsid w:val="00A66E9C"/>
    <w:rsid w:val="00A832FA"/>
    <w:rsid w:val="00AA18A7"/>
    <w:rsid w:val="00B37BEC"/>
    <w:rsid w:val="00B83A70"/>
    <w:rsid w:val="00BC6DF9"/>
    <w:rsid w:val="00C85AEE"/>
    <w:rsid w:val="00CB06CD"/>
    <w:rsid w:val="00CB15FB"/>
    <w:rsid w:val="00D47E80"/>
    <w:rsid w:val="00D60317"/>
    <w:rsid w:val="00D93532"/>
    <w:rsid w:val="00DD52EB"/>
    <w:rsid w:val="00E30CCC"/>
    <w:rsid w:val="00E41928"/>
    <w:rsid w:val="00F05DC2"/>
    <w:rsid w:val="00F31A19"/>
    <w:rsid w:val="00FE4185"/>
    <w:rsid w:val="00FF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06BF-E36A-456D-9F76-10EE9F45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Альонка</cp:lastModifiedBy>
  <cp:revision>24</cp:revision>
  <cp:lastPrinted>2015-04-06T12:26:00Z</cp:lastPrinted>
  <dcterms:created xsi:type="dcterms:W3CDTF">2015-04-02T12:42:00Z</dcterms:created>
  <dcterms:modified xsi:type="dcterms:W3CDTF">2015-07-29T11:11:00Z</dcterms:modified>
</cp:coreProperties>
</file>